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5A8544DE" w:rsidR="00142DCF" w:rsidRDefault="00E13302" w:rsidP="00694ADE">
            <w:r>
              <w:t>LAC98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0BE53490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626C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F6C64E0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90979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9097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12DF58C" w:rsidR="00AD2FB4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25C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Labovitz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2AC7F3D" w:rsidR="00AD2FB4" w:rsidRDefault="00C25C81" w:rsidP="00C25C81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7900CAE" w:rsidR="00AD2FB4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178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1804CC3" w:rsidR="00AD2FB4" w:rsidRDefault="000178D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07B8BAE" w:rsidR="00AD2FB4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975985808"/>
                          <w:placeholder>
                            <w:docPart w:val="B3ED91C68E974F60A6D5750A060D65CD"/>
                          </w:placeholder>
                        </w:sdtPr>
                        <w:sdtEndPr/>
                        <w:sdtContent>
                          <w:r w:rsidR="0000592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D9067C4" w:rsidR="00AD2FB4" w:rsidRDefault="0000592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224EDB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012ECA6" w:rsidR="00A316CE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C3313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2EFDA1A3" w:rsidR="00A316CE" w:rsidRDefault="00C3313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224ED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224ED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3AFAA923" w:rsidR="006E6FEC" w:rsidRDefault="00C25C8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Sarah Labovitz, slabovitz@astate.edu, 870-972-2799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B6E1829" w14:textId="77777777" w:rsidR="00C25C81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For  the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BA in Music we want to make the following changes:</w:t>
          </w:r>
        </w:p>
        <w:p w14:paraId="1B3C1C6B" w14:textId="17C10BA0" w:rsidR="002E3FC9" w:rsidRPr="00C25C81" w:rsidRDefault="000178D5" w:rsidP="00C25C81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Require a C or better in all Aural Theory, Theory, and Music History courses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C8782A7" w:rsidR="002E3FC9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0DB846E9" w14:textId="38AE81EE" w:rsidR="000178D5" w:rsidRPr="00613034" w:rsidRDefault="000178D5" w:rsidP="000178D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knowledge is essential for all music students to enter graduate programs.  Students are currently allowed to pass with a D and we do not think a D serves the students for their future music </w:t>
      </w: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needs. </w:t>
      </w:r>
      <w:r>
        <w:rPr>
          <w:rFonts w:asciiTheme="majorHAnsi" w:hAnsiTheme="majorHAnsi" w:cs="Arial"/>
          <w:sz w:val="20"/>
          <w:szCs w:val="20"/>
        </w:rPr>
        <w:t xml:space="preserve"> By requiring a C or better in all theory, aural theory, and music history classes of the sequence, we are setting a higher </w:t>
      </w:r>
      <w:proofErr w:type="gramStart"/>
      <w:r>
        <w:rPr>
          <w:rFonts w:asciiTheme="majorHAnsi" w:hAnsiTheme="majorHAnsi" w:cs="Arial"/>
          <w:sz w:val="20"/>
          <w:szCs w:val="20"/>
        </w:rPr>
        <w:t>standard  and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foundation while better preparing our students for their future graduate study and theory, aural theory, and </w:t>
      </w:r>
      <w:r w:rsidR="006626CE">
        <w:rPr>
          <w:rFonts w:asciiTheme="majorHAnsi" w:hAnsiTheme="majorHAnsi" w:cs="Arial"/>
          <w:sz w:val="20"/>
          <w:szCs w:val="20"/>
        </w:rPr>
        <w:t xml:space="preserve">music </w:t>
      </w:r>
      <w:r>
        <w:rPr>
          <w:rFonts w:asciiTheme="majorHAnsi" w:hAnsiTheme="majorHAnsi" w:cs="Arial"/>
          <w:sz w:val="20"/>
          <w:szCs w:val="20"/>
        </w:rPr>
        <w:t xml:space="preserve">history demands. </w:t>
      </w:r>
    </w:p>
    <w:p w14:paraId="7185175B" w14:textId="31F6BBDF" w:rsidR="000178D5" w:rsidRDefault="000178D5" w:rsidP="000178D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19AAB76" w14:textId="3CA8F43C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0C5FA7D5" w14:textId="77777777" w:rsidR="00C25C81" w:rsidRDefault="00C25C8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UG Bulletin 2021-22 page 295 BEFORE</w:t>
          </w:r>
        </w:p>
        <w:p w14:paraId="0A38F158" w14:textId="77777777" w:rsidR="00C25C81" w:rsidRDefault="00C25C8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11CA34A" w14:textId="77777777" w:rsidR="000178D5" w:rsidRPr="000178D5" w:rsidRDefault="000178D5" w:rsidP="000178D5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 w:rsidRPr="000178D5"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  <w:t xml:space="preserve">Major in Music </w:t>
          </w:r>
        </w:p>
        <w:p w14:paraId="42B10DF2" w14:textId="77777777" w:rsidR="000178D5" w:rsidRPr="000178D5" w:rsidRDefault="000178D5" w:rsidP="000178D5">
          <w:pPr>
            <w:autoSpaceDE w:val="0"/>
            <w:autoSpaceDN w:val="0"/>
            <w:adjustRightInd w:val="0"/>
            <w:spacing w:after="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0178D5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Arts </w:t>
          </w:r>
        </w:p>
        <w:p w14:paraId="1D70E25F" w14:textId="77777777" w:rsidR="000178D5" w:rsidRPr="000178D5" w:rsidRDefault="000178D5" w:rsidP="000178D5">
          <w:pPr>
            <w:autoSpaceDE w:val="0"/>
            <w:autoSpaceDN w:val="0"/>
            <w:adjustRightInd w:val="0"/>
            <w:spacing w:after="80" w:line="16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0178D5">
            <w:rPr>
              <w:rFonts w:ascii="Arial" w:hAnsi="Arial" w:cs="Arial"/>
              <w:color w:val="221E1F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68" w:type="dxa"/>
            <w:tbl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001"/>
            <w:gridCol w:w="3002"/>
          </w:tblGrid>
          <w:tr w:rsidR="000178D5" w:rsidRPr="000178D5" w14:paraId="075290AE" w14:textId="77777777">
            <w:trPr>
              <w:trHeight w:val="114"/>
            </w:trPr>
            <w:tc>
              <w:tcPr>
                <w:tcW w:w="6003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0EA91335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0178D5" w:rsidRPr="000178D5" w14:paraId="5C799E7B" w14:textId="77777777">
            <w:trPr>
              <w:trHeight w:val="81"/>
            </w:trPr>
            <w:tc>
              <w:tcPr>
                <w:tcW w:w="6003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05850E13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University General Requirements for Baccalaureate degrees (p. 47) </w:t>
                </w:r>
              </w:p>
            </w:tc>
          </w:tr>
          <w:tr w:rsidR="000178D5" w:rsidRPr="000178D5" w14:paraId="61DBE4F3" w14:textId="777777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0C1BBA3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34825B8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178D5" w:rsidRPr="000178D5" w14:paraId="2FD0ABB0" w14:textId="77777777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BEB27B3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1403, Music Connections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75EEDAC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0178D5" w:rsidRPr="000178D5" w14:paraId="2131AD65" w14:textId="777777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3574E5C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7660DF0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178D5" w:rsidRPr="000178D5" w14:paraId="2A1ABEBE" w14:textId="77777777">
            <w:trPr>
              <w:trHeight w:val="370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9D5C340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General Education Curriculum for Baccalaureate degrees (p. 84) </w:t>
                </w:r>
              </w:p>
              <w:p w14:paraId="68B033A2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Students with this major must take the following: </w:t>
                </w:r>
              </w:p>
              <w:p w14:paraId="4AB9AF55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THEA 2503, Fine Arts - Theatre </w:t>
                </w:r>
              </w:p>
              <w:p w14:paraId="508835C8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ART 2503, Fine Arts - Visual (Required Departmental Gen. Ed. Option)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48414B2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35 </w:t>
                </w:r>
              </w:p>
            </w:tc>
          </w:tr>
          <w:tr w:rsidR="000178D5" w:rsidRPr="000178D5" w14:paraId="056DC84A" w14:textId="777777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F143CD6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20" w:line="16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Language Requirement: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66ED854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 Hrs. </w:t>
                </w:r>
              </w:p>
            </w:tc>
          </w:tr>
          <w:tr w:rsidR="000178D5" w:rsidRPr="000178D5" w14:paraId="73838C0F" w14:textId="77777777">
            <w:trPr>
              <w:trHeight w:val="15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FA97415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Foreign Language </w:t>
                </w:r>
              </w:p>
              <w:p w14:paraId="02D72220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244C699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0-12 </w:t>
                </w:r>
              </w:p>
            </w:tc>
          </w:tr>
          <w:tr w:rsidR="000178D5" w:rsidRPr="000178D5" w14:paraId="37671316" w14:textId="777777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8A1204D" w14:textId="2D26906B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Arial" w:hAnsi="Arial" w:cs="Arial"/>
                    <w:color w:val="00B0F0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Major Requirements: </w:t>
                </w: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br/>
                </w:r>
                <w:r w:rsidR="006626CE"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 xml:space="preserve">rade of </w:t>
                </w:r>
                <w:r w:rsidR="006626CE"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>“</w:t>
                </w:r>
                <w:r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>C</w:t>
                </w:r>
                <w:r w:rsidR="006626CE"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>”</w:t>
                </w:r>
                <w:r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 xml:space="preserve"> or better</w:t>
                </w:r>
                <w:r w:rsidR="006626CE">
                  <w:rPr>
                    <w:rFonts w:ascii="Arial" w:hAnsi="Arial" w:cs="Arial"/>
                    <w:b/>
                    <w:bCs/>
                    <w:color w:val="00B0F0"/>
                    <w:sz w:val="16"/>
                    <w:szCs w:val="16"/>
                  </w:rPr>
                  <w:t xml:space="preserve"> required for all courses marked 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860DF65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178D5" w:rsidRPr="000178D5" w14:paraId="3CB83E2E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8541454" w14:textId="3A0F4C2A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1511, Aural Theory 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C9C8C1F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625064D7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336380A" w14:textId="12CCEEE0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1521, Aural Theory II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2109C7E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19824E9A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1397F7F" w14:textId="5AF4D4B3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2511, Aural Theory III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5DCFA7C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13102D25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70E1E79" w14:textId="7D90C23F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2521, Aural Theory IV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3B3C819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14082AC2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EA0918C" w14:textId="00568EB9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1513, Theory 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0FC8F0A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0178D5" w:rsidRPr="000178D5" w14:paraId="1DAB46B9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85D09D4" w14:textId="13AE077B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1523, Theory II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44ECA14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0178D5" w:rsidRPr="000178D5" w14:paraId="2B280A8F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EC4D86F" w14:textId="1661BCF9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2513, Theory III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0B00120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0178D5" w:rsidRPr="000178D5" w14:paraId="5E6F7FB6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A29D303" w14:textId="3E9B62A6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2523, Theory IV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190E35E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0178D5" w:rsidRPr="000178D5" w14:paraId="23FCB359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6835EFA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1611, Keyboard Skills I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8DF924F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76F89CD4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0791E39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1621, Keyboard Skills II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1892FB9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40FE30C4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AA55BF0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2611, Keyboard Skills III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4C4E7D1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657657B8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2A1A225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2621, Keyboard Skills IV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DD66891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0178D5" w:rsidRPr="000178D5" w14:paraId="677C1D33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8100DE8" w14:textId="6A243D32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3372, History of Western Music 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AF22B82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0178D5" w:rsidRPr="000178D5" w14:paraId="3AF14740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F791ADA" w14:textId="0B4C90BE" w:rsidR="000178D5" w:rsidRPr="006626CE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</w:pPr>
                <w:r w:rsidRPr="006626CE">
                  <w:rPr>
                    <w:rFonts w:ascii="Arial" w:hAnsi="Arial" w:cs="Arial"/>
                    <w:color w:val="221E1F"/>
                    <w:sz w:val="12"/>
                    <w:szCs w:val="12"/>
                    <w:highlight w:val="yellow"/>
                  </w:rPr>
                  <w:t xml:space="preserve">MUS 3382, History of Western Music II </w:t>
                </w:r>
                <w:r w:rsidRPr="006626CE">
                  <w:rPr>
                    <w:rFonts w:ascii="Arial" w:hAnsi="Arial" w:cs="Arial"/>
                    <w:color w:val="00B0F0"/>
                    <w:sz w:val="12"/>
                    <w:szCs w:val="12"/>
                    <w:highlight w:val="yellow"/>
                  </w:rPr>
                  <w:t>*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407D133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0178D5" w:rsidRPr="000178D5" w14:paraId="4990C2B4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474528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 Theory Electives (upper-level courses)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A34E061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0178D5" w:rsidRPr="000178D5" w14:paraId="076719FB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18A4895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MUSP 1100, Recital Attendance (6 semesters)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10F6A20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0 </w:t>
                </w:r>
              </w:p>
            </w:tc>
          </w:tr>
          <w:tr w:rsidR="000178D5" w:rsidRPr="000178D5" w14:paraId="5B72946D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5C692F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Major Performance Area (seven hours must be upper-level)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93BEFFE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9 </w:t>
                </w:r>
              </w:p>
            </w:tc>
          </w:tr>
          <w:tr w:rsidR="000178D5" w:rsidRPr="000178D5" w14:paraId="7F327710" w14:textId="777777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B4F96E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Music Ensemble (upper-level courses)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AD1D704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8 </w:t>
                </w:r>
              </w:p>
            </w:tc>
          </w:tr>
          <w:tr w:rsidR="000178D5" w:rsidRPr="000178D5" w14:paraId="1EBC7C36" w14:textId="77777777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E0E8D02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F446AA8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43 </w:t>
                </w:r>
              </w:p>
            </w:tc>
          </w:tr>
          <w:tr w:rsidR="000178D5" w:rsidRPr="000178D5" w14:paraId="51362DB0" w14:textId="777777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FF5DA8A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Minor: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5CDBF71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178D5" w:rsidRPr="000178D5" w14:paraId="6A99BBEB" w14:textId="77777777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6839866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Must be approved by advisor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17A4444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18-21 </w:t>
                </w:r>
              </w:p>
            </w:tc>
          </w:tr>
          <w:tr w:rsidR="000178D5" w:rsidRPr="000178D5" w14:paraId="252C9538" w14:textId="777777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6CB10B2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lastRenderedPageBreak/>
                  <w:t xml:space="preserve">Electives: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74C4CD6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178D5" w:rsidRPr="000178D5" w14:paraId="6E084E69" w14:textId="77777777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A655944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D1E49F6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2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6-15 </w:t>
                </w:r>
              </w:p>
            </w:tc>
          </w:tr>
          <w:tr w:rsidR="000178D5" w:rsidRPr="000178D5" w14:paraId="2881D1C8" w14:textId="777777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FB50F80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1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02076FE" w14:textId="77777777" w:rsidR="000178D5" w:rsidRPr="000178D5" w:rsidRDefault="000178D5" w:rsidP="000178D5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0178D5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120</w:t>
                </w:r>
              </w:p>
            </w:tc>
          </w:tr>
        </w:tbl>
        <w:p w14:paraId="78D0A743" w14:textId="77777777" w:rsidR="00C25C81" w:rsidRDefault="00C25C8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CE1156A" w14:textId="77777777" w:rsidR="00C25C81" w:rsidRDefault="00C25C81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080441840"/>
            <w:placeholder>
              <w:docPart w:val="1D4F22F1576C2546970E05DD752AD8D3"/>
            </w:placeholder>
          </w:sdtPr>
          <w:sdtEndPr/>
          <w:sdtContent>
            <w:p w14:paraId="1A0235D5" w14:textId="77777777" w:rsidR="000178D5" w:rsidRDefault="000178D5" w:rsidP="000178D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UG Bulletin 2022-23 AFTER</w:t>
              </w:r>
            </w:p>
            <w:p w14:paraId="33F56C3D" w14:textId="77777777" w:rsidR="000178D5" w:rsidRDefault="000178D5" w:rsidP="000178D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94622D8" w14:textId="77777777" w:rsidR="000178D5" w:rsidRPr="000178D5" w:rsidRDefault="000178D5" w:rsidP="000178D5">
              <w:pPr>
                <w:autoSpaceDE w:val="0"/>
                <w:autoSpaceDN w:val="0"/>
                <w:adjustRightInd w:val="0"/>
                <w:spacing w:after="80" w:line="161" w:lineRule="atLeast"/>
                <w:jc w:val="center"/>
                <w:rPr>
                  <w:rFonts w:ascii="Myriad Pro Cond" w:hAnsi="Myriad Pro Cond" w:cs="Myriad Pro Cond"/>
                  <w:color w:val="221E1F"/>
                  <w:sz w:val="32"/>
                  <w:szCs w:val="32"/>
                </w:rPr>
              </w:pPr>
              <w:r w:rsidRPr="000178D5">
                <w:rPr>
                  <w:rFonts w:ascii="Myriad Pro Cond" w:hAnsi="Myriad Pro Cond" w:cs="Myriad Pro Cond"/>
                  <w:b/>
                  <w:bCs/>
                  <w:color w:val="221E1F"/>
                  <w:sz w:val="32"/>
                  <w:szCs w:val="32"/>
                </w:rPr>
                <w:t xml:space="preserve">Major in Music </w:t>
              </w:r>
            </w:p>
            <w:p w14:paraId="42B3ABA2" w14:textId="77777777" w:rsidR="000178D5" w:rsidRPr="000178D5" w:rsidRDefault="000178D5" w:rsidP="000178D5">
              <w:pPr>
                <w:autoSpaceDE w:val="0"/>
                <w:autoSpaceDN w:val="0"/>
                <w:adjustRightInd w:val="0"/>
                <w:spacing w:after="0" w:line="161" w:lineRule="atLeast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 w:rsidRPr="000178D5">
                <w:rPr>
                  <w:rFonts w:ascii="Arial" w:hAnsi="Arial" w:cs="Arial"/>
                  <w:b/>
                  <w:bCs/>
                  <w:color w:val="221E1F"/>
                  <w:sz w:val="16"/>
                  <w:szCs w:val="16"/>
                </w:rPr>
                <w:t xml:space="preserve">Bachelor of Arts </w:t>
              </w:r>
            </w:p>
            <w:p w14:paraId="01CC46AA" w14:textId="77777777" w:rsidR="000178D5" w:rsidRPr="000178D5" w:rsidRDefault="000178D5" w:rsidP="000178D5">
              <w:pPr>
                <w:autoSpaceDE w:val="0"/>
                <w:autoSpaceDN w:val="0"/>
                <w:adjustRightInd w:val="0"/>
                <w:spacing w:after="80" w:line="161" w:lineRule="atLeast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 w:rsidRPr="000178D5">
                <w:rPr>
                  <w:rFonts w:ascii="Arial" w:hAnsi="Arial" w:cs="Arial"/>
                  <w:color w:val="221E1F"/>
                  <w:sz w:val="16"/>
                  <w:szCs w:val="16"/>
                </w:rPr>
                <w:t xml:space="preserve">A complete 8-semester degree plan is available at https://www.astate.edu/info/academics/degrees/ </w:t>
              </w:r>
            </w:p>
            <w:tbl>
              <w:tblPr>
                <w:tblW w:w="0" w:type="auto"/>
                <w:tblInd w:w="-168" w:type="dxa"/>
                <w:tbl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3001"/>
                <w:gridCol w:w="3002"/>
              </w:tblGrid>
              <w:tr w:rsidR="000178D5" w:rsidRPr="000178D5" w14:paraId="13DBB3AF" w14:textId="77777777" w:rsidTr="000C5C77">
                <w:trPr>
                  <w:trHeight w:val="114"/>
                </w:trPr>
                <w:tc>
                  <w:tcPr>
                    <w:tcW w:w="6003" w:type="dxa"/>
                    <w:gridSpan w:val="2"/>
                    <w:tcBorders>
                      <w:top w:val="none" w:sz="6" w:space="0" w:color="auto"/>
                      <w:bottom w:val="none" w:sz="6" w:space="0" w:color="auto"/>
                    </w:tcBorders>
                  </w:tcPr>
                  <w:p w14:paraId="14BF8EF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0178D5" w:rsidRPr="000178D5" w14:paraId="18353AD1" w14:textId="77777777" w:rsidTr="000C5C77">
                <w:trPr>
                  <w:trHeight w:val="81"/>
                </w:trPr>
                <w:tc>
                  <w:tcPr>
                    <w:tcW w:w="6003" w:type="dxa"/>
                    <w:gridSpan w:val="2"/>
                    <w:tcBorders>
                      <w:top w:val="none" w:sz="6" w:space="0" w:color="auto"/>
                      <w:bottom w:val="none" w:sz="6" w:space="0" w:color="auto"/>
                    </w:tcBorders>
                  </w:tcPr>
                  <w:p w14:paraId="6E88FBE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See University General Requirements for Baccalaureate degrees (p. 47) </w:t>
                    </w:r>
                  </w:p>
                </w:tc>
              </w:tr>
              <w:tr w:rsidR="000178D5" w:rsidRPr="000178D5" w14:paraId="5EB387F2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D1E32AD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A8AED05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0178D5" w:rsidRPr="000178D5" w14:paraId="5BD0654E" w14:textId="77777777" w:rsidTr="000C5C77">
                <w:trPr>
                  <w:trHeight w:val="85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873326C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1403, Music Connections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662151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0178D5" w:rsidRPr="000178D5" w14:paraId="119C229D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4CB3986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36AC1DD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0178D5" w:rsidRPr="000178D5" w14:paraId="3972342C" w14:textId="77777777" w:rsidTr="000C5C77">
                <w:trPr>
                  <w:trHeight w:val="370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DE8A705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See General Education Curriculum for Baccalaureate degrees (p. 84) </w:t>
                    </w:r>
                  </w:p>
                  <w:p w14:paraId="515C3751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Students with this major must take the following: </w:t>
                    </w:r>
                  </w:p>
                  <w:p w14:paraId="59C309B9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i/>
                        <w:iCs/>
                        <w:color w:val="221E1F"/>
                        <w:sz w:val="12"/>
                        <w:szCs w:val="12"/>
                      </w:rPr>
                      <w:t xml:space="preserve">THEA 2503, Fine Arts - Theatre </w:t>
                    </w:r>
                  </w:p>
                  <w:p w14:paraId="2A58DC3E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i/>
                        <w:iCs/>
                        <w:color w:val="221E1F"/>
                        <w:sz w:val="12"/>
                        <w:szCs w:val="12"/>
                      </w:rPr>
                      <w:t xml:space="preserve">ART 2503, Fine Arts - Visual (Required Departmental Gen. Ed. Option)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E060EC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35 </w:t>
                    </w:r>
                  </w:p>
                </w:tc>
              </w:tr>
              <w:tr w:rsidR="000178D5" w:rsidRPr="000178D5" w14:paraId="0ACB6AF4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D485F30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20" w:line="161" w:lineRule="atLeast"/>
                      <w:jc w:val="both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Language Requirement: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C78A129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 Hrs. </w:t>
                    </w:r>
                  </w:p>
                </w:tc>
              </w:tr>
              <w:tr w:rsidR="000178D5" w:rsidRPr="000178D5" w14:paraId="78008486" w14:textId="77777777" w:rsidTr="000C5C77">
                <w:trPr>
                  <w:trHeight w:val="15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8D2C9F0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Foreign Language </w:t>
                    </w:r>
                  </w:p>
                  <w:p w14:paraId="0999D7F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4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i/>
                        <w:iCs/>
                        <w:color w:val="221E1F"/>
                        <w:sz w:val="12"/>
                        <w:szCs w:val="12"/>
                      </w:rPr>
                      <w:t xml:space="preserve">Refer to Foreign Language Requirement in College of Liberal Arts and Communication.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DFF58D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0-12 </w:t>
                    </w:r>
                  </w:p>
                </w:tc>
              </w:tr>
              <w:tr w:rsidR="000178D5" w:rsidRPr="000178D5" w14:paraId="426252D0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6E90715" w14:textId="18A76CB4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40" w:line="161" w:lineRule="atLeas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Major Requirements: </w:t>
                    </w: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br/>
                    </w:r>
                    <w:r w:rsidR="006626CE" w:rsidRPr="006626C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Grade of “C” or better required for all courses marked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4C19AF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0178D5" w:rsidRPr="000178D5" w14:paraId="2AD28BA1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10FDD30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1511, Aural Theory 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8A55C4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2DD0B226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A4365E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1521, Aural Theory II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6A9DEAF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568F4700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A4F15B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2511, Aural Theory III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70143B6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6510749D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1A3B972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2521, Aural Theory IV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10E1A37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05E55353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356938F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1513, Theory 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B67BDB2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0178D5" w:rsidRPr="000178D5" w14:paraId="4ADB1BEF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9BA3BC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1523, Theory II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894ADC5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0178D5" w:rsidRPr="000178D5" w14:paraId="08F78895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2CB7099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2513, Theory III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1AB7014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0178D5" w:rsidRPr="000178D5" w14:paraId="144ACFB6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B3F836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2523, Theory IV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EA03CD6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0178D5" w:rsidRPr="000178D5" w14:paraId="7B2184B0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50F373C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1611, Keyboard Skills I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3C6C288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1136BA2F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FEC575C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1621, Keyboard Skills II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8E05557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73D7360B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B914CCD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2611, Keyboard Skills III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03C495D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62EDC1F5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2414C38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MUS 2621, Keyboard Skills IV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E15BC8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0178D5" w:rsidRPr="000178D5" w14:paraId="1F8731F3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636C21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3372, History of Western Music 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DC0263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0178D5" w:rsidRPr="000178D5" w14:paraId="325016B7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093F791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sz w:val="12"/>
                        <w:szCs w:val="12"/>
                      </w:rPr>
                      <w:t>MUS 3382, History of Western Music II *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78D49A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0178D5" w:rsidRPr="000178D5" w14:paraId="132EB6AF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5842C0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 Theory Electives (upper-level courses)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A9A795C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0178D5" w:rsidRPr="000178D5" w14:paraId="6991291F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2231F96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MUSP 1100, Recital Attendance (6 semesters)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87F5FF6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0 </w:t>
                    </w:r>
                  </w:p>
                </w:tc>
              </w:tr>
              <w:tr w:rsidR="000178D5" w:rsidRPr="000178D5" w14:paraId="1FA554D7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0E3896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Major Performance Area (seven hours must be upper-level)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41B8AB7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9 </w:t>
                    </w:r>
                  </w:p>
                </w:tc>
              </w:tr>
              <w:tr w:rsidR="000178D5" w:rsidRPr="000178D5" w14:paraId="47355EB3" w14:textId="77777777" w:rsidTr="000C5C77">
                <w:trPr>
                  <w:trHeight w:val="81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4B49097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Music Ensemble (upper-level courses)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E1BAFD5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8 </w:t>
                    </w:r>
                  </w:p>
                </w:tc>
              </w:tr>
              <w:tr w:rsidR="000178D5" w:rsidRPr="000178D5" w14:paraId="63719949" w14:textId="77777777" w:rsidTr="000C5C77">
                <w:trPr>
                  <w:trHeight w:val="85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57ED2CA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D69807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43 </w:t>
                    </w:r>
                  </w:p>
                </w:tc>
              </w:tr>
              <w:tr w:rsidR="000178D5" w:rsidRPr="000178D5" w14:paraId="5F1DF19F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81279BC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Minor: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7D4F09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0178D5" w:rsidRPr="000178D5" w14:paraId="5D89CC3E" w14:textId="77777777" w:rsidTr="000C5C77">
                <w:trPr>
                  <w:trHeight w:val="85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ACB3FC6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Must be approved by advisor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25A4EB3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18-21 </w:t>
                    </w:r>
                  </w:p>
                </w:tc>
              </w:tr>
              <w:tr w:rsidR="000178D5" w:rsidRPr="000178D5" w14:paraId="6038CE6A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A6D4E9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Electives: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E6D3FE4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0178D5" w:rsidRPr="000178D5" w14:paraId="4AC2C59B" w14:textId="77777777" w:rsidTr="000C5C77">
                <w:trPr>
                  <w:trHeight w:val="85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E53A85F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  <w:t xml:space="preserve">Electives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A6F4BFB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21" w:lineRule="atLeast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2"/>
                        <w:szCs w:val="12"/>
                      </w:rPr>
                      <w:t xml:space="preserve">6-15 </w:t>
                    </w:r>
                  </w:p>
                </w:tc>
              </w:tr>
              <w:tr w:rsidR="000178D5" w:rsidRPr="000178D5" w14:paraId="6722A3E4" w14:textId="77777777" w:rsidTr="000C5C77">
                <w:trPr>
                  <w:trHeight w:val="114"/>
                </w:trPr>
                <w:tc>
                  <w:tcPr>
                    <w:tcW w:w="3001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D23BAF4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3001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EC7EED8" w14:textId="77777777" w:rsidR="000178D5" w:rsidRPr="000178D5" w:rsidRDefault="000178D5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 w:rsidRPr="000178D5"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>120</w:t>
                    </w:r>
                  </w:p>
                </w:tc>
              </w:tr>
            </w:tbl>
            <w:p w14:paraId="20992966" w14:textId="61D7EEEA" w:rsidR="00C25C81" w:rsidRDefault="00224EDB" w:rsidP="000178D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58FFABB8" w14:textId="77ADAD5F" w:rsidR="00AE6604" w:rsidRPr="008426D1" w:rsidRDefault="00224EDB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34061B90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6F5FE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BA</w:t>
            </w:r>
            <w:proofErr w:type="spellEnd"/>
            <w:r w:rsidR="006F5FE4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97B2106" w14:textId="0E04A1E3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6F5FE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Music</w:t>
            </w:r>
            <w:proofErr w:type="spellEnd"/>
            <w:proofErr w:type="gramEnd"/>
          </w:p>
          <w:p w14:paraId="73AEA2DE" w14:textId="2E8A5704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6F5FE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2022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462D5F97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1AC1B9B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14FDA747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4185C438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F95C41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2F8FDE80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236A05D9" w:rsidR="00694ADE" w:rsidRDefault="00C25C81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177E399D" w:rsidR="00694ADE" w:rsidRDefault="00C25C81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607508E9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21A53A89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5DD8850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4EC34B90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071897E4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38D7D151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ACE1ABA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0D1446D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014854B0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9CC30D6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C8AA72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5EFC8E9F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2FE44A3E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1BF5C32B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2AA12597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1CB57EBF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70AFE6C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13DB3006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640107A2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0E7E9F08" w:rsidR="00694ADE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117F5715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5D3C790C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2B12FD95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56B4A" w14:textId="4E3236B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ACF4" w14:textId="4A008493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4F9E3" w14:textId="10EAE7AD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4CDC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7421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BF885" w14:textId="45C3130B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9DAB0" w14:textId="7BE205C1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59A5" w14:textId="2903BC1E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6E243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6725B950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86DA8" w14:textId="46C652E3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1611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38F77" w14:textId="0B3D3C52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37C02" w14:textId="473FDE18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91FE8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F68D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4F06" w14:textId="468B7C86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5DD1" w14:textId="71821C3A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3DD17" w14:textId="2781CAB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57DBD" w14:textId="3949B840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38BA898F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64D46" w14:textId="61E79E1E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1023/1043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F4482" w14:textId="62F9F5A6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Algebra/Quantitative Reasoning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3ED0B" w14:textId="2A51BD5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9338" w14:textId="1CD8A85E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851E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C8519" w14:textId="1FB09236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AE893" w14:textId="3A8F97FC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916BC" w14:textId="31C67983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A0123" w14:textId="26305DB3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724F55F2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81DA" w14:textId="7777777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94B1C" w14:textId="18DC65AB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32C85" w14:textId="5A35195A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F9866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64FBB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D8821" w14:textId="77777777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C59F8" w14:textId="77777777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43BDD" w14:textId="77777777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94CAD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0B31B1B8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6F5FE4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6C2CA093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1C8210A9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0B640617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174A6392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042400C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2D564D50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62E0CEE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C25C81" w:rsidRDefault="00C25C81" w:rsidP="00C25C81"/>
        </w:tc>
      </w:tr>
      <w:tr w:rsidR="00C25C81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2C962FB2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18B07C22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4596EE3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21FC535D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19F6C93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2B917DE6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C25C81" w:rsidRDefault="00C25C81" w:rsidP="00C25C81"/>
        </w:tc>
      </w:tr>
      <w:tr w:rsidR="00C25C81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0BADB60D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MUSP </w:t>
            </w:r>
            <w:r w:rsidR="006F5FE4"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z w:val="12"/>
                <w:szCs w:val="12"/>
              </w:rPr>
              <w:t>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53003AD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4ADEB45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503A79C6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3D74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2AD7B9C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C25C81" w:rsidRDefault="00C25C81" w:rsidP="00C25C81"/>
        </w:tc>
      </w:tr>
      <w:tr w:rsidR="00C25C81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0BBE3A0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0125DD6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0BA6C0B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0E9E3F7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0A5E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57D9986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C25C81" w:rsidRDefault="00C25C81" w:rsidP="00C25C81"/>
        </w:tc>
      </w:tr>
      <w:tr w:rsidR="00C25C81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989DD8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5E70F12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2DE0EFF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5188B83F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6AE481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5B54E553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1160C652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2611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1D425C21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15D50FE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F2A4288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A76641E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2AEBC3E4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335DBF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FC4E5" w14:textId="59D9A26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18C11" w14:textId="706EE282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Language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719DB" w14:textId="68F49640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7AA7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A09F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8B8FE" w14:textId="759DC47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3372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E230" w14:textId="1C250F4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AECDC" w14:textId="54C75AD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D67D9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192CABA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3B6E" w14:textId="1C61F551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BF8E" w14:textId="264CCA15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08733" w14:textId="750CEDDA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F767C" w14:textId="037289B4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14D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913B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76757" w14:textId="68C04A47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Language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44573" w14:textId="78547ACC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4C9B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2673D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E3262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FB28B" w14:textId="2DBCE95C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14945" w14:textId="43513468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4E6E9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274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10C66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557A2" w14:textId="5CDBD3AD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Course in Minor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FACA1" w14:textId="5BF7D3FA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E80F8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E1FA7D1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6F5FE4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0EC29365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C25C81" w:rsidRDefault="00C25C81" w:rsidP="00C25C81"/>
        </w:tc>
      </w:tr>
      <w:tr w:rsidR="00C25C81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C25C81" w:rsidRDefault="00C25C81" w:rsidP="00C25C8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C25C81" w:rsidRDefault="00C25C81" w:rsidP="00C25C8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C25C81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C25C81" w:rsidRDefault="00C25C81" w:rsidP="00C25C8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C25C81" w:rsidRDefault="00C25C81" w:rsidP="00C25C8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C25C81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592AF9C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1100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1A0A65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1BF063D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10915A76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33481E3C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0BCB491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C25C81" w:rsidRDefault="00C25C81" w:rsidP="00C25C81"/>
        </w:tc>
      </w:tr>
      <w:tr w:rsidR="00C25C81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59DB41E7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0D153317" w:rsidR="00C25C81" w:rsidRDefault="00C25C81" w:rsidP="00C25C8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0155A68B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C25C81" w:rsidRDefault="00C25C81" w:rsidP="00C25C8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FF60FF5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Upper Level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2E7EF404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57640070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C25C81" w:rsidRDefault="00C25C81" w:rsidP="00C25C81"/>
        </w:tc>
      </w:tr>
      <w:tr w:rsidR="00C25C81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2FD688E1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378AAE98" w:rsidR="00C25C81" w:rsidRDefault="00C25C81" w:rsidP="00C25C81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5E58D55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05F84AC8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28A61C93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07A30D78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C25C81" w:rsidRDefault="00C25C81" w:rsidP="00C25C81"/>
        </w:tc>
      </w:tr>
      <w:tr w:rsidR="00C25C81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4D312400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31EEDC73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338C0477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1FD093E4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or HIST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6B22E13D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US Gov or US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3427CC89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5DE627B" w:rsidR="00C25C81" w:rsidRDefault="00C25C81" w:rsidP="00C25C81">
            <w:r>
              <w:t>y</w:t>
            </w:r>
          </w:p>
        </w:tc>
      </w:tr>
      <w:tr w:rsidR="00C25C81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4D79856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3382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29A1BEFA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3D2853B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3F7E9105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Language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1D21A068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C25C81" w:rsidRDefault="00C25C81" w:rsidP="00C25C81"/>
        </w:tc>
      </w:tr>
      <w:tr w:rsidR="00C25C81" w14:paraId="1453C76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9D9AE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09EE8" w14:textId="7F6BE966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Language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D1B0D" w14:textId="69E5DC1F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3835C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33EC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B6641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E93EB" w14:textId="1BFCDBC1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Course in Minor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D8314" w14:textId="054AAED4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4E8A" w14:textId="77777777" w:rsidR="00C25C81" w:rsidRDefault="00C25C81" w:rsidP="00C25C81"/>
        </w:tc>
      </w:tr>
      <w:tr w:rsidR="00C25C81" w14:paraId="7094F98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5C192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FF388" w14:textId="47108813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Course in Minor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E54B0" w14:textId="604128D4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3CB2F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6D5F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B435D" w14:textId="3C49D572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43070" w14:textId="778E4CA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F083" w14:textId="1995076D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916E" w14:textId="77777777" w:rsidR="00C25C81" w:rsidRDefault="00C25C81" w:rsidP="00C25C81"/>
        </w:tc>
      </w:tr>
      <w:tr w:rsidR="00C25C81" w14:paraId="0BFFCBB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28756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EE8AE" w14:textId="77777777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070B" w14:textId="77777777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814CE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2D4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105B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44CC0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257C" w14:textId="77777777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7E7AE" w14:textId="77777777" w:rsidR="00C25C81" w:rsidRDefault="00C25C81" w:rsidP="00C25C81"/>
        </w:tc>
      </w:tr>
      <w:tr w:rsidR="00C25C81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3D65D05C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C25C81" w:rsidRDefault="00C25C81" w:rsidP="00C25C81"/>
        </w:tc>
      </w:tr>
      <w:tr w:rsidR="00C25C81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C25C81" w:rsidRDefault="00C25C81" w:rsidP="00C25C8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C25C81" w:rsidRDefault="00C25C81" w:rsidP="00C25C8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C25C81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C25C81" w:rsidRDefault="00C25C81" w:rsidP="00C25C8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C25C81" w:rsidRDefault="00C25C81" w:rsidP="00C25C8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C25C81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3C781DE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387DE5D9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50E79404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08CA2B20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Upper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LEvel</w:t>
            </w:r>
            <w:proofErr w:type="spellEnd"/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165FC1F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2A0E789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C25C81" w:rsidRDefault="00C25C81" w:rsidP="00C25C81"/>
        </w:tc>
      </w:tr>
      <w:tr w:rsidR="00C25C81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CBFA6BC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THEA 2503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6B41B9F6" w:rsidR="00C25C81" w:rsidRDefault="00C25C81" w:rsidP="00C25C81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5387F02D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2115D813" w:rsidR="00C25C81" w:rsidRDefault="00C25C81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A95D9CC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180EC9DE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0A63072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C25C81" w:rsidRDefault="00C25C81" w:rsidP="00C25C81"/>
        </w:tc>
      </w:tr>
      <w:tr w:rsidR="00C25C81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2A2DFA2E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6FCFBF94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 Offering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0FF5953E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5B6B2465" w:rsidR="00C25C81" w:rsidRDefault="00C25C81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27F4D9AA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453E4892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0172DA0A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1BDF1C96" w:rsidR="00C25C81" w:rsidRDefault="00C25C81" w:rsidP="00C25C81">
            <w:r>
              <w:t>y</w:t>
            </w:r>
          </w:p>
        </w:tc>
      </w:tr>
      <w:tr w:rsidR="00C25C81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6C065F88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Course in Minor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36BB72A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10331641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35C37FA5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2003, 2013, or PHIL 1103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28049B22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58B110D2" w:rsidR="00C25C81" w:rsidRDefault="00C25C81" w:rsidP="00C25C81">
            <w:r>
              <w:t>y</w:t>
            </w:r>
          </w:p>
        </w:tc>
      </w:tr>
      <w:tr w:rsidR="00C25C81" w14:paraId="76112F6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10A6D" w14:textId="77777777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9ECF0" w14:textId="3063A504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Course in Minor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3780C" w14:textId="502AE9E1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13B6D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1A0FC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9BBF5" w14:textId="77777777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CB318" w14:textId="35BA44BC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Course in Minor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F7AC2" w14:textId="5FF137C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5328D" w14:textId="77777777" w:rsidR="00C25C81" w:rsidRDefault="00C25C81" w:rsidP="00C25C81"/>
        </w:tc>
      </w:tr>
      <w:tr w:rsidR="00C25C81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C25C81" w:rsidRDefault="00C25C81" w:rsidP="00C25C81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63DB7E8A" w:rsidR="00C25C81" w:rsidRDefault="006F5FE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6926A24" w:rsidR="00C25C81" w:rsidRDefault="006F5FE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4A1342A9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Course in Minor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43F63DE3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C25C81" w:rsidRDefault="00C25C81" w:rsidP="00C25C81"/>
        </w:tc>
      </w:tr>
      <w:tr w:rsidR="00C25C81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377216A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6F5FE4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2F7D19E0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C25C81" w:rsidRDefault="00C25C81" w:rsidP="00C25C81"/>
        </w:tc>
      </w:tr>
      <w:tr w:rsidR="00C25C81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12E742E8" w:rsidR="00C25C81" w:rsidRDefault="00C25C81" w:rsidP="00C25C81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6F5F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+ Minor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 w:rsidR="006F5F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+</w:t>
            </w:r>
            <w:proofErr w:type="gramStart"/>
            <w:r w:rsidR="006F5FE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Electives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Total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C25C81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C25C81" w:rsidRPr="00D23594" w:rsidRDefault="00C25C81" w:rsidP="00C25C81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4640" w14:textId="77777777" w:rsidR="00224EDB" w:rsidRDefault="00224EDB" w:rsidP="00AF3758">
      <w:pPr>
        <w:spacing w:after="0" w:line="240" w:lineRule="auto"/>
      </w:pPr>
      <w:r>
        <w:separator/>
      </w:r>
    </w:p>
  </w:endnote>
  <w:endnote w:type="continuationSeparator" w:id="0">
    <w:p w14:paraId="50E0748D" w14:textId="77777777" w:rsidR="00224EDB" w:rsidRDefault="00224ED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1E128FA2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92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6A01" w14:textId="77777777" w:rsidR="00224EDB" w:rsidRDefault="00224EDB" w:rsidP="00AF3758">
      <w:pPr>
        <w:spacing w:after="0" w:line="240" w:lineRule="auto"/>
      </w:pPr>
      <w:r>
        <w:separator/>
      </w:r>
    </w:p>
  </w:footnote>
  <w:footnote w:type="continuationSeparator" w:id="0">
    <w:p w14:paraId="1C054264" w14:textId="77777777" w:rsidR="00224EDB" w:rsidRDefault="00224ED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7E2"/>
    <w:multiLevelType w:val="hybridMultilevel"/>
    <w:tmpl w:val="218C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5925"/>
    <w:rsid w:val="00016FE7"/>
    <w:rsid w:val="000178D5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45576"/>
    <w:rsid w:val="00151451"/>
    <w:rsid w:val="00152424"/>
    <w:rsid w:val="0015435B"/>
    <w:rsid w:val="00163000"/>
    <w:rsid w:val="0018269B"/>
    <w:rsid w:val="00185D67"/>
    <w:rsid w:val="001A5DD5"/>
    <w:rsid w:val="001E36BB"/>
    <w:rsid w:val="001F5E9E"/>
    <w:rsid w:val="001F7398"/>
    <w:rsid w:val="00212A76"/>
    <w:rsid w:val="0022350B"/>
    <w:rsid w:val="00224ED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3F36E7"/>
    <w:rsid w:val="00400712"/>
    <w:rsid w:val="004072F1"/>
    <w:rsid w:val="00457466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26CE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6F5FE4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B05ED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34E32"/>
    <w:rsid w:val="00A5089E"/>
    <w:rsid w:val="00A56D36"/>
    <w:rsid w:val="00A71560"/>
    <w:rsid w:val="00A90979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D56C3"/>
    <w:rsid w:val="00BE069E"/>
    <w:rsid w:val="00BF1A02"/>
    <w:rsid w:val="00BF423C"/>
    <w:rsid w:val="00C033E8"/>
    <w:rsid w:val="00C12816"/>
    <w:rsid w:val="00C132F9"/>
    <w:rsid w:val="00C23CC7"/>
    <w:rsid w:val="00C25C81"/>
    <w:rsid w:val="00C2647C"/>
    <w:rsid w:val="00C33135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13302"/>
    <w:rsid w:val="00E45868"/>
    <w:rsid w:val="00E70F88"/>
    <w:rsid w:val="00EB3CAD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5">
    <w:name w:val="Pa20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25C81"/>
    <w:rPr>
      <w:rFonts w:cs="Myriad Pro Cond"/>
      <w:b/>
      <w:bCs/>
      <w:color w:val="221E1F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25C81"/>
    <w:rPr>
      <w:rFonts w:ascii="Arial" w:hAnsi="Arial" w:cs="Arial"/>
      <w:b/>
      <w:bCs/>
      <w:color w:val="221E1F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25C81"/>
    <w:rPr>
      <w:rFonts w:ascii="Arial" w:hAnsi="Arial" w:cs="Arial"/>
      <w:b/>
      <w:bCs/>
      <w:color w:val="221E1F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177">
    <w:name w:val="Pa177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1">
    <w:name w:val="Pa3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D1331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D1331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AD1331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AD1331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D1331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D1331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D1331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D1331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D1331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D1331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D4F22F1576C2546970E05DD752A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9A2E-272B-2145-B89F-031E409D7D7E}"/>
      </w:docPartPr>
      <w:docPartBody>
        <w:p w:rsidR="00DB1821" w:rsidRDefault="00AD1331" w:rsidP="00AD1331">
          <w:pPr>
            <w:pStyle w:val="1D4F22F1576C2546970E05DD752AD8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3ED91C68E974F60A6D5750A060D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50DF-5907-4259-9F18-0CD52BE741A0}"/>
      </w:docPartPr>
      <w:docPartBody>
        <w:p w:rsidR="00052A2F" w:rsidRDefault="00127DAA" w:rsidP="00127DAA">
          <w:pPr>
            <w:pStyle w:val="B3ED91C68E974F60A6D5750A060D65C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2A2F"/>
    <w:rsid w:val="000723D9"/>
    <w:rsid w:val="000D3E26"/>
    <w:rsid w:val="00127DAA"/>
    <w:rsid w:val="00140497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50A49"/>
    <w:rsid w:val="007B5EE7"/>
    <w:rsid w:val="007C429E"/>
    <w:rsid w:val="007C77D2"/>
    <w:rsid w:val="00834532"/>
    <w:rsid w:val="0088172E"/>
    <w:rsid w:val="00900CB6"/>
    <w:rsid w:val="009C0E11"/>
    <w:rsid w:val="00A21721"/>
    <w:rsid w:val="00AC3009"/>
    <w:rsid w:val="00AD1331"/>
    <w:rsid w:val="00AD5D56"/>
    <w:rsid w:val="00B2559E"/>
    <w:rsid w:val="00B46693"/>
    <w:rsid w:val="00B46AFF"/>
    <w:rsid w:val="00B5782F"/>
    <w:rsid w:val="00BA2926"/>
    <w:rsid w:val="00C16165"/>
    <w:rsid w:val="00C35680"/>
    <w:rsid w:val="00C3760F"/>
    <w:rsid w:val="00CD4EF8"/>
    <w:rsid w:val="00D42912"/>
    <w:rsid w:val="00D556D2"/>
    <w:rsid w:val="00DA42D1"/>
    <w:rsid w:val="00DB1821"/>
    <w:rsid w:val="00E3426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1821"/>
  </w:style>
  <w:style w:type="paragraph" w:customStyle="1" w:styleId="1D4F22F1576C2546970E05DD752AD8D3">
    <w:name w:val="1D4F22F1576C2546970E05DD752AD8D3"/>
    <w:rsid w:val="00AD1331"/>
    <w:pPr>
      <w:spacing w:after="0" w:line="240" w:lineRule="auto"/>
    </w:pPr>
    <w:rPr>
      <w:sz w:val="24"/>
      <w:szCs w:val="24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B3ED91C68E974F60A6D5750A060D65CD">
    <w:name w:val="B3ED91C68E974F60A6D5750A060D65CD"/>
    <w:rsid w:val="00127D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10</cp:revision>
  <dcterms:created xsi:type="dcterms:W3CDTF">2022-03-08T18:55:00Z</dcterms:created>
  <dcterms:modified xsi:type="dcterms:W3CDTF">2022-04-13T18:29:00Z</dcterms:modified>
</cp:coreProperties>
</file>