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56325E47" w:rsidR="00142DCF" w:rsidRDefault="00C2067B" w:rsidP="00694ADE">
            <w:r>
              <w:t>ECS15</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6D6C9848"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2F2D2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EE75F9">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79AF0FBC" w:rsidR="0085052C" w:rsidRPr="0085052C" w:rsidRDefault="00A21B85" w:rsidP="00EE75F9">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 ]</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2F2D22">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5B2AB919"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A0513D">
                        <w:rPr>
                          <w:rFonts w:asciiTheme="majorHAnsi" w:hAnsiTheme="majorHAnsi"/>
                          <w:sz w:val="20"/>
                          <w:szCs w:val="20"/>
                        </w:rPr>
                        <w:t>Carlos Ramirez Jimenez</w:t>
                      </w:r>
                    </w:sdtContent>
                  </w:sdt>
                </w:p>
              </w:tc>
              <w:sdt>
                <w:sdtPr>
                  <w:rPr>
                    <w:rFonts w:asciiTheme="majorHAnsi" w:hAnsiTheme="majorHAnsi"/>
                    <w:sz w:val="20"/>
                    <w:szCs w:val="20"/>
                  </w:rPr>
                  <w:alias w:val="Date"/>
                  <w:tag w:val="Date"/>
                  <w:id w:val="726572248"/>
                  <w:placeholder>
                    <w:docPart w:val="B560AC293F8646BBB2E6EA913E4A2A05"/>
                  </w:placeholder>
                  <w:date w:fullDate="2023-02-23T00:00:00Z">
                    <w:dateFormat w:val="M/d/yyyy"/>
                    <w:lid w:val="en-US"/>
                    <w:storeMappedDataAs w:val="dateTime"/>
                    <w:calendar w:val="gregorian"/>
                  </w:date>
                </w:sdtPr>
                <w:sdtContent>
                  <w:tc>
                    <w:tcPr>
                      <w:tcW w:w="1350" w:type="dxa"/>
                      <w:vAlign w:val="bottom"/>
                    </w:tcPr>
                    <w:p w14:paraId="314C59B3" w14:textId="38C6C8F9" w:rsidR="00AD2FB4" w:rsidRDefault="00A0513D" w:rsidP="00694ADE">
                      <w:pPr>
                        <w:jc w:val="center"/>
                        <w:rPr>
                          <w:rFonts w:asciiTheme="majorHAnsi" w:hAnsiTheme="majorHAnsi"/>
                          <w:sz w:val="20"/>
                          <w:szCs w:val="20"/>
                        </w:rPr>
                      </w:pPr>
                      <w:r>
                        <w:rPr>
                          <w:rFonts w:asciiTheme="majorHAnsi" w:hAnsiTheme="majorHAnsi"/>
                          <w:sz w:val="20"/>
                          <w:szCs w:val="20"/>
                        </w:rPr>
                        <w:t>2/23/2023</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5891C3CE"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A0513D">
                        <w:rPr>
                          <w:rFonts w:asciiTheme="majorHAnsi" w:hAnsiTheme="majorHAnsi"/>
                          <w:sz w:val="20"/>
                          <w:szCs w:val="20"/>
                        </w:rPr>
                        <w:t>Carlos Ramirez Jimenez</w:t>
                      </w:r>
                    </w:sdtContent>
                  </w:sdt>
                </w:p>
              </w:tc>
              <w:sdt>
                <w:sdtPr>
                  <w:rPr>
                    <w:rFonts w:asciiTheme="majorHAnsi" w:hAnsiTheme="majorHAnsi"/>
                    <w:sz w:val="20"/>
                    <w:szCs w:val="20"/>
                  </w:rPr>
                  <w:alias w:val="Date"/>
                  <w:tag w:val="Date"/>
                  <w:id w:val="-1811082839"/>
                  <w:placeholder>
                    <w:docPart w:val="18E75FDC68B240D1AFB9E3320B45C25B"/>
                  </w:placeholder>
                  <w:date w:fullDate="2023-02-23T00:00:00Z">
                    <w:dateFormat w:val="M/d/yyyy"/>
                    <w:lid w:val="en-US"/>
                    <w:storeMappedDataAs w:val="dateTime"/>
                    <w:calendar w:val="gregorian"/>
                  </w:date>
                </w:sdtPr>
                <w:sdtContent>
                  <w:tc>
                    <w:tcPr>
                      <w:tcW w:w="1350" w:type="dxa"/>
                      <w:vAlign w:val="bottom"/>
                    </w:tcPr>
                    <w:p w14:paraId="35AAA168" w14:textId="681B7D97" w:rsidR="00AD2FB4" w:rsidRDefault="00A0513D" w:rsidP="00694ADE">
                      <w:pPr>
                        <w:jc w:val="center"/>
                        <w:rPr>
                          <w:rFonts w:asciiTheme="majorHAnsi" w:hAnsiTheme="majorHAnsi"/>
                          <w:sz w:val="20"/>
                          <w:szCs w:val="20"/>
                        </w:rPr>
                      </w:pPr>
                      <w:r>
                        <w:rPr>
                          <w:rFonts w:asciiTheme="majorHAnsi" w:hAnsiTheme="majorHAnsi"/>
                          <w:sz w:val="20"/>
                          <w:szCs w:val="20"/>
                        </w:rPr>
                        <w:t>2/23/2023</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427E1F3B"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461350">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23-03-06T00:00:00Z">
                    <w:dateFormat w:val="M/d/yyyy"/>
                    <w:lid w:val="en-US"/>
                    <w:storeMappedDataAs w:val="dateTime"/>
                    <w:calendar w:val="gregorian"/>
                  </w:date>
                </w:sdtPr>
                <w:sdtContent>
                  <w:tc>
                    <w:tcPr>
                      <w:tcW w:w="1350" w:type="dxa"/>
                      <w:vAlign w:val="bottom"/>
                    </w:tcPr>
                    <w:p w14:paraId="59A2A3AF" w14:textId="5BFAA529" w:rsidR="00AD2FB4" w:rsidRDefault="00197590" w:rsidP="00694ADE">
                      <w:pPr>
                        <w:jc w:val="center"/>
                        <w:rPr>
                          <w:rFonts w:asciiTheme="majorHAnsi" w:hAnsiTheme="majorHAnsi"/>
                          <w:sz w:val="20"/>
                          <w:szCs w:val="20"/>
                        </w:rPr>
                      </w:pPr>
                      <w:r>
                        <w:rPr>
                          <w:rFonts w:asciiTheme="majorHAnsi" w:hAnsiTheme="majorHAnsi"/>
                          <w:sz w:val="20"/>
                          <w:szCs w:val="20"/>
                        </w:rPr>
                        <w:t>3/6/2023</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EE75F9">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70C99E87"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9677A2">
                        <w:rPr>
                          <w:rFonts w:asciiTheme="majorHAnsi" w:hAnsiTheme="majorHAnsi"/>
                          <w:sz w:val="20"/>
                          <w:szCs w:val="20"/>
                        </w:rPr>
                        <w:t>Abhijit Bhattacharyya</w:t>
                      </w:r>
                    </w:sdtContent>
                  </w:sdt>
                </w:p>
              </w:tc>
              <w:sdt>
                <w:sdtPr>
                  <w:rPr>
                    <w:rFonts w:asciiTheme="majorHAnsi" w:hAnsiTheme="majorHAnsi"/>
                    <w:sz w:val="20"/>
                    <w:szCs w:val="20"/>
                  </w:rPr>
                  <w:alias w:val="Date"/>
                  <w:tag w:val="Date"/>
                  <w:id w:val="1908647476"/>
                  <w:placeholder>
                    <w:docPart w:val="889D71835E407F4695CE51EEE02AF1CA"/>
                  </w:placeholder>
                  <w:date w:fullDate="2023-03-06T00:00:00Z">
                    <w:dateFormat w:val="M/d/yyyy"/>
                    <w:lid w:val="en-US"/>
                    <w:storeMappedDataAs w:val="dateTime"/>
                    <w:calendar w:val="gregorian"/>
                  </w:date>
                </w:sdtPr>
                <w:sdtContent>
                  <w:tc>
                    <w:tcPr>
                      <w:tcW w:w="1350" w:type="dxa"/>
                      <w:vAlign w:val="bottom"/>
                    </w:tcPr>
                    <w:p w14:paraId="1FE763CE" w14:textId="48E03243" w:rsidR="00A316CE" w:rsidRDefault="0072575E" w:rsidP="00694ADE">
                      <w:pPr>
                        <w:jc w:val="center"/>
                        <w:rPr>
                          <w:rFonts w:asciiTheme="majorHAnsi" w:hAnsiTheme="majorHAnsi"/>
                          <w:sz w:val="20"/>
                          <w:szCs w:val="20"/>
                        </w:rPr>
                      </w:pPr>
                      <w:r>
                        <w:rPr>
                          <w:rFonts w:asciiTheme="majorHAnsi" w:hAnsiTheme="majorHAnsi"/>
                          <w:sz w:val="20"/>
                          <w:szCs w:val="20"/>
                        </w:rPr>
                        <w:t>3/6/2023</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20194A69"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1197282834"/>
                          <w:placeholder>
                            <w:docPart w:val="6CD2867C4844AD48809FFE20C61DECD9"/>
                          </w:placeholder>
                        </w:sdtPr>
                        <w:sdtContent>
                          <w:r w:rsidR="00847E1D">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3-04-20T00:00:00Z">
                    <w:dateFormat w:val="M/d/yyyy"/>
                    <w:lid w:val="en-US"/>
                    <w:storeMappedDataAs w:val="dateTime"/>
                    <w:calendar w:val="gregorian"/>
                  </w:date>
                </w:sdtPr>
                <w:sdtContent>
                  <w:tc>
                    <w:tcPr>
                      <w:tcW w:w="1350" w:type="dxa"/>
                      <w:vAlign w:val="bottom"/>
                    </w:tcPr>
                    <w:p w14:paraId="787087C7" w14:textId="34ABDCC1" w:rsidR="00A316CE" w:rsidRDefault="00847E1D" w:rsidP="00694ADE">
                      <w:pPr>
                        <w:jc w:val="center"/>
                        <w:rPr>
                          <w:rFonts w:asciiTheme="majorHAnsi" w:hAnsiTheme="majorHAnsi"/>
                          <w:sz w:val="20"/>
                          <w:szCs w:val="20"/>
                        </w:rPr>
                      </w:pPr>
                      <w:r>
                        <w:rPr>
                          <w:rFonts w:asciiTheme="majorHAnsi" w:hAnsiTheme="majorHAnsi"/>
                          <w:sz w:val="20"/>
                          <w:szCs w:val="20"/>
                        </w:rPr>
                        <w:t>4/20/2023</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7694ED91" w:rsidR="006E6FEC" w:rsidRPr="00110AD9" w:rsidRDefault="00110AD9" w:rsidP="006E6FEC">
          <w:pPr>
            <w:tabs>
              <w:tab w:val="left" w:pos="360"/>
              <w:tab w:val="left" w:pos="720"/>
            </w:tabs>
            <w:spacing w:after="0" w:line="240" w:lineRule="auto"/>
            <w:rPr>
              <w:rFonts w:asciiTheme="majorHAnsi" w:hAnsiTheme="majorHAnsi" w:cs="Arial"/>
              <w:sz w:val="20"/>
              <w:szCs w:val="20"/>
              <w:lang w:val="es-ES"/>
            </w:rPr>
          </w:pPr>
          <w:r w:rsidRPr="00110AD9">
            <w:rPr>
              <w:rFonts w:asciiTheme="majorHAnsi" w:hAnsiTheme="majorHAnsi" w:cs="Arial"/>
              <w:sz w:val="20"/>
              <w:szCs w:val="20"/>
              <w:lang w:val="es-ES"/>
            </w:rPr>
            <w:t>Carlos Ramirez Jimenez, cramirejimenez@a</w:t>
          </w:r>
          <w:r>
            <w:rPr>
              <w:rFonts w:asciiTheme="majorHAnsi" w:hAnsiTheme="majorHAnsi" w:cs="Arial"/>
              <w:sz w:val="20"/>
              <w:szCs w:val="20"/>
              <w:lang w:val="es-ES"/>
            </w:rPr>
            <w:t>state.edu, +52 442 3431 871</w:t>
          </w:r>
        </w:p>
      </w:sdtContent>
    </w:sdt>
    <w:p w14:paraId="4C028EA7" w14:textId="77777777" w:rsidR="00C12816" w:rsidRPr="00110AD9" w:rsidRDefault="00C12816" w:rsidP="002E3FC9">
      <w:pPr>
        <w:tabs>
          <w:tab w:val="left" w:pos="360"/>
          <w:tab w:val="left" w:pos="720"/>
        </w:tabs>
        <w:spacing w:after="0" w:line="240" w:lineRule="auto"/>
        <w:rPr>
          <w:rFonts w:asciiTheme="majorHAnsi" w:hAnsiTheme="majorHAnsi" w:cs="Arial"/>
          <w:sz w:val="20"/>
          <w:szCs w:val="20"/>
          <w:lang w:val="es-ES"/>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Content>
        <w:p w14:paraId="1B3C1C6B" w14:textId="6F7DA125" w:rsidR="002E3FC9" w:rsidRDefault="00E43C96" w:rsidP="002E3FC9">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 xml:space="preserve">We are proposing for </w:t>
          </w:r>
          <w:r w:rsidR="008D5F6F">
            <w:rPr>
              <w:rFonts w:asciiTheme="majorHAnsi" w:hAnsiTheme="majorHAnsi"/>
              <w:sz w:val="20"/>
              <w:szCs w:val="20"/>
            </w:rPr>
            <w:t>5</w:t>
          </w:r>
          <w:r>
            <w:rPr>
              <w:rFonts w:asciiTheme="majorHAnsi" w:hAnsiTheme="majorHAnsi"/>
              <w:sz w:val="20"/>
              <w:szCs w:val="20"/>
            </w:rPr>
            <w:t xml:space="preserve"> courses (16 credits) to be moved from electives and become upper Major requirements</w:t>
          </w:r>
          <w:r w:rsidR="004F3798">
            <w:rPr>
              <w:rFonts w:asciiTheme="majorHAnsi" w:hAnsiTheme="majorHAnsi"/>
              <w:sz w:val="20"/>
              <w:szCs w:val="20"/>
            </w:rPr>
            <w:t>. Also, we propose to arrange the list of courses described in the bulletin in alpha</w:t>
          </w:r>
          <w:r w:rsidR="00EE75F9">
            <w:rPr>
              <w:rFonts w:asciiTheme="majorHAnsi" w:hAnsiTheme="majorHAnsi"/>
              <w:sz w:val="20"/>
              <w:szCs w:val="20"/>
            </w:rPr>
            <w:t>-numeric</w:t>
          </w:r>
          <w:r w:rsidR="004F3798">
            <w:rPr>
              <w:rFonts w:asciiTheme="majorHAnsi" w:hAnsiTheme="majorHAnsi"/>
              <w:sz w:val="20"/>
              <w:szCs w:val="20"/>
            </w:rPr>
            <w:t xml:space="preserve"> order</w:t>
          </w:r>
          <w:r w:rsidR="00FC4E3D">
            <w:rPr>
              <w:rFonts w:asciiTheme="majorHAnsi" w:hAnsiTheme="majorHAnsi"/>
              <w:sz w:val="20"/>
              <w:szCs w:val="20"/>
            </w:rPr>
            <w:t>, which currently they are not.</w:t>
          </w:r>
          <w:r w:rsidR="00197590">
            <w:rPr>
              <w:rFonts w:asciiTheme="majorHAnsi" w:hAnsiTheme="majorHAnsi"/>
              <w:sz w:val="20"/>
              <w:szCs w:val="20"/>
            </w:rPr>
            <w:t xml:space="preserve">  Also, upper level engineering courses from which electives may be chosen should also include ISE courses (which were previously not included as possibilities).</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sz w:val="20"/>
          <w:szCs w:val="20"/>
        </w:rPr>
        <w:id w:val="1731260334"/>
        <w:date>
          <w:dateFormat w:val="M/d/yyyy"/>
          <w:lid w:val="en-US"/>
          <w:storeMappedDataAs w:val="dateTime"/>
          <w:calendar w:val="gregorian"/>
        </w:date>
      </w:sdtPr>
      <w:sdtContent>
        <w:p w14:paraId="31D89629" w14:textId="5CF15C90" w:rsidR="002E3FC9" w:rsidRDefault="007E1DDC" w:rsidP="002E3FC9">
          <w:pPr>
            <w:tabs>
              <w:tab w:val="left" w:pos="360"/>
              <w:tab w:val="left" w:pos="720"/>
            </w:tabs>
            <w:spacing w:after="0" w:line="240" w:lineRule="auto"/>
            <w:rPr>
              <w:rFonts w:asciiTheme="majorHAnsi" w:hAnsiTheme="majorHAnsi" w:cs="Arial"/>
              <w:sz w:val="20"/>
              <w:szCs w:val="20"/>
            </w:rPr>
          </w:pPr>
          <w:r w:rsidRPr="007E1DDC">
            <w:rPr>
              <w:rFonts w:asciiTheme="majorHAnsi" w:hAnsiTheme="majorHAnsi"/>
              <w:sz w:val="20"/>
              <w:szCs w:val="20"/>
            </w:rPr>
            <w:t>Fall 2023 (2023-24 Bulletin Year)</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p w14:paraId="7B9034DF" w14:textId="3C55CF38" w:rsidR="00694ADE" w:rsidRDefault="00000000" w:rsidP="00E5307E">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277251352"/>
        </w:sdtPr>
        <w:sdtContent>
          <w:r w:rsidR="00E5307E">
            <w:rPr>
              <w:rFonts w:asciiTheme="majorHAnsi" w:hAnsiTheme="majorHAnsi"/>
              <w:sz w:val="20"/>
              <w:szCs w:val="20"/>
            </w:rPr>
            <w:t>We had initially considered the use of concentrations to group courses which could become areas of specialization for our students on their senior year. In order to do that, we allowed for 30 credits to become elective on our fist approach. Now, after careful revision and in order to maintain a strong electrical/electronic core, facilitate programming and optimize resources, we are proposing</w:t>
          </w:r>
          <w:r w:rsidR="00F9211A">
            <w:rPr>
              <w:rFonts w:asciiTheme="majorHAnsi" w:hAnsiTheme="majorHAnsi"/>
              <w:sz w:val="20"/>
              <w:szCs w:val="20"/>
            </w:rPr>
            <w:t xml:space="preserve"> changing elective courses into upper major requirements.</w:t>
          </w:r>
        </w:sdtContent>
      </w:sdt>
      <w:r w:rsidR="005A18F5">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EE75F9">
        <w:tc>
          <w:tcPr>
            <w:tcW w:w="11016" w:type="dxa"/>
            <w:shd w:val="clear" w:color="auto" w:fill="D9D9D9" w:themeFill="background1" w:themeFillShade="D9"/>
          </w:tcPr>
          <w:p w14:paraId="434133AD" w14:textId="77777777" w:rsidR="00AE6604" w:rsidRPr="008426D1" w:rsidRDefault="00AE6604" w:rsidP="00EE75F9">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EE75F9">
        <w:tc>
          <w:tcPr>
            <w:tcW w:w="11016" w:type="dxa"/>
            <w:shd w:val="clear" w:color="auto" w:fill="F2F2F2" w:themeFill="background1" w:themeFillShade="F2"/>
          </w:tcPr>
          <w:p w14:paraId="35936077" w14:textId="77777777" w:rsidR="00AE6604" w:rsidRPr="008426D1" w:rsidRDefault="00AE6604" w:rsidP="00EE75F9">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EE75F9">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EE75F9">
            <w:pPr>
              <w:rPr>
                <w:rFonts w:ascii="Times New Roman" w:hAnsi="Times New Roman" w:cs="Times New Roman"/>
                <w:b/>
                <w:color w:val="FF0000"/>
                <w:sz w:val="14"/>
                <w:szCs w:val="24"/>
              </w:rPr>
            </w:pPr>
          </w:p>
          <w:p w14:paraId="018F5E1B" w14:textId="77777777" w:rsidR="00AE6604" w:rsidRPr="008426D1" w:rsidRDefault="00AE6604" w:rsidP="00EE75F9">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16DD43F2" w14:textId="77777777" w:rsidR="00AE6604" w:rsidRPr="008426D1" w:rsidRDefault="00AE6604" w:rsidP="00EE75F9">
            <w:pPr>
              <w:tabs>
                <w:tab w:val="left" w:pos="360"/>
                <w:tab w:val="left" w:pos="720"/>
              </w:tabs>
              <w:ind w:left="360"/>
              <w:jc w:val="center"/>
              <w:rPr>
                <w:rFonts w:asciiTheme="majorHAnsi" w:hAnsiTheme="majorHAnsi"/>
                <w:sz w:val="18"/>
                <w:szCs w:val="18"/>
              </w:rPr>
            </w:pPr>
          </w:p>
        </w:tc>
      </w:tr>
    </w:tbl>
    <w:p w14:paraId="35F97796" w14:textId="77777777" w:rsidR="00DB1B06" w:rsidRDefault="00AE6604" w:rsidP="00B85B4F">
      <w:pPr>
        <w:tabs>
          <w:tab w:val="left" w:pos="360"/>
          <w:tab w:val="left" w:pos="720"/>
        </w:tabs>
        <w:spacing w:after="0" w:line="240" w:lineRule="auto"/>
        <w:jc w:val="center"/>
        <w:rPr>
          <w:rFonts w:asciiTheme="majorHAnsi" w:hAnsiTheme="majorHAnsi" w:cs="Arial"/>
          <w:sz w:val="20"/>
          <w:szCs w:val="20"/>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3471CE66447B05449A12F313D975A349"/>
        </w:placeholder>
      </w:sdtPr>
      <w:sdtContent>
        <w:p w14:paraId="5CFA0036" w14:textId="025C9CD6" w:rsidR="001116C5" w:rsidRPr="00B85B4F" w:rsidRDefault="00B85B4F" w:rsidP="00B85B4F">
          <w:pPr>
            <w:tabs>
              <w:tab w:val="left" w:pos="360"/>
              <w:tab w:val="left" w:pos="720"/>
            </w:tabs>
            <w:spacing w:after="0" w:line="240" w:lineRule="auto"/>
            <w:jc w:val="center"/>
            <w:rPr>
              <w:rFonts w:ascii="Arial" w:hAnsi="Arial" w:cs="Arial"/>
              <w:b/>
              <w:bCs/>
              <w:color w:val="FF0000"/>
              <w:sz w:val="20"/>
              <w:szCs w:val="20"/>
            </w:rPr>
          </w:pPr>
          <w:r w:rsidRPr="00B85B4F">
            <w:rPr>
              <w:rFonts w:ascii="Arial" w:hAnsi="Arial" w:cs="Arial"/>
              <w:b/>
              <w:bCs/>
              <w:color w:val="FF0000"/>
              <w:sz w:val="20"/>
              <w:szCs w:val="20"/>
            </w:rPr>
            <w:t>BEFORE</w:t>
          </w: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0290"/>
            <w:gridCol w:w="50"/>
          </w:tblGrid>
          <w:tr w:rsidR="00ED6BF4" w14:paraId="25A97047" w14:textId="77777777" w:rsidTr="00ED6BF4">
            <w:trPr>
              <w:gridAfter w:val="1"/>
              <w:wAfter w:w="75" w:type="dxa"/>
              <w:tblCellSpacing w:w="15" w:type="dxa"/>
            </w:trPr>
            <w:tc>
              <w:tcPr>
                <w:tcW w:w="0" w:type="auto"/>
                <w:tcMar>
                  <w:top w:w="0" w:type="dxa"/>
                  <w:left w:w="0" w:type="dxa"/>
                  <w:bottom w:w="0" w:type="dxa"/>
                  <w:right w:w="0" w:type="dxa"/>
                </w:tcMar>
                <w:hideMark/>
              </w:tcPr>
              <w:tbl>
                <w:tblPr>
                  <w:tblW w:w="10245" w:type="dxa"/>
                  <w:tblCellSpacing w:w="15" w:type="dxa"/>
                  <w:tblCellMar>
                    <w:top w:w="15" w:type="dxa"/>
                    <w:left w:w="15" w:type="dxa"/>
                    <w:bottom w:w="15" w:type="dxa"/>
                    <w:right w:w="15" w:type="dxa"/>
                  </w:tblCellMar>
                  <w:tblLook w:val="04A0" w:firstRow="1" w:lastRow="0" w:firstColumn="1" w:lastColumn="0" w:noHBand="0" w:noVBand="1"/>
                </w:tblPr>
                <w:tblGrid>
                  <w:gridCol w:w="10245"/>
                </w:tblGrid>
                <w:tr w:rsidR="00ED6BF4" w14:paraId="5D6386B2" w14:textId="77777777" w:rsidTr="00ED6BF4">
                  <w:trPr>
                    <w:tblCellSpacing w:w="15" w:type="dxa"/>
                  </w:trPr>
                  <w:tc>
                    <w:tcPr>
                      <w:tcW w:w="0" w:type="auto"/>
                      <w:tcMar>
                        <w:top w:w="0" w:type="dxa"/>
                        <w:left w:w="0" w:type="dxa"/>
                        <w:bottom w:w="0" w:type="dxa"/>
                        <w:right w:w="0" w:type="dxa"/>
                      </w:tcMar>
                      <w:hideMark/>
                    </w:tcPr>
                    <w:p w14:paraId="3D32B556" w14:textId="77777777" w:rsidR="00ED6BF4" w:rsidRPr="00ED6BF4" w:rsidRDefault="00ED6BF4" w:rsidP="00ED6BF4">
                      <w:pPr>
                        <w:pStyle w:val="acalog-breadcrumb"/>
                        <w:spacing w:before="0" w:after="0"/>
                        <w:rPr>
                          <w:rFonts w:ascii="inherit" w:hAnsi="inherit" w:cs="Arial"/>
                          <w:color w:val="000000"/>
                          <w:sz w:val="20"/>
                          <w:szCs w:val="20"/>
                        </w:rPr>
                      </w:pPr>
                      <w:r w:rsidRPr="00ED6BF4">
                        <w:rPr>
                          <w:rFonts w:ascii="inherit" w:hAnsi="inherit" w:cs="Arial"/>
                          <w:color w:val="000000"/>
                          <w:sz w:val="20"/>
                          <w:szCs w:val="20"/>
                        </w:rPr>
                        <w:t>Electrical Systems Engineering, BS</w:t>
                      </w:r>
                    </w:p>
                  </w:tc>
                </w:tr>
                <w:tr w:rsidR="00ED6BF4" w14:paraId="21549DCA" w14:textId="77777777" w:rsidTr="00ED6BF4">
                  <w:trPr>
                    <w:tblCellSpacing w:w="15" w:type="dxa"/>
                  </w:trPr>
                  <w:tc>
                    <w:tcPr>
                      <w:tcW w:w="0" w:type="auto"/>
                      <w:tcMar>
                        <w:top w:w="0" w:type="dxa"/>
                        <w:left w:w="0" w:type="dxa"/>
                        <w:bottom w:w="0" w:type="dxa"/>
                        <w:right w:w="0" w:type="dxa"/>
                      </w:tcMar>
                      <w:hideMark/>
                    </w:tcPr>
                    <w:p w14:paraId="4E334E6D" w14:textId="77777777" w:rsidR="00ED6BF4" w:rsidRPr="00ED6BF4" w:rsidRDefault="004222EC" w:rsidP="00ED6BF4">
                      <w:pPr>
                        <w:pStyle w:val="acalog-breadcrumb"/>
                        <w:spacing w:after="0"/>
                        <w:textAlignment w:val="baseline"/>
                        <w:rPr>
                          <w:rFonts w:ascii="inherit" w:hAnsi="inherit" w:cs="Arial"/>
                          <w:color w:val="000000"/>
                          <w:sz w:val="20"/>
                          <w:szCs w:val="20"/>
                        </w:rPr>
                      </w:pPr>
                      <w:r>
                        <w:rPr>
                          <w:rFonts w:ascii="inherit" w:hAnsi="inherit" w:cs="Arial"/>
                          <w:noProof/>
                          <w:color w:val="000000"/>
                          <w:sz w:val="20"/>
                          <w:szCs w:val="20"/>
                        </w:rPr>
                        <w:pict w14:anchorId="1809611E">
                          <v:rect id="_x0000_i1045" alt="" style="width:468pt;height:.05pt;mso-width-percent:0;mso-height-percent:0;mso-width-percent:0;mso-height-percent:0" o:hralign="center" o:hrstd="t" o:hr="t" fillcolor="#a0a0a0" stroked="f"/>
                        </w:pict>
                      </w:r>
                    </w:p>
                  </w:tc>
                </w:tr>
              </w:tbl>
              <w:p w14:paraId="46362154" w14:textId="455802E7" w:rsidR="00ED6BF4" w:rsidRDefault="00ED6BF4">
                <w:pPr>
                  <w:pStyle w:val="acalog-breadcrumb"/>
                  <w:spacing w:before="0" w:beforeAutospacing="0" w:after="0" w:afterAutospacing="0"/>
                  <w:textAlignment w:val="baseline"/>
                  <w:rPr>
                    <w:rFonts w:ascii="inherit" w:hAnsi="inherit" w:cs="Arial"/>
                    <w:color w:val="000000"/>
                    <w:sz w:val="20"/>
                    <w:szCs w:val="20"/>
                  </w:rPr>
                </w:pPr>
                <w:r>
                  <w:rPr>
                    <w:rFonts w:ascii="inherit" w:hAnsi="inherit" w:cs="Arial"/>
                    <w:noProof/>
                    <w:color w:val="000000"/>
                    <w:sz w:val="20"/>
                    <w:szCs w:val="20"/>
                  </w:rPr>
                  <w:drawing>
                    <wp:inline distT="0" distB="0" distL="0" distR="0" wp14:anchorId="3ADF6F13" wp14:editId="2388775D">
                      <wp:extent cx="127000" cy="135255"/>
                      <wp:effectExtent l="0" t="0" r="6350" b="0"/>
                      <wp:docPr id="3" name="Picture 3"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turn to {$returnto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5255"/>
                              </a:xfrm>
                              <a:prstGeom prst="rect">
                                <a:avLst/>
                              </a:prstGeom>
                              <a:noFill/>
                              <a:ln>
                                <a:noFill/>
                              </a:ln>
                            </pic:spPr>
                          </pic:pic>
                        </a:graphicData>
                      </a:graphic>
                    </wp:inline>
                  </w:drawing>
                </w:r>
                <w:r>
                  <w:rPr>
                    <w:rFonts w:ascii="inherit" w:hAnsi="inherit" w:cs="Arial"/>
                    <w:color w:val="000000"/>
                    <w:sz w:val="20"/>
                    <w:szCs w:val="20"/>
                  </w:rPr>
                  <w:t> Return to: </w:t>
                </w:r>
                <w:hyperlink r:id="rId9" w:history="1">
                  <w:r w:rsidRPr="00ED6BF4">
                    <w:rPr>
                      <w:rStyle w:val="Hyperlink"/>
                      <w:rFonts w:ascii="Arial" w:hAnsi="Arial" w:cs="Arial"/>
                      <w:sz w:val="20"/>
                      <w:szCs w:val="20"/>
                      <w:bdr w:val="none" w:sz="0" w:space="0" w:color="auto" w:frame="1"/>
                    </w:rPr>
                    <w:t>Programs by Department</w:t>
                  </w:r>
                </w:hyperlink>
              </w:p>
            </w:tc>
          </w:tr>
          <w:tr w:rsidR="00ED6BF4" w14:paraId="174C4F75" w14:textId="77777777" w:rsidTr="00ED6BF4">
            <w:trPr>
              <w:gridAfter w:val="1"/>
              <w:wAfter w:w="75" w:type="dxa"/>
              <w:tblCellSpacing w:w="15" w:type="dxa"/>
            </w:trPr>
            <w:tc>
              <w:tcPr>
                <w:tcW w:w="10125" w:type="dxa"/>
                <w:tcMar>
                  <w:top w:w="0" w:type="dxa"/>
                  <w:left w:w="0" w:type="dxa"/>
                  <w:bottom w:w="0" w:type="dxa"/>
                  <w:right w:w="0" w:type="dxa"/>
                </w:tcMar>
                <w:hideMark/>
              </w:tcPr>
              <w:p w14:paraId="704528AF" w14:textId="77777777" w:rsidR="00ED6BF4" w:rsidRDefault="00ED6BF4" w:rsidP="00ED6BF4">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UNIVERSITY REQUIREMENTS:</w:t>
                </w:r>
              </w:p>
              <w:p w14:paraId="2836BA10" w14:textId="77777777" w:rsidR="00ED6BF4" w:rsidRDefault="004222EC" w:rsidP="00ED6BF4">
                <w:pPr>
                  <w:textAlignment w:val="baseline"/>
                  <w:rPr>
                    <w:rFonts w:ascii="inherit" w:hAnsi="inherit" w:cs="Arial"/>
                    <w:color w:val="000000"/>
                    <w:sz w:val="20"/>
                    <w:szCs w:val="20"/>
                  </w:rPr>
                </w:pPr>
                <w:r>
                  <w:rPr>
                    <w:rFonts w:ascii="inherit" w:hAnsi="inherit" w:cs="Arial"/>
                    <w:noProof/>
                    <w:color w:val="000000"/>
                    <w:sz w:val="20"/>
                    <w:szCs w:val="20"/>
                  </w:rPr>
                  <w:pict w14:anchorId="28B50811">
                    <v:rect id="_x0000_i1044" alt="" style="width:468pt;height:.05pt;mso-width-percent:0;mso-height-percent:0;mso-width-percent:0;mso-height-percent:0" o:hralign="center" o:hrstd="t" o:hr="t" fillcolor="#a0a0a0" stroked="f"/>
                  </w:pict>
                </w:r>
              </w:p>
              <w:p w14:paraId="568CAE49" w14:textId="77777777" w:rsidR="00ED6BF4" w:rsidRDefault="00ED6BF4" w:rsidP="00ED6BF4">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See </w:t>
                </w:r>
                <w:hyperlink r:id="rId10" w:anchor="university-general-requirements-for-all-baccalaureate-degrees" w:history="1">
                  <w:r w:rsidRPr="00ED6BF4">
                    <w:rPr>
                      <w:rStyle w:val="Hyperlink"/>
                      <w:rFonts w:ascii="Arial" w:hAnsi="Arial" w:cs="Arial"/>
                      <w:sz w:val="20"/>
                      <w:szCs w:val="20"/>
                      <w:bdr w:val="none" w:sz="0" w:space="0" w:color="auto" w:frame="1"/>
                    </w:rPr>
                    <w:t>University General Requirements for Baccalaureate degrees</w:t>
                  </w:r>
                </w:hyperlink>
                <w:r>
                  <w:rPr>
                    <w:rFonts w:ascii="inherit" w:hAnsi="inherit" w:cs="Arial"/>
                    <w:color w:val="000000"/>
                    <w:sz w:val="20"/>
                    <w:szCs w:val="20"/>
                  </w:rPr>
                  <w:t>  </w:t>
                </w:r>
              </w:p>
              <w:p w14:paraId="6E070261" w14:textId="77777777" w:rsidR="00ED6BF4" w:rsidRDefault="00ED6BF4" w:rsidP="00ED6BF4">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FIRST YEAR MAKING CONNECTIONS COURSE:</w:t>
                </w:r>
              </w:p>
              <w:p w14:paraId="1DF3379B" w14:textId="77777777" w:rsidR="00ED6BF4" w:rsidRDefault="004222EC" w:rsidP="00ED6BF4">
                <w:pPr>
                  <w:textAlignment w:val="baseline"/>
                  <w:rPr>
                    <w:rFonts w:ascii="inherit" w:hAnsi="inherit" w:cs="Arial"/>
                    <w:color w:val="000000"/>
                    <w:sz w:val="20"/>
                    <w:szCs w:val="20"/>
                  </w:rPr>
                </w:pPr>
                <w:r>
                  <w:rPr>
                    <w:rFonts w:ascii="inherit" w:hAnsi="inherit" w:cs="Arial"/>
                    <w:noProof/>
                    <w:color w:val="000000"/>
                    <w:sz w:val="20"/>
                    <w:szCs w:val="20"/>
                  </w:rPr>
                  <w:pict w14:anchorId="440337B0">
                    <v:rect id="_x0000_i1043" alt="" style="width:468pt;height:.05pt;mso-width-percent:0;mso-height-percent:0;mso-width-percent:0;mso-height-percent:0" o:hralign="center" o:hrstd="t" o:hr="t" fillcolor="#a0a0a0" stroked="f"/>
                  </w:pict>
                </w:r>
              </w:p>
              <w:p w14:paraId="16A8EC3C" w14:textId="77777777" w:rsidR="00ED6BF4" w:rsidRDefault="00000000" w:rsidP="00ED6BF4">
                <w:pPr>
                  <w:pStyle w:val="acalog-course"/>
                  <w:numPr>
                    <w:ilvl w:val="0"/>
                    <w:numId w:val="37"/>
                  </w:numPr>
                  <w:spacing w:before="0" w:beforeAutospacing="0" w:after="0" w:afterAutospacing="0"/>
                  <w:textAlignment w:val="baseline"/>
                  <w:rPr>
                    <w:rFonts w:ascii="inherit" w:hAnsi="inherit" w:cs="Arial"/>
                    <w:color w:val="000000"/>
                    <w:sz w:val="20"/>
                    <w:szCs w:val="20"/>
                  </w:rPr>
                </w:pPr>
                <w:hyperlink r:id="rId11" w:history="1">
                  <w:r w:rsidR="00ED6BF4" w:rsidRPr="00ED6BF4">
                    <w:rPr>
                      <w:rStyle w:val="Hyperlink"/>
                      <w:rFonts w:ascii="Arial" w:hAnsi="Arial" w:cs="Arial"/>
                      <w:sz w:val="20"/>
                      <w:szCs w:val="20"/>
                      <w:bdr w:val="none" w:sz="0" w:space="0" w:color="auto" w:frame="1"/>
                    </w:rPr>
                    <w:t>ENGR 1402 - Concepts of Engineering</w:t>
                  </w:r>
                </w:hyperlink>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 xml:space="preserve">Sem. </w:t>
                </w:r>
                <w:proofErr w:type="spellStart"/>
                <w:r w:rsidR="00ED6BF4">
                  <w:rPr>
                    <w:rStyle w:val="Strong"/>
                    <w:rFonts w:ascii="inherit" w:hAnsi="inherit" w:cs="Arial"/>
                    <w:color w:val="000000"/>
                    <w:sz w:val="20"/>
                    <w:szCs w:val="20"/>
                    <w:bdr w:val="none" w:sz="0" w:space="0" w:color="auto" w:frame="1"/>
                  </w:rPr>
                  <w:t>Hrs</w:t>
                </w:r>
                <w:proofErr w:type="spellEnd"/>
                <w:r w:rsidR="00ED6BF4">
                  <w:rPr>
                    <w:rStyle w:val="Strong"/>
                    <w:rFonts w:ascii="inherit" w:hAnsi="inherit" w:cs="Arial"/>
                    <w:color w:val="000000"/>
                    <w:sz w:val="20"/>
                    <w:szCs w:val="20"/>
                    <w:bdr w:val="none" w:sz="0" w:space="0" w:color="auto" w:frame="1"/>
                  </w:rPr>
                  <w:t>:</w:t>
                </w:r>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2</w:t>
                </w:r>
                <w:r w:rsidR="00ED6BF4">
                  <w:rPr>
                    <w:rFonts w:ascii="inherit" w:hAnsi="inherit" w:cs="Arial"/>
                    <w:color w:val="000000"/>
                    <w:sz w:val="20"/>
                    <w:szCs w:val="20"/>
                    <w:bdr w:val="none" w:sz="0" w:space="0" w:color="auto" w:frame="1"/>
                  </w:rPr>
                  <w:t> (See Engineering Core Courses)</w:t>
                </w:r>
              </w:p>
              <w:p w14:paraId="697B72BD" w14:textId="77777777" w:rsidR="00ED6BF4" w:rsidRDefault="00ED6BF4" w:rsidP="00ED6BF4">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GENERAL EDUCATION REQUIREMENTS:</w:t>
                </w:r>
              </w:p>
              <w:p w14:paraId="3FEDBEA9" w14:textId="77777777" w:rsidR="00ED6BF4" w:rsidRDefault="004222EC" w:rsidP="00ED6BF4">
                <w:pPr>
                  <w:textAlignment w:val="baseline"/>
                  <w:rPr>
                    <w:rFonts w:ascii="inherit" w:hAnsi="inherit" w:cs="Arial"/>
                    <w:color w:val="000000"/>
                    <w:sz w:val="20"/>
                    <w:szCs w:val="20"/>
                  </w:rPr>
                </w:pPr>
                <w:r>
                  <w:rPr>
                    <w:rFonts w:ascii="inherit" w:hAnsi="inherit" w:cs="Arial"/>
                    <w:noProof/>
                    <w:color w:val="000000"/>
                    <w:sz w:val="20"/>
                    <w:szCs w:val="20"/>
                  </w:rPr>
                  <w:pict w14:anchorId="4A7C27AA">
                    <v:rect id="_x0000_i1042" alt="" style="width:468pt;height:.05pt;mso-width-percent:0;mso-height-percent:0;mso-width-percent:0;mso-height-percent:0" o:hralign="center" o:hrstd="t" o:hr="t" fillcolor="#a0a0a0" stroked="f"/>
                  </w:pict>
                </w:r>
              </w:p>
              <w:p w14:paraId="1EB838DB" w14:textId="77777777" w:rsidR="00ED6BF4" w:rsidRDefault="00ED6BF4" w:rsidP="00ED6BF4">
                <w:pPr>
                  <w:numPr>
                    <w:ilvl w:val="0"/>
                    <w:numId w:val="38"/>
                  </w:numPr>
                  <w:spacing w:after="0" w:line="240" w:lineRule="auto"/>
                  <w:textAlignment w:val="baseline"/>
                  <w:rPr>
                    <w:rFonts w:ascii="inherit" w:hAnsi="inherit" w:cs="Arial"/>
                    <w:color w:val="000000"/>
                    <w:sz w:val="20"/>
                    <w:szCs w:val="20"/>
                  </w:rPr>
                </w:pPr>
                <w:r>
                  <w:rPr>
                    <w:rFonts w:ascii="inherit" w:hAnsi="inherit" w:cs="Arial"/>
                    <w:color w:val="000000"/>
                    <w:sz w:val="20"/>
                    <w:szCs w:val="20"/>
                  </w:rPr>
                  <w:t>See </w:t>
                </w:r>
                <w:hyperlink r:id="rId12" w:history="1">
                  <w:r w:rsidRPr="00ED6BF4">
                    <w:rPr>
                      <w:rStyle w:val="Hyperlink"/>
                      <w:rFonts w:ascii="Arial" w:hAnsi="Arial" w:cs="Arial"/>
                      <w:sz w:val="20"/>
                      <w:szCs w:val="20"/>
                      <w:bdr w:val="none" w:sz="0" w:space="0" w:color="auto" w:frame="1"/>
                    </w:rPr>
                    <w:t>General Education Curriculum for Engineering</w:t>
                  </w:r>
                </w:hyperlink>
                <w:r>
                  <w:rPr>
                    <w:rFonts w:ascii="inherit" w:hAnsi="inherit"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 38</w:t>
                </w:r>
              </w:p>
              <w:p w14:paraId="1C69ECC6" w14:textId="77777777" w:rsidR="00ED6BF4" w:rsidRDefault="00ED6BF4" w:rsidP="00ED6BF4">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ENGINEERING CORE COURSES:</w:t>
                </w:r>
              </w:p>
              <w:p w14:paraId="26AD18C9" w14:textId="77777777" w:rsidR="00ED6BF4" w:rsidRDefault="004222EC" w:rsidP="00ED6BF4">
                <w:pPr>
                  <w:textAlignment w:val="baseline"/>
                  <w:rPr>
                    <w:rFonts w:ascii="inherit" w:hAnsi="inherit" w:cs="Arial"/>
                    <w:color w:val="000000"/>
                    <w:sz w:val="20"/>
                    <w:szCs w:val="20"/>
                  </w:rPr>
                </w:pPr>
                <w:r>
                  <w:rPr>
                    <w:rFonts w:ascii="inherit" w:hAnsi="inherit" w:cs="Arial"/>
                    <w:noProof/>
                    <w:color w:val="000000"/>
                    <w:sz w:val="20"/>
                    <w:szCs w:val="20"/>
                  </w:rPr>
                  <w:pict w14:anchorId="180A7E99">
                    <v:rect id="_x0000_i1041" alt="" style="width:468pt;height:.05pt;mso-width-percent:0;mso-height-percent:0;mso-width-percent:0;mso-height-percent:0" o:hralign="center" o:hrstd="t" o:hr="t" fillcolor="#a0a0a0" stroked="f"/>
                  </w:pict>
                </w:r>
              </w:p>
              <w:p w14:paraId="599C9AFA" w14:textId="77777777" w:rsidR="00ED6BF4" w:rsidRDefault="00ED6BF4" w:rsidP="00ED6BF4">
                <w:pPr>
                  <w:numPr>
                    <w:ilvl w:val="0"/>
                    <w:numId w:val="39"/>
                  </w:numPr>
                  <w:spacing w:after="0" w:line="240" w:lineRule="auto"/>
                  <w:textAlignment w:val="baseline"/>
                  <w:rPr>
                    <w:rFonts w:ascii="inherit" w:hAnsi="inherit" w:cs="Arial"/>
                    <w:color w:val="000000"/>
                    <w:sz w:val="20"/>
                    <w:szCs w:val="20"/>
                  </w:rPr>
                </w:pPr>
                <w:r>
                  <w:rPr>
                    <w:rFonts w:ascii="inherit" w:hAnsi="inherit" w:cs="Arial"/>
                    <w:color w:val="000000"/>
                    <w:sz w:val="20"/>
                    <w:szCs w:val="20"/>
                  </w:rPr>
                  <w:t>Refer to </w:t>
                </w:r>
                <w:hyperlink r:id="rId13" w:history="1">
                  <w:r w:rsidRPr="00ED6BF4">
                    <w:rPr>
                      <w:rStyle w:val="Hyperlink"/>
                      <w:rFonts w:ascii="Arial" w:hAnsi="Arial" w:cs="Arial"/>
                      <w:sz w:val="20"/>
                      <w:szCs w:val="20"/>
                      <w:bdr w:val="none" w:sz="0" w:space="0" w:color="auto" w:frame="1"/>
                    </w:rPr>
                    <w:t>Engineering Core Courses</w:t>
                  </w:r>
                </w:hyperlink>
                <w:r>
                  <w:rPr>
                    <w:rFonts w:ascii="inherit" w:hAnsi="inherit"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 20</w:t>
                </w:r>
              </w:p>
              <w:p w14:paraId="67F25F5B" w14:textId="77777777" w:rsidR="00ED6BF4" w:rsidRDefault="00ED6BF4" w:rsidP="00ED6BF4">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MAJOR REQUIREMENTS:</w:t>
                </w:r>
              </w:p>
              <w:p w14:paraId="58410D89" w14:textId="77777777" w:rsidR="00ED6BF4" w:rsidRDefault="004222EC" w:rsidP="00ED6BF4">
                <w:pPr>
                  <w:textAlignment w:val="baseline"/>
                  <w:rPr>
                    <w:rFonts w:ascii="inherit" w:hAnsi="inherit" w:cs="Arial"/>
                    <w:color w:val="000000"/>
                    <w:sz w:val="20"/>
                    <w:szCs w:val="20"/>
                  </w:rPr>
                </w:pPr>
                <w:r>
                  <w:rPr>
                    <w:rFonts w:ascii="inherit" w:hAnsi="inherit" w:cs="Arial"/>
                    <w:noProof/>
                    <w:color w:val="000000"/>
                    <w:sz w:val="20"/>
                    <w:szCs w:val="20"/>
                  </w:rPr>
                  <w:pict w14:anchorId="65A78540">
                    <v:rect id="_x0000_i1040" alt="" style="width:468pt;height:.05pt;mso-width-percent:0;mso-height-percent:0;mso-width-percent:0;mso-height-percent:0" o:hralign="center" o:hrstd="t" o:hr="t" fillcolor="#a0a0a0" stroked="f"/>
                  </w:pict>
                </w:r>
              </w:p>
              <w:p w14:paraId="52B114B0" w14:textId="77777777" w:rsidR="00ED6BF4" w:rsidRDefault="00ED6BF4" w:rsidP="00ED6BF4">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Electives denoted with an asterisk (*) may be selected from any courses within the designated elective group; subject to a program advisor’s approval. They must make a rational contribution to the student’s personal and professional education goals. </w:t>
                </w:r>
              </w:p>
              <w:p w14:paraId="6E738E8F" w14:textId="77777777" w:rsidR="00ED6BF4" w:rsidRDefault="00ED6BF4" w:rsidP="00ED6BF4">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In addition to the University requirements for all Baccalaureate Degrees, a Bachelor of Science in Electrical Systems Engineering requires that one of the two following conditions be met:</w:t>
                </w:r>
              </w:p>
              <w:p w14:paraId="6230EFFE" w14:textId="77777777" w:rsidR="00ED6BF4" w:rsidRDefault="00ED6BF4" w:rsidP="00ED6BF4">
                <w:pPr>
                  <w:numPr>
                    <w:ilvl w:val="0"/>
                    <w:numId w:val="40"/>
                  </w:numPr>
                  <w:spacing w:after="0" w:line="240" w:lineRule="auto"/>
                  <w:textAlignment w:val="baseline"/>
                  <w:rPr>
                    <w:rFonts w:ascii="inherit" w:hAnsi="inherit" w:cs="Arial"/>
                    <w:color w:val="000000"/>
                    <w:sz w:val="20"/>
                    <w:szCs w:val="20"/>
                  </w:rPr>
                </w:pPr>
                <w:r>
                  <w:rPr>
                    <w:rFonts w:ascii="inherit" w:hAnsi="inherit" w:cs="Arial"/>
                    <w:color w:val="000000"/>
                    <w:sz w:val="20"/>
                    <w:szCs w:val="20"/>
                  </w:rPr>
                  <w:t>“C” or better in each course in the major courses; </w:t>
                </w:r>
                <w:r>
                  <w:rPr>
                    <w:rStyle w:val="Strong"/>
                    <w:rFonts w:ascii="inherit" w:hAnsi="inherit" w:cs="Arial"/>
                    <w:color w:val="000000"/>
                    <w:sz w:val="20"/>
                    <w:szCs w:val="20"/>
                    <w:bdr w:val="none" w:sz="0" w:space="0" w:color="auto" w:frame="1"/>
                  </w:rPr>
                  <w:t>OR</w:t>
                </w:r>
              </w:p>
              <w:p w14:paraId="0A73E0C8" w14:textId="77777777" w:rsidR="00ED6BF4" w:rsidRDefault="00ED6BF4" w:rsidP="00ED6BF4">
                <w:pPr>
                  <w:numPr>
                    <w:ilvl w:val="0"/>
                    <w:numId w:val="40"/>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2.5 (or greater) grade point average in the major courses listed below.</w:t>
                </w:r>
              </w:p>
              <w:p w14:paraId="1A8315A7" w14:textId="77777777" w:rsidR="00ED6BF4" w:rsidRDefault="00000000" w:rsidP="00ED6BF4">
                <w:pPr>
                  <w:pStyle w:val="acalog-course"/>
                  <w:numPr>
                    <w:ilvl w:val="0"/>
                    <w:numId w:val="41"/>
                  </w:numPr>
                  <w:spacing w:before="0" w:beforeAutospacing="0" w:after="0" w:afterAutospacing="0"/>
                  <w:textAlignment w:val="baseline"/>
                  <w:rPr>
                    <w:rFonts w:ascii="inherit" w:hAnsi="inherit" w:cs="Arial"/>
                    <w:color w:val="000000"/>
                    <w:sz w:val="20"/>
                    <w:szCs w:val="20"/>
                  </w:rPr>
                </w:pPr>
                <w:hyperlink r:id="rId14" w:history="1">
                  <w:r w:rsidR="00ED6BF4" w:rsidRPr="00ED6BF4">
                    <w:rPr>
                      <w:rStyle w:val="Hyperlink"/>
                      <w:rFonts w:ascii="Arial" w:hAnsi="Arial" w:cs="Arial"/>
                      <w:sz w:val="20"/>
                      <w:szCs w:val="20"/>
                      <w:bdr w:val="none" w:sz="0" w:space="0" w:color="auto" w:frame="1"/>
                    </w:rPr>
                    <w:t>CS 2114 - Structured Programming</w:t>
                  </w:r>
                </w:hyperlink>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 xml:space="preserve">Sem. </w:t>
                </w:r>
                <w:proofErr w:type="spellStart"/>
                <w:r w:rsidR="00ED6BF4">
                  <w:rPr>
                    <w:rStyle w:val="Strong"/>
                    <w:rFonts w:ascii="inherit" w:hAnsi="inherit" w:cs="Arial"/>
                    <w:color w:val="000000"/>
                    <w:sz w:val="20"/>
                    <w:szCs w:val="20"/>
                    <w:bdr w:val="none" w:sz="0" w:space="0" w:color="auto" w:frame="1"/>
                  </w:rPr>
                  <w:t>Hrs</w:t>
                </w:r>
                <w:proofErr w:type="spellEnd"/>
                <w:r w:rsidR="00ED6BF4">
                  <w:rPr>
                    <w:rStyle w:val="Strong"/>
                    <w:rFonts w:ascii="inherit" w:hAnsi="inherit" w:cs="Arial"/>
                    <w:color w:val="000000"/>
                    <w:sz w:val="20"/>
                    <w:szCs w:val="20"/>
                    <w:bdr w:val="none" w:sz="0" w:space="0" w:color="auto" w:frame="1"/>
                  </w:rPr>
                  <w:t>:</w:t>
                </w:r>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4</w:t>
                </w:r>
              </w:p>
              <w:p w14:paraId="31E2559A" w14:textId="77777777" w:rsidR="00ED6BF4" w:rsidRDefault="00000000" w:rsidP="00ED6BF4">
                <w:pPr>
                  <w:pStyle w:val="acalog-course"/>
                  <w:numPr>
                    <w:ilvl w:val="0"/>
                    <w:numId w:val="41"/>
                  </w:numPr>
                  <w:spacing w:before="0" w:beforeAutospacing="0" w:after="0" w:afterAutospacing="0"/>
                  <w:textAlignment w:val="baseline"/>
                  <w:rPr>
                    <w:rFonts w:ascii="inherit" w:hAnsi="inherit" w:cs="Arial"/>
                    <w:color w:val="000000"/>
                    <w:sz w:val="20"/>
                    <w:szCs w:val="20"/>
                  </w:rPr>
                </w:pPr>
                <w:hyperlink r:id="rId15" w:history="1">
                  <w:r w:rsidR="00ED6BF4" w:rsidRPr="00ED6BF4">
                    <w:rPr>
                      <w:rStyle w:val="Hyperlink"/>
                      <w:rFonts w:ascii="Arial" w:hAnsi="Arial" w:cs="Arial"/>
                      <w:sz w:val="20"/>
                      <w:szCs w:val="20"/>
                      <w:bdr w:val="none" w:sz="0" w:space="0" w:color="auto" w:frame="1"/>
                    </w:rPr>
                    <w:t>EE 3401 - Electronics I Laboratory</w:t>
                  </w:r>
                </w:hyperlink>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 xml:space="preserve">Sem. </w:t>
                </w:r>
                <w:proofErr w:type="spellStart"/>
                <w:r w:rsidR="00ED6BF4">
                  <w:rPr>
                    <w:rStyle w:val="Strong"/>
                    <w:rFonts w:ascii="inherit" w:hAnsi="inherit" w:cs="Arial"/>
                    <w:color w:val="000000"/>
                    <w:sz w:val="20"/>
                    <w:szCs w:val="20"/>
                    <w:bdr w:val="none" w:sz="0" w:space="0" w:color="auto" w:frame="1"/>
                  </w:rPr>
                  <w:t>Hrs</w:t>
                </w:r>
                <w:proofErr w:type="spellEnd"/>
                <w:r w:rsidR="00ED6BF4">
                  <w:rPr>
                    <w:rStyle w:val="Strong"/>
                    <w:rFonts w:ascii="inherit" w:hAnsi="inherit" w:cs="Arial"/>
                    <w:color w:val="000000"/>
                    <w:sz w:val="20"/>
                    <w:szCs w:val="20"/>
                    <w:bdr w:val="none" w:sz="0" w:space="0" w:color="auto" w:frame="1"/>
                  </w:rPr>
                  <w:t>:</w:t>
                </w:r>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1</w:t>
                </w:r>
              </w:p>
              <w:p w14:paraId="52FAB5AF" w14:textId="77777777" w:rsidR="00ED6BF4" w:rsidRDefault="00000000" w:rsidP="00ED6BF4">
                <w:pPr>
                  <w:pStyle w:val="acalog-course"/>
                  <w:numPr>
                    <w:ilvl w:val="0"/>
                    <w:numId w:val="41"/>
                  </w:numPr>
                  <w:spacing w:before="0" w:beforeAutospacing="0" w:after="0" w:afterAutospacing="0"/>
                  <w:textAlignment w:val="baseline"/>
                  <w:rPr>
                    <w:rFonts w:ascii="inherit" w:hAnsi="inherit" w:cs="Arial"/>
                    <w:color w:val="000000"/>
                    <w:sz w:val="20"/>
                    <w:szCs w:val="20"/>
                  </w:rPr>
                </w:pPr>
                <w:hyperlink r:id="rId16" w:history="1">
                  <w:r w:rsidR="00ED6BF4" w:rsidRPr="00ED6BF4">
                    <w:rPr>
                      <w:rStyle w:val="Hyperlink"/>
                      <w:rFonts w:ascii="Arial" w:hAnsi="Arial" w:cs="Arial"/>
                      <w:sz w:val="20"/>
                      <w:szCs w:val="20"/>
                      <w:bdr w:val="none" w:sz="0" w:space="0" w:color="auto" w:frame="1"/>
                    </w:rPr>
                    <w:t>EE 3403 - Electronics I</w:t>
                  </w:r>
                </w:hyperlink>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 xml:space="preserve">Sem. </w:t>
                </w:r>
                <w:proofErr w:type="spellStart"/>
                <w:r w:rsidR="00ED6BF4">
                  <w:rPr>
                    <w:rStyle w:val="Strong"/>
                    <w:rFonts w:ascii="inherit" w:hAnsi="inherit" w:cs="Arial"/>
                    <w:color w:val="000000"/>
                    <w:sz w:val="20"/>
                    <w:szCs w:val="20"/>
                    <w:bdr w:val="none" w:sz="0" w:space="0" w:color="auto" w:frame="1"/>
                  </w:rPr>
                  <w:t>Hrs</w:t>
                </w:r>
                <w:proofErr w:type="spellEnd"/>
                <w:r w:rsidR="00ED6BF4">
                  <w:rPr>
                    <w:rStyle w:val="Strong"/>
                    <w:rFonts w:ascii="inherit" w:hAnsi="inherit" w:cs="Arial"/>
                    <w:color w:val="000000"/>
                    <w:sz w:val="20"/>
                    <w:szCs w:val="20"/>
                    <w:bdr w:val="none" w:sz="0" w:space="0" w:color="auto" w:frame="1"/>
                  </w:rPr>
                  <w:t>:</w:t>
                </w:r>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3</w:t>
                </w:r>
              </w:p>
              <w:p w14:paraId="7718D203" w14:textId="77777777" w:rsidR="00ED6BF4" w:rsidRDefault="00000000" w:rsidP="00ED6BF4">
                <w:pPr>
                  <w:pStyle w:val="acalog-course"/>
                  <w:numPr>
                    <w:ilvl w:val="0"/>
                    <w:numId w:val="41"/>
                  </w:numPr>
                  <w:spacing w:before="0" w:beforeAutospacing="0" w:after="0" w:afterAutospacing="0"/>
                  <w:textAlignment w:val="baseline"/>
                  <w:rPr>
                    <w:rFonts w:ascii="inherit" w:hAnsi="inherit" w:cs="Arial"/>
                    <w:color w:val="000000"/>
                    <w:sz w:val="20"/>
                    <w:szCs w:val="20"/>
                  </w:rPr>
                </w:pPr>
                <w:hyperlink r:id="rId17" w:history="1">
                  <w:r w:rsidR="00ED6BF4" w:rsidRPr="00ED6BF4">
                    <w:rPr>
                      <w:rStyle w:val="Hyperlink"/>
                      <w:rFonts w:ascii="Arial" w:hAnsi="Arial" w:cs="Arial"/>
                      <w:sz w:val="20"/>
                      <w:szCs w:val="20"/>
                      <w:bdr w:val="none" w:sz="0" w:space="0" w:color="auto" w:frame="1"/>
                    </w:rPr>
                    <w:t>EE 4313 - Control Systems Theory</w:t>
                  </w:r>
                </w:hyperlink>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 xml:space="preserve">Sem. </w:t>
                </w:r>
                <w:proofErr w:type="spellStart"/>
                <w:r w:rsidR="00ED6BF4">
                  <w:rPr>
                    <w:rStyle w:val="Strong"/>
                    <w:rFonts w:ascii="inherit" w:hAnsi="inherit" w:cs="Arial"/>
                    <w:color w:val="000000"/>
                    <w:sz w:val="20"/>
                    <w:szCs w:val="20"/>
                    <w:bdr w:val="none" w:sz="0" w:space="0" w:color="auto" w:frame="1"/>
                  </w:rPr>
                  <w:t>Hrs</w:t>
                </w:r>
                <w:proofErr w:type="spellEnd"/>
                <w:r w:rsidR="00ED6BF4">
                  <w:rPr>
                    <w:rStyle w:val="Strong"/>
                    <w:rFonts w:ascii="inherit" w:hAnsi="inherit" w:cs="Arial"/>
                    <w:color w:val="000000"/>
                    <w:sz w:val="20"/>
                    <w:szCs w:val="20"/>
                    <w:bdr w:val="none" w:sz="0" w:space="0" w:color="auto" w:frame="1"/>
                  </w:rPr>
                  <w:t>:</w:t>
                </w:r>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3</w:t>
                </w:r>
              </w:p>
              <w:p w14:paraId="0E3DBC52" w14:textId="77777777" w:rsidR="00ED6BF4" w:rsidRDefault="00000000" w:rsidP="00ED6BF4">
                <w:pPr>
                  <w:pStyle w:val="acalog-course"/>
                  <w:numPr>
                    <w:ilvl w:val="0"/>
                    <w:numId w:val="41"/>
                  </w:numPr>
                  <w:spacing w:before="0" w:beforeAutospacing="0" w:after="0" w:afterAutospacing="0"/>
                  <w:textAlignment w:val="baseline"/>
                  <w:rPr>
                    <w:rFonts w:ascii="inherit" w:hAnsi="inherit" w:cs="Arial"/>
                    <w:color w:val="000000"/>
                    <w:sz w:val="20"/>
                    <w:szCs w:val="20"/>
                  </w:rPr>
                </w:pPr>
                <w:hyperlink r:id="rId18" w:history="1">
                  <w:r w:rsidR="00ED6BF4" w:rsidRPr="00ED6BF4">
                    <w:rPr>
                      <w:rStyle w:val="Hyperlink"/>
                      <w:rFonts w:ascii="Arial" w:hAnsi="Arial" w:cs="Arial"/>
                      <w:sz w:val="20"/>
                      <w:szCs w:val="20"/>
                      <w:bdr w:val="none" w:sz="0" w:space="0" w:color="auto" w:frame="1"/>
                    </w:rPr>
                    <w:t>EE 4353 - Power Systems</w:t>
                  </w:r>
                </w:hyperlink>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 xml:space="preserve">Sem. </w:t>
                </w:r>
                <w:proofErr w:type="spellStart"/>
                <w:r w:rsidR="00ED6BF4">
                  <w:rPr>
                    <w:rStyle w:val="Strong"/>
                    <w:rFonts w:ascii="inherit" w:hAnsi="inherit" w:cs="Arial"/>
                    <w:color w:val="000000"/>
                    <w:sz w:val="20"/>
                    <w:szCs w:val="20"/>
                    <w:bdr w:val="none" w:sz="0" w:space="0" w:color="auto" w:frame="1"/>
                  </w:rPr>
                  <w:t>Hrs</w:t>
                </w:r>
                <w:proofErr w:type="spellEnd"/>
                <w:r w:rsidR="00ED6BF4">
                  <w:rPr>
                    <w:rStyle w:val="Strong"/>
                    <w:rFonts w:ascii="inherit" w:hAnsi="inherit" w:cs="Arial"/>
                    <w:color w:val="000000"/>
                    <w:sz w:val="20"/>
                    <w:szCs w:val="20"/>
                    <w:bdr w:val="none" w:sz="0" w:space="0" w:color="auto" w:frame="1"/>
                  </w:rPr>
                  <w:t>:</w:t>
                </w:r>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3</w:t>
                </w:r>
              </w:p>
              <w:p w14:paraId="716E59BF" w14:textId="77777777" w:rsidR="00ED6BF4" w:rsidRDefault="00000000" w:rsidP="00ED6BF4">
                <w:pPr>
                  <w:pStyle w:val="acalog-course"/>
                  <w:numPr>
                    <w:ilvl w:val="0"/>
                    <w:numId w:val="41"/>
                  </w:numPr>
                  <w:spacing w:before="0" w:beforeAutospacing="0" w:after="0" w:afterAutospacing="0"/>
                  <w:textAlignment w:val="baseline"/>
                  <w:rPr>
                    <w:rFonts w:ascii="inherit" w:hAnsi="inherit" w:cs="Arial"/>
                    <w:color w:val="000000"/>
                    <w:sz w:val="20"/>
                    <w:szCs w:val="20"/>
                  </w:rPr>
                </w:pPr>
                <w:hyperlink r:id="rId19" w:history="1">
                  <w:r w:rsidR="00ED6BF4" w:rsidRPr="00ED6BF4">
                    <w:rPr>
                      <w:rStyle w:val="Hyperlink"/>
                      <w:rFonts w:ascii="Arial" w:hAnsi="Arial" w:cs="Arial"/>
                      <w:sz w:val="20"/>
                      <w:szCs w:val="20"/>
                      <w:bdr w:val="none" w:sz="0" w:space="0" w:color="auto" w:frame="1"/>
                    </w:rPr>
                    <w:t>EE 2322 - Electrical Workshop</w:t>
                  </w:r>
                </w:hyperlink>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 xml:space="preserve">Sem. </w:t>
                </w:r>
                <w:proofErr w:type="spellStart"/>
                <w:r w:rsidR="00ED6BF4">
                  <w:rPr>
                    <w:rStyle w:val="Strong"/>
                    <w:rFonts w:ascii="inherit" w:hAnsi="inherit" w:cs="Arial"/>
                    <w:color w:val="000000"/>
                    <w:sz w:val="20"/>
                    <w:szCs w:val="20"/>
                    <w:bdr w:val="none" w:sz="0" w:space="0" w:color="auto" w:frame="1"/>
                  </w:rPr>
                  <w:t>Hrs</w:t>
                </w:r>
                <w:proofErr w:type="spellEnd"/>
                <w:r w:rsidR="00ED6BF4">
                  <w:rPr>
                    <w:rStyle w:val="Strong"/>
                    <w:rFonts w:ascii="inherit" w:hAnsi="inherit" w:cs="Arial"/>
                    <w:color w:val="000000"/>
                    <w:sz w:val="20"/>
                    <w:szCs w:val="20"/>
                    <w:bdr w:val="none" w:sz="0" w:space="0" w:color="auto" w:frame="1"/>
                  </w:rPr>
                  <w:t>:</w:t>
                </w:r>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2</w:t>
                </w:r>
              </w:p>
              <w:p w14:paraId="3175EAED" w14:textId="77777777" w:rsidR="00ED6BF4" w:rsidRDefault="00000000" w:rsidP="00ED6BF4">
                <w:pPr>
                  <w:pStyle w:val="acalog-course"/>
                  <w:numPr>
                    <w:ilvl w:val="0"/>
                    <w:numId w:val="41"/>
                  </w:numPr>
                  <w:spacing w:before="0" w:beforeAutospacing="0" w:after="0" w:afterAutospacing="0"/>
                  <w:textAlignment w:val="baseline"/>
                  <w:rPr>
                    <w:rFonts w:ascii="inherit" w:hAnsi="inherit" w:cs="Arial"/>
                    <w:color w:val="000000"/>
                    <w:sz w:val="20"/>
                    <w:szCs w:val="20"/>
                  </w:rPr>
                </w:pPr>
                <w:hyperlink r:id="rId20" w:history="1">
                  <w:r w:rsidR="00ED6BF4" w:rsidRPr="00ED6BF4">
                    <w:rPr>
                      <w:rStyle w:val="Hyperlink"/>
                      <w:rFonts w:ascii="Arial" w:hAnsi="Arial" w:cs="Arial"/>
                      <w:sz w:val="20"/>
                      <w:szCs w:val="20"/>
                      <w:bdr w:val="none" w:sz="0" w:space="0" w:color="auto" w:frame="1"/>
                    </w:rPr>
                    <w:t>EE 3313 - Electric Circuits II</w:t>
                  </w:r>
                </w:hyperlink>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 xml:space="preserve">Sem. </w:t>
                </w:r>
                <w:proofErr w:type="spellStart"/>
                <w:r w:rsidR="00ED6BF4">
                  <w:rPr>
                    <w:rStyle w:val="Strong"/>
                    <w:rFonts w:ascii="inherit" w:hAnsi="inherit" w:cs="Arial"/>
                    <w:color w:val="000000"/>
                    <w:sz w:val="20"/>
                    <w:szCs w:val="20"/>
                    <w:bdr w:val="none" w:sz="0" w:space="0" w:color="auto" w:frame="1"/>
                  </w:rPr>
                  <w:t>Hrs</w:t>
                </w:r>
                <w:proofErr w:type="spellEnd"/>
                <w:r w:rsidR="00ED6BF4">
                  <w:rPr>
                    <w:rStyle w:val="Strong"/>
                    <w:rFonts w:ascii="inherit" w:hAnsi="inherit" w:cs="Arial"/>
                    <w:color w:val="000000"/>
                    <w:sz w:val="20"/>
                    <w:szCs w:val="20"/>
                    <w:bdr w:val="none" w:sz="0" w:space="0" w:color="auto" w:frame="1"/>
                  </w:rPr>
                  <w:t>:</w:t>
                </w:r>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3</w:t>
                </w:r>
              </w:p>
              <w:p w14:paraId="13C2475D" w14:textId="77777777" w:rsidR="00ED6BF4" w:rsidRDefault="00000000" w:rsidP="00ED6BF4">
                <w:pPr>
                  <w:pStyle w:val="acalog-course"/>
                  <w:numPr>
                    <w:ilvl w:val="0"/>
                    <w:numId w:val="41"/>
                  </w:numPr>
                  <w:spacing w:before="0" w:beforeAutospacing="0" w:after="0" w:afterAutospacing="0"/>
                  <w:textAlignment w:val="baseline"/>
                  <w:rPr>
                    <w:rFonts w:ascii="inherit" w:hAnsi="inherit" w:cs="Arial"/>
                    <w:color w:val="000000"/>
                    <w:sz w:val="20"/>
                    <w:szCs w:val="20"/>
                  </w:rPr>
                </w:pPr>
                <w:hyperlink r:id="rId21" w:history="1">
                  <w:r w:rsidR="00ED6BF4" w:rsidRPr="00ED6BF4">
                    <w:rPr>
                      <w:rStyle w:val="Hyperlink"/>
                      <w:rFonts w:ascii="Arial" w:hAnsi="Arial" w:cs="Arial"/>
                      <w:sz w:val="20"/>
                      <w:szCs w:val="20"/>
                      <w:bdr w:val="none" w:sz="0" w:space="0" w:color="auto" w:frame="1"/>
                    </w:rPr>
                    <w:t>EE 3331 - Digital Electronics I Laboratory</w:t>
                  </w:r>
                </w:hyperlink>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 xml:space="preserve">Sem. </w:t>
                </w:r>
                <w:proofErr w:type="spellStart"/>
                <w:r w:rsidR="00ED6BF4">
                  <w:rPr>
                    <w:rStyle w:val="Strong"/>
                    <w:rFonts w:ascii="inherit" w:hAnsi="inherit" w:cs="Arial"/>
                    <w:color w:val="000000"/>
                    <w:sz w:val="20"/>
                    <w:szCs w:val="20"/>
                    <w:bdr w:val="none" w:sz="0" w:space="0" w:color="auto" w:frame="1"/>
                  </w:rPr>
                  <w:t>Hrs</w:t>
                </w:r>
                <w:proofErr w:type="spellEnd"/>
                <w:r w:rsidR="00ED6BF4">
                  <w:rPr>
                    <w:rStyle w:val="Strong"/>
                    <w:rFonts w:ascii="inherit" w:hAnsi="inherit" w:cs="Arial"/>
                    <w:color w:val="000000"/>
                    <w:sz w:val="20"/>
                    <w:szCs w:val="20"/>
                    <w:bdr w:val="none" w:sz="0" w:space="0" w:color="auto" w:frame="1"/>
                  </w:rPr>
                  <w:t>:</w:t>
                </w:r>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1</w:t>
                </w:r>
              </w:p>
              <w:p w14:paraId="1F387648" w14:textId="77777777" w:rsidR="00ED6BF4" w:rsidRDefault="00000000" w:rsidP="00ED6BF4">
                <w:pPr>
                  <w:pStyle w:val="acalog-course"/>
                  <w:numPr>
                    <w:ilvl w:val="0"/>
                    <w:numId w:val="41"/>
                  </w:numPr>
                  <w:spacing w:before="0" w:beforeAutospacing="0" w:after="0" w:afterAutospacing="0"/>
                  <w:textAlignment w:val="baseline"/>
                  <w:rPr>
                    <w:rFonts w:ascii="inherit" w:hAnsi="inherit" w:cs="Arial"/>
                    <w:color w:val="000000"/>
                    <w:sz w:val="20"/>
                    <w:szCs w:val="20"/>
                  </w:rPr>
                </w:pPr>
                <w:hyperlink r:id="rId22" w:history="1">
                  <w:r w:rsidR="00ED6BF4" w:rsidRPr="00ED6BF4">
                    <w:rPr>
                      <w:rStyle w:val="Hyperlink"/>
                      <w:rFonts w:ascii="Arial" w:hAnsi="Arial" w:cs="Arial"/>
                      <w:sz w:val="20"/>
                      <w:szCs w:val="20"/>
                      <w:bdr w:val="none" w:sz="0" w:space="0" w:color="auto" w:frame="1"/>
                    </w:rPr>
                    <w:t>EE 3333 - Digital Electronics I</w:t>
                  </w:r>
                </w:hyperlink>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 xml:space="preserve">Sem. </w:t>
                </w:r>
                <w:proofErr w:type="spellStart"/>
                <w:r w:rsidR="00ED6BF4">
                  <w:rPr>
                    <w:rStyle w:val="Strong"/>
                    <w:rFonts w:ascii="inherit" w:hAnsi="inherit" w:cs="Arial"/>
                    <w:color w:val="000000"/>
                    <w:sz w:val="20"/>
                    <w:szCs w:val="20"/>
                    <w:bdr w:val="none" w:sz="0" w:space="0" w:color="auto" w:frame="1"/>
                  </w:rPr>
                  <w:t>Hrs</w:t>
                </w:r>
                <w:proofErr w:type="spellEnd"/>
                <w:r w:rsidR="00ED6BF4">
                  <w:rPr>
                    <w:rStyle w:val="Strong"/>
                    <w:rFonts w:ascii="inherit" w:hAnsi="inherit" w:cs="Arial"/>
                    <w:color w:val="000000"/>
                    <w:sz w:val="20"/>
                    <w:szCs w:val="20"/>
                    <w:bdr w:val="none" w:sz="0" w:space="0" w:color="auto" w:frame="1"/>
                  </w:rPr>
                  <w:t>:</w:t>
                </w:r>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3</w:t>
                </w:r>
              </w:p>
              <w:p w14:paraId="541E642C" w14:textId="77777777" w:rsidR="00ED6BF4" w:rsidRPr="00257526" w:rsidRDefault="00000000" w:rsidP="00ED6BF4">
                <w:pPr>
                  <w:pStyle w:val="acalog-course"/>
                  <w:numPr>
                    <w:ilvl w:val="0"/>
                    <w:numId w:val="41"/>
                  </w:numPr>
                  <w:spacing w:before="0" w:beforeAutospacing="0" w:after="0" w:afterAutospacing="0"/>
                  <w:textAlignment w:val="baseline"/>
                  <w:rPr>
                    <w:rFonts w:ascii="inherit" w:hAnsi="inherit" w:cs="Arial"/>
                    <w:color w:val="000000"/>
                    <w:sz w:val="20"/>
                    <w:szCs w:val="20"/>
                    <w:highlight w:val="yellow"/>
                  </w:rPr>
                </w:pPr>
                <w:hyperlink r:id="rId23" w:history="1">
                  <w:r w:rsidR="00ED6BF4" w:rsidRPr="00257526">
                    <w:rPr>
                      <w:rStyle w:val="Hyperlink"/>
                      <w:rFonts w:ascii="Arial" w:hAnsi="Arial" w:cs="Arial"/>
                      <w:sz w:val="20"/>
                      <w:szCs w:val="20"/>
                      <w:highlight w:val="yellow"/>
                      <w:bdr w:val="none" w:sz="0" w:space="0" w:color="auto" w:frame="1"/>
                    </w:rPr>
                    <w:t>EE 3353 - Signals and Systems</w:t>
                  </w:r>
                </w:hyperlink>
                <w:r w:rsidR="00ED6BF4" w:rsidRPr="00257526">
                  <w:rPr>
                    <w:rFonts w:ascii="inherit" w:hAnsi="inherit" w:cs="Arial"/>
                    <w:color w:val="000000"/>
                    <w:sz w:val="20"/>
                    <w:szCs w:val="20"/>
                    <w:highlight w:val="yellow"/>
                    <w:bdr w:val="none" w:sz="0" w:space="0" w:color="auto" w:frame="1"/>
                  </w:rPr>
                  <w:t> </w:t>
                </w:r>
                <w:r w:rsidR="00ED6BF4" w:rsidRPr="00257526">
                  <w:rPr>
                    <w:rStyle w:val="Strong"/>
                    <w:rFonts w:ascii="inherit" w:hAnsi="inherit" w:cs="Arial"/>
                    <w:color w:val="000000"/>
                    <w:sz w:val="20"/>
                    <w:szCs w:val="20"/>
                    <w:highlight w:val="yellow"/>
                    <w:bdr w:val="none" w:sz="0" w:space="0" w:color="auto" w:frame="1"/>
                  </w:rPr>
                  <w:t xml:space="preserve">Sem. </w:t>
                </w:r>
                <w:proofErr w:type="spellStart"/>
                <w:r w:rsidR="00ED6BF4" w:rsidRPr="00257526">
                  <w:rPr>
                    <w:rStyle w:val="Strong"/>
                    <w:rFonts w:ascii="inherit" w:hAnsi="inherit" w:cs="Arial"/>
                    <w:color w:val="000000"/>
                    <w:sz w:val="20"/>
                    <w:szCs w:val="20"/>
                    <w:highlight w:val="yellow"/>
                    <w:bdr w:val="none" w:sz="0" w:space="0" w:color="auto" w:frame="1"/>
                  </w:rPr>
                  <w:t>Hrs</w:t>
                </w:r>
                <w:proofErr w:type="spellEnd"/>
                <w:r w:rsidR="00ED6BF4" w:rsidRPr="00257526">
                  <w:rPr>
                    <w:rStyle w:val="Strong"/>
                    <w:rFonts w:ascii="inherit" w:hAnsi="inherit" w:cs="Arial"/>
                    <w:color w:val="000000"/>
                    <w:sz w:val="20"/>
                    <w:szCs w:val="20"/>
                    <w:highlight w:val="yellow"/>
                    <w:bdr w:val="none" w:sz="0" w:space="0" w:color="auto" w:frame="1"/>
                  </w:rPr>
                  <w:t>:</w:t>
                </w:r>
                <w:r w:rsidR="00ED6BF4" w:rsidRPr="00257526">
                  <w:rPr>
                    <w:rFonts w:ascii="inherit" w:hAnsi="inherit" w:cs="Arial"/>
                    <w:color w:val="000000"/>
                    <w:sz w:val="20"/>
                    <w:szCs w:val="20"/>
                    <w:highlight w:val="yellow"/>
                    <w:bdr w:val="none" w:sz="0" w:space="0" w:color="auto" w:frame="1"/>
                  </w:rPr>
                  <w:t> </w:t>
                </w:r>
                <w:r w:rsidR="00ED6BF4" w:rsidRPr="00257526">
                  <w:rPr>
                    <w:rStyle w:val="Strong"/>
                    <w:rFonts w:ascii="inherit" w:hAnsi="inherit" w:cs="Arial"/>
                    <w:color w:val="000000"/>
                    <w:sz w:val="20"/>
                    <w:szCs w:val="20"/>
                    <w:highlight w:val="yellow"/>
                    <w:bdr w:val="none" w:sz="0" w:space="0" w:color="auto" w:frame="1"/>
                  </w:rPr>
                  <w:t>3</w:t>
                </w:r>
              </w:p>
              <w:p w14:paraId="2CF5D8C8" w14:textId="77777777" w:rsidR="00ED6BF4" w:rsidRPr="00662029" w:rsidRDefault="00000000" w:rsidP="00ED6BF4">
                <w:pPr>
                  <w:pStyle w:val="acalog-course"/>
                  <w:numPr>
                    <w:ilvl w:val="0"/>
                    <w:numId w:val="41"/>
                  </w:numPr>
                  <w:spacing w:before="0" w:beforeAutospacing="0" w:after="0" w:afterAutospacing="0"/>
                  <w:textAlignment w:val="baseline"/>
                  <w:rPr>
                    <w:rFonts w:ascii="inherit" w:hAnsi="inherit" w:cs="Arial"/>
                    <w:color w:val="000000"/>
                    <w:sz w:val="20"/>
                    <w:szCs w:val="20"/>
                    <w:highlight w:val="yellow"/>
                  </w:rPr>
                </w:pPr>
                <w:hyperlink r:id="rId24" w:history="1">
                  <w:r w:rsidR="00ED6BF4" w:rsidRPr="00662029">
                    <w:rPr>
                      <w:rStyle w:val="Hyperlink"/>
                      <w:rFonts w:ascii="Arial" w:hAnsi="Arial" w:cs="Arial"/>
                      <w:sz w:val="20"/>
                      <w:szCs w:val="20"/>
                      <w:highlight w:val="yellow"/>
                      <w:bdr w:val="none" w:sz="0" w:space="0" w:color="auto" w:frame="1"/>
                    </w:rPr>
                    <w:t>ENGR 2421 - Electric Circuits I Laboratory</w:t>
                  </w:r>
                </w:hyperlink>
                <w:r w:rsidR="00ED6BF4" w:rsidRPr="00662029">
                  <w:rPr>
                    <w:rFonts w:ascii="inherit" w:hAnsi="inherit" w:cs="Arial"/>
                    <w:color w:val="000000"/>
                    <w:sz w:val="20"/>
                    <w:szCs w:val="20"/>
                    <w:highlight w:val="yellow"/>
                    <w:bdr w:val="none" w:sz="0" w:space="0" w:color="auto" w:frame="1"/>
                  </w:rPr>
                  <w:t> </w:t>
                </w:r>
                <w:r w:rsidR="00ED6BF4" w:rsidRPr="00662029">
                  <w:rPr>
                    <w:rStyle w:val="Strong"/>
                    <w:rFonts w:ascii="inherit" w:hAnsi="inherit" w:cs="Arial"/>
                    <w:color w:val="000000"/>
                    <w:sz w:val="20"/>
                    <w:szCs w:val="20"/>
                    <w:highlight w:val="yellow"/>
                    <w:bdr w:val="none" w:sz="0" w:space="0" w:color="auto" w:frame="1"/>
                  </w:rPr>
                  <w:t xml:space="preserve">Sem. </w:t>
                </w:r>
                <w:proofErr w:type="spellStart"/>
                <w:r w:rsidR="00ED6BF4" w:rsidRPr="00662029">
                  <w:rPr>
                    <w:rStyle w:val="Strong"/>
                    <w:rFonts w:ascii="inherit" w:hAnsi="inherit" w:cs="Arial"/>
                    <w:color w:val="000000"/>
                    <w:sz w:val="20"/>
                    <w:szCs w:val="20"/>
                    <w:highlight w:val="yellow"/>
                    <w:bdr w:val="none" w:sz="0" w:space="0" w:color="auto" w:frame="1"/>
                  </w:rPr>
                  <w:t>Hrs</w:t>
                </w:r>
                <w:proofErr w:type="spellEnd"/>
                <w:r w:rsidR="00ED6BF4" w:rsidRPr="00662029">
                  <w:rPr>
                    <w:rStyle w:val="Strong"/>
                    <w:rFonts w:ascii="inherit" w:hAnsi="inherit" w:cs="Arial"/>
                    <w:color w:val="000000"/>
                    <w:sz w:val="20"/>
                    <w:szCs w:val="20"/>
                    <w:highlight w:val="yellow"/>
                    <w:bdr w:val="none" w:sz="0" w:space="0" w:color="auto" w:frame="1"/>
                  </w:rPr>
                  <w:t>:</w:t>
                </w:r>
                <w:r w:rsidR="00ED6BF4" w:rsidRPr="00662029">
                  <w:rPr>
                    <w:rFonts w:ascii="inherit" w:hAnsi="inherit" w:cs="Arial"/>
                    <w:color w:val="000000"/>
                    <w:sz w:val="20"/>
                    <w:szCs w:val="20"/>
                    <w:highlight w:val="yellow"/>
                    <w:bdr w:val="none" w:sz="0" w:space="0" w:color="auto" w:frame="1"/>
                  </w:rPr>
                  <w:t> </w:t>
                </w:r>
                <w:r w:rsidR="00ED6BF4" w:rsidRPr="00662029">
                  <w:rPr>
                    <w:rStyle w:val="Strong"/>
                    <w:rFonts w:ascii="inherit" w:hAnsi="inherit" w:cs="Arial"/>
                    <w:color w:val="000000"/>
                    <w:sz w:val="20"/>
                    <w:szCs w:val="20"/>
                    <w:highlight w:val="yellow"/>
                    <w:bdr w:val="none" w:sz="0" w:space="0" w:color="auto" w:frame="1"/>
                  </w:rPr>
                  <w:t>1</w:t>
                </w:r>
              </w:p>
              <w:p w14:paraId="6E8A409A" w14:textId="77777777" w:rsidR="00ED6BF4" w:rsidRDefault="00000000" w:rsidP="00ED6BF4">
                <w:pPr>
                  <w:pStyle w:val="acalog-course"/>
                  <w:numPr>
                    <w:ilvl w:val="0"/>
                    <w:numId w:val="41"/>
                  </w:numPr>
                  <w:spacing w:before="0" w:beforeAutospacing="0" w:after="0" w:afterAutospacing="0"/>
                  <w:textAlignment w:val="baseline"/>
                  <w:rPr>
                    <w:rFonts w:ascii="inherit" w:hAnsi="inherit" w:cs="Arial"/>
                    <w:color w:val="000000"/>
                    <w:sz w:val="20"/>
                    <w:szCs w:val="20"/>
                  </w:rPr>
                </w:pPr>
                <w:hyperlink r:id="rId25" w:history="1">
                  <w:r w:rsidR="00ED6BF4" w:rsidRPr="00ED6BF4">
                    <w:rPr>
                      <w:rStyle w:val="Hyperlink"/>
                      <w:rFonts w:ascii="Arial" w:hAnsi="Arial" w:cs="Arial"/>
                      <w:sz w:val="20"/>
                      <w:szCs w:val="20"/>
                      <w:bdr w:val="none" w:sz="0" w:space="0" w:color="auto" w:frame="1"/>
                    </w:rPr>
                    <w:t>ENGR 2423 - Electric Circuits I</w:t>
                  </w:r>
                </w:hyperlink>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 xml:space="preserve">Sem. </w:t>
                </w:r>
                <w:proofErr w:type="spellStart"/>
                <w:r w:rsidR="00ED6BF4">
                  <w:rPr>
                    <w:rStyle w:val="Strong"/>
                    <w:rFonts w:ascii="inherit" w:hAnsi="inherit" w:cs="Arial"/>
                    <w:color w:val="000000"/>
                    <w:sz w:val="20"/>
                    <w:szCs w:val="20"/>
                    <w:bdr w:val="none" w:sz="0" w:space="0" w:color="auto" w:frame="1"/>
                  </w:rPr>
                  <w:t>Hrs</w:t>
                </w:r>
                <w:proofErr w:type="spellEnd"/>
                <w:r w:rsidR="00ED6BF4">
                  <w:rPr>
                    <w:rStyle w:val="Strong"/>
                    <w:rFonts w:ascii="inherit" w:hAnsi="inherit" w:cs="Arial"/>
                    <w:color w:val="000000"/>
                    <w:sz w:val="20"/>
                    <w:szCs w:val="20"/>
                    <w:bdr w:val="none" w:sz="0" w:space="0" w:color="auto" w:frame="1"/>
                  </w:rPr>
                  <w:t>:</w:t>
                </w:r>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3</w:t>
                </w:r>
              </w:p>
              <w:p w14:paraId="48DD4CE1" w14:textId="77777777" w:rsidR="00ED6BF4" w:rsidRDefault="00000000" w:rsidP="00ED6BF4">
                <w:pPr>
                  <w:pStyle w:val="acalog-course"/>
                  <w:numPr>
                    <w:ilvl w:val="0"/>
                    <w:numId w:val="41"/>
                  </w:numPr>
                  <w:spacing w:before="0" w:beforeAutospacing="0" w:after="0" w:afterAutospacing="0"/>
                  <w:textAlignment w:val="baseline"/>
                  <w:rPr>
                    <w:rFonts w:ascii="inherit" w:hAnsi="inherit" w:cs="Arial"/>
                    <w:color w:val="000000"/>
                    <w:sz w:val="20"/>
                    <w:szCs w:val="20"/>
                  </w:rPr>
                </w:pPr>
                <w:hyperlink r:id="rId26" w:history="1">
                  <w:r w:rsidR="00ED6BF4" w:rsidRPr="00ED6BF4">
                    <w:rPr>
                      <w:rStyle w:val="Hyperlink"/>
                      <w:rFonts w:ascii="Arial" w:hAnsi="Arial" w:cs="Arial"/>
                      <w:sz w:val="20"/>
                      <w:szCs w:val="20"/>
                      <w:bdr w:val="none" w:sz="0" w:space="0" w:color="auto" w:frame="1"/>
                    </w:rPr>
                    <w:t>ENGR 3443 - Engineering Thermodynamics I</w:t>
                  </w:r>
                </w:hyperlink>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 xml:space="preserve">Sem. </w:t>
                </w:r>
                <w:proofErr w:type="spellStart"/>
                <w:r w:rsidR="00ED6BF4">
                  <w:rPr>
                    <w:rStyle w:val="Strong"/>
                    <w:rFonts w:ascii="inherit" w:hAnsi="inherit" w:cs="Arial"/>
                    <w:color w:val="000000"/>
                    <w:sz w:val="20"/>
                    <w:szCs w:val="20"/>
                    <w:bdr w:val="none" w:sz="0" w:space="0" w:color="auto" w:frame="1"/>
                  </w:rPr>
                  <w:t>Hrs</w:t>
                </w:r>
                <w:proofErr w:type="spellEnd"/>
                <w:r w:rsidR="00ED6BF4">
                  <w:rPr>
                    <w:rStyle w:val="Strong"/>
                    <w:rFonts w:ascii="inherit" w:hAnsi="inherit" w:cs="Arial"/>
                    <w:color w:val="000000"/>
                    <w:sz w:val="20"/>
                    <w:szCs w:val="20"/>
                    <w:bdr w:val="none" w:sz="0" w:space="0" w:color="auto" w:frame="1"/>
                  </w:rPr>
                  <w:t>:</w:t>
                </w:r>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3</w:t>
                </w:r>
              </w:p>
              <w:p w14:paraId="6CDB342B" w14:textId="77777777" w:rsidR="00ED6BF4" w:rsidRPr="00AC0261" w:rsidRDefault="00ED6BF4" w:rsidP="00ED6BF4">
                <w:pPr>
                  <w:pStyle w:val="acalog-adhoc-list-item"/>
                  <w:numPr>
                    <w:ilvl w:val="0"/>
                    <w:numId w:val="41"/>
                  </w:numPr>
                  <w:spacing w:before="0" w:beforeAutospacing="0" w:after="0" w:afterAutospacing="0"/>
                  <w:textAlignment w:val="baseline"/>
                  <w:rPr>
                    <w:rFonts w:ascii="inherit" w:hAnsi="inherit" w:cs="Arial"/>
                    <w:color w:val="000000"/>
                    <w:sz w:val="20"/>
                    <w:szCs w:val="20"/>
                    <w:highlight w:val="yellow"/>
                  </w:rPr>
                </w:pPr>
                <w:r w:rsidRPr="00AC0261">
                  <w:rPr>
                    <w:rFonts w:ascii="inherit" w:hAnsi="inherit" w:cs="Arial"/>
                    <w:color w:val="000000"/>
                    <w:sz w:val="20"/>
                    <w:szCs w:val="20"/>
                    <w:highlight w:val="yellow"/>
                  </w:rPr>
                  <w:t>Upper level Electrical Engineering Electives (EE prefix) </w:t>
                </w:r>
                <w:r w:rsidRPr="00AC0261">
                  <w:rPr>
                    <w:rStyle w:val="Strong"/>
                    <w:rFonts w:ascii="inherit" w:hAnsi="inherit" w:cs="Arial"/>
                    <w:color w:val="000000"/>
                    <w:sz w:val="20"/>
                    <w:szCs w:val="20"/>
                    <w:highlight w:val="yellow"/>
                    <w:bdr w:val="none" w:sz="0" w:space="0" w:color="auto" w:frame="1"/>
                  </w:rPr>
                  <w:t xml:space="preserve">Sem. </w:t>
                </w:r>
                <w:proofErr w:type="spellStart"/>
                <w:r w:rsidRPr="00AC0261">
                  <w:rPr>
                    <w:rStyle w:val="Strong"/>
                    <w:rFonts w:ascii="inherit" w:hAnsi="inherit" w:cs="Arial"/>
                    <w:color w:val="000000"/>
                    <w:sz w:val="20"/>
                    <w:szCs w:val="20"/>
                    <w:highlight w:val="yellow"/>
                    <w:bdr w:val="none" w:sz="0" w:space="0" w:color="auto" w:frame="1"/>
                  </w:rPr>
                  <w:t>Hrs</w:t>
                </w:r>
                <w:proofErr w:type="spellEnd"/>
                <w:r w:rsidRPr="00AC0261">
                  <w:rPr>
                    <w:rStyle w:val="Strong"/>
                    <w:rFonts w:ascii="inherit" w:hAnsi="inherit" w:cs="Arial"/>
                    <w:color w:val="000000"/>
                    <w:sz w:val="20"/>
                    <w:szCs w:val="20"/>
                    <w:highlight w:val="yellow"/>
                    <w:bdr w:val="none" w:sz="0" w:space="0" w:color="auto" w:frame="1"/>
                  </w:rPr>
                  <w:t>: 6 </w:t>
                </w:r>
                <w:r w:rsidRPr="00AC0261">
                  <w:rPr>
                    <w:rFonts w:ascii="inherit" w:hAnsi="inherit" w:cs="Arial"/>
                    <w:color w:val="000000"/>
                    <w:sz w:val="20"/>
                    <w:szCs w:val="20"/>
                    <w:highlight w:val="yellow"/>
                  </w:rPr>
                  <w:t>*</w:t>
                </w:r>
              </w:p>
              <w:p w14:paraId="306D4D0F" w14:textId="77777777" w:rsidR="00ED6BF4" w:rsidRPr="00AC0261" w:rsidRDefault="00ED6BF4" w:rsidP="00ED6BF4">
                <w:pPr>
                  <w:numPr>
                    <w:ilvl w:val="0"/>
                    <w:numId w:val="41"/>
                  </w:numPr>
                  <w:spacing w:after="0" w:line="240" w:lineRule="auto"/>
                  <w:textAlignment w:val="baseline"/>
                  <w:rPr>
                    <w:rFonts w:ascii="inherit" w:hAnsi="inherit" w:cs="Arial"/>
                    <w:color w:val="000000"/>
                    <w:sz w:val="20"/>
                    <w:szCs w:val="20"/>
                    <w:highlight w:val="yellow"/>
                  </w:rPr>
                </w:pPr>
                <w:r w:rsidRPr="00AC0261">
                  <w:rPr>
                    <w:rFonts w:ascii="inherit" w:hAnsi="inherit" w:cs="Arial"/>
                    <w:color w:val="000000"/>
                    <w:sz w:val="20"/>
                    <w:szCs w:val="20"/>
                    <w:highlight w:val="yellow"/>
                  </w:rPr>
                  <w:t>Upper level Engineering Electives (EE or ENGR or ESE or ME or MSE prefix) </w:t>
                </w:r>
                <w:r w:rsidRPr="00AC0261">
                  <w:rPr>
                    <w:rStyle w:val="Strong"/>
                    <w:rFonts w:ascii="inherit" w:hAnsi="inherit" w:cs="Arial"/>
                    <w:color w:val="000000"/>
                    <w:sz w:val="20"/>
                    <w:szCs w:val="20"/>
                    <w:highlight w:val="yellow"/>
                    <w:bdr w:val="none" w:sz="0" w:space="0" w:color="auto" w:frame="1"/>
                  </w:rPr>
                  <w:t xml:space="preserve">Sem. </w:t>
                </w:r>
                <w:proofErr w:type="spellStart"/>
                <w:r w:rsidRPr="00AC0261">
                  <w:rPr>
                    <w:rStyle w:val="Strong"/>
                    <w:rFonts w:ascii="inherit" w:hAnsi="inherit" w:cs="Arial"/>
                    <w:color w:val="000000"/>
                    <w:sz w:val="20"/>
                    <w:szCs w:val="20"/>
                    <w:highlight w:val="yellow"/>
                    <w:bdr w:val="none" w:sz="0" w:space="0" w:color="auto" w:frame="1"/>
                  </w:rPr>
                  <w:t>Hrs</w:t>
                </w:r>
                <w:proofErr w:type="spellEnd"/>
                <w:r w:rsidRPr="00AC0261">
                  <w:rPr>
                    <w:rStyle w:val="Strong"/>
                    <w:rFonts w:ascii="inherit" w:hAnsi="inherit" w:cs="Arial"/>
                    <w:color w:val="000000"/>
                    <w:sz w:val="20"/>
                    <w:szCs w:val="20"/>
                    <w:highlight w:val="yellow"/>
                    <w:bdr w:val="none" w:sz="0" w:space="0" w:color="auto" w:frame="1"/>
                  </w:rPr>
                  <w:t>: 15</w:t>
                </w:r>
                <w:r w:rsidRPr="00AC0261">
                  <w:rPr>
                    <w:rFonts w:ascii="inherit" w:hAnsi="inherit" w:cs="Arial"/>
                    <w:color w:val="000000"/>
                    <w:sz w:val="20"/>
                    <w:szCs w:val="20"/>
                    <w:highlight w:val="yellow"/>
                  </w:rPr>
                  <w:t> *</w:t>
                </w:r>
              </w:p>
              <w:p w14:paraId="6C32009A" w14:textId="77777777" w:rsidR="00ED6BF4" w:rsidRPr="00AC0261" w:rsidRDefault="00ED6BF4" w:rsidP="00ED6BF4">
                <w:pPr>
                  <w:numPr>
                    <w:ilvl w:val="0"/>
                    <w:numId w:val="41"/>
                  </w:numPr>
                  <w:spacing w:after="0" w:line="240" w:lineRule="auto"/>
                  <w:textAlignment w:val="baseline"/>
                  <w:rPr>
                    <w:rFonts w:ascii="inherit" w:hAnsi="inherit" w:cs="Arial"/>
                    <w:color w:val="000000"/>
                    <w:sz w:val="20"/>
                    <w:szCs w:val="20"/>
                    <w:highlight w:val="yellow"/>
                  </w:rPr>
                </w:pPr>
                <w:r w:rsidRPr="00AC0261">
                  <w:rPr>
                    <w:rFonts w:ascii="inherit" w:hAnsi="inherit" w:cs="Arial"/>
                    <w:color w:val="000000"/>
                    <w:sz w:val="20"/>
                    <w:szCs w:val="20"/>
                    <w:highlight w:val="yellow"/>
                  </w:rPr>
                  <w:t>Engineering Electives (EE or ENGR or ESE or ME or MSE prefix) </w:t>
                </w:r>
                <w:r w:rsidRPr="00AC0261">
                  <w:rPr>
                    <w:rStyle w:val="Strong"/>
                    <w:rFonts w:ascii="inherit" w:hAnsi="inherit" w:cs="Arial"/>
                    <w:color w:val="000000"/>
                    <w:sz w:val="20"/>
                    <w:szCs w:val="20"/>
                    <w:highlight w:val="yellow"/>
                    <w:bdr w:val="none" w:sz="0" w:space="0" w:color="auto" w:frame="1"/>
                  </w:rPr>
                  <w:t xml:space="preserve">Sem. </w:t>
                </w:r>
                <w:proofErr w:type="spellStart"/>
                <w:r w:rsidRPr="00AC0261">
                  <w:rPr>
                    <w:rStyle w:val="Strong"/>
                    <w:rFonts w:ascii="inherit" w:hAnsi="inherit" w:cs="Arial"/>
                    <w:color w:val="000000"/>
                    <w:sz w:val="20"/>
                    <w:szCs w:val="20"/>
                    <w:highlight w:val="yellow"/>
                    <w:bdr w:val="none" w:sz="0" w:space="0" w:color="auto" w:frame="1"/>
                  </w:rPr>
                  <w:t>Hrs</w:t>
                </w:r>
                <w:proofErr w:type="spellEnd"/>
                <w:r w:rsidRPr="00AC0261">
                  <w:rPr>
                    <w:rStyle w:val="Strong"/>
                    <w:rFonts w:ascii="inherit" w:hAnsi="inherit" w:cs="Arial"/>
                    <w:color w:val="000000"/>
                    <w:sz w:val="20"/>
                    <w:szCs w:val="20"/>
                    <w:highlight w:val="yellow"/>
                    <w:bdr w:val="none" w:sz="0" w:space="0" w:color="auto" w:frame="1"/>
                  </w:rPr>
                  <w:t>: 6</w:t>
                </w:r>
                <w:r w:rsidRPr="00AC0261">
                  <w:rPr>
                    <w:rFonts w:ascii="inherit" w:hAnsi="inherit" w:cs="Arial"/>
                    <w:color w:val="000000"/>
                    <w:sz w:val="20"/>
                    <w:szCs w:val="20"/>
                    <w:highlight w:val="yellow"/>
                  </w:rPr>
                  <w:t> *</w:t>
                </w:r>
              </w:p>
              <w:p w14:paraId="554E1113" w14:textId="77777777" w:rsidR="00ED6BF4" w:rsidRDefault="00ED6BF4" w:rsidP="00ED6BF4">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 xml:space="preserve">Professional Development Elective (Advisor approval required) - Req. </w:t>
                </w:r>
                <w:proofErr w:type="spellStart"/>
                <w:r>
                  <w:rPr>
                    <w:rFonts w:ascii="Arial" w:hAnsi="Arial" w:cs="Arial"/>
                    <w:color w:val="000000"/>
                    <w:sz w:val="24"/>
                    <w:szCs w:val="24"/>
                  </w:rPr>
                  <w:t>Hrs</w:t>
                </w:r>
                <w:proofErr w:type="spellEnd"/>
                <w:r>
                  <w:rPr>
                    <w:rFonts w:ascii="Arial" w:hAnsi="Arial" w:cs="Arial"/>
                    <w:color w:val="000000"/>
                    <w:sz w:val="24"/>
                    <w:szCs w:val="24"/>
                  </w:rPr>
                  <w:t>: 3</w:t>
                </w:r>
              </w:p>
              <w:p w14:paraId="2EF1ECEE" w14:textId="77777777" w:rsidR="00ED6BF4" w:rsidRDefault="004222EC" w:rsidP="00ED6BF4">
                <w:pPr>
                  <w:textAlignment w:val="baseline"/>
                  <w:rPr>
                    <w:rFonts w:ascii="inherit" w:hAnsi="inherit" w:cs="Arial"/>
                    <w:color w:val="000000"/>
                    <w:sz w:val="20"/>
                    <w:szCs w:val="20"/>
                  </w:rPr>
                </w:pPr>
                <w:r>
                  <w:rPr>
                    <w:rFonts w:ascii="inherit" w:hAnsi="inherit" w:cs="Arial"/>
                    <w:noProof/>
                    <w:color w:val="000000"/>
                    <w:sz w:val="20"/>
                    <w:szCs w:val="20"/>
                  </w:rPr>
                  <w:pict w14:anchorId="66AFE800">
                    <v:rect id="_x0000_i1039" alt="" style="width:468pt;height:.05pt;mso-width-percent:0;mso-height-percent:0;mso-width-percent:0;mso-height-percent:0" o:hralign="center" o:hrstd="t" o:hr="t" fillcolor="#a0a0a0" stroked="f"/>
                  </w:pict>
                </w:r>
              </w:p>
              <w:p w14:paraId="121B36F0" w14:textId="77777777" w:rsidR="00ED6BF4" w:rsidRDefault="00ED6BF4" w:rsidP="00ED6BF4">
                <w:pPr>
                  <w:pStyle w:val="NormalWeb"/>
                  <w:spacing w:before="0" w:beforeAutospacing="0" w:after="0" w:afterAutospacing="0"/>
                  <w:textAlignment w:val="baseline"/>
                  <w:rPr>
                    <w:rFonts w:ascii="inherit" w:hAnsi="inherit" w:cs="Arial"/>
                    <w:color w:val="000000"/>
                    <w:sz w:val="20"/>
                    <w:szCs w:val="20"/>
                  </w:rPr>
                </w:pPr>
                <w:r>
                  <w:rPr>
                    <w:rStyle w:val="Emphasis"/>
                    <w:rFonts w:ascii="inherit" w:hAnsi="inherit" w:cs="Arial"/>
                    <w:color w:val="000000"/>
                    <w:sz w:val="20"/>
                    <w:szCs w:val="20"/>
                    <w:bdr w:val="none" w:sz="0" w:space="0" w:color="auto" w:frame="1"/>
                  </w:rPr>
                  <w:t>This elective may be selected outside the Engineering Programs, subject only to the following list or advisor’s approval.  It must make a rational contribution to the student’s personal and professional education goals.  Pre-approved Professional Development Electives:</w:t>
                </w:r>
                <w:r>
                  <w:rPr>
                    <w:rFonts w:ascii="inherit" w:hAnsi="inherit" w:cs="Arial"/>
                    <w:color w:val="000000"/>
                    <w:sz w:val="20"/>
                    <w:szCs w:val="20"/>
                  </w:rPr>
                  <w:br/>
                  <w:t> </w:t>
                </w:r>
              </w:p>
              <w:p w14:paraId="39174BD0" w14:textId="77777777" w:rsidR="00ED6BF4" w:rsidRDefault="00000000" w:rsidP="00ED6BF4">
                <w:pPr>
                  <w:pStyle w:val="acalog-course"/>
                  <w:numPr>
                    <w:ilvl w:val="0"/>
                    <w:numId w:val="42"/>
                  </w:numPr>
                  <w:spacing w:before="0" w:beforeAutospacing="0" w:after="0" w:afterAutospacing="0"/>
                  <w:textAlignment w:val="baseline"/>
                  <w:rPr>
                    <w:rFonts w:ascii="inherit" w:hAnsi="inherit" w:cs="Arial"/>
                    <w:color w:val="000000"/>
                    <w:sz w:val="20"/>
                    <w:szCs w:val="20"/>
                  </w:rPr>
                </w:pPr>
                <w:hyperlink r:id="rId27" w:history="1">
                  <w:r w:rsidR="00ED6BF4" w:rsidRPr="00ED6BF4">
                    <w:rPr>
                      <w:rStyle w:val="Hyperlink"/>
                      <w:rFonts w:ascii="Arial" w:hAnsi="Arial" w:cs="Arial"/>
                      <w:sz w:val="20"/>
                      <w:szCs w:val="20"/>
                      <w:bdr w:val="none" w:sz="0" w:space="0" w:color="auto" w:frame="1"/>
                    </w:rPr>
                    <w:t>CHEM 1023 - General Chemistry II</w:t>
                  </w:r>
                </w:hyperlink>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 xml:space="preserve">Sem. </w:t>
                </w:r>
                <w:proofErr w:type="spellStart"/>
                <w:r w:rsidR="00ED6BF4">
                  <w:rPr>
                    <w:rStyle w:val="Strong"/>
                    <w:rFonts w:ascii="inherit" w:hAnsi="inherit" w:cs="Arial"/>
                    <w:color w:val="000000"/>
                    <w:sz w:val="20"/>
                    <w:szCs w:val="20"/>
                    <w:bdr w:val="none" w:sz="0" w:space="0" w:color="auto" w:frame="1"/>
                  </w:rPr>
                  <w:t>Hrs</w:t>
                </w:r>
                <w:proofErr w:type="spellEnd"/>
                <w:r w:rsidR="00ED6BF4">
                  <w:rPr>
                    <w:rStyle w:val="Strong"/>
                    <w:rFonts w:ascii="inherit" w:hAnsi="inherit" w:cs="Arial"/>
                    <w:color w:val="000000"/>
                    <w:sz w:val="20"/>
                    <w:szCs w:val="20"/>
                    <w:bdr w:val="none" w:sz="0" w:space="0" w:color="auto" w:frame="1"/>
                  </w:rPr>
                  <w:t>:</w:t>
                </w:r>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3</w:t>
                </w:r>
              </w:p>
              <w:p w14:paraId="4DC42DFF" w14:textId="77777777" w:rsidR="00ED6BF4" w:rsidRDefault="00000000" w:rsidP="00ED6BF4">
                <w:pPr>
                  <w:pStyle w:val="acalog-course"/>
                  <w:numPr>
                    <w:ilvl w:val="0"/>
                    <w:numId w:val="42"/>
                  </w:numPr>
                  <w:spacing w:before="0" w:beforeAutospacing="0" w:after="0" w:afterAutospacing="0"/>
                  <w:textAlignment w:val="baseline"/>
                  <w:rPr>
                    <w:rFonts w:ascii="inherit" w:hAnsi="inherit" w:cs="Arial"/>
                    <w:color w:val="000000"/>
                    <w:sz w:val="20"/>
                    <w:szCs w:val="20"/>
                  </w:rPr>
                </w:pPr>
                <w:hyperlink r:id="rId28" w:history="1">
                  <w:r w:rsidR="00ED6BF4" w:rsidRPr="00ED6BF4">
                    <w:rPr>
                      <w:rStyle w:val="Hyperlink"/>
                      <w:rFonts w:ascii="Arial" w:hAnsi="Arial" w:cs="Arial"/>
                      <w:sz w:val="20"/>
                      <w:szCs w:val="20"/>
                      <w:bdr w:val="none" w:sz="0" w:space="0" w:color="auto" w:frame="1"/>
                    </w:rPr>
                    <w:t>EE 4343 - Digital Signal Processing</w:t>
                  </w:r>
                </w:hyperlink>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 xml:space="preserve">Sem. </w:t>
                </w:r>
                <w:proofErr w:type="spellStart"/>
                <w:r w:rsidR="00ED6BF4">
                  <w:rPr>
                    <w:rStyle w:val="Strong"/>
                    <w:rFonts w:ascii="inherit" w:hAnsi="inherit" w:cs="Arial"/>
                    <w:color w:val="000000"/>
                    <w:sz w:val="20"/>
                    <w:szCs w:val="20"/>
                    <w:bdr w:val="none" w:sz="0" w:space="0" w:color="auto" w:frame="1"/>
                  </w:rPr>
                  <w:t>Hrs</w:t>
                </w:r>
                <w:proofErr w:type="spellEnd"/>
                <w:r w:rsidR="00ED6BF4">
                  <w:rPr>
                    <w:rStyle w:val="Strong"/>
                    <w:rFonts w:ascii="inherit" w:hAnsi="inherit" w:cs="Arial"/>
                    <w:color w:val="000000"/>
                    <w:sz w:val="20"/>
                    <w:szCs w:val="20"/>
                    <w:bdr w:val="none" w:sz="0" w:space="0" w:color="auto" w:frame="1"/>
                  </w:rPr>
                  <w:t>:</w:t>
                </w:r>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3</w:t>
                </w:r>
              </w:p>
              <w:p w14:paraId="7A257BC1" w14:textId="77777777" w:rsidR="00ED6BF4" w:rsidRDefault="00000000" w:rsidP="00ED6BF4">
                <w:pPr>
                  <w:pStyle w:val="acalog-course"/>
                  <w:numPr>
                    <w:ilvl w:val="0"/>
                    <w:numId w:val="42"/>
                  </w:numPr>
                  <w:spacing w:before="0" w:beforeAutospacing="0" w:after="0" w:afterAutospacing="0"/>
                  <w:textAlignment w:val="baseline"/>
                  <w:rPr>
                    <w:rFonts w:ascii="inherit" w:hAnsi="inherit" w:cs="Arial"/>
                    <w:color w:val="000000"/>
                    <w:sz w:val="20"/>
                    <w:szCs w:val="20"/>
                  </w:rPr>
                </w:pPr>
                <w:hyperlink r:id="rId29" w:history="1">
                  <w:r w:rsidR="00ED6BF4" w:rsidRPr="00ED6BF4">
                    <w:rPr>
                      <w:rStyle w:val="Hyperlink"/>
                      <w:rFonts w:ascii="Arial" w:hAnsi="Arial" w:cs="Arial"/>
                      <w:sz w:val="20"/>
                      <w:szCs w:val="20"/>
                      <w:bdr w:val="none" w:sz="0" w:space="0" w:color="auto" w:frame="1"/>
                    </w:rPr>
                    <w:t>ENGR 2413 - Mechanics of Materials</w:t>
                  </w:r>
                </w:hyperlink>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 xml:space="preserve">Sem. </w:t>
                </w:r>
                <w:proofErr w:type="spellStart"/>
                <w:r w:rsidR="00ED6BF4">
                  <w:rPr>
                    <w:rStyle w:val="Strong"/>
                    <w:rFonts w:ascii="inherit" w:hAnsi="inherit" w:cs="Arial"/>
                    <w:color w:val="000000"/>
                    <w:sz w:val="20"/>
                    <w:szCs w:val="20"/>
                    <w:bdr w:val="none" w:sz="0" w:space="0" w:color="auto" w:frame="1"/>
                  </w:rPr>
                  <w:t>Hrs</w:t>
                </w:r>
                <w:proofErr w:type="spellEnd"/>
                <w:r w:rsidR="00ED6BF4">
                  <w:rPr>
                    <w:rStyle w:val="Strong"/>
                    <w:rFonts w:ascii="inherit" w:hAnsi="inherit" w:cs="Arial"/>
                    <w:color w:val="000000"/>
                    <w:sz w:val="20"/>
                    <w:szCs w:val="20"/>
                    <w:bdr w:val="none" w:sz="0" w:space="0" w:color="auto" w:frame="1"/>
                  </w:rPr>
                  <w:t>:</w:t>
                </w:r>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3</w:t>
                </w:r>
              </w:p>
              <w:p w14:paraId="0B099F71" w14:textId="77777777" w:rsidR="00ED6BF4" w:rsidRDefault="00000000" w:rsidP="00ED6BF4">
                <w:pPr>
                  <w:pStyle w:val="acalog-course"/>
                  <w:numPr>
                    <w:ilvl w:val="0"/>
                    <w:numId w:val="42"/>
                  </w:numPr>
                  <w:spacing w:before="0" w:beforeAutospacing="0" w:after="0" w:afterAutospacing="0"/>
                  <w:textAlignment w:val="baseline"/>
                  <w:rPr>
                    <w:rFonts w:ascii="inherit" w:hAnsi="inherit" w:cs="Arial"/>
                    <w:color w:val="000000"/>
                    <w:sz w:val="20"/>
                    <w:szCs w:val="20"/>
                  </w:rPr>
                </w:pPr>
                <w:hyperlink r:id="rId30" w:history="1">
                  <w:r w:rsidR="00ED6BF4" w:rsidRPr="00ED6BF4">
                    <w:rPr>
                      <w:rStyle w:val="Hyperlink"/>
                      <w:rFonts w:ascii="Arial" w:hAnsi="Arial" w:cs="Arial"/>
                      <w:sz w:val="20"/>
                      <w:szCs w:val="20"/>
                      <w:bdr w:val="none" w:sz="0" w:space="0" w:color="auto" w:frame="1"/>
                    </w:rPr>
                    <w:t>ENGR 3423 - Dynamics</w:t>
                  </w:r>
                </w:hyperlink>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 xml:space="preserve">Sem. </w:t>
                </w:r>
                <w:proofErr w:type="spellStart"/>
                <w:r w:rsidR="00ED6BF4">
                  <w:rPr>
                    <w:rStyle w:val="Strong"/>
                    <w:rFonts w:ascii="inherit" w:hAnsi="inherit" w:cs="Arial"/>
                    <w:color w:val="000000"/>
                    <w:sz w:val="20"/>
                    <w:szCs w:val="20"/>
                    <w:bdr w:val="none" w:sz="0" w:space="0" w:color="auto" w:frame="1"/>
                  </w:rPr>
                  <w:t>Hrs</w:t>
                </w:r>
                <w:proofErr w:type="spellEnd"/>
                <w:r w:rsidR="00ED6BF4">
                  <w:rPr>
                    <w:rStyle w:val="Strong"/>
                    <w:rFonts w:ascii="inherit" w:hAnsi="inherit" w:cs="Arial"/>
                    <w:color w:val="000000"/>
                    <w:sz w:val="20"/>
                    <w:szCs w:val="20"/>
                    <w:bdr w:val="none" w:sz="0" w:space="0" w:color="auto" w:frame="1"/>
                  </w:rPr>
                  <w:t>:</w:t>
                </w:r>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3</w:t>
                </w:r>
              </w:p>
              <w:p w14:paraId="0B365D23" w14:textId="77777777" w:rsidR="00ED6BF4" w:rsidRDefault="00000000" w:rsidP="00ED6BF4">
                <w:pPr>
                  <w:pStyle w:val="acalog-course"/>
                  <w:numPr>
                    <w:ilvl w:val="0"/>
                    <w:numId w:val="42"/>
                  </w:numPr>
                  <w:spacing w:before="0" w:beforeAutospacing="0" w:after="0" w:afterAutospacing="0"/>
                  <w:textAlignment w:val="baseline"/>
                  <w:rPr>
                    <w:rFonts w:ascii="inherit" w:hAnsi="inherit" w:cs="Arial"/>
                    <w:color w:val="000000"/>
                    <w:sz w:val="20"/>
                    <w:szCs w:val="20"/>
                  </w:rPr>
                </w:pPr>
                <w:hyperlink r:id="rId31" w:history="1">
                  <w:r w:rsidR="00ED6BF4" w:rsidRPr="00ED6BF4">
                    <w:rPr>
                      <w:rStyle w:val="Hyperlink"/>
                      <w:rFonts w:ascii="Arial" w:hAnsi="Arial" w:cs="Arial"/>
                      <w:sz w:val="20"/>
                      <w:szCs w:val="20"/>
                      <w:bdr w:val="none" w:sz="0" w:space="0" w:color="auto" w:frame="1"/>
                    </w:rPr>
                    <w:t>ENGR 3473 - Fluid Mechanics</w:t>
                  </w:r>
                </w:hyperlink>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 xml:space="preserve">Sem. </w:t>
                </w:r>
                <w:proofErr w:type="spellStart"/>
                <w:r w:rsidR="00ED6BF4">
                  <w:rPr>
                    <w:rStyle w:val="Strong"/>
                    <w:rFonts w:ascii="inherit" w:hAnsi="inherit" w:cs="Arial"/>
                    <w:color w:val="000000"/>
                    <w:sz w:val="20"/>
                    <w:szCs w:val="20"/>
                    <w:bdr w:val="none" w:sz="0" w:space="0" w:color="auto" w:frame="1"/>
                  </w:rPr>
                  <w:t>Hrs</w:t>
                </w:r>
                <w:proofErr w:type="spellEnd"/>
                <w:r w:rsidR="00ED6BF4">
                  <w:rPr>
                    <w:rStyle w:val="Strong"/>
                    <w:rFonts w:ascii="inherit" w:hAnsi="inherit" w:cs="Arial"/>
                    <w:color w:val="000000"/>
                    <w:sz w:val="20"/>
                    <w:szCs w:val="20"/>
                    <w:bdr w:val="none" w:sz="0" w:space="0" w:color="auto" w:frame="1"/>
                  </w:rPr>
                  <w:t>:</w:t>
                </w:r>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3</w:t>
                </w:r>
              </w:p>
              <w:p w14:paraId="3F9FCC33" w14:textId="77777777" w:rsidR="00ED6BF4" w:rsidRDefault="00000000" w:rsidP="00ED6BF4">
                <w:pPr>
                  <w:pStyle w:val="acalog-course"/>
                  <w:numPr>
                    <w:ilvl w:val="0"/>
                    <w:numId w:val="42"/>
                  </w:numPr>
                  <w:spacing w:before="0" w:beforeAutospacing="0" w:after="0" w:afterAutospacing="0"/>
                  <w:textAlignment w:val="baseline"/>
                  <w:rPr>
                    <w:rFonts w:ascii="inherit" w:hAnsi="inherit" w:cs="Arial"/>
                    <w:color w:val="000000"/>
                    <w:sz w:val="20"/>
                    <w:szCs w:val="20"/>
                  </w:rPr>
                </w:pPr>
                <w:hyperlink r:id="rId32" w:history="1">
                  <w:r w:rsidR="00ED6BF4" w:rsidRPr="00ED6BF4">
                    <w:rPr>
                      <w:rStyle w:val="Hyperlink"/>
                      <w:rFonts w:ascii="Arial" w:hAnsi="Arial" w:cs="Arial"/>
                      <w:sz w:val="20"/>
                      <w:szCs w:val="20"/>
                      <w:bdr w:val="none" w:sz="0" w:space="0" w:color="auto" w:frame="1"/>
                    </w:rPr>
                    <w:t>MATH 3243 - Linear Algebra</w:t>
                  </w:r>
                </w:hyperlink>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 xml:space="preserve">Sem. </w:t>
                </w:r>
                <w:proofErr w:type="spellStart"/>
                <w:r w:rsidR="00ED6BF4">
                  <w:rPr>
                    <w:rStyle w:val="Strong"/>
                    <w:rFonts w:ascii="inherit" w:hAnsi="inherit" w:cs="Arial"/>
                    <w:color w:val="000000"/>
                    <w:sz w:val="20"/>
                    <w:szCs w:val="20"/>
                    <w:bdr w:val="none" w:sz="0" w:space="0" w:color="auto" w:frame="1"/>
                  </w:rPr>
                  <w:t>Hrs</w:t>
                </w:r>
                <w:proofErr w:type="spellEnd"/>
                <w:r w:rsidR="00ED6BF4">
                  <w:rPr>
                    <w:rStyle w:val="Strong"/>
                    <w:rFonts w:ascii="inherit" w:hAnsi="inherit" w:cs="Arial"/>
                    <w:color w:val="000000"/>
                    <w:sz w:val="20"/>
                    <w:szCs w:val="20"/>
                    <w:bdr w:val="none" w:sz="0" w:space="0" w:color="auto" w:frame="1"/>
                  </w:rPr>
                  <w:t>:</w:t>
                </w:r>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3</w:t>
                </w:r>
              </w:p>
              <w:p w14:paraId="70699B1D" w14:textId="77777777" w:rsidR="00ED6BF4" w:rsidRDefault="00000000" w:rsidP="00ED6BF4">
                <w:pPr>
                  <w:pStyle w:val="acalog-course"/>
                  <w:numPr>
                    <w:ilvl w:val="0"/>
                    <w:numId w:val="42"/>
                  </w:numPr>
                  <w:spacing w:before="0" w:beforeAutospacing="0" w:after="0" w:afterAutospacing="0"/>
                  <w:textAlignment w:val="baseline"/>
                  <w:rPr>
                    <w:rFonts w:ascii="inherit" w:hAnsi="inherit" w:cs="Arial"/>
                    <w:color w:val="000000"/>
                    <w:sz w:val="20"/>
                    <w:szCs w:val="20"/>
                  </w:rPr>
                </w:pPr>
                <w:hyperlink r:id="rId33" w:history="1">
                  <w:r w:rsidR="00ED6BF4" w:rsidRPr="00ED6BF4">
                    <w:rPr>
                      <w:rStyle w:val="Hyperlink"/>
                      <w:rFonts w:ascii="Arial" w:hAnsi="Arial" w:cs="Arial"/>
                      <w:sz w:val="20"/>
                      <w:szCs w:val="20"/>
                      <w:bdr w:val="none" w:sz="0" w:space="0" w:color="auto" w:frame="1"/>
                    </w:rPr>
                    <w:t>MATH 3323 - Mathematical Modeling</w:t>
                  </w:r>
                </w:hyperlink>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 xml:space="preserve">Sem. </w:t>
                </w:r>
                <w:proofErr w:type="spellStart"/>
                <w:r w:rsidR="00ED6BF4">
                  <w:rPr>
                    <w:rStyle w:val="Strong"/>
                    <w:rFonts w:ascii="inherit" w:hAnsi="inherit" w:cs="Arial"/>
                    <w:color w:val="000000"/>
                    <w:sz w:val="20"/>
                    <w:szCs w:val="20"/>
                    <w:bdr w:val="none" w:sz="0" w:space="0" w:color="auto" w:frame="1"/>
                  </w:rPr>
                  <w:t>Hrs</w:t>
                </w:r>
                <w:proofErr w:type="spellEnd"/>
                <w:r w:rsidR="00ED6BF4">
                  <w:rPr>
                    <w:rStyle w:val="Strong"/>
                    <w:rFonts w:ascii="inherit" w:hAnsi="inherit" w:cs="Arial"/>
                    <w:color w:val="000000"/>
                    <w:sz w:val="20"/>
                    <w:szCs w:val="20"/>
                    <w:bdr w:val="none" w:sz="0" w:space="0" w:color="auto" w:frame="1"/>
                  </w:rPr>
                  <w:t>:</w:t>
                </w:r>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3</w:t>
                </w:r>
              </w:p>
              <w:p w14:paraId="1E709888" w14:textId="77777777" w:rsidR="00ED6BF4" w:rsidRDefault="00ED6BF4" w:rsidP="00ED6BF4">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Sub-total: 63</w:t>
                </w:r>
              </w:p>
              <w:p w14:paraId="60984995" w14:textId="77777777" w:rsidR="00ED6BF4" w:rsidRDefault="004222EC" w:rsidP="00ED6BF4">
                <w:pPr>
                  <w:textAlignment w:val="baseline"/>
                  <w:rPr>
                    <w:rFonts w:ascii="inherit" w:hAnsi="inherit" w:cs="Arial"/>
                    <w:color w:val="000000"/>
                    <w:sz w:val="20"/>
                    <w:szCs w:val="20"/>
                  </w:rPr>
                </w:pPr>
                <w:r>
                  <w:rPr>
                    <w:rFonts w:ascii="inherit" w:hAnsi="inherit" w:cs="Arial"/>
                    <w:noProof/>
                    <w:color w:val="000000"/>
                    <w:sz w:val="20"/>
                    <w:szCs w:val="20"/>
                  </w:rPr>
                  <w:pict w14:anchorId="05643C98">
                    <v:rect id="_x0000_i1038" alt="" style="width:468pt;height:.05pt;mso-width-percent:0;mso-height-percent:0;mso-width-percent:0;mso-height-percent:0" o:hralign="center" o:hrstd="t" o:hr="t" fillcolor="#a0a0a0" stroked="f"/>
                  </w:pict>
                </w:r>
              </w:p>
              <w:p w14:paraId="4D4BD177" w14:textId="77777777" w:rsidR="00ED6BF4" w:rsidRDefault="00ED6BF4" w:rsidP="00ED6BF4">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ADDITIONAL SUPPORT COURSES:</w:t>
                </w:r>
              </w:p>
              <w:p w14:paraId="70AF9121" w14:textId="77777777" w:rsidR="00ED6BF4" w:rsidRDefault="004222EC" w:rsidP="00ED6BF4">
                <w:pPr>
                  <w:textAlignment w:val="baseline"/>
                  <w:rPr>
                    <w:rFonts w:ascii="inherit" w:hAnsi="inherit" w:cs="Arial"/>
                    <w:color w:val="000000"/>
                    <w:sz w:val="20"/>
                    <w:szCs w:val="20"/>
                  </w:rPr>
                </w:pPr>
                <w:r>
                  <w:rPr>
                    <w:rFonts w:ascii="inherit" w:hAnsi="inherit" w:cs="Arial"/>
                    <w:noProof/>
                    <w:color w:val="000000"/>
                    <w:sz w:val="20"/>
                    <w:szCs w:val="20"/>
                  </w:rPr>
                  <w:pict w14:anchorId="7175389B">
                    <v:rect id="_x0000_i1037" alt="" style="width:468pt;height:.05pt;mso-width-percent:0;mso-height-percent:0;mso-width-percent:0;mso-height-percent:0" o:hralign="center" o:hrstd="t" o:hr="t" fillcolor="#a0a0a0" stroked="f"/>
                  </w:pict>
                </w:r>
              </w:p>
              <w:p w14:paraId="1A5F8318" w14:textId="77777777" w:rsidR="00ED6BF4" w:rsidRDefault="00000000" w:rsidP="00ED6BF4">
                <w:pPr>
                  <w:pStyle w:val="acalog-course"/>
                  <w:numPr>
                    <w:ilvl w:val="0"/>
                    <w:numId w:val="43"/>
                  </w:numPr>
                  <w:spacing w:before="0" w:beforeAutospacing="0" w:after="0" w:afterAutospacing="0"/>
                  <w:textAlignment w:val="baseline"/>
                  <w:rPr>
                    <w:rFonts w:ascii="inherit" w:hAnsi="inherit" w:cs="Arial"/>
                    <w:color w:val="000000"/>
                    <w:sz w:val="20"/>
                    <w:szCs w:val="20"/>
                  </w:rPr>
                </w:pPr>
                <w:hyperlink r:id="rId34" w:history="1">
                  <w:r w:rsidR="00ED6BF4" w:rsidRPr="00ED6BF4">
                    <w:rPr>
                      <w:rStyle w:val="Hyperlink"/>
                      <w:rFonts w:ascii="Arial" w:hAnsi="Arial" w:cs="Arial"/>
                      <w:sz w:val="20"/>
                      <w:szCs w:val="20"/>
                      <w:bdr w:val="none" w:sz="0" w:space="0" w:color="auto" w:frame="1"/>
                    </w:rPr>
                    <w:t>MATH 4403 - Differential Equations</w:t>
                  </w:r>
                </w:hyperlink>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 xml:space="preserve">Sem. </w:t>
                </w:r>
                <w:proofErr w:type="spellStart"/>
                <w:r w:rsidR="00ED6BF4">
                  <w:rPr>
                    <w:rStyle w:val="Strong"/>
                    <w:rFonts w:ascii="inherit" w:hAnsi="inherit" w:cs="Arial"/>
                    <w:color w:val="000000"/>
                    <w:sz w:val="20"/>
                    <w:szCs w:val="20"/>
                    <w:bdr w:val="none" w:sz="0" w:space="0" w:color="auto" w:frame="1"/>
                  </w:rPr>
                  <w:t>Hrs</w:t>
                </w:r>
                <w:proofErr w:type="spellEnd"/>
                <w:r w:rsidR="00ED6BF4">
                  <w:rPr>
                    <w:rStyle w:val="Strong"/>
                    <w:rFonts w:ascii="inherit" w:hAnsi="inherit" w:cs="Arial"/>
                    <w:color w:val="000000"/>
                    <w:sz w:val="20"/>
                    <w:szCs w:val="20"/>
                    <w:bdr w:val="none" w:sz="0" w:space="0" w:color="auto" w:frame="1"/>
                  </w:rPr>
                  <w:t>:</w:t>
                </w:r>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3</w:t>
                </w:r>
              </w:p>
              <w:p w14:paraId="5D34FCF8" w14:textId="77777777" w:rsidR="00ED6BF4" w:rsidRDefault="00000000" w:rsidP="00ED6BF4">
                <w:pPr>
                  <w:pStyle w:val="acalog-course"/>
                  <w:numPr>
                    <w:ilvl w:val="0"/>
                    <w:numId w:val="43"/>
                  </w:numPr>
                  <w:spacing w:before="0" w:beforeAutospacing="0" w:after="0" w:afterAutospacing="0"/>
                  <w:textAlignment w:val="baseline"/>
                  <w:rPr>
                    <w:rFonts w:ascii="inherit" w:hAnsi="inherit" w:cs="Arial"/>
                    <w:color w:val="000000"/>
                    <w:sz w:val="20"/>
                    <w:szCs w:val="20"/>
                  </w:rPr>
                </w:pPr>
                <w:hyperlink r:id="rId35" w:history="1">
                  <w:r w:rsidR="00ED6BF4" w:rsidRPr="00ED6BF4">
                    <w:rPr>
                      <w:rStyle w:val="Hyperlink"/>
                      <w:rFonts w:ascii="Arial" w:hAnsi="Arial" w:cs="Arial"/>
                      <w:sz w:val="20"/>
                      <w:szCs w:val="20"/>
                      <w:bdr w:val="none" w:sz="0" w:space="0" w:color="auto" w:frame="1"/>
                    </w:rPr>
                    <w:t>PHYS 2044 - University Physics II</w:t>
                  </w:r>
                </w:hyperlink>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 xml:space="preserve">Sem. </w:t>
                </w:r>
                <w:proofErr w:type="spellStart"/>
                <w:r w:rsidR="00ED6BF4">
                  <w:rPr>
                    <w:rStyle w:val="Strong"/>
                    <w:rFonts w:ascii="inherit" w:hAnsi="inherit" w:cs="Arial"/>
                    <w:color w:val="000000"/>
                    <w:sz w:val="20"/>
                    <w:szCs w:val="20"/>
                    <w:bdr w:val="none" w:sz="0" w:space="0" w:color="auto" w:frame="1"/>
                  </w:rPr>
                  <w:t>Hrs</w:t>
                </w:r>
                <w:proofErr w:type="spellEnd"/>
                <w:r w:rsidR="00ED6BF4">
                  <w:rPr>
                    <w:rStyle w:val="Strong"/>
                    <w:rFonts w:ascii="inherit" w:hAnsi="inherit" w:cs="Arial"/>
                    <w:color w:val="000000"/>
                    <w:sz w:val="20"/>
                    <w:szCs w:val="20"/>
                    <w:bdr w:val="none" w:sz="0" w:space="0" w:color="auto" w:frame="1"/>
                  </w:rPr>
                  <w:t>:</w:t>
                </w:r>
                <w:r w:rsidR="00ED6BF4">
                  <w:rPr>
                    <w:rFonts w:ascii="inherit" w:hAnsi="inherit" w:cs="Arial"/>
                    <w:color w:val="000000"/>
                    <w:sz w:val="20"/>
                    <w:szCs w:val="20"/>
                    <w:bdr w:val="none" w:sz="0" w:space="0" w:color="auto" w:frame="1"/>
                  </w:rPr>
                  <w:t> </w:t>
                </w:r>
                <w:r w:rsidR="00ED6BF4">
                  <w:rPr>
                    <w:rStyle w:val="Strong"/>
                    <w:rFonts w:ascii="inherit" w:hAnsi="inherit" w:cs="Arial"/>
                    <w:color w:val="000000"/>
                    <w:sz w:val="20"/>
                    <w:szCs w:val="20"/>
                    <w:bdr w:val="none" w:sz="0" w:space="0" w:color="auto" w:frame="1"/>
                  </w:rPr>
                  <w:t>4</w:t>
                </w:r>
              </w:p>
              <w:p w14:paraId="54D99A59" w14:textId="77777777" w:rsidR="00ED6BF4" w:rsidRDefault="00ED6BF4" w:rsidP="00ED6BF4">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Sub-total: 7</w:t>
                </w:r>
              </w:p>
              <w:p w14:paraId="3B032385" w14:textId="77777777" w:rsidR="00ED6BF4" w:rsidRDefault="004222EC" w:rsidP="00ED6BF4">
                <w:pPr>
                  <w:textAlignment w:val="baseline"/>
                  <w:rPr>
                    <w:rFonts w:ascii="inherit" w:hAnsi="inherit" w:cs="Arial"/>
                    <w:color w:val="000000"/>
                    <w:sz w:val="20"/>
                    <w:szCs w:val="20"/>
                  </w:rPr>
                </w:pPr>
                <w:r>
                  <w:rPr>
                    <w:rFonts w:ascii="inherit" w:hAnsi="inherit" w:cs="Arial"/>
                    <w:noProof/>
                    <w:color w:val="000000"/>
                    <w:sz w:val="20"/>
                    <w:szCs w:val="20"/>
                  </w:rPr>
                  <w:pict w14:anchorId="390984A6">
                    <v:rect id="_x0000_i1036" alt="" style="width:468pt;height:.05pt;mso-width-percent:0;mso-height-percent:0;mso-width-percent:0;mso-height-percent:0" o:hralign="center" o:hrstd="t" o:hr="t" fillcolor="#a0a0a0" stroked="f"/>
                  </w:pict>
                </w:r>
              </w:p>
              <w:p w14:paraId="02768155" w14:textId="77777777" w:rsidR="00ED6BF4" w:rsidRDefault="00ED6BF4" w:rsidP="00ED6BF4">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TOTAL REQUIRED HOURS: 128</w:t>
                </w:r>
              </w:p>
            </w:tc>
          </w:tr>
          <w:tr w:rsidR="001116C5" w14:paraId="51D59C0F" w14:textId="77777777" w:rsidTr="00EE75F9">
            <w:trPr>
              <w:tblCellSpacing w:w="15" w:type="dxa"/>
            </w:trPr>
            <w:tc>
              <w:tcPr>
                <w:tcW w:w="0" w:type="auto"/>
                <w:gridSpan w:val="2"/>
                <w:tcMar>
                  <w:top w:w="0" w:type="dxa"/>
                  <w:left w:w="0" w:type="dxa"/>
                  <w:bottom w:w="0" w:type="dxa"/>
                  <w:right w:w="0" w:type="dxa"/>
                </w:tcMar>
                <w:hideMark/>
              </w:tcPr>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0155"/>
                </w:tblGrid>
                <w:tr w:rsidR="00B85B4F" w14:paraId="71208B2E" w14:textId="77777777" w:rsidTr="00B85B4F">
                  <w:trPr>
                    <w:tblCellSpacing w:w="15" w:type="dxa"/>
                  </w:trPr>
                  <w:tc>
                    <w:tcPr>
                      <w:tcW w:w="0" w:type="auto"/>
                      <w:tcMar>
                        <w:top w:w="0" w:type="dxa"/>
                        <w:left w:w="0" w:type="dxa"/>
                        <w:bottom w:w="0" w:type="dxa"/>
                        <w:right w:w="0" w:type="dxa"/>
                      </w:tcMar>
                      <w:hideMark/>
                    </w:tcPr>
                    <w:p w14:paraId="4493B200" w14:textId="7E04C513" w:rsidR="00B85B4F" w:rsidRDefault="00B85B4F" w:rsidP="00B85B4F">
                      <w:pPr>
                        <w:pStyle w:val="acalog-breadcrumb"/>
                        <w:spacing w:before="0" w:beforeAutospacing="0" w:after="0" w:afterAutospacing="0"/>
                        <w:textAlignment w:val="baseline"/>
                        <w:rPr>
                          <w:rFonts w:ascii="inherit" w:hAnsi="inherit" w:cs="Arial"/>
                          <w:color w:val="000000"/>
                          <w:sz w:val="20"/>
                          <w:szCs w:val="20"/>
                        </w:rPr>
                      </w:pPr>
                    </w:p>
                  </w:tc>
                </w:tr>
              </w:tbl>
              <w:p w14:paraId="62B90A79" w14:textId="6FD3B612" w:rsidR="00B85B4F" w:rsidRDefault="00B85B4F"/>
              <w:p w14:paraId="27FCC2E2" w14:textId="10CE5EEA" w:rsidR="00B85B4F" w:rsidRPr="007F5628" w:rsidRDefault="007F5628" w:rsidP="007F5628">
                <w:pPr>
                  <w:jc w:val="center"/>
                  <w:rPr>
                    <w:b/>
                    <w:bCs/>
                    <w:color w:val="FF0000"/>
                    <w:sz w:val="24"/>
                    <w:szCs w:val="24"/>
                  </w:rPr>
                </w:pPr>
                <w:r w:rsidRPr="007F5628">
                  <w:rPr>
                    <w:b/>
                    <w:bCs/>
                    <w:color w:val="FF0000"/>
                    <w:sz w:val="24"/>
                    <w:szCs w:val="24"/>
                  </w:rPr>
                  <w:t>AFTER</w:t>
                </w:r>
              </w:p>
              <w:tbl>
                <w:tblPr>
                  <w:tblW w:w="10125" w:type="dxa"/>
                  <w:tblCellSpacing w:w="15" w:type="dxa"/>
                  <w:tblCellMar>
                    <w:top w:w="15" w:type="dxa"/>
                    <w:left w:w="15" w:type="dxa"/>
                    <w:bottom w:w="15" w:type="dxa"/>
                    <w:right w:w="15" w:type="dxa"/>
                  </w:tblCellMar>
                  <w:tblLook w:val="04A0" w:firstRow="1" w:lastRow="0" w:firstColumn="1" w:lastColumn="0" w:noHBand="0" w:noVBand="1"/>
                </w:tblPr>
                <w:tblGrid>
                  <w:gridCol w:w="10125"/>
                </w:tblGrid>
                <w:tr w:rsidR="001116C5" w14:paraId="358BFF16" w14:textId="77777777" w:rsidTr="00EE75F9">
                  <w:trPr>
                    <w:tblCellSpacing w:w="15" w:type="dxa"/>
                  </w:trPr>
                  <w:tc>
                    <w:tcPr>
                      <w:tcW w:w="0" w:type="auto"/>
                      <w:tcMar>
                        <w:top w:w="0" w:type="dxa"/>
                        <w:left w:w="0" w:type="dxa"/>
                        <w:bottom w:w="0" w:type="dxa"/>
                        <w:right w:w="0" w:type="dxa"/>
                      </w:tcMar>
                      <w:hideMark/>
                    </w:tcPr>
                    <w:p w14:paraId="24F3BC50" w14:textId="77777777" w:rsidR="001116C5" w:rsidRDefault="001116C5" w:rsidP="00EE75F9">
                      <w:pPr>
                        <w:pStyle w:val="Heading1"/>
                        <w:spacing w:before="150" w:beforeAutospacing="0" w:after="150" w:afterAutospacing="0"/>
                        <w:textAlignment w:val="baseline"/>
                        <w:rPr>
                          <w:rFonts w:ascii="Oswald" w:hAnsi="Oswald" w:cs="Arial"/>
                          <w:color w:val="000000"/>
                        </w:rPr>
                      </w:pPr>
                      <w:r>
                        <w:rPr>
                          <w:rFonts w:ascii="Oswald" w:hAnsi="Oswald" w:cs="Arial"/>
                          <w:color w:val="000000"/>
                        </w:rPr>
                        <w:t>Electrical Systems Engineering, BS</w:t>
                      </w:r>
                    </w:p>
                  </w:tc>
                </w:tr>
                <w:tr w:rsidR="001116C5" w14:paraId="7C7FC781" w14:textId="77777777" w:rsidTr="00EE75F9">
                  <w:trPr>
                    <w:tblCellSpacing w:w="15" w:type="dxa"/>
                  </w:trPr>
                  <w:tc>
                    <w:tcPr>
                      <w:tcW w:w="0" w:type="auto"/>
                      <w:tcMar>
                        <w:top w:w="0" w:type="dxa"/>
                        <w:left w:w="0" w:type="dxa"/>
                        <w:bottom w:w="0" w:type="dxa"/>
                        <w:right w:w="0" w:type="dxa"/>
                      </w:tcMar>
                      <w:hideMark/>
                    </w:tcPr>
                    <w:p w14:paraId="56C5C768" w14:textId="77777777" w:rsidR="001116C5" w:rsidRDefault="004222EC" w:rsidP="00EE75F9">
                      <w:pPr>
                        <w:rPr>
                          <w:rFonts w:ascii="Arial" w:hAnsi="Arial" w:cs="Arial"/>
                          <w:color w:val="000000"/>
                          <w:sz w:val="20"/>
                          <w:szCs w:val="20"/>
                        </w:rPr>
                      </w:pPr>
                      <w:r>
                        <w:rPr>
                          <w:rFonts w:ascii="Arial" w:hAnsi="Arial" w:cs="Arial"/>
                          <w:noProof/>
                          <w:color w:val="000000"/>
                          <w:sz w:val="20"/>
                          <w:szCs w:val="20"/>
                        </w:rPr>
                        <w:lastRenderedPageBreak/>
                        <w:pict w14:anchorId="7DE703E3">
                          <v:rect id="_x0000_i1035" alt="" style="width:468pt;height:.05pt;mso-width-percent:0;mso-height-percent:0;mso-width-percent:0;mso-height-percent:0" o:hralign="center" o:hrstd="t" o:hr="t" fillcolor="#a0a0a0" stroked="f"/>
                        </w:pict>
                      </w:r>
                    </w:p>
                  </w:tc>
                </w:tr>
              </w:tbl>
              <w:p w14:paraId="4D15A130" w14:textId="77777777" w:rsidR="001116C5" w:rsidRDefault="001116C5" w:rsidP="00EE75F9">
                <w:pPr>
                  <w:pStyle w:val="acalog-breadcrumb"/>
                  <w:spacing w:before="0" w:beforeAutospacing="0" w:after="0" w:afterAutospacing="0"/>
                  <w:textAlignment w:val="baseline"/>
                  <w:rPr>
                    <w:rFonts w:ascii="inherit" w:hAnsi="inherit" w:cs="Arial"/>
                    <w:color w:val="000000"/>
                    <w:sz w:val="20"/>
                    <w:szCs w:val="20"/>
                  </w:rPr>
                </w:pPr>
                <w:r>
                  <w:rPr>
                    <w:rFonts w:ascii="inherit" w:hAnsi="inherit" w:cs="Arial"/>
                    <w:noProof/>
                    <w:color w:val="000000"/>
                    <w:sz w:val="20"/>
                    <w:szCs w:val="20"/>
                  </w:rPr>
                  <w:drawing>
                    <wp:inline distT="0" distB="0" distL="0" distR="0" wp14:anchorId="3F0B4BD3" wp14:editId="2F68C548">
                      <wp:extent cx="124460" cy="136525"/>
                      <wp:effectExtent l="0" t="0" r="8890" b="0"/>
                      <wp:docPr id="8" name="Picture 8"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Return to {$returnto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136525"/>
                              </a:xfrm>
                              <a:prstGeom prst="rect">
                                <a:avLst/>
                              </a:prstGeom>
                              <a:noFill/>
                              <a:ln>
                                <a:noFill/>
                              </a:ln>
                            </pic:spPr>
                          </pic:pic>
                        </a:graphicData>
                      </a:graphic>
                    </wp:inline>
                  </w:drawing>
                </w:r>
                <w:r>
                  <w:rPr>
                    <w:rFonts w:ascii="inherit" w:hAnsi="inherit" w:cs="Arial"/>
                    <w:color w:val="000000"/>
                    <w:sz w:val="20"/>
                    <w:szCs w:val="20"/>
                  </w:rPr>
                  <w:t> Return to: </w:t>
                </w:r>
                <w:hyperlink r:id="rId36" w:history="1">
                  <w:r>
                    <w:rPr>
                      <w:rStyle w:val="Hyperlink"/>
                      <w:rFonts w:ascii="Arial" w:hAnsi="Arial" w:cs="Arial"/>
                      <w:color w:val="5327EF"/>
                      <w:sz w:val="20"/>
                      <w:szCs w:val="20"/>
                      <w:bdr w:val="none" w:sz="0" w:space="0" w:color="auto" w:frame="1"/>
                    </w:rPr>
                    <w:t>Programs by Department</w:t>
                  </w:r>
                </w:hyperlink>
              </w:p>
            </w:tc>
          </w:tr>
          <w:tr w:rsidR="001116C5" w14:paraId="486A986D" w14:textId="77777777" w:rsidTr="00EE75F9">
            <w:trPr>
              <w:tblCellSpacing w:w="15" w:type="dxa"/>
            </w:trPr>
            <w:tc>
              <w:tcPr>
                <w:tcW w:w="10125" w:type="dxa"/>
                <w:gridSpan w:val="2"/>
                <w:tcMar>
                  <w:top w:w="0" w:type="dxa"/>
                  <w:left w:w="0" w:type="dxa"/>
                  <w:bottom w:w="0" w:type="dxa"/>
                  <w:right w:w="0" w:type="dxa"/>
                </w:tcMar>
                <w:hideMark/>
              </w:tcPr>
              <w:p w14:paraId="0AD0BB54" w14:textId="77777777" w:rsidR="001116C5" w:rsidRDefault="001116C5" w:rsidP="00EE75F9">
                <w:pPr>
                  <w:pStyle w:val="Heading2"/>
                  <w:spacing w:before="0" w:beforeAutospacing="0" w:after="0" w:afterAutospacing="0"/>
                  <w:textAlignment w:val="baseline"/>
                  <w:rPr>
                    <w:rFonts w:ascii="Oswald" w:hAnsi="Oswald" w:cs="Arial"/>
                    <w:caps/>
                    <w:color w:val="CC092F"/>
                    <w:sz w:val="30"/>
                    <w:szCs w:val="30"/>
                  </w:rPr>
                </w:pPr>
                <w:bookmarkStart w:id="0" w:name="UniversityRequirements"/>
                <w:bookmarkEnd w:id="0"/>
                <w:r>
                  <w:rPr>
                    <w:rFonts w:ascii="Oswald" w:hAnsi="Oswald" w:cs="Arial"/>
                    <w:caps/>
                    <w:color w:val="CC092F"/>
                    <w:sz w:val="30"/>
                    <w:szCs w:val="30"/>
                  </w:rPr>
                  <w:lastRenderedPageBreak/>
                  <w:t>UNIVERSITY REQUIREMENTS:</w:t>
                </w:r>
              </w:p>
              <w:p w14:paraId="04AF2AC2" w14:textId="77777777" w:rsidR="001116C5" w:rsidRDefault="004222EC" w:rsidP="00EE75F9">
                <w:pPr>
                  <w:textAlignment w:val="baseline"/>
                  <w:rPr>
                    <w:rFonts w:ascii="inherit" w:hAnsi="inherit" w:cs="Arial"/>
                    <w:color w:val="000000"/>
                    <w:sz w:val="20"/>
                    <w:szCs w:val="20"/>
                  </w:rPr>
                </w:pPr>
                <w:r>
                  <w:rPr>
                    <w:rFonts w:ascii="inherit" w:hAnsi="inherit" w:cs="Arial"/>
                    <w:noProof/>
                    <w:color w:val="000000"/>
                    <w:sz w:val="20"/>
                    <w:szCs w:val="20"/>
                  </w:rPr>
                  <w:pict w14:anchorId="228D075D">
                    <v:rect id="_x0000_i1034" alt="" style="width:468pt;height:.05pt;mso-width-percent:0;mso-height-percent:0;mso-width-percent:0;mso-height-percent:0" o:hralign="center" o:hrstd="t" o:hr="t" fillcolor="#a0a0a0" stroked="f"/>
                  </w:pict>
                </w:r>
              </w:p>
              <w:p w14:paraId="4F081284" w14:textId="77777777" w:rsidR="001116C5" w:rsidRDefault="001116C5" w:rsidP="00EE75F9">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See </w:t>
                </w:r>
                <w:hyperlink r:id="rId37" w:anchor="university-general-requirements-for-all-baccalaureate-degrees" w:history="1">
                  <w:r>
                    <w:rPr>
                      <w:rStyle w:val="Hyperlink"/>
                      <w:rFonts w:ascii="Arial" w:hAnsi="Arial" w:cs="Arial"/>
                      <w:color w:val="5327EF"/>
                      <w:sz w:val="20"/>
                      <w:szCs w:val="20"/>
                      <w:bdr w:val="none" w:sz="0" w:space="0" w:color="auto" w:frame="1"/>
                    </w:rPr>
                    <w:t>University General Requirements for Baccalaureate degrees</w:t>
                  </w:r>
                </w:hyperlink>
                <w:r>
                  <w:rPr>
                    <w:rFonts w:ascii="inherit" w:hAnsi="inherit" w:cs="Arial"/>
                    <w:color w:val="000000"/>
                    <w:sz w:val="20"/>
                    <w:szCs w:val="20"/>
                  </w:rPr>
                  <w:t>  </w:t>
                </w:r>
              </w:p>
              <w:p w14:paraId="03BB3B15" w14:textId="77777777" w:rsidR="001116C5" w:rsidRDefault="001116C5" w:rsidP="00EE75F9">
                <w:pPr>
                  <w:pStyle w:val="Heading2"/>
                  <w:spacing w:before="0" w:beforeAutospacing="0" w:after="0" w:afterAutospacing="0"/>
                  <w:textAlignment w:val="baseline"/>
                  <w:rPr>
                    <w:rFonts w:ascii="Oswald" w:hAnsi="Oswald" w:cs="Arial"/>
                    <w:caps/>
                    <w:color w:val="CC092F"/>
                    <w:sz w:val="30"/>
                    <w:szCs w:val="30"/>
                  </w:rPr>
                </w:pPr>
                <w:bookmarkStart w:id="1" w:name="FirstYearMakingConnectionsCourse"/>
                <w:bookmarkEnd w:id="1"/>
                <w:r>
                  <w:rPr>
                    <w:rFonts w:ascii="Oswald" w:hAnsi="Oswald" w:cs="Arial"/>
                    <w:caps/>
                    <w:color w:val="CC092F"/>
                    <w:sz w:val="30"/>
                    <w:szCs w:val="30"/>
                  </w:rPr>
                  <w:t>FIRST YEAR MAKING CONNECTIONS COURSE:</w:t>
                </w:r>
              </w:p>
              <w:p w14:paraId="40D64209" w14:textId="77777777" w:rsidR="001116C5" w:rsidRDefault="004222EC" w:rsidP="00EE75F9">
                <w:pPr>
                  <w:textAlignment w:val="baseline"/>
                  <w:rPr>
                    <w:rFonts w:ascii="inherit" w:hAnsi="inherit" w:cs="Arial"/>
                    <w:color w:val="000000"/>
                    <w:sz w:val="20"/>
                    <w:szCs w:val="20"/>
                  </w:rPr>
                </w:pPr>
                <w:r>
                  <w:rPr>
                    <w:rFonts w:ascii="inherit" w:hAnsi="inherit" w:cs="Arial"/>
                    <w:noProof/>
                    <w:color w:val="000000"/>
                    <w:sz w:val="20"/>
                    <w:szCs w:val="20"/>
                  </w:rPr>
                  <w:pict w14:anchorId="176043D8">
                    <v:rect id="_x0000_i1033" alt="" style="width:468pt;height:.05pt;mso-width-percent:0;mso-height-percent:0;mso-width-percent:0;mso-height-percent:0" o:hralign="center" o:hrstd="t" o:hr="t" fillcolor="#a0a0a0" stroked="f"/>
                  </w:pict>
                </w:r>
              </w:p>
              <w:p w14:paraId="76B02FF4" w14:textId="77777777" w:rsidR="001116C5" w:rsidRDefault="00000000" w:rsidP="00EE75F9">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38" w:history="1">
                  <w:r w:rsidR="001116C5">
                    <w:rPr>
                      <w:rStyle w:val="Hyperlink"/>
                      <w:rFonts w:ascii="Arial" w:hAnsi="Arial" w:cs="Arial"/>
                      <w:color w:val="5327EF"/>
                      <w:sz w:val="20"/>
                      <w:szCs w:val="20"/>
                      <w:bdr w:val="none" w:sz="0" w:space="0" w:color="auto" w:frame="1"/>
                    </w:rPr>
                    <w:t>ENGR 1402 - Concepts of Engineering</w:t>
                  </w:r>
                </w:hyperlink>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 xml:space="preserve">Sem. </w:t>
                </w:r>
                <w:proofErr w:type="spellStart"/>
                <w:r w:rsidR="001116C5">
                  <w:rPr>
                    <w:rStyle w:val="Strong"/>
                    <w:rFonts w:ascii="inherit" w:hAnsi="inherit" w:cs="Arial"/>
                    <w:color w:val="000000"/>
                    <w:sz w:val="20"/>
                    <w:szCs w:val="20"/>
                    <w:bdr w:val="none" w:sz="0" w:space="0" w:color="auto" w:frame="1"/>
                  </w:rPr>
                  <w:t>Hrs</w:t>
                </w:r>
                <w:proofErr w:type="spellEnd"/>
                <w:r w:rsidR="001116C5">
                  <w:rPr>
                    <w:rStyle w:val="Strong"/>
                    <w:rFonts w:ascii="inherit" w:hAnsi="inherit" w:cs="Arial"/>
                    <w:color w:val="000000"/>
                    <w:sz w:val="20"/>
                    <w:szCs w:val="20"/>
                    <w:bdr w:val="none" w:sz="0" w:space="0" w:color="auto" w:frame="1"/>
                  </w:rPr>
                  <w:t>:</w:t>
                </w:r>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2</w:t>
                </w:r>
                <w:r w:rsidR="001116C5">
                  <w:rPr>
                    <w:rFonts w:ascii="inherit" w:hAnsi="inherit" w:cs="Arial"/>
                    <w:color w:val="000000"/>
                    <w:sz w:val="20"/>
                    <w:szCs w:val="20"/>
                    <w:bdr w:val="none" w:sz="0" w:space="0" w:color="auto" w:frame="1"/>
                  </w:rPr>
                  <w:t> (See Engineering Core Courses)</w:t>
                </w:r>
              </w:p>
              <w:p w14:paraId="602C97ED" w14:textId="77777777" w:rsidR="001116C5" w:rsidRDefault="001116C5" w:rsidP="00EE75F9">
                <w:pPr>
                  <w:pStyle w:val="Heading2"/>
                  <w:spacing w:before="0" w:beforeAutospacing="0" w:after="0" w:afterAutospacing="0"/>
                  <w:textAlignment w:val="baseline"/>
                  <w:rPr>
                    <w:rFonts w:ascii="Oswald" w:hAnsi="Oswald" w:cs="Arial"/>
                    <w:caps/>
                    <w:color w:val="CC092F"/>
                    <w:sz w:val="30"/>
                    <w:szCs w:val="30"/>
                  </w:rPr>
                </w:pPr>
                <w:bookmarkStart w:id="2" w:name="GeneralEducationRequirements"/>
                <w:bookmarkEnd w:id="2"/>
                <w:r>
                  <w:rPr>
                    <w:rFonts w:ascii="Oswald" w:hAnsi="Oswald" w:cs="Arial"/>
                    <w:caps/>
                    <w:color w:val="CC092F"/>
                    <w:sz w:val="30"/>
                    <w:szCs w:val="30"/>
                  </w:rPr>
                  <w:t>GENERAL EDUCATION REQUIREMENTS:</w:t>
                </w:r>
              </w:p>
              <w:p w14:paraId="29CD5BB5" w14:textId="77777777" w:rsidR="001116C5" w:rsidRDefault="004222EC" w:rsidP="00EE75F9">
                <w:pPr>
                  <w:textAlignment w:val="baseline"/>
                  <w:rPr>
                    <w:rFonts w:ascii="inherit" w:hAnsi="inherit" w:cs="Arial"/>
                    <w:color w:val="000000"/>
                    <w:sz w:val="20"/>
                    <w:szCs w:val="20"/>
                  </w:rPr>
                </w:pPr>
                <w:r>
                  <w:rPr>
                    <w:rFonts w:ascii="inherit" w:hAnsi="inherit" w:cs="Arial"/>
                    <w:noProof/>
                    <w:color w:val="000000"/>
                    <w:sz w:val="20"/>
                    <w:szCs w:val="20"/>
                  </w:rPr>
                  <w:pict w14:anchorId="63176CC4">
                    <v:rect id="_x0000_i1032" alt="" style="width:468pt;height:.05pt;mso-width-percent:0;mso-height-percent:0;mso-width-percent:0;mso-height-percent:0" o:hralign="center" o:hrstd="t" o:hr="t" fillcolor="#a0a0a0" stroked="f"/>
                  </w:pict>
                </w:r>
              </w:p>
              <w:p w14:paraId="4643E4DA" w14:textId="77777777" w:rsidR="001116C5" w:rsidRDefault="001116C5" w:rsidP="00EE75F9">
                <w:pPr>
                  <w:numPr>
                    <w:ilvl w:val="0"/>
                    <w:numId w:val="27"/>
                  </w:numPr>
                  <w:spacing w:after="0" w:line="240" w:lineRule="auto"/>
                  <w:textAlignment w:val="baseline"/>
                  <w:rPr>
                    <w:rFonts w:ascii="inherit" w:hAnsi="inherit" w:cs="Arial"/>
                    <w:color w:val="000000"/>
                    <w:sz w:val="20"/>
                    <w:szCs w:val="20"/>
                  </w:rPr>
                </w:pPr>
                <w:r>
                  <w:rPr>
                    <w:rFonts w:ascii="inherit" w:hAnsi="inherit" w:cs="Arial"/>
                    <w:color w:val="000000"/>
                    <w:sz w:val="20"/>
                    <w:szCs w:val="20"/>
                  </w:rPr>
                  <w:t>See </w:t>
                </w:r>
                <w:hyperlink r:id="rId39" w:history="1">
                  <w:r>
                    <w:rPr>
                      <w:rStyle w:val="Hyperlink"/>
                      <w:rFonts w:ascii="Arial" w:hAnsi="Arial" w:cs="Arial"/>
                      <w:color w:val="5327EF"/>
                      <w:sz w:val="20"/>
                      <w:szCs w:val="20"/>
                      <w:bdr w:val="none" w:sz="0" w:space="0" w:color="auto" w:frame="1"/>
                    </w:rPr>
                    <w:t>General Education Curriculum for Engineering</w:t>
                  </w:r>
                </w:hyperlink>
                <w:r>
                  <w:rPr>
                    <w:rFonts w:ascii="inherit" w:hAnsi="inherit"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 38</w:t>
                </w:r>
              </w:p>
              <w:p w14:paraId="35AF5E94" w14:textId="77777777" w:rsidR="001116C5" w:rsidRDefault="001116C5" w:rsidP="00EE75F9">
                <w:pPr>
                  <w:pStyle w:val="Heading2"/>
                  <w:spacing w:before="0" w:beforeAutospacing="0" w:after="0" w:afterAutospacing="0"/>
                  <w:textAlignment w:val="baseline"/>
                  <w:rPr>
                    <w:rFonts w:ascii="Oswald" w:hAnsi="Oswald" w:cs="Arial"/>
                    <w:caps/>
                    <w:color w:val="CC092F"/>
                    <w:sz w:val="30"/>
                    <w:szCs w:val="30"/>
                  </w:rPr>
                </w:pPr>
                <w:bookmarkStart w:id="3" w:name="EngineeringCoreCourses"/>
                <w:bookmarkEnd w:id="3"/>
                <w:r>
                  <w:rPr>
                    <w:rFonts w:ascii="Oswald" w:hAnsi="Oswald" w:cs="Arial"/>
                    <w:caps/>
                    <w:color w:val="CC092F"/>
                    <w:sz w:val="30"/>
                    <w:szCs w:val="30"/>
                  </w:rPr>
                  <w:t>ENGINEERING CORE COURSES:</w:t>
                </w:r>
              </w:p>
              <w:p w14:paraId="23CC3660" w14:textId="77777777" w:rsidR="001116C5" w:rsidRDefault="004222EC" w:rsidP="00EE75F9">
                <w:pPr>
                  <w:textAlignment w:val="baseline"/>
                  <w:rPr>
                    <w:rFonts w:ascii="inherit" w:hAnsi="inherit" w:cs="Arial"/>
                    <w:color w:val="000000"/>
                    <w:sz w:val="20"/>
                    <w:szCs w:val="20"/>
                  </w:rPr>
                </w:pPr>
                <w:r>
                  <w:rPr>
                    <w:rFonts w:ascii="inherit" w:hAnsi="inherit" w:cs="Arial"/>
                    <w:noProof/>
                    <w:color w:val="000000"/>
                    <w:sz w:val="20"/>
                    <w:szCs w:val="20"/>
                  </w:rPr>
                  <w:pict w14:anchorId="14B476FE">
                    <v:rect id="_x0000_i1031" alt="" style="width:468pt;height:.05pt;mso-width-percent:0;mso-height-percent:0;mso-width-percent:0;mso-height-percent:0" o:hralign="center" o:hrstd="t" o:hr="t" fillcolor="#a0a0a0" stroked="f"/>
                  </w:pict>
                </w:r>
              </w:p>
              <w:p w14:paraId="6C4EB5D9" w14:textId="77777777" w:rsidR="001116C5" w:rsidRDefault="001116C5" w:rsidP="00EE75F9">
                <w:pPr>
                  <w:numPr>
                    <w:ilvl w:val="0"/>
                    <w:numId w:val="27"/>
                  </w:numPr>
                  <w:spacing w:after="0" w:line="240" w:lineRule="auto"/>
                  <w:textAlignment w:val="baseline"/>
                  <w:rPr>
                    <w:rFonts w:ascii="inherit" w:hAnsi="inherit" w:cs="Arial"/>
                    <w:color w:val="000000"/>
                    <w:sz w:val="20"/>
                    <w:szCs w:val="20"/>
                  </w:rPr>
                </w:pPr>
                <w:r>
                  <w:rPr>
                    <w:rFonts w:ascii="inherit" w:hAnsi="inherit" w:cs="Arial"/>
                    <w:color w:val="000000"/>
                    <w:sz w:val="20"/>
                    <w:szCs w:val="20"/>
                  </w:rPr>
                  <w:t>Refer to </w:t>
                </w:r>
                <w:hyperlink r:id="rId40" w:history="1">
                  <w:r>
                    <w:rPr>
                      <w:rStyle w:val="Hyperlink"/>
                      <w:rFonts w:ascii="Arial" w:hAnsi="Arial" w:cs="Arial"/>
                      <w:color w:val="5327EF"/>
                      <w:sz w:val="20"/>
                      <w:szCs w:val="20"/>
                      <w:bdr w:val="none" w:sz="0" w:space="0" w:color="auto" w:frame="1"/>
                    </w:rPr>
                    <w:t>Engineering Core Courses</w:t>
                  </w:r>
                </w:hyperlink>
                <w:r>
                  <w:rPr>
                    <w:rFonts w:ascii="inherit" w:hAnsi="inherit"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 20</w:t>
                </w:r>
              </w:p>
              <w:p w14:paraId="22A32FC8" w14:textId="77777777" w:rsidR="001116C5" w:rsidRDefault="001116C5" w:rsidP="00EE75F9">
                <w:pPr>
                  <w:pStyle w:val="Heading2"/>
                  <w:spacing w:before="0" w:beforeAutospacing="0" w:after="0" w:afterAutospacing="0"/>
                  <w:textAlignment w:val="baseline"/>
                  <w:rPr>
                    <w:rFonts w:ascii="Oswald" w:hAnsi="Oswald" w:cs="Arial"/>
                    <w:caps/>
                    <w:color w:val="CC092F"/>
                    <w:sz w:val="30"/>
                    <w:szCs w:val="30"/>
                  </w:rPr>
                </w:pPr>
                <w:bookmarkStart w:id="4" w:name="MajorRequirements"/>
                <w:bookmarkEnd w:id="4"/>
                <w:r>
                  <w:rPr>
                    <w:rFonts w:ascii="Oswald" w:hAnsi="Oswald" w:cs="Arial"/>
                    <w:caps/>
                    <w:color w:val="CC092F"/>
                    <w:sz w:val="30"/>
                    <w:szCs w:val="30"/>
                  </w:rPr>
                  <w:t>MAJOR REQUIREMENTS:</w:t>
                </w:r>
              </w:p>
              <w:p w14:paraId="696CDF80" w14:textId="77777777" w:rsidR="001116C5" w:rsidRDefault="004222EC" w:rsidP="00EE75F9">
                <w:pPr>
                  <w:textAlignment w:val="baseline"/>
                  <w:rPr>
                    <w:rFonts w:ascii="inherit" w:hAnsi="inherit" w:cs="Arial"/>
                    <w:color w:val="000000"/>
                    <w:sz w:val="20"/>
                    <w:szCs w:val="20"/>
                  </w:rPr>
                </w:pPr>
                <w:r>
                  <w:rPr>
                    <w:rFonts w:ascii="inherit" w:hAnsi="inherit" w:cs="Arial"/>
                    <w:noProof/>
                    <w:color w:val="000000"/>
                    <w:sz w:val="20"/>
                    <w:szCs w:val="20"/>
                  </w:rPr>
                  <w:pict w14:anchorId="6A45B54E">
                    <v:rect id="_x0000_i1030" alt="" style="width:468pt;height:.05pt;mso-width-percent:0;mso-height-percent:0;mso-width-percent:0;mso-height-percent:0" o:hralign="center" o:hrstd="t" o:hr="t" fillcolor="#a0a0a0" stroked="f"/>
                  </w:pict>
                </w:r>
              </w:p>
              <w:p w14:paraId="10C71528" w14:textId="77777777" w:rsidR="001116C5" w:rsidRDefault="001116C5" w:rsidP="00EE75F9">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Electives denoted with an asterisk (*) may be selected from any courses within the designated elective group; subject to a program advisor’s approval. They must make a rational contribution to the student’s personal and professional education goals. </w:t>
                </w:r>
              </w:p>
              <w:p w14:paraId="40836956" w14:textId="77777777" w:rsidR="001116C5" w:rsidRDefault="001116C5" w:rsidP="00EE75F9">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In addition to the University requirements for all Baccalaureate Degrees, a Bachelor of Science in Electrical Systems Engineering requires that one of the two following conditions be met:</w:t>
                </w:r>
              </w:p>
              <w:p w14:paraId="0C6CDEDD" w14:textId="77777777" w:rsidR="001116C5" w:rsidRDefault="001116C5" w:rsidP="00EE75F9">
                <w:pPr>
                  <w:numPr>
                    <w:ilvl w:val="0"/>
                    <w:numId w:val="27"/>
                  </w:numPr>
                  <w:spacing w:after="0" w:line="240" w:lineRule="auto"/>
                  <w:textAlignment w:val="baseline"/>
                  <w:rPr>
                    <w:rFonts w:ascii="inherit" w:hAnsi="inherit" w:cs="Arial"/>
                    <w:color w:val="000000"/>
                    <w:sz w:val="20"/>
                    <w:szCs w:val="20"/>
                  </w:rPr>
                </w:pPr>
                <w:r>
                  <w:rPr>
                    <w:rFonts w:ascii="inherit" w:hAnsi="inherit" w:cs="Arial"/>
                    <w:color w:val="000000"/>
                    <w:sz w:val="20"/>
                    <w:szCs w:val="20"/>
                  </w:rPr>
                  <w:t>“C” or better in each course in the major courses; </w:t>
                </w:r>
                <w:r>
                  <w:rPr>
                    <w:rStyle w:val="Strong"/>
                    <w:rFonts w:ascii="inherit" w:hAnsi="inherit" w:cs="Arial"/>
                    <w:color w:val="000000"/>
                    <w:sz w:val="20"/>
                    <w:szCs w:val="20"/>
                    <w:bdr w:val="none" w:sz="0" w:space="0" w:color="auto" w:frame="1"/>
                  </w:rPr>
                  <w:t>OR</w:t>
                </w:r>
              </w:p>
              <w:p w14:paraId="47AE76DD" w14:textId="77777777" w:rsidR="001116C5" w:rsidRDefault="001116C5" w:rsidP="00EE75F9">
                <w:pPr>
                  <w:numPr>
                    <w:ilvl w:val="0"/>
                    <w:numId w:val="27"/>
                  </w:numPr>
                  <w:spacing w:after="30" w:line="240" w:lineRule="auto"/>
                  <w:textAlignment w:val="baseline"/>
                  <w:rPr>
                    <w:rFonts w:ascii="inherit" w:hAnsi="inherit" w:cs="Arial"/>
                    <w:color w:val="000000"/>
                    <w:sz w:val="20"/>
                    <w:szCs w:val="20"/>
                  </w:rPr>
                </w:pPr>
                <w:r>
                  <w:rPr>
                    <w:rFonts w:ascii="inherit" w:hAnsi="inherit" w:cs="Arial"/>
                    <w:color w:val="000000"/>
                    <w:sz w:val="20"/>
                    <w:szCs w:val="20"/>
                  </w:rPr>
                  <w:t>2.5 (or greater) grade point average in the major courses listed below.</w:t>
                </w:r>
              </w:p>
              <w:p w14:paraId="0B12C711" w14:textId="77777777" w:rsidR="001116C5" w:rsidRDefault="00000000" w:rsidP="00EE75F9">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41" w:history="1">
                  <w:r w:rsidR="001116C5">
                    <w:rPr>
                      <w:rStyle w:val="Hyperlink"/>
                      <w:rFonts w:ascii="Arial" w:hAnsi="Arial" w:cs="Arial"/>
                      <w:color w:val="5327EF"/>
                      <w:sz w:val="20"/>
                      <w:szCs w:val="20"/>
                      <w:bdr w:val="none" w:sz="0" w:space="0" w:color="auto" w:frame="1"/>
                    </w:rPr>
                    <w:t>CS 2114 - Structured Programming</w:t>
                  </w:r>
                </w:hyperlink>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 xml:space="preserve">Sem. </w:t>
                </w:r>
                <w:proofErr w:type="spellStart"/>
                <w:r w:rsidR="001116C5">
                  <w:rPr>
                    <w:rStyle w:val="Strong"/>
                    <w:rFonts w:ascii="inherit" w:hAnsi="inherit" w:cs="Arial"/>
                    <w:color w:val="000000"/>
                    <w:sz w:val="20"/>
                    <w:szCs w:val="20"/>
                    <w:bdr w:val="none" w:sz="0" w:space="0" w:color="auto" w:frame="1"/>
                  </w:rPr>
                  <w:t>Hrs</w:t>
                </w:r>
                <w:proofErr w:type="spellEnd"/>
                <w:r w:rsidR="001116C5">
                  <w:rPr>
                    <w:rStyle w:val="Strong"/>
                    <w:rFonts w:ascii="inherit" w:hAnsi="inherit" w:cs="Arial"/>
                    <w:color w:val="000000"/>
                    <w:sz w:val="20"/>
                    <w:szCs w:val="20"/>
                    <w:bdr w:val="none" w:sz="0" w:space="0" w:color="auto" w:frame="1"/>
                  </w:rPr>
                  <w:t>:</w:t>
                </w:r>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4</w:t>
                </w:r>
              </w:p>
              <w:p w14:paraId="107D9394" w14:textId="77777777" w:rsidR="006B3B01" w:rsidRDefault="00000000" w:rsidP="006B3B01">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42" w:history="1">
                  <w:r w:rsidR="006B3B01">
                    <w:rPr>
                      <w:rStyle w:val="Hyperlink"/>
                      <w:rFonts w:ascii="Arial" w:hAnsi="Arial" w:cs="Arial"/>
                      <w:color w:val="5327EF"/>
                      <w:sz w:val="20"/>
                      <w:szCs w:val="20"/>
                      <w:bdr w:val="none" w:sz="0" w:space="0" w:color="auto" w:frame="1"/>
                    </w:rPr>
                    <w:t>EE 2322 - Electrical Workshop</w:t>
                  </w:r>
                </w:hyperlink>
                <w:r w:rsidR="006B3B01">
                  <w:rPr>
                    <w:rFonts w:ascii="inherit" w:hAnsi="inherit" w:cs="Arial"/>
                    <w:color w:val="000000"/>
                    <w:sz w:val="20"/>
                    <w:szCs w:val="20"/>
                    <w:bdr w:val="none" w:sz="0" w:space="0" w:color="auto" w:frame="1"/>
                  </w:rPr>
                  <w:t> </w:t>
                </w:r>
                <w:r w:rsidR="006B3B01">
                  <w:rPr>
                    <w:rStyle w:val="Strong"/>
                    <w:rFonts w:ascii="inherit" w:hAnsi="inherit" w:cs="Arial"/>
                    <w:color w:val="000000"/>
                    <w:sz w:val="20"/>
                    <w:szCs w:val="20"/>
                    <w:bdr w:val="none" w:sz="0" w:space="0" w:color="auto" w:frame="1"/>
                  </w:rPr>
                  <w:t xml:space="preserve">Sem. </w:t>
                </w:r>
                <w:proofErr w:type="spellStart"/>
                <w:r w:rsidR="006B3B01">
                  <w:rPr>
                    <w:rStyle w:val="Strong"/>
                    <w:rFonts w:ascii="inherit" w:hAnsi="inherit" w:cs="Arial"/>
                    <w:color w:val="000000"/>
                    <w:sz w:val="20"/>
                    <w:szCs w:val="20"/>
                    <w:bdr w:val="none" w:sz="0" w:space="0" w:color="auto" w:frame="1"/>
                  </w:rPr>
                  <w:t>Hrs</w:t>
                </w:r>
                <w:proofErr w:type="spellEnd"/>
                <w:r w:rsidR="006B3B01">
                  <w:rPr>
                    <w:rStyle w:val="Strong"/>
                    <w:rFonts w:ascii="inherit" w:hAnsi="inherit" w:cs="Arial"/>
                    <w:color w:val="000000"/>
                    <w:sz w:val="20"/>
                    <w:szCs w:val="20"/>
                    <w:bdr w:val="none" w:sz="0" w:space="0" w:color="auto" w:frame="1"/>
                  </w:rPr>
                  <w:t>:</w:t>
                </w:r>
                <w:r w:rsidR="006B3B01">
                  <w:rPr>
                    <w:rFonts w:ascii="inherit" w:hAnsi="inherit" w:cs="Arial"/>
                    <w:color w:val="000000"/>
                    <w:sz w:val="20"/>
                    <w:szCs w:val="20"/>
                    <w:bdr w:val="none" w:sz="0" w:space="0" w:color="auto" w:frame="1"/>
                  </w:rPr>
                  <w:t> </w:t>
                </w:r>
                <w:r w:rsidR="006B3B01">
                  <w:rPr>
                    <w:rStyle w:val="Strong"/>
                    <w:rFonts w:ascii="inherit" w:hAnsi="inherit" w:cs="Arial"/>
                    <w:color w:val="000000"/>
                    <w:sz w:val="20"/>
                    <w:szCs w:val="20"/>
                    <w:bdr w:val="none" w:sz="0" w:space="0" w:color="auto" w:frame="1"/>
                  </w:rPr>
                  <w:t>2</w:t>
                </w:r>
              </w:p>
              <w:p w14:paraId="477C31A7" w14:textId="77777777" w:rsidR="006B3B01" w:rsidRDefault="00000000" w:rsidP="006B3B01">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43" w:history="1">
                  <w:r w:rsidR="006B3B01">
                    <w:rPr>
                      <w:rStyle w:val="Hyperlink"/>
                      <w:rFonts w:ascii="Arial" w:hAnsi="Arial" w:cs="Arial"/>
                      <w:color w:val="5327EF"/>
                      <w:sz w:val="20"/>
                      <w:szCs w:val="20"/>
                      <w:bdr w:val="none" w:sz="0" w:space="0" w:color="auto" w:frame="1"/>
                    </w:rPr>
                    <w:t>EE 3313 - Electric Circuits II</w:t>
                  </w:r>
                </w:hyperlink>
                <w:r w:rsidR="006B3B01">
                  <w:rPr>
                    <w:rFonts w:ascii="inherit" w:hAnsi="inherit" w:cs="Arial"/>
                    <w:color w:val="000000"/>
                    <w:sz w:val="20"/>
                    <w:szCs w:val="20"/>
                    <w:bdr w:val="none" w:sz="0" w:space="0" w:color="auto" w:frame="1"/>
                  </w:rPr>
                  <w:t> </w:t>
                </w:r>
                <w:r w:rsidR="006B3B01">
                  <w:rPr>
                    <w:rStyle w:val="Strong"/>
                    <w:rFonts w:ascii="inherit" w:hAnsi="inherit" w:cs="Arial"/>
                    <w:color w:val="000000"/>
                    <w:sz w:val="20"/>
                    <w:szCs w:val="20"/>
                    <w:bdr w:val="none" w:sz="0" w:space="0" w:color="auto" w:frame="1"/>
                  </w:rPr>
                  <w:t xml:space="preserve">Sem. </w:t>
                </w:r>
                <w:proofErr w:type="spellStart"/>
                <w:r w:rsidR="006B3B01">
                  <w:rPr>
                    <w:rStyle w:val="Strong"/>
                    <w:rFonts w:ascii="inherit" w:hAnsi="inherit" w:cs="Arial"/>
                    <w:color w:val="000000"/>
                    <w:sz w:val="20"/>
                    <w:szCs w:val="20"/>
                    <w:bdr w:val="none" w:sz="0" w:space="0" w:color="auto" w:frame="1"/>
                  </w:rPr>
                  <w:t>Hrs</w:t>
                </w:r>
                <w:proofErr w:type="spellEnd"/>
                <w:r w:rsidR="006B3B01">
                  <w:rPr>
                    <w:rStyle w:val="Strong"/>
                    <w:rFonts w:ascii="inherit" w:hAnsi="inherit" w:cs="Arial"/>
                    <w:color w:val="000000"/>
                    <w:sz w:val="20"/>
                    <w:szCs w:val="20"/>
                    <w:bdr w:val="none" w:sz="0" w:space="0" w:color="auto" w:frame="1"/>
                  </w:rPr>
                  <w:t>:</w:t>
                </w:r>
                <w:r w:rsidR="006B3B01">
                  <w:rPr>
                    <w:rFonts w:ascii="inherit" w:hAnsi="inherit" w:cs="Arial"/>
                    <w:color w:val="000000"/>
                    <w:sz w:val="20"/>
                    <w:szCs w:val="20"/>
                    <w:bdr w:val="none" w:sz="0" w:space="0" w:color="auto" w:frame="1"/>
                  </w:rPr>
                  <w:t> </w:t>
                </w:r>
                <w:r w:rsidR="006B3B01">
                  <w:rPr>
                    <w:rStyle w:val="Strong"/>
                    <w:rFonts w:ascii="inherit" w:hAnsi="inherit" w:cs="Arial"/>
                    <w:color w:val="000000"/>
                    <w:sz w:val="20"/>
                    <w:szCs w:val="20"/>
                    <w:bdr w:val="none" w:sz="0" w:space="0" w:color="auto" w:frame="1"/>
                  </w:rPr>
                  <w:t>3</w:t>
                </w:r>
              </w:p>
              <w:p w14:paraId="0289A3FF" w14:textId="77777777" w:rsidR="006B3B01" w:rsidRDefault="00000000" w:rsidP="006B3B01">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44" w:history="1">
                  <w:r w:rsidR="006B3B01">
                    <w:rPr>
                      <w:rStyle w:val="Hyperlink"/>
                      <w:rFonts w:ascii="Arial" w:hAnsi="Arial" w:cs="Arial"/>
                      <w:color w:val="5327EF"/>
                      <w:sz w:val="20"/>
                      <w:szCs w:val="20"/>
                      <w:bdr w:val="none" w:sz="0" w:space="0" w:color="auto" w:frame="1"/>
                    </w:rPr>
                    <w:t>EE 3331 - Digital Electronics I Laboratory</w:t>
                  </w:r>
                </w:hyperlink>
                <w:r w:rsidR="006B3B01">
                  <w:rPr>
                    <w:rFonts w:ascii="inherit" w:hAnsi="inherit" w:cs="Arial"/>
                    <w:color w:val="000000"/>
                    <w:sz w:val="20"/>
                    <w:szCs w:val="20"/>
                    <w:bdr w:val="none" w:sz="0" w:space="0" w:color="auto" w:frame="1"/>
                  </w:rPr>
                  <w:t> </w:t>
                </w:r>
                <w:r w:rsidR="006B3B01">
                  <w:rPr>
                    <w:rStyle w:val="Strong"/>
                    <w:rFonts w:ascii="inherit" w:hAnsi="inherit" w:cs="Arial"/>
                    <w:color w:val="000000"/>
                    <w:sz w:val="20"/>
                    <w:szCs w:val="20"/>
                    <w:bdr w:val="none" w:sz="0" w:space="0" w:color="auto" w:frame="1"/>
                  </w:rPr>
                  <w:t xml:space="preserve">Sem. </w:t>
                </w:r>
                <w:proofErr w:type="spellStart"/>
                <w:r w:rsidR="006B3B01">
                  <w:rPr>
                    <w:rStyle w:val="Strong"/>
                    <w:rFonts w:ascii="inherit" w:hAnsi="inherit" w:cs="Arial"/>
                    <w:color w:val="000000"/>
                    <w:sz w:val="20"/>
                    <w:szCs w:val="20"/>
                    <w:bdr w:val="none" w:sz="0" w:space="0" w:color="auto" w:frame="1"/>
                  </w:rPr>
                  <w:t>Hrs</w:t>
                </w:r>
                <w:proofErr w:type="spellEnd"/>
                <w:r w:rsidR="006B3B01">
                  <w:rPr>
                    <w:rStyle w:val="Strong"/>
                    <w:rFonts w:ascii="inherit" w:hAnsi="inherit" w:cs="Arial"/>
                    <w:color w:val="000000"/>
                    <w:sz w:val="20"/>
                    <w:szCs w:val="20"/>
                    <w:bdr w:val="none" w:sz="0" w:space="0" w:color="auto" w:frame="1"/>
                  </w:rPr>
                  <w:t>:</w:t>
                </w:r>
                <w:r w:rsidR="006B3B01">
                  <w:rPr>
                    <w:rFonts w:ascii="inherit" w:hAnsi="inherit" w:cs="Arial"/>
                    <w:color w:val="000000"/>
                    <w:sz w:val="20"/>
                    <w:szCs w:val="20"/>
                    <w:bdr w:val="none" w:sz="0" w:space="0" w:color="auto" w:frame="1"/>
                  </w:rPr>
                  <w:t> </w:t>
                </w:r>
                <w:r w:rsidR="006B3B01">
                  <w:rPr>
                    <w:rStyle w:val="Strong"/>
                    <w:rFonts w:ascii="inherit" w:hAnsi="inherit" w:cs="Arial"/>
                    <w:color w:val="000000"/>
                    <w:sz w:val="20"/>
                    <w:szCs w:val="20"/>
                    <w:bdr w:val="none" w:sz="0" w:space="0" w:color="auto" w:frame="1"/>
                  </w:rPr>
                  <w:t>1</w:t>
                </w:r>
              </w:p>
              <w:p w14:paraId="75651652" w14:textId="77777777" w:rsidR="006B3B01" w:rsidRDefault="00000000" w:rsidP="006B3B01">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45" w:history="1">
                  <w:r w:rsidR="006B3B01">
                    <w:rPr>
                      <w:rStyle w:val="Hyperlink"/>
                      <w:rFonts w:ascii="Arial" w:hAnsi="Arial" w:cs="Arial"/>
                      <w:color w:val="5327EF"/>
                      <w:sz w:val="20"/>
                      <w:szCs w:val="20"/>
                      <w:bdr w:val="none" w:sz="0" w:space="0" w:color="auto" w:frame="1"/>
                    </w:rPr>
                    <w:t>EE 3333 - Digital Electronics I</w:t>
                  </w:r>
                </w:hyperlink>
                <w:r w:rsidR="006B3B01">
                  <w:rPr>
                    <w:rFonts w:ascii="inherit" w:hAnsi="inherit" w:cs="Arial"/>
                    <w:color w:val="000000"/>
                    <w:sz w:val="20"/>
                    <w:szCs w:val="20"/>
                    <w:bdr w:val="none" w:sz="0" w:space="0" w:color="auto" w:frame="1"/>
                  </w:rPr>
                  <w:t> </w:t>
                </w:r>
                <w:r w:rsidR="006B3B01">
                  <w:rPr>
                    <w:rStyle w:val="Strong"/>
                    <w:rFonts w:ascii="inherit" w:hAnsi="inherit" w:cs="Arial"/>
                    <w:color w:val="000000"/>
                    <w:sz w:val="20"/>
                    <w:szCs w:val="20"/>
                    <w:bdr w:val="none" w:sz="0" w:space="0" w:color="auto" w:frame="1"/>
                  </w:rPr>
                  <w:t xml:space="preserve">Sem. </w:t>
                </w:r>
                <w:proofErr w:type="spellStart"/>
                <w:r w:rsidR="006B3B01">
                  <w:rPr>
                    <w:rStyle w:val="Strong"/>
                    <w:rFonts w:ascii="inherit" w:hAnsi="inherit" w:cs="Arial"/>
                    <w:color w:val="000000"/>
                    <w:sz w:val="20"/>
                    <w:szCs w:val="20"/>
                    <w:bdr w:val="none" w:sz="0" w:space="0" w:color="auto" w:frame="1"/>
                  </w:rPr>
                  <w:t>Hrs</w:t>
                </w:r>
                <w:proofErr w:type="spellEnd"/>
                <w:r w:rsidR="006B3B01">
                  <w:rPr>
                    <w:rStyle w:val="Strong"/>
                    <w:rFonts w:ascii="inherit" w:hAnsi="inherit" w:cs="Arial"/>
                    <w:color w:val="000000"/>
                    <w:sz w:val="20"/>
                    <w:szCs w:val="20"/>
                    <w:bdr w:val="none" w:sz="0" w:space="0" w:color="auto" w:frame="1"/>
                  </w:rPr>
                  <w:t>:</w:t>
                </w:r>
                <w:r w:rsidR="006B3B01">
                  <w:rPr>
                    <w:rFonts w:ascii="inherit" w:hAnsi="inherit" w:cs="Arial"/>
                    <w:color w:val="000000"/>
                    <w:sz w:val="20"/>
                    <w:szCs w:val="20"/>
                    <w:bdr w:val="none" w:sz="0" w:space="0" w:color="auto" w:frame="1"/>
                  </w:rPr>
                  <w:t> </w:t>
                </w:r>
                <w:r w:rsidR="006B3B01">
                  <w:rPr>
                    <w:rStyle w:val="Strong"/>
                    <w:rFonts w:ascii="inherit" w:hAnsi="inherit" w:cs="Arial"/>
                    <w:color w:val="000000"/>
                    <w:sz w:val="20"/>
                    <w:szCs w:val="20"/>
                    <w:bdr w:val="none" w:sz="0" w:space="0" w:color="auto" w:frame="1"/>
                  </w:rPr>
                  <w:t>3</w:t>
                </w:r>
              </w:p>
              <w:p w14:paraId="421639D5" w14:textId="77777777" w:rsidR="006B3B01" w:rsidRPr="001116C5" w:rsidRDefault="00000000" w:rsidP="006B3B01">
                <w:pPr>
                  <w:pStyle w:val="acalog-course"/>
                  <w:numPr>
                    <w:ilvl w:val="0"/>
                    <w:numId w:val="27"/>
                  </w:numPr>
                  <w:spacing w:before="0" w:beforeAutospacing="0" w:after="0" w:afterAutospacing="0"/>
                  <w:textAlignment w:val="baseline"/>
                  <w:rPr>
                    <w:rStyle w:val="Strong"/>
                    <w:rFonts w:ascii="inherit" w:hAnsi="inherit" w:cs="Arial"/>
                    <w:b w:val="0"/>
                    <w:bCs w:val="0"/>
                    <w:color w:val="000000"/>
                    <w:sz w:val="20"/>
                    <w:szCs w:val="20"/>
                  </w:rPr>
                </w:pPr>
                <w:hyperlink r:id="rId46" w:history="1">
                  <w:r w:rsidR="006B3B01" w:rsidRPr="001116C5">
                    <w:rPr>
                      <w:rStyle w:val="Hyperlink"/>
                      <w:rFonts w:ascii="Arial" w:hAnsi="Arial" w:cs="Arial"/>
                      <w:color w:val="5327EF"/>
                      <w:sz w:val="20"/>
                      <w:szCs w:val="20"/>
                      <w:bdr w:val="none" w:sz="0" w:space="0" w:color="auto" w:frame="1"/>
                    </w:rPr>
                    <w:t>EE 3353 - Signals and Systems</w:t>
                  </w:r>
                </w:hyperlink>
                <w:r w:rsidR="006B3B01" w:rsidRPr="001116C5">
                  <w:rPr>
                    <w:rFonts w:ascii="inherit" w:hAnsi="inherit" w:cs="Arial"/>
                    <w:color w:val="000000"/>
                    <w:sz w:val="20"/>
                    <w:szCs w:val="20"/>
                    <w:bdr w:val="none" w:sz="0" w:space="0" w:color="auto" w:frame="1"/>
                  </w:rPr>
                  <w:t> </w:t>
                </w:r>
                <w:r w:rsidR="006B3B01" w:rsidRPr="001116C5">
                  <w:rPr>
                    <w:rStyle w:val="Strong"/>
                    <w:rFonts w:ascii="inherit" w:hAnsi="inherit" w:cs="Arial"/>
                    <w:color w:val="000000"/>
                    <w:sz w:val="20"/>
                    <w:szCs w:val="20"/>
                    <w:bdr w:val="none" w:sz="0" w:space="0" w:color="auto" w:frame="1"/>
                  </w:rPr>
                  <w:t xml:space="preserve">Sem. </w:t>
                </w:r>
                <w:proofErr w:type="spellStart"/>
                <w:r w:rsidR="006B3B01" w:rsidRPr="001116C5">
                  <w:rPr>
                    <w:rStyle w:val="Strong"/>
                    <w:rFonts w:ascii="inherit" w:hAnsi="inherit" w:cs="Arial"/>
                    <w:color w:val="000000"/>
                    <w:sz w:val="20"/>
                    <w:szCs w:val="20"/>
                    <w:bdr w:val="none" w:sz="0" w:space="0" w:color="auto" w:frame="1"/>
                  </w:rPr>
                  <w:t>Hrs</w:t>
                </w:r>
                <w:proofErr w:type="spellEnd"/>
                <w:r w:rsidR="006B3B01" w:rsidRPr="001116C5">
                  <w:rPr>
                    <w:rStyle w:val="Strong"/>
                    <w:rFonts w:ascii="inherit" w:hAnsi="inherit" w:cs="Arial"/>
                    <w:color w:val="000000"/>
                    <w:sz w:val="20"/>
                    <w:szCs w:val="20"/>
                    <w:bdr w:val="none" w:sz="0" w:space="0" w:color="auto" w:frame="1"/>
                  </w:rPr>
                  <w:t>:</w:t>
                </w:r>
                <w:r w:rsidR="006B3B01" w:rsidRPr="001116C5">
                  <w:rPr>
                    <w:rFonts w:ascii="inherit" w:hAnsi="inherit" w:cs="Arial"/>
                    <w:color w:val="000000"/>
                    <w:sz w:val="20"/>
                    <w:szCs w:val="20"/>
                    <w:bdr w:val="none" w:sz="0" w:space="0" w:color="auto" w:frame="1"/>
                  </w:rPr>
                  <w:t> </w:t>
                </w:r>
                <w:r w:rsidR="006B3B01" w:rsidRPr="001116C5">
                  <w:rPr>
                    <w:rStyle w:val="Strong"/>
                    <w:rFonts w:ascii="inherit" w:hAnsi="inherit" w:cs="Arial"/>
                    <w:color w:val="000000"/>
                    <w:sz w:val="20"/>
                    <w:szCs w:val="20"/>
                    <w:bdr w:val="none" w:sz="0" w:space="0" w:color="auto" w:frame="1"/>
                  </w:rPr>
                  <w:t>3</w:t>
                </w:r>
              </w:p>
              <w:p w14:paraId="6A6B954A" w14:textId="77777777" w:rsidR="001116C5" w:rsidRDefault="00000000" w:rsidP="00EE75F9">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47" w:history="1">
                  <w:r w:rsidR="001116C5">
                    <w:rPr>
                      <w:rStyle w:val="Hyperlink"/>
                      <w:rFonts w:ascii="Arial" w:hAnsi="Arial" w:cs="Arial"/>
                      <w:color w:val="5327EF"/>
                      <w:sz w:val="20"/>
                      <w:szCs w:val="20"/>
                      <w:bdr w:val="none" w:sz="0" w:space="0" w:color="auto" w:frame="1"/>
                    </w:rPr>
                    <w:t>EE 3401 - Electronics I Laboratory</w:t>
                  </w:r>
                </w:hyperlink>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 xml:space="preserve">Sem. </w:t>
                </w:r>
                <w:proofErr w:type="spellStart"/>
                <w:r w:rsidR="001116C5">
                  <w:rPr>
                    <w:rStyle w:val="Strong"/>
                    <w:rFonts w:ascii="inherit" w:hAnsi="inherit" w:cs="Arial"/>
                    <w:color w:val="000000"/>
                    <w:sz w:val="20"/>
                    <w:szCs w:val="20"/>
                    <w:bdr w:val="none" w:sz="0" w:space="0" w:color="auto" w:frame="1"/>
                  </w:rPr>
                  <w:t>Hrs</w:t>
                </w:r>
                <w:proofErr w:type="spellEnd"/>
                <w:r w:rsidR="001116C5">
                  <w:rPr>
                    <w:rStyle w:val="Strong"/>
                    <w:rFonts w:ascii="inherit" w:hAnsi="inherit" w:cs="Arial"/>
                    <w:color w:val="000000"/>
                    <w:sz w:val="20"/>
                    <w:szCs w:val="20"/>
                    <w:bdr w:val="none" w:sz="0" w:space="0" w:color="auto" w:frame="1"/>
                  </w:rPr>
                  <w:t>:</w:t>
                </w:r>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1</w:t>
                </w:r>
              </w:p>
              <w:p w14:paraId="3C4B27FA" w14:textId="77777777" w:rsidR="001116C5" w:rsidRDefault="00000000" w:rsidP="00EE75F9">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48" w:history="1">
                  <w:r w:rsidR="001116C5">
                    <w:rPr>
                      <w:rStyle w:val="Hyperlink"/>
                      <w:rFonts w:ascii="Arial" w:hAnsi="Arial" w:cs="Arial"/>
                      <w:color w:val="5327EF"/>
                      <w:sz w:val="20"/>
                      <w:szCs w:val="20"/>
                      <w:bdr w:val="none" w:sz="0" w:space="0" w:color="auto" w:frame="1"/>
                    </w:rPr>
                    <w:t>EE 3403 - Electronics I</w:t>
                  </w:r>
                </w:hyperlink>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 xml:space="preserve">Sem. </w:t>
                </w:r>
                <w:proofErr w:type="spellStart"/>
                <w:r w:rsidR="001116C5">
                  <w:rPr>
                    <w:rStyle w:val="Strong"/>
                    <w:rFonts w:ascii="inherit" w:hAnsi="inherit" w:cs="Arial"/>
                    <w:color w:val="000000"/>
                    <w:sz w:val="20"/>
                    <w:szCs w:val="20"/>
                    <w:bdr w:val="none" w:sz="0" w:space="0" w:color="auto" w:frame="1"/>
                  </w:rPr>
                  <w:t>Hrs</w:t>
                </w:r>
                <w:proofErr w:type="spellEnd"/>
                <w:r w:rsidR="001116C5">
                  <w:rPr>
                    <w:rStyle w:val="Strong"/>
                    <w:rFonts w:ascii="inherit" w:hAnsi="inherit" w:cs="Arial"/>
                    <w:color w:val="000000"/>
                    <w:sz w:val="20"/>
                    <w:szCs w:val="20"/>
                    <w:bdr w:val="none" w:sz="0" w:space="0" w:color="auto" w:frame="1"/>
                  </w:rPr>
                  <w:t>:</w:t>
                </w:r>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3</w:t>
                </w:r>
              </w:p>
              <w:p w14:paraId="2A497179" w14:textId="77777777" w:rsidR="001116C5" w:rsidRDefault="00000000" w:rsidP="00EE75F9">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49" w:history="1">
                  <w:r w:rsidR="001116C5">
                    <w:rPr>
                      <w:rStyle w:val="Hyperlink"/>
                      <w:rFonts w:ascii="Arial" w:hAnsi="Arial" w:cs="Arial"/>
                      <w:color w:val="5327EF"/>
                      <w:sz w:val="20"/>
                      <w:szCs w:val="20"/>
                      <w:bdr w:val="none" w:sz="0" w:space="0" w:color="auto" w:frame="1"/>
                    </w:rPr>
                    <w:t>EE 4313 - Control Systems Theory</w:t>
                  </w:r>
                </w:hyperlink>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 xml:space="preserve">Sem. </w:t>
                </w:r>
                <w:proofErr w:type="spellStart"/>
                <w:r w:rsidR="001116C5">
                  <w:rPr>
                    <w:rStyle w:val="Strong"/>
                    <w:rFonts w:ascii="inherit" w:hAnsi="inherit" w:cs="Arial"/>
                    <w:color w:val="000000"/>
                    <w:sz w:val="20"/>
                    <w:szCs w:val="20"/>
                    <w:bdr w:val="none" w:sz="0" w:space="0" w:color="auto" w:frame="1"/>
                  </w:rPr>
                  <w:t>Hrs</w:t>
                </w:r>
                <w:proofErr w:type="spellEnd"/>
                <w:r w:rsidR="001116C5">
                  <w:rPr>
                    <w:rStyle w:val="Strong"/>
                    <w:rFonts w:ascii="inherit" w:hAnsi="inherit" w:cs="Arial"/>
                    <w:color w:val="000000"/>
                    <w:sz w:val="20"/>
                    <w:szCs w:val="20"/>
                    <w:bdr w:val="none" w:sz="0" w:space="0" w:color="auto" w:frame="1"/>
                  </w:rPr>
                  <w:t>:</w:t>
                </w:r>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3</w:t>
                </w:r>
              </w:p>
              <w:p w14:paraId="324FE857" w14:textId="77777777" w:rsidR="00A2437D" w:rsidRPr="001116C5" w:rsidRDefault="00A2437D" w:rsidP="00A2437D">
                <w:pPr>
                  <w:pStyle w:val="acalog-course"/>
                  <w:numPr>
                    <w:ilvl w:val="0"/>
                    <w:numId w:val="27"/>
                  </w:numPr>
                  <w:spacing w:before="0" w:beforeAutospacing="0" w:after="0" w:afterAutospacing="0"/>
                  <w:textAlignment w:val="baseline"/>
                  <w:rPr>
                    <w:rStyle w:val="Strong"/>
                    <w:b w:val="0"/>
                    <w:bCs w:val="0"/>
                    <w:color w:val="000000"/>
                    <w:sz w:val="20"/>
                    <w:szCs w:val="20"/>
                  </w:rPr>
                </w:pPr>
                <w:r w:rsidRPr="001116C5">
                  <w:rPr>
                    <w:rStyle w:val="Hyperlink"/>
                    <w:rFonts w:ascii="Arial" w:hAnsi="Arial" w:cs="Arial"/>
                    <w:color w:val="5327EF"/>
                    <w:sz w:val="20"/>
                    <w:szCs w:val="20"/>
                  </w:rPr>
                  <w:t>EE 4343 Digital Signal Processing Sem</w:t>
                </w:r>
                <w:r w:rsidRPr="001116C5">
                  <w:rPr>
                    <w:rStyle w:val="Strong"/>
                    <w:color w:val="000000"/>
                    <w:sz w:val="20"/>
                    <w:szCs w:val="20"/>
                    <w:bdr w:val="none" w:sz="0" w:space="0" w:color="auto" w:frame="1"/>
                  </w:rPr>
                  <w:t xml:space="preserve">. </w:t>
                </w:r>
                <w:proofErr w:type="spellStart"/>
                <w:r w:rsidRPr="001116C5">
                  <w:rPr>
                    <w:rStyle w:val="Strong"/>
                    <w:color w:val="000000"/>
                    <w:sz w:val="20"/>
                    <w:szCs w:val="20"/>
                    <w:bdr w:val="none" w:sz="0" w:space="0" w:color="auto" w:frame="1"/>
                  </w:rPr>
                  <w:t>Hrs</w:t>
                </w:r>
                <w:proofErr w:type="spellEnd"/>
                <w:r w:rsidRPr="001116C5">
                  <w:rPr>
                    <w:rStyle w:val="Strong"/>
                    <w:color w:val="000000"/>
                    <w:sz w:val="20"/>
                    <w:szCs w:val="20"/>
                    <w:bdr w:val="none" w:sz="0" w:space="0" w:color="auto" w:frame="1"/>
                  </w:rPr>
                  <w:t>:</w:t>
                </w:r>
                <w:r w:rsidRPr="001116C5">
                  <w:rPr>
                    <w:color w:val="000000"/>
                    <w:sz w:val="20"/>
                    <w:szCs w:val="20"/>
                    <w:bdr w:val="none" w:sz="0" w:space="0" w:color="auto" w:frame="1"/>
                  </w:rPr>
                  <w:t> </w:t>
                </w:r>
                <w:r w:rsidRPr="001116C5">
                  <w:rPr>
                    <w:rStyle w:val="Strong"/>
                    <w:color w:val="000000"/>
                    <w:sz w:val="20"/>
                    <w:szCs w:val="20"/>
                    <w:bdr w:val="none" w:sz="0" w:space="0" w:color="auto" w:frame="1"/>
                  </w:rPr>
                  <w:t>3</w:t>
                </w:r>
              </w:p>
              <w:p w14:paraId="0AF5B447" w14:textId="77777777" w:rsidR="00A2437D" w:rsidRPr="001116C5" w:rsidRDefault="00A2437D" w:rsidP="00A2437D">
                <w:pPr>
                  <w:pStyle w:val="acalog-course"/>
                  <w:numPr>
                    <w:ilvl w:val="0"/>
                    <w:numId w:val="27"/>
                  </w:numPr>
                  <w:spacing w:before="0" w:beforeAutospacing="0" w:after="0" w:afterAutospacing="0"/>
                  <w:textAlignment w:val="baseline"/>
                  <w:rPr>
                    <w:rStyle w:val="Strong"/>
                    <w:color w:val="000000"/>
                    <w:sz w:val="20"/>
                    <w:szCs w:val="20"/>
                    <w:bdr w:val="none" w:sz="0" w:space="0" w:color="auto" w:frame="1"/>
                  </w:rPr>
                </w:pPr>
                <w:r w:rsidRPr="001116C5">
                  <w:rPr>
                    <w:rStyle w:val="Hyperlink"/>
                    <w:rFonts w:ascii="Arial" w:hAnsi="Arial" w:cs="Arial"/>
                    <w:color w:val="5327EF"/>
                    <w:sz w:val="20"/>
                    <w:szCs w:val="20"/>
                  </w:rPr>
                  <w:t>EE 4344 Embedded Systems</w:t>
                </w:r>
                <w:r w:rsidRPr="001116C5">
                  <w:rPr>
                    <w:rStyle w:val="Strong"/>
                    <w:color w:val="000000"/>
                    <w:sz w:val="20"/>
                    <w:szCs w:val="20"/>
                    <w:bdr w:val="none" w:sz="0" w:space="0" w:color="auto" w:frame="1"/>
                  </w:rPr>
                  <w:t xml:space="preserve"> Sem. </w:t>
                </w:r>
                <w:proofErr w:type="spellStart"/>
                <w:r w:rsidRPr="001116C5">
                  <w:rPr>
                    <w:rStyle w:val="Strong"/>
                    <w:color w:val="000000"/>
                    <w:sz w:val="20"/>
                    <w:szCs w:val="20"/>
                    <w:bdr w:val="none" w:sz="0" w:space="0" w:color="auto" w:frame="1"/>
                  </w:rPr>
                  <w:t>Hrs</w:t>
                </w:r>
                <w:proofErr w:type="spellEnd"/>
                <w:r w:rsidRPr="001116C5">
                  <w:rPr>
                    <w:rStyle w:val="Strong"/>
                    <w:color w:val="000000"/>
                    <w:sz w:val="20"/>
                    <w:szCs w:val="20"/>
                    <w:bdr w:val="none" w:sz="0" w:space="0" w:color="auto" w:frame="1"/>
                  </w:rPr>
                  <w:t>:</w:t>
                </w:r>
                <w:r w:rsidRPr="001116C5">
                  <w:rPr>
                    <w:rStyle w:val="Strong"/>
                    <w:sz w:val="20"/>
                    <w:szCs w:val="20"/>
                  </w:rPr>
                  <w:t> 4</w:t>
                </w:r>
              </w:p>
              <w:p w14:paraId="5E92E5A7" w14:textId="77777777" w:rsidR="001116C5" w:rsidRDefault="00000000" w:rsidP="00EE75F9">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50" w:history="1">
                  <w:r w:rsidR="001116C5">
                    <w:rPr>
                      <w:rStyle w:val="Hyperlink"/>
                      <w:rFonts w:ascii="Arial" w:hAnsi="Arial" w:cs="Arial"/>
                      <w:color w:val="5327EF"/>
                      <w:sz w:val="20"/>
                      <w:szCs w:val="20"/>
                      <w:bdr w:val="none" w:sz="0" w:space="0" w:color="auto" w:frame="1"/>
                    </w:rPr>
                    <w:t>EE 4353 - Power Systems</w:t>
                  </w:r>
                </w:hyperlink>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 xml:space="preserve">Sem. </w:t>
                </w:r>
                <w:proofErr w:type="spellStart"/>
                <w:r w:rsidR="001116C5">
                  <w:rPr>
                    <w:rStyle w:val="Strong"/>
                    <w:rFonts w:ascii="inherit" w:hAnsi="inherit" w:cs="Arial"/>
                    <w:color w:val="000000"/>
                    <w:sz w:val="20"/>
                    <w:szCs w:val="20"/>
                    <w:bdr w:val="none" w:sz="0" w:space="0" w:color="auto" w:frame="1"/>
                  </w:rPr>
                  <w:t>Hrs</w:t>
                </w:r>
                <w:proofErr w:type="spellEnd"/>
                <w:r w:rsidR="001116C5">
                  <w:rPr>
                    <w:rStyle w:val="Strong"/>
                    <w:rFonts w:ascii="inherit" w:hAnsi="inherit" w:cs="Arial"/>
                    <w:color w:val="000000"/>
                    <w:sz w:val="20"/>
                    <w:szCs w:val="20"/>
                    <w:bdr w:val="none" w:sz="0" w:space="0" w:color="auto" w:frame="1"/>
                  </w:rPr>
                  <w:t>:</w:t>
                </w:r>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3</w:t>
                </w:r>
              </w:p>
              <w:p w14:paraId="06F0D76F" w14:textId="77777777" w:rsidR="001116C5" w:rsidRPr="001116C5" w:rsidRDefault="001116C5" w:rsidP="00EE75F9">
                <w:pPr>
                  <w:pStyle w:val="acalog-course"/>
                  <w:numPr>
                    <w:ilvl w:val="0"/>
                    <w:numId w:val="27"/>
                  </w:numPr>
                  <w:spacing w:before="0" w:beforeAutospacing="0" w:after="0" w:afterAutospacing="0"/>
                  <w:textAlignment w:val="baseline"/>
                  <w:rPr>
                    <w:rStyle w:val="Strong"/>
                    <w:sz w:val="20"/>
                    <w:szCs w:val="20"/>
                    <w:bdr w:val="none" w:sz="0" w:space="0" w:color="auto" w:frame="1"/>
                  </w:rPr>
                </w:pPr>
                <w:r w:rsidRPr="001116C5">
                  <w:rPr>
                    <w:rStyle w:val="Hyperlink"/>
                    <w:rFonts w:ascii="Arial" w:hAnsi="Arial" w:cs="Arial"/>
                    <w:color w:val="5327EF"/>
                    <w:sz w:val="20"/>
                    <w:szCs w:val="20"/>
                  </w:rPr>
                  <w:t>EE 4373 Electronics II</w:t>
                </w:r>
                <w:r w:rsidRPr="001116C5">
                  <w:rPr>
                    <w:rStyle w:val="Strong"/>
                    <w:color w:val="000000"/>
                    <w:sz w:val="20"/>
                    <w:szCs w:val="20"/>
                    <w:bdr w:val="none" w:sz="0" w:space="0" w:color="auto" w:frame="1"/>
                  </w:rPr>
                  <w:t xml:space="preserve"> Sem. </w:t>
                </w:r>
                <w:proofErr w:type="spellStart"/>
                <w:r w:rsidRPr="001116C5">
                  <w:rPr>
                    <w:rStyle w:val="Strong"/>
                    <w:color w:val="000000"/>
                    <w:sz w:val="20"/>
                    <w:szCs w:val="20"/>
                    <w:bdr w:val="none" w:sz="0" w:space="0" w:color="auto" w:frame="1"/>
                  </w:rPr>
                  <w:t>Hrs</w:t>
                </w:r>
                <w:proofErr w:type="spellEnd"/>
                <w:r w:rsidRPr="001116C5">
                  <w:rPr>
                    <w:rStyle w:val="Strong"/>
                    <w:color w:val="000000"/>
                    <w:sz w:val="20"/>
                    <w:szCs w:val="20"/>
                    <w:bdr w:val="none" w:sz="0" w:space="0" w:color="auto" w:frame="1"/>
                  </w:rPr>
                  <w:t>:</w:t>
                </w:r>
                <w:r w:rsidRPr="001116C5">
                  <w:rPr>
                    <w:rStyle w:val="Strong"/>
                    <w:sz w:val="20"/>
                    <w:szCs w:val="20"/>
                  </w:rPr>
                  <w:t> </w:t>
                </w:r>
                <w:r w:rsidRPr="001116C5">
                  <w:rPr>
                    <w:rStyle w:val="Strong"/>
                    <w:color w:val="000000"/>
                    <w:sz w:val="20"/>
                    <w:szCs w:val="20"/>
                    <w:bdr w:val="none" w:sz="0" w:space="0" w:color="auto" w:frame="1"/>
                  </w:rPr>
                  <w:t>3</w:t>
                </w:r>
              </w:p>
              <w:p w14:paraId="60857585" w14:textId="77777777" w:rsidR="001116C5" w:rsidRPr="001116C5" w:rsidRDefault="001116C5" w:rsidP="00EE75F9">
                <w:pPr>
                  <w:pStyle w:val="acalog-course"/>
                  <w:numPr>
                    <w:ilvl w:val="0"/>
                    <w:numId w:val="27"/>
                  </w:numPr>
                  <w:spacing w:before="0" w:beforeAutospacing="0" w:after="0" w:afterAutospacing="0"/>
                  <w:textAlignment w:val="baseline"/>
                  <w:rPr>
                    <w:rStyle w:val="Strong"/>
                    <w:sz w:val="20"/>
                    <w:szCs w:val="20"/>
                    <w:bdr w:val="none" w:sz="0" w:space="0" w:color="auto" w:frame="1"/>
                  </w:rPr>
                </w:pPr>
                <w:r w:rsidRPr="001116C5">
                  <w:rPr>
                    <w:rStyle w:val="Hyperlink"/>
                    <w:rFonts w:ascii="Arial" w:hAnsi="Arial" w:cs="Arial"/>
                    <w:color w:val="5327EF"/>
                    <w:sz w:val="20"/>
                    <w:szCs w:val="20"/>
                  </w:rPr>
                  <w:t>EE 4773 Electronics II Laboratory</w:t>
                </w:r>
                <w:r w:rsidRPr="001116C5">
                  <w:rPr>
                    <w:rStyle w:val="Strong"/>
                    <w:color w:val="000000"/>
                    <w:sz w:val="20"/>
                    <w:szCs w:val="20"/>
                    <w:bdr w:val="none" w:sz="0" w:space="0" w:color="auto" w:frame="1"/>
                  </w:rPr>
                  <w:t xml:space="preserve"> Sem. </w:t>
                </w:r>
                <w:proofErr w:type="spellStart"/>
                <w:r w:rsidRPr="001116C5">
                  <w:rPr>
                    <w:rStyle w:val="Strong"/>
                    <w:color w:val="000000"/>
                    <w:sz w:val="20"/>
                    <w:szCs w:val="20"/>
                    <w:bdr w:val="none" w:sz="0" w:space="0" w:color="auto" w:frame="1"/>
                  </w:rPr>
                  <w:t>Hrs</w:t>
                </w:r>
                <w:proofErr w:type="spellEnd"/>
                <w:r w:rsidRPr="001116C5">
                  <w:rPr>
                    <w:rStyle w:val="Strong"/>
                    <w:color w:val="000000"/>
                    <w:sz w:val="20"/>
                    <w:szCs w:val="20"/>
                    <w:bdr w:val="none" w:sz="0" w:space="0" w:color="auto" w:frame="1"/>
                  </w:rPr>
                  <w:t>:</w:t>
                </w:r>
                <w:r w:rsidRPr="001116C5">
                  <w:rPr>
                    <w:rStyle w:val="Strong"/>
                    <w:sz w:val="20"/>
                    <w:szCs w:val="20"/>
                  </w:rPr>
                  <w:t> </w:t>
                </w:r>
                <w:r w:rsidRPr="001116C5">
                  <w:rPr>
                    <w:rStyle w:val="Strong"/>
                    <w:color w:val="000000"/>
                    <w:sz w:val="20"/>
                    <w:szCs w:val="20"/>
                    <w:bdr w:val="none" w:sz="0" w:space="0" w:color="auto" w:frame="1"/>
                  </w:rPr>
                  <w:t>3</w:t>
                </w:r>
              </w:p>
              <w:p w14:paraId="7AFA51FE" w14:textId="77777777" w:rsidR="001116C5" w:rsidRPr="001116C5" w:rsidRDefault="00000000" w:rsidP="00EE75F9">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51" w:history="1">
                  <w:r w:rsidR="001116C5" w:rsidRPr="001116C5">
                    <w:rPr>
                      <w:rStyle w:val="Hyperlink"/>
                      <w:rFonts w:ascii="Arial" w:hAnsi="Arial" w:cs="Arial"/>
                      <w:color w:val="5327EF"/>
                      <w:sz w:val="20"/>
                      <w:szCs w:val="20"/>
                      <w:bdr w:val="none" w:sz="0" w:space="0" w:color="auto" w:frame="1"/>
                    </w:rPr>
                    <w:t>ENGR 2421 - Electric Circuits I Laboratory</w:t>
                  </w:r>
                </w:hyperlink>
                <w:r w:rsidR="001116C5" w:rsidRPr="001116C5">
                  <w:rPr>
                    <w:rFonts w:ascii="inherit" w:hAnsi="inherit" w:cs="Arial"/>
                    <w:color w:val="000000"/>
                    <w:sz w:val="20"/>
                    <w:szCs w:val="20"/>
                    <w:bdr w:val="none" w:sz="0" w:space="0" w:color="auto" w:frame="1"/>
                  </w:rPr>
                  <w:t> </w:t>
                </w:r>
                <w:r w:rsidR="001116C5" w:rsidRPr="001116C5">
                  <w:rPr>
                    <w:rStyle w:val="Strong"/>
                    <w:rFonts w:ascii="inherit" w:hAnsi="inherit" w:cs="Arial"/>
                    <w:color w:val="000000"/>
                    <w:sz w:val="20"/>
                    <w:szCs w:val="20"/>
                    <w:bdr w:val="none" w:sz="0" w:space="0" w:color="auto" w:frame="1"/>
                  </w:rPr>
                  <w:t xml:space="preserve">Sem. </w:t>
                </w:r>
                <w:proofErr w:type="spellStart"/>
                <w:r w:rsidR="001116C5" w:rsidRPr="001116C5">
                  <w:rPr>
                    <w:rStyle w:val="Strong"/>
                    <w:rFonts w:ascii="inherit" w:hAnsi="inherit" w:cs="Arial"/>
                    <w:color w:val="000000"/>
                    <w:sz w:val="20"/>
                    <w:szCs w:val="20"/>
                    <w:bdr w:val="none" w:sz="0" w:space="0" w:color="auto" w:frame="1"/>
                  </w:rPr>
                  <w:t>Hrs</w:t>
                </w:r>
                <w:proofErr w:type="spellEnd"/>
                <w:r w:rsidR="001116C5" w:rsidRPr="001116C5">
                  <w:rPr>
                    <w:rStyle w:val="Strong"/>
                    <w:rFonts w:ascii="inherit" w:hAnsi="inherit" w:cs="Arial"/>
                    <w:color w:val="000000"/>
                    <w:sz w:val="20"/>
                    <w:szCs w:val="20"/>
                    <w:bdr w:val="none" w:sz="0" w:space="0" w:color="auto" w:frame="1"/>
                  </w:rPr>
                  <w:t>:</w:t>
                </w:r>
                <w:r w:rsidR="001116C5" w:rsidRPr="001116C5">
                  <w:rPr>
                    <w:rFonts w:ascii="inherit" w:hAnsi="inherit" w:cs="Arial"/>
                    <w:color w:val="000000"/>
                    <w:sz w:val="20"/>
                    <w:szCs w:val="20"/>
                    <w:bdr w:val="none" w:sz="0" w:space="0" w:color="auto" w:frame="1"/>
                  </w:rPr>
                  <w:t> </w:t>
                </w:r>
                <w:r w:rsidR="001116C5" w:rsidRPr="001116C5">
                  <w:rPr>
                    <w:rStyle w:val="Strong"/>
                    <w:rFonts w:ascii="inherit" w:hAnsi="inherit" w:cs="Arial"/>
                    <w:color w:val="000000"/>
                    <w:sz w:val="20"/>
                    <w:szCs w:val="20"/>
                    <w:bdr w:val="none" w:sz="0" w:space="0" w:color="auto" w:frame="1"/>
                  </w:rPr>
                  <w:t>1</w:t>
                </w:r>
              </w:p>
              <w:p w14:paraId="702885F1" w14:textId="77777777" w:rsidR="001116C5" w:rsidRPr="001116C5" w:rsidRDefault="00000000" w:rsidP="00EE75F9">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52" w:history="1">
                  <w:r w:rsidR="001116C5" w:rsidRPr="001116C5">
                    <w:rPr>
                      <w:rStyle w:val="Hyperlink"/>
                      <w:rFonts w:ascii="Arial" w:hAnsi="Arial" w:cs="Arial"/>
                      <w:color w:val="5327EF"/>
                      <w:sz w:val="20"/>
                      <w:szCs w:val="20"/>
                      <w:bdr w:val="none" w:sz="0" w:space="0" w:color="auto" w:frame="1"/>
                    </w:rPr>
                    <w:t>ENGR 2423 - Electric Circuits I</w:t>
                  </w:r>
                </w:hyperlink>
                <w:r w:rsidR="001116C5" w:rsidRPr="001116C5">
                  <w:rPr>
                    <w:rFonts w:ascii="inherit" w:hAnsi="inherit" w:cs="Arial"/>
                    <w:color w:val="000000"/>
                    <w:sz w:val="20"/>
                    <w:szCs w:val="20"/>
                    <w:bdr w:val="none" w:sz="0" w:space="0" w:color="auto" w:frame="1"/>
                  </w:rPr>
                  <w:t> </w:t>
                </w:r>
                <w:r w:rsidR="001116C5" w:rsidRPr="001116C5">
                  <w:rPr>
                    <w:rStyle w:val="Strong"/>
                    <w:rFonts w:ascii="inherit" w:hAnsi="inherit" w:cs="Arial"/>
                    <w:color w:val="000000"/>
                    <w:sz w:val="20"/>
                    <w:szCs w:val="20"/>
                    <w:bdr w:val="none" w:sz="0" w:space="0" w:color="auto" w:frame="1"/>
                  </w:rPr>
                  <w:t xml:space="preserve">Sem. </w:t>
                </w:r>
                <w:proofErr w:type="spellStart"/>
                <w:r w:rsidR="001116C5" w:rsidRPr="001116C5">
                  <w:rPr>
                    <w:rStyle w:val="Strong"/>
                    <w:rFonts w:ascii="inherit" w:hAnsi="inherit" w:cs="Arial"/>
                    <w:color w:val="000000"/>
                    <w:sz w:val="20"/>
                    <w:szCs w:val="20"/>
                    <w:bdr w:val="none" w:sz="0" w:space="0" w:color="auto" w:frame="1"/>
                  </w:rPr>
                  <w:t>Hrs</w:t>
                </w:r>
                <w:proofErr w:type="spellEnd"/>
                <w:r w:rsidR="001116C5" w:rsidRPr="001116C5">
                  <w:rPr>
                    <w:rStyle w:val="Strong"/>
                    <w:rFonts w:ascii="inherit" w:hAnsi="inherit" w:cs="Arial"/>
                    <w:color w:val="000000"/>
                    <w:sz w:val="20"/>
                    <w:szCs w:val="20"/>
                    <w:bdr w:val="none" w:sz="0" w:space="0" w:color="auto" w:frame="1"/>
                  </w:rPr>
                  <w:t>:</w:t>
                </w:r>
                <w:r w:rsidR="001116C5" w:rsidRPr="001116C5">
                  <w:rPr>
                    <w:rFonts w:ascii="inherit" w:hAnsi="inherit" w:cs="Arial"/>
                    <w:color w:val="000000"/>
                    <w:sz w:val="20"/>
                    <w:szCs w:val="20"/>
                    <w:bdr w:val="none" w:sz="0" w:space="0" w:color="auto" w:frame="1"/>
                  </w:rPr>
                  <w:t> </w:t>
                </w:r>
                <w:r w:rsidR="001116C5" w:rsidRPr="001116C5">
                  <w:rPr>
                    <w:rStyle w:val="Strong"/>
                    <w:rFonts w:ascii="inherit" w:hAnsi="inherit" w:cs="Arial"/>
                    <w:color w:val="000000"/>
                    <w:sz w:val="20"/>
                    <w:szCs w:val="20"/>
                    <w:bdr w:val="none" w:sz="0" w:space="0" w:color="auto" w:frame="1"/>
                  </w:rPr>
                  <w:t>3</w:t>
                </w:r>
              </w:p>
              <w:p w14:paraId="5DA75460" w14:textId="77777777" w:rsidR="001116C5" w:rsidRPr="001116C5" w:rsidRDefault="00000000" w:rsidP="00EE75F9">
                <w:pPr>
                  <w:pStyle w:val="acalog-course"/>
                  <w:numPr>
                    <w:ilvl w:val="0"/>
                    <w:numId w:val="27"/>
                  </w:numPr>
                  <w:spacing w:before="0" w:beforeAutospacing="0" w:after="0" w:afterAutospacing="0"/>
                  <w:textAlignment w:val="baseline"/>
                  <w:rPr>
                    <w:rStyle w:val="Strong"/>
                    <w:rFonts w:ascii="inherit" w:hAnsi="inherit" w:cs="Arial"/>
                    <w:b w:val="0"/>
                    <w:bCs w:val="0"/>
                    <w:color w:val="000000"/>
                    <w:sz w:val="20"/>
                    <w:szCs w:val="20"/>
                  </w:rPr>
                </w:pPr>
                <w:hyperlink r:id="rId53" w:history="1">
                  <w:r w:rsidR="001116C5" w:rsidRPr="001116C5">
                    <w:rPr>
                      <w:rStyle w:val="Hyperlink"/>
                      <w:rFonts w:ascii="Arial" w:hAnsi="Arial" w:cs="Arial"/>
                      <w:color w:val="5327EF"/>
                      <w:sz w:val="20"/>
                      <w:szCs w:val="20"/>
                      <w:bdr w:val="none" w:sz="0" w:space="0" w:color="auto" w:frame="1"/>
                    </w:rPr>
                    <w:t>ENGR 3443 - Engineering Thermodynamics I</w:t>
                  </w:r>
                </w:hyperlink>
                <w:r w:rsidR="001116C5" w:rsidRPr="001116C5">
                  <w:rPr>
                    <w:rFonts w:ascii="inherit" w:hAnsi="inherit" w:cs="Arial"/>
                    <w:color w:val="000000"/>
                    <w:sz w:val="20"/>
                    <w:szCs w:val="20"/>
                    <w:bdr w:val="none" w:sz="0" w:space="0" w:color="auto" w:frame="1"/>
                  </w:rPr>
                  <w:t> </w:t>
                </w:r>
                <w:r w:rsidR="001116C5" w:rsidRPr="001116C5">
                  <w:rPr>
                    <w:rStyle w:val="Strong"/>
                    <w:rFonts w:ascii="inherit" w:hAnsi="inherit" w:cs="Arial"/>
                    <w:color w:val="000000"/>
                    <w:sz w:val="20"/>
                    <w:szCs w:val="20"/>
                    <w:bdr w:val="none" w:sz="0" w:space="0" w:color="auto" w:frame="1"/>
                  </w:rPr>
                  <w:t xml:space="preserve">Sem. </w:t>
                </w:r>
                <w:proofErr w:type="spellStart"/>
                <w:r w:rsidR="001116C5" w:rsidRPr="001116C5">
                  <w:rPr>
                    <w:rStyle w:val="Strong"/>
                    <w:rFonts w:ascii="inherit" w:hAnsi="inherit" w:cs="Arial"/>
                    <w:color w:val="000000"/>
                    <w:sz w:val="20"/>
                    <w:szCs w:val="20"/>
                    <w:bdr w:val="none" w:sz="0" w:space="0" w:color="auto" w:frame="1"/>
                  </w:rPr>
                  <w:t>Hrs</w:t>
                </w:r>
                <w:proofErr w:type="spellEnd"/>
                <w:r w:rsidR="001116C5" w:rsidRPr="001116C5">
                  <w:rPr>
                    <w:rStyle w:val="Strong"/>
                    <w:rFonts w:ascii="inherit" w:hAnsi="inherit" w:cs="Arial"/>
                    <w:color w:val="000000"/>
                    <w:sz w:val="20"/>
                    <w:szCs w:val="20"/>
                    <w:bdr w:val="none" w:sz="0" w:space="0" w:color="auto" w:frame="1"/>
                  </w:rPr>
                  <w:t>:</w:t>
                </w:r>
                <w:r w:rsidR="001116C5" w:rsidRPr="001116C5">
                  <w:rPr>
                    <w:rFonts w:ascii="inherit" w:hAnsi="inherit" w:cs="Arial"/>
                    <w:color w:val="000000"/>
                    <w:sz w:val="20"/>
                    <w:szCs w:val="20"/>
                    <w:bdr w:val="none" w:sz="0" w:space="0" w:color="auto" w:frame="1"/>
                  </w:rPr>
                  <w:t> </w:t>
                </w:r>
                <w:r w:rsidR="001116C5" w:rsidRPr="001116C5">
                  <w:rPr>
                    <w:rStyle w:val="Strong"/>
                    <w:rFonts w:ascii="inherit" w:hAnsi="inherit" w:cs="Arial"/>
                    <w:color w:val="000000"/>
                    <w:sz w:val="20"/>
                    <w:szCs w:val="20"/>
                    <w:bdr w:val="none" w:sz="0" w:space="0" w:color="auto" w:frame="1"/>
                  </w:rPr>
                  <w:t>3</w:t>
                </w:r>
              </w:p>
              <w:p w14:paraId="775CE161" w14:textId="77777777" w:rsidR="001116C5" w:rsidRPr="001116C5" w:rsidRDefault="001116C5" w:rsidP="00EE75F9">
                <w:pPr>
                  <w:pStyle w:val="acalog-course"/>
                  <w:numPr>
                    <w:ilvl w:val="0"/>
                    <w:numId w:val="27"/>
                  </w:numPr>
                  <w:spacing w:before="0" w:beforeAutospacing="0" w:after="0" w:afterAutospacing="0"/>
                  <w:textAlignment w:val="baseline"/>
                  <w:rPr>
                    <w:rFonts w:ascii="inherit" w:hAnsi="inherit" w:cs="Arial"/>
                    <w:color w:val="000000"/>
                    <w:sz w:val="20"/>
                    <w:szCs w:val="20"/>
                  </w:rPr>
                </w:pPr>
                <w:r w:rsidRPr="001116C5">
                  <w:rPr>
                    <w:rStyle w:val="Hyperlink"/>
                    <w:rFonts w:ascii="Arial" w:hAnsi="Arial" w:cs="Arial"/>
                    <w:color w:val="5327EF"/>
                    <w:sz w:val="20"/>
                    <w:szCs w:val="20"/>
                  </w:rPr>
                  <w:t>ESE 3003 Introduction to Energy Systems</w:t>
                </w:r>
                <w:r w:rsidRPr="001116C5">
                  <w:rPr>
                    <w:rStyle w:val="Strong"/>
                    <w:bdr w:val="none" w:sz="0" w:space="0" w:color="auto" w:frame="1"/>
                  </w:rPr>
                  <w:t xml:space="preserve"> </w:t>
                </w:r>
                <w:r w:rsidRPr="001116C5">
                  <w:rPr>
                    <w:rStyle w:val="Strong"/>
                    <w:rFonts w:ascii="inherit" w:hAnsi="inherit" w:cs="Arial"/>
                    <w:color w:val="000000"/>
                    <w:sz w:val="20"/>
                    <w:szCs w:val="20"/>
                    <w:bdr w:val="none" w:sz="0" w:space="0" w:color="auto" w:frame="1"/>
                  </w:rPr>
                  <w:t xml:space="preserve">Sem. </w:t>
                </w:r>
                <w:proofErr w:type="spellStart"/>
                <w:r w:rsidRPr="001116C5">
                  <w:rPr>
                    <w:rStyle w:val="Strong"/>
                    <w:rFonts w:ascii="inherit" w:hAnsi="inherit" w:cs="Arial"/>
                    <w:color w:val="000000"/>
                    <w:sz w:val="20"/>
                    <w:szCs w:val="20"/>
                    <w:bdr w:val="none" w:sz="0" w:space="0" w:color="auto" w:frame="1"/>
                  </w:rPr>
                  <w:t>Hrs</w:t>
                </w:r>
                <w:proofErr w:type="spellEnd"/>
                <w:r w:rsidRPr="001116C5">
                  <w:rPr>
                    <w:rStyle w:val="Strong"/>
                    <w:rFonts w:ascii="inherit" w:hAnsi="inherit" w:cs="Arial"/>
                    <w:color w:val="000000"/>
                    <w:sz w:val="20"/>
                    <w:szCs w:val="20"/>
                    <w:bdr w:val="none" w:sz="0" w:space="0" w:color="auto" w:frame="1"/>
                  </w:rPr>
                  <w:t>:</w:t>
                </w:r>
                <w:r w:rsidRPr="001116C5">
                  <w:rPr>
                    <w:rFonts w:ascii="inherit" w:hAnsi="inherit" w:cs="Arial"/>
                    <w:color w:val="000000"/>
                    <w:sz w:val="20"/>
                    <w:szCs w:val="20"/>
                    <w:bdr w:val="none" w:sz="0" w:space="0" w:color="auto" w:frame="1"/>
                  </w:rPr>
                  <w:t> </w:t>
                </w:r>
                <w:r w:rsidRPr="001116C5">
                  <w:rPr>
                    <w:rStyle w:val="Strong"/>
                    <w:rFonts w:ascii="inherit" w:hAnsi="inherit" w:cs="Arial"/>
                    <w:color w:val="000000"/>
                    <w:sz w:val="20"/>
                    <w:szCs w:val="20"/>
                    <w:bdr w:val="none" w:sz="0" w:space="0" w:color="auto" w:frame="1"/>
                  </w:rPr>
                  <w:t>3</w:t>
                </w:r>
              </w:p>
              <w:p w14:paraId="3364500A" w14:textId="382ABC36" w:rsidR="001116C5" w:rsidRDefault="001116C5" w:rsidP="00EE75F9">
                <w:pPr>
                  <w:numPr>
                    <w:ilvl w:val="0"/>
                    <w:numId w:val="27"/>
                  </w:numPr>
                  <w:spacing w:after="0" w:line="240" w:lineRule="auto"/>
                  <w:textAlignment w:val="baseline"/>
                  <w:rPr>
                    <w:rFonts w:ascii="inherit" w:hAnsi="inherit" w:cs="Arial"/>
                    <w:color w:val="000000"/>
                    <w:sz w:val="20"/>
                    <w:szCs w:val="20"/>
                  </w:rPr>
                </w:pPr>
                <w:r>
                  <w:rPr>
                    <w:rFonts w:ascii="inherit" w:hAnsi="inherit" w:cs="Arial"/>
                    <w:color w:val="000000"/>
                    <w:sz w:val="20"/>
                    <w:szCs w:val="20"/>
                  </w:rPr>
                  <w:lastRenderedPageBreak/>
                  <w:t xml:space="preserve">Upper level Engineering Electives (EE or </w:t>
                </w:r>
                <w:r w:rsidRPr="001116C5">
                  <w:rPr>
                    <w:rFonts w:ascii="inherit" w:hAnsi="inherit" w:cs="Arial"/>
                    <w:color w:val="000000"/>
                    <w:sz w:val="20"/>
                    <w:szCs w:val="20"/>
                  </w:rPr>
                  <w:t>ENGR or ESE or ISE or</w:t>
                </w:r>
                <w:r>
                  <w:rPr>
                    <w:rFonts w:ascii="inherit" w:hAnsi="inherit" w:cs="Arial"/>
                    <w:color w:val="000000"/>
                    <w:sz w:val="20"/>
                    <w:szCs w:val="20"/>
                  </w:rPr>
                  <w:t xml:space="preserve"> ME or MSE prefix)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 xml:space="preserve">: </w:t>
                </w:r>
                <w:r w:rsidR="00073AC3" w:rsidRPr="00073AC3">
                  <w:rPr>
                    <w:rStyle w:val="Strong"/>
                    <w:rFonts w:ascii="inherit" w:hAnsi="inherit" w:cs="Arial"/>
                    <w:color w:val="000000"/>
                    <w:sz w:val="20"/>
                    <w:szCs w:val="20"/>
                    <w:bdr w:val="none" w:sz="0" w:space="0" w:color="auto" w:frame="1"/>
                  </w:rPr>
                  <w:t>1</w:t>
                </w:r>
                <w:r w:rsidR="00AC0261">
                  <w:rPr>
                    <w:rStyle w:val="Strong"/>
                    <w:rFonts w:ascii="inherit" w:hAnsi="inherit" w:cs="Arial"/>
                    <w:color w:val="000000"/>
                    <w:sz w:val="20"/>
                    <w:szCs w:val="20"/>
                    <w:bdr w:val="none" w:sz="0" w:space="0" w:color="auto" w:frame="1"/>
                  </w:rPr>
                  <w:t>1</w:t>
                </w:r>
                <w:r>
                  <w:rPr>
                    <w:rFonts w:ascii="inherit" w:hAnsi="inherit" w:cs="Arial"/>
                    <w:color w:val="000000"/>
                    <w:sz w:val="20"/>
                    <w:szCs w:val="20"/>
                  </w:rPr>
                  <w:t> *</w:t>
                </w:r>
              </w:p>
              <w:p w14:paraId="2A5F4F53" w14:textId="4BD6F882" w:rsidR="001116C5" w:rsidRPr="000245F2" w:rsidRDefault="001116C5" w:rsidP="001116C5">
                <w:pPr>
                  <w:spacing w:after="0" w:line="240" w:lineRule="auto"/>
                  <w:ind w:left="720"/>
                  <w:textAlignment w:val="baseline"/>
                  <w:rPr>
                    <w:rFonts w:ascii="inherit" w:hAnsi="inherit" w:cs="Arial"/>
                    <w:color w:val="000000"/>
                    <w:sz w:val="20"/>
                    <w:szCs w:val="20"/>
                  </w:rPr>
                </w:pPr>
              </w:p>
              <w:p w14:paraId="43E55609" w14:textId="77777777" w:rsidR="001116C5" w:rsidRDefault="001116C5" w:rsidP="00EE75F9">
                <w:pPr>
                  <w:pStyle w:val="Heading3"/>
                  <w:spacing w:before="0" w:beforeAutospacing="0" w:after="0" w:afterAutospacing="0"/>
                  <w:textAlignment w:val="baseline"/>
                  <w:rPr>
                    <w:rFonts w:ascii="Arial" w:hAnsi="Arial" w:cs="Arial"/>
                    <w:color w:val="000000"/>
                    <w:sz w:val="24"/>
                    <w:szCs w:val="24"/>
                  </w:rPr>
                </w:pPr>
                <w:bookmarkStart w:id="5" w:name="ProfessionalDevelopmentElectiveAdvisorAp"/>
                <w:bookmarkEnd w:id="5"/>
                <w:r>
                  <w:rPr>
                    <w:rFonts w:ascii="Arial" w:hAnsi="Arial" w:cs="Arial"/>
                    <w:color w:val="000000"/>
                    <w:sz w:val="24"/>
                    <w:szCs w:val="24"/>
                  </w:rPr>
                  <w:t xml:space="preserve">Professional Development Elective (Advisor approval required) - Req. </w:t>
                </w:r>
                <w:proofErr w:type="spellStart"/>
                <w:r>
                  <w:rPr>
                    <w:rFonts w:ascii="Arial" w:hAnsi="Arial" w:cs="Arial"/>
                    <w:color w:val="000000"/>
                    <w:sz w:val="24"/>
                    <w:szCs w:val="24"/>
                  </w:rPr>
                  <w:t>Hrs</w:t>
                </w:r>
                <w:proofErr w:type="spellEnd"/>
                <w:r>
                  <w:rPr>
                    <w:rFonts w:ascii="Arial" w:hAnsi="Arial" w:cs="Arial"/>
                    <w:color w:val="000000"/>
                    <w:sz w:val="24"/>
                    <w:szCs w:val="24"/>
                  </w:rPr>
                  <w:t>: 3</w:t>
                </w:r>
              </w:p>
              <w:p w14:paraId="50227C33" w14:textId="77777777" w:rsidR="001116C5" w:rsidRDefault="004222EC" w:rsidP="00EE75F9">
                <w:pPr>
                  <w:textAlignment w:val="baseline"/>
                  <w:rPr>
                    <w:rFonts w:ascii="inherit" w:hAnsi="inherit" w:cs="Arial"/>
                    <w:color w:val="000000"/>
                    <w:sz w:val="20"/>
                    <w:szCs w:val="20"/>
                  </w:rPr>
                </w:pPr>
                <w:r>
                  <w:rPr>
                    <w:rFonts w:ascii="inherit" w:hAnsi="inherit" w:cs="Arial"/>
                    <w:noProof/>
                    <w:color w:val="000000"/>
                    <w:sz w:val="20"/>
                    <w:szCs w:val="20"/>
                  </w:rPr>
                  <w:pict w14:anchorId="0F4952AC">
                    <v:rect id="_x0000_i1029" alt="" style="width:468pt;height:.05pt;mso-width-percent:0;mso-height-percent:0;mso-width-percent:0;mso-height-percent:0" o:hralign="center" o:hrstd="t" o:hr="t" fillcolor="#a0a0a0" stroked="f"/>
                  </w:pict>
                </w:r>
              </w:p>
              <w:p w14:paraId="56037DB4" w14:textId="77777777" w:rsidR="001116C5" w:rsidRDefault="001116C5" w:rsidP="00EE75F9">
                <w:pPr>
                  <w:pStyle w:val="NormalWeb"/>
                  <w:spacing w:before="0" w:beforeAutospacing="0" w:after="0" w:afterAutospacing="0"/>
                  <w:textAlignment w:val="baseline"/>
                  <w:rPr>
                    <w:rFonts w:ascii="inherit" w:hAnsi="inherit" w:cs="Arial"/>
                    <w:color w:val="000000"/>
                    <w:sz w:val="20"/>
                    <w:szCs w:val="20"/>
                  </w:rPr>
                </w:pPr>
                <w:r>
                  <w:rPr>
                    <w:rStyle w:val="Emphasis"/>
                    <w:rFonts w:ascii="inherit" w:hAnsi="inherit" w:cs="Arial"/>
                    <w:color w:val="000000"/>
                    <w:sz w:val="20"/>
                    <w:szCs w:val="20"/>
                    <w:bdr w:val="none" w:sz="0" w:space="0" w:color="auto" w:frame="1"/>
                  </w:rPr>
                  <w:t>This elective may be selected outside the Engineering Programs, subject only to the following list or advisor’s approval.  It must make a rational contribution to the student’s personal and professional education goals.  Pre-approved Professional Development Electives:</w:t>
                </w:r>
                <w:r>
                  <w:rPr>
                    <w:rFonts w:ascii="inherit" w:hAnsi="inherit" w:cs="Arial"/>
                    <w:color w:val="000000"/>
                    <w:sz w:val="20"/>
                    <w:szCs w:val="20"/>
                  </w:rPr>
                  <w:br/>
                  <w:t> </w:t>
                </w:r>
              </w:p>
              <w:p w14:paraId="5EFA3FAD" w14:textId="77777777" w:rsidR="001116C5" w:rsidRDefault="00000000" w:rsidP="00EE75F9">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54" w:history="1">
                  <w:r w:rsidR="001116C5">
                    <w:rPr>
                      <w:rStyle w:val="Hyperlink"/>
                      <w:rFonts w:ascii="Arial" w:hAnsi="Arial" w:cs="Arial"/>
                      <w:color w:val="5327EF"/>
                      <w:sz w:val="20"/>
                      <w:szCs w:val="20"/>
                      <w:bdr w:val="none" w:sz="0" w:space="0" w:color="auto" w:frame="1"/>
                    </w:rPr>
                    <w:t>CHEM 1023 - General Chemistry II</w:t>
                  </w:r>
                </w:hyperlink>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 xml:space="preserve">Sem. </w:t>
                </w:r>
                <w:proofErr w:type="spellStart"/>
                <w:r w:rsidR="001116C5">
                  <w:rPr>
                    <w:rStyle w:val="Strong"/>
                    <w:rFonts w:ascii="inherit" w:hAnsi="inherit" w:cs="Arial"/>
                    <w:color w:val="000000"/>
                    <w:sz w:val="20"/>
                    <w:szCs w:val="20"/>
                    <w:bdr w:val="none" w:sz="0" w:space="0" w:color="auto" w:frame="1"/>
                  </w:rPr>
                  <w:t>Hrs</w:t>
                </w:r>
                <w:proofErr w:type="spellEnd"/>
                <w:r w:rsidR="001116C5">
                  <w:rPr>
                    <w:rStyle w:val="Strong"/>
                    <w:rFonts w:ascii="inherit" w:hAnsi="inherit" w:cs="Arial"/>
                    <w:color w:val="000000"/>
                    <w:sz w:val="20"/>
                    <w:szCs w:val="20"/>
                    <w:bdr w:val="none" w:sz="0" w:space="0" w:color="auto" w:frame="1"/>
                  </w:rPr>
                  <w:t>:</w:t>
                </w:r>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3</w:t>
                </w:r>
              </w:p>
              <w:p w14:paraId="4169AF28" w14:textId="77777777" w:rsidR="001116C5" w:rsidRDefault="00000000" w:rsidP="00EE75F9">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55" w:history="1">
                  <w:r w:rsidR="001116C5">
                    <w:rPr>
                      <w:rStyle w:val="Hyperlink"/>
                      <w:rFonts w:ascii="Arial" w:hAnsi="Arial" w:cs="Arial"/>
                      <w:color w:val="5327EF"/>
                      <w:sz w:val="20"/>
                      <w:szCs w:val="20"/>
                      <w:bdr w:val="none" w:sz="0" w:space="0" w:color="auto" w:frame="1"/>
                    </w:rPr>
                    <w:t>EE 4343 - Digital Signal Processing</w:t>
                  </w:r>
                </w:hyperlink>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 xml:space="preserve">Sem. </w:t>
                </w:r>
                <w:proofErr w:type="spellStart"/>
                <w:r w:rsidR="001116C5">
                  <w:rPr>
                    <w:rStyle w:val="Strong"/>
                    <w:rFonts w:ascii="inherit" w:hAnsi="inherit" w:cs="Arial"/>
                    <w:color w:val="000000"/>
                    <w:sz w:val="20"/>
                    <w:szCs w:val="20"/>
                    <w:bdr w:val="none" w:sz="0" w:space="0" w:color="auto" w:frame="1"/>
                  </w:rPr>
                  <w:t>Hrs</w:t>
                </w:r>
                <w:proofErr w:type="spellEnd"/>
                <w:r w:rsidR="001116C5">
                  <w:rPr>
                    <w:rStyle w:val="Strong"/>
                    <w:rFonts w:ascii="inherit" w:hAnsi="inherit" w:cs="Arial"/>
                    <w:color w:val="000000"/>
                    <w:sz w:val="20"/>
                    <w:szCs w:val="20"/>
                    <w:bdr w:val="none" w:sz="0" w:space="0" w:color="auto" w:frame="1"/>
                  </w:rPr>
                  <w:t>:</w:t>
                </w:r>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3</w:t>
                </w:r>
              </w:p>
              <w:p w14:paraId="0E716D2C" w14:textId="77777777" w:rsidR="001116C5" w:rsidRDefault="00000000" w:rsidP="00EE75F9">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56" w:history="1">
                  <w:r w:rsidR="001116C5">
                    <w:rPr>
                      <w:rStyle w:val="Hyperlink"/>
                      <w:rFonts w:ascii="Arial" w:hAnsi="Arial" w:cs="Arial"/>
                      <w:color w:val="5327EF"/>
                      <w:sz w:val="20"/>
                      <w:szCs w:val="20"/>
                      <w:bdr w:val="none" w:sz="0" w:space="0" w:color="auto" w:frame="1"/>
                    </w:rPr>
                    <w:t>ENGR 2413 - Mechanics of Materials</w:t>
                  </w:r>
                </w:hyperlink>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 xml:space="preserve">Sem. </w:t>
                </w:r>
                <w:proofErr w:type="spellStart"/>
                <w:r w:rsidR="001116C5">
                  <w:rPr>
                    <w:rStyle w:val="Strong"/>
                    <w:rFonts w:ascii="inherit" w:hAnsi="inherit" w:cs="Arial"/>
                    <w:color w:val="000000"/>
                    <w:sz w:val="20"/>
                    <w:szCs w:val="20"/>
                    <w:bdr w:val="none" w:sz="0" w:space="0" w:color="auto" w:frame="1"/>
                  </w:rPr>
                  <w:t>Hrs</w:t>
                </w:r>
                <w:proofErr w:type="spellEnd"/>
                <w:r w:rsidR="001116C5">
                  <w:rPr>
                    <w:rStyle w:val="Strong"/>
                    <w:rFonts w:ascii="inherit" w:hAnsi="inherit" w:cs="Arial"/>
                    <w:color w:val="000000"/>
                    <w:sz w:val="20"/>
                    <w:szCs w:val="20"/>
                    <w:bdr w:val="none" w:sz="0" w:space="0" w:color="auto" w:frame="1"/>
                  </w:rPr>
                  <w:t>:</w:t>
                </w:r>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3</w:t>
                </w:r>
              </w:p>
              <w:p w14:paraId="3075EA15" w14:textId="77777777" w:rsidR="001116C5" w:rsidRDefault="00000000" w:rsidP="00EE75F9">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57" w:history="1">
                  <w:r w:rsidR="001116C5">
                    <w:rPr>
                      <w:rStyle w:val="Hyperlink"/>
                      <w:rFonts w:ascii="Arial" w:hAnsi="Arial" w:cs="Arial"/>
                      <w:color w:val="5327EF"/>
                      <w:sz w:val="20"/>
                      <w:szCs w:val="20"/>
                      <w:bdr w:val="none" w:sz="0" w:space="0" w:color="auto" w:frame="1"/>
                    </w:rPr>
                    <w:t>ENGR 3423 - Dynamics</w:t>
                  </w:r>
                </w:hyperlink>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 xml:space="preserve">Sem. </w:t>
                </w:r>
                <w:proofErr w:type="spellStart"/>
                <w:r w:rsidR="001116C5">
                  <w:rPr>
                    <w:rStyle w:val="Strong"/>
                    <w:rFonts w:ascii="inherit" w:hAnsi="inherit" w:cs="Arial"/>
                    <w:color w:val="000000"/>
                    <w:sz w:val="20"/>
                    <w:szCs w:val="20"/>
                    <w:bdr w:val="none" w:sz="0" w:space="0" w:color="auto" w:frame="1"/>
                  </w:rPr>
                  <w:t>Hrs</w:t>
                </w:r>
                <w:proofErr w:type="spellEnd"/>
                <w:r w:rsidR="001116C5">
                  <w:rPr>
                    <w:rStyle w:val="Strong"/>
                    <w:rFonts w:ascii="inherit" w:hAnsi="inherit" w:cs="Arial"/>
                    <w:color w:val="000000"/>
                    <w:sz w:val="20"/>
                    <w:szCs w:val="20"/>
                    <w:bdr w:val="none" w:sz="0" w:space="0" w:color="auto" w:frame="1"/>
                  </w:rPr>
                  <w:t>:</w:t>
                </w:r>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3</w:t>
                </w:r>
              </w:p>
              <w:p w14:paraId="36A1EAD7" w14:textId="77777777" w:rsidR="001116C5" w:rsidRDefault="00000000" w:rsidP="00EE75F9">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58" w:history="1">
                  <w:r w:rsidR="001116C5">
                    <w:rPr>
                      <w:rStyle w:val="Hyperlink"/>
                      <w:rFonts w:ascii="Arial" w:hAnsi="Arial" w:cs="Arial"/>
                      <w:color w:val="5327EF"/>
                      <w:sz w:val="20"/>
                      <w:szCs w:val="20"/>
                      <w:bdr w:val="none" w:sz="0" w:space="0" w:color="auto" w:frame="1"/>
                    </w:rPr>
                    <w:t>ENGR 3473 - Fluid Mechanics</w:t>
                  </w:r>
                </w:hyperlink>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 xml:space="preserve">Sem. </w:t>
                </w:r>
                <w:proofErr w:type="spellStart"/>
                <w:r w:rsidR="001116C5">
                  <w:rPr>
                    <w:rStyle w:val="Strong"/>
                    <w:rFonts w:ascii="inherit" w:hAnsi="inherit" w:cs="Arial"/>
                    <w:color w:val="000000"/>
                    <w:sz w:val="20"/>
                    <w:szCs w:val="20"/>
                    <w:bdr w:val="none" w:sz="0" w:space="0" w:color="auto" w:frame="1"/>
                  </w:rPr>
                  <w:t>Hrs</w:t>
                </w:r>
                <w:proofErr w:type="spellEnd"/>
                <w:r w:rsidR="001116C5">
                  <w:rPr>
                    <w:rStyle w:val="Strong"/>
                    <w:rFonts w:ascii="inherit" w:hAnsi="inherit" w:cs="Arial"/>
                    <w:color w:val="000000"/>
                    <w:sz w:val="20"/>
                    <w:szCs w:val="20"/>
                    <w:bdr w:val="none" w:sz="0" w:space="0" w:color="auto" w:frame="1"/>
                  </w:rPr>
                  <w:t>:</w:t>
                </w:r>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3</w:t>
                </w:r>
              </w:p>
              <w:p w14:paraId="7CBB1152" w14:textId="77777777" w:rsidR="001116C5" w:rsidRDefault="00000000" w:rsidP="00EE75F9">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59" w:history="1">
                  <w:r w:rsidR="001116C5">
                    <w:rPr>
                      <w:rStyle w:val="Hyperlink"/>
                      <w:rFonts w:ascii="Arial" w:hAnsi="Arial" w:cs="Arial"/>
                      <w:color w:val="5327EF"/>
                      <w:sz w:val="20"/>
                      <w:szCs w:val="20"/>
                      <w:bdr w:val="none" w:sz="0" w:space="0" w:color="auto" w:frame="1"/>
                    </w:rPr>
                    <w:t>MATH 3243 - Linear Algebra</w:t>
                  </w:r>
                </w:hyperlink>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 xml:space="preserve">Sem. </w:t>
                </w:r>
                <w:proofErr w:type="spellStart"/>
                <w:r w:rsidR="001116C5">
                  <w:rPr>
                    <w:rStyle w:val="Strong"/>
                    <w:rFonts w:ascii="inherit" w:hAnsi="inherit" w:cs="Arial"/>
                    <w:color w:val="000000"/>
                    <w:sz w:val="20"/>
                    <w:szCs w:val="20"/>
                    <w:bdr w:val="none" w:sz="0" w:space="0" w:color="auto" w:frame="1"/>
                  </w:rPr>
                  <w:t>Hrs</w:t>
                </w:r>
                <w:proofErr w:type="spellEnd"/>
                <w:r w:rsidR="001116C5">
                  <w:rPr>
                    <w:rStyle w:val="Strong"/>
                    <w:rFonts w:ascii="inherit" w:hAnsi="inherit" w:cs="Arial"/>
                    <w:color w:val="000000"/>
                    <w:sz w:val="20"/>
                    <w:szCs w:val="20"/>
                    <w:bdr w:val="none" w:sz="0" w:space="0" w:color="auto" w:frame="1"/>
                  </w:rPr>
                  <w:t>:</w:t>
                </w:r>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3</w:t>
                </w:r>
              </w:p>
              <w:p w14:paraId="2F94611D" w14:textId="77777777" w:rsidR="001116C5" w:rsidRDefault="00000000" w:rsidP="00EE75F9">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60" w:history="1">
                  <w:r w:rsidR="001116C5">
                    <w:rPr>
                      <w:rStyle w:val="Hyperlink"/>
                      <w:rFonts w:ascii="Arial" w:hAnsi="Arial" w:cs="Arial"/>
                      <w:color w:val="5327EF"/>
                      <w:sz w:val="20"/>
                      <w:szCs w:val="20"/>
                      <w:bdr w:val="none" w:sz="0" w:space="0" w:color="auto" w:frame="1"/>
                    </w:rPr>
                    <w:t>MATH 3323 - Mathematical Modeling</w:t>
                  </w:r>
                </w:hyperlink>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 xml:space="preserve">Sem. </w:t>
                </w:r>
                <w:proofErr w:type="spellStart"/>
                <w:r w:rsidR="001116C5">
                  <w:rPr>
                    <w:rStyle w:val="Strong"/>
                    <w:rFonts w:ascii="inherit" w:hAnsi="inherit" w:cs="Arial"/>
                    <w:color w:val="000000"/>
                    <w:sz w:val="20"/>
                    <w:szCs w:val="20"/>
                    <w:bdr w:val="none" w:sz="0" w:space="0" w:color="auto" w:frame="1"/>
                  </w:rPr>
                  <w:t>Hrs</w:t>
                </w:r>
                <w:proofErr w:type="spellEnd"/>
                <w:r w:rsidR="001116C5">
                  <w:rPr>
                    <w:rStyle w:val="Strong"/>
                    <w:rFonts w:ascii="inherit" w:hAnsi="inherit" w:cs="Arial"/>
                    <w:color w:val="000000"/>
                    <w:sz w:val="20"/>
                    <w:szCs w:val="20"/>
                    <w:bdr w:val="none" w:sz="0" w:space="0" w:color="auto" w:frame="1"/>
                  </w:rPr>
                  <w:t>:</w:t>
                </w:r>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3</w:t>
                </w:r>
              </w:p>
              <w:p w14:paraId="6A5E65C8" w14:textId="77777777" w:rsidR="001116C5" w:rsidRDefault="001116C5" w:rsidP="00EE75F9">
                <w:pPr>
                  <w:pStyle w:val="Heading3"/>
                  <w:spacing w:before="0" w:beforeAutospacing="0" w:after="0" w:afterAutospacing="0"/>
                  <w:textAlignment w:val="baseline"/>
                  <w:rPr>
                    <w:rFonts w:ascii="Arial" w:hAnsi="Arial" w:cs="Arial"/>
                    <w:color w:val="000000"/>
                    <w:sz w:val="24"/>
                    <w:szCs w:val="24"/>
                  </w:rPr>
                </w:pPr>
                <w:bookmarkStart w:id="6" w:name="Subtotal63"/>
                <w:bookmarkEnd w:id="6"/>
                <w:r>
                  <w:rPr>
                    <w:rFonts w:ascii="Arial" w:hAnsi="Arial" w:cs="Arial"/>
                    <w:color w:val="000000"/>
                    <w:sz w:val="24"/>
                    <w:szCs w:val="24"/>
                  </w:rPr>
                  <w:t>Sub-total: 63</w:t>
                </w:r>
              </w:p>
              <w:p w14:paraId="4273981A" w14:textId="77777777" w:rsidR="001116C5" w:rsidRDefault="004222EC" w:rsidP="00EE75F9">
                <w:pPr>
                  <w:textAlignment w:val="baseline"/>
                  <w:rPr>
                    <w:rFonts w:ascii="inherit" w:hAnsi="inherit" w:cs="Arial"/>
                    <w:color w:val="000000"/>
                    <w:sz w:val="20"/>
                    <w:szCs w:val="20"/>
                  </w:rPr>
                </w:pPr>
                <w:r>
                  <w:rPr>
                    <w:rFonts w:ascii="inherit" w:hAnsi="inherit" w:cs="Arial"/>
                    <w:noProof/>
                    <w:color w:val="000000"/>
                    <w:sz w:val="20"/>
                    <w:szCs w:val="20"/>
                  </w:rPr>
                  <w:pict w14:anchorId="0AF54217">
                    <v:rect id="_x0000_i1028" alt="" style="width:468pt;height:.05pt;mso-width-percent:0;mso-height-percent:0;mso-width-percent:0;mso-height-percent:0" o:hralign="center" o:hrstd="t" o:hr="t" fillcolor="#a0a0a0" stroked="f"/>
                  </w:pict>
                </w:r>
              </w:p>
              <w:p w14:paraId="679EED3E" w14:textId="77777777" w:rsidR="001116C5" w:rsidRDefault="001116C5" w:rsidP="00EE75F9">
                <w:pPr>
                  <w:pStyle w:val="Heading2"/>
                  <w:spacing w:before="0" w:beforeAutospacing="0" w:after="0" w:afterAutospacing="0"/>
                  <w:textAlignment w:val="baseline"/>
                  <w:rPr>
                    <w:rFonts w:ascii="Oswald" w:hAnsi="Oswald" w:cs="Arial"/>
                    <w:caps/>
                    <w:color w:val="CC092F"/>
                    <w:sz w:val="30"/>
                    <w:szCs w:val="30"/>
                  </w:rPr>
                </w:pPr>
                <w:bookmarkStart w:id="7" w:name="AdditionalSupportCourses"/>
                <w:bookmarkEnd w:id="7"/>
                <w:r>
                  <w:rPr>
                    <w:rFonts w:ascii="Oswald" w:hAnsi="Oswald" w:cs="Arial"/>
                    <w:caps/>
                    <w:color w:val="CC092F"/>
                    <w:sz w:val="30"/>
                    <w:szCs w:val="30"/>
                  </w:rPr>
                  <w:t>ADDITIONAL SUPPORT COURSES:</w:t>
                </w:r>
              </w:p>
              <w:p w14:paraId="57004E85" w14:textId="77777777" w:rsidR="001116C5" w:rsidRDefault="004222EC" w:rsidP="00EE75F9">
                <w:pPr>
                  <w:textAlignment w:val="baseline"/>
                  <w:rPr>
                    <w:rFonts w:ascii="inherit" w:hAnsi="inherit" w:cs="Arial"/>
                    <w:color w:val="000000"/>
                    <w:sz w:val="20"/>
                    <w:szCs w:val="20"/>
                  </w:rPr>
                </w:pPr>
                <w:r>
                  <w:rPr>
                    <w:rFonts w:ascii="inherit" w:hAnsi="inherit" w:cs="Arial"/>
                    <w:noProof/>
                    <w:color w:val="000000"/>
                    <w:sz w:val="20"/>
                    <w:szCs w:val="20"/>
                  </w:rPr>
                  <w:pict w14:anchorId="7DF52945">
                    <v:rect id="_x0000_i1027" alt="" style="width:468pt;height:.05pt;mso-width-percent:0;mso-height-percent:0;mso-width-percent:0;mso-height-percent:0" o:hralign="center" o:hrstd="t" o:hr="t" fillcolor="#a0a0a0" stroked="f"/>
                  </w:pict>
                </w:r>
              </w:p>
              <w:p w14:paraId="41D12CD7" w14:textId="77777777" w:rsidR="001116C5" w:rsidRDefault="00000000" w:rsidP="00EE75F9">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61" w:history="1">
                  <w:r w:rsidR="001116C5">
                    <w:rPr>
                      <w:rStyle w:val="Hyperlink"/>
                      <w:rFonts w:ascii="Arial" w:hAnsi="Arial" w:cs="Arial"/>
                      <w:color w:val="5327EF"/>
                      <w:sz w:val="20"/>
                      <w:szCs w:val="20"/>
                      <w:bdr w:val="none" w:sz="0" w:space="0" w:color="auto" w:frame="1"/>
                    </w:rPr>
                    <w:t>MATH 4403 - Differential Equations</w:t>
                  </w:r>
                </w:hyperlink>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 xml:space="preserve">Sem. </w:t>
                </w:r>
                <w:proofErr w:type="spellStart"/>
                <w:r w:rsidR="001116C5">
                  <w:rPr>
                    <w:rStyle w:val="Strong"/>
                    <w:rFonts w:ascii="inherit" w:hAnsi="inherit" w:cs="Arial"/>
                    <w:color w:val="000000"/>
                    <w:sz w:val="20"/>
                    <w:szCs w:val="20"/>
                    <w:bdr w:val="none" w:sz="0" w:space="0" w:color="auto" w:frame="1"/>
                  </w:rPr>
                  <w:t>Hrs</w:t>
                </w:r>
                <w:proofErr w:type="spellEnd"/>
                <w:r w:rsidR="001116C5">
                  <w:rPr>
                    <w:rStyle w:val="Strong"/>
                    <w:rFonts w:ascii="inherit" w:hAnsi="inherit" w:cs="Arial"/>
                    <w:color w:val="000000"/>
                    <w:sz w:val="20"/>
                    <w:szCs w:val="20"/>
                    <w:bdr w:val="none" w:sz="0" w:space="0" w:color="auto" w:frame="1"/>
                  </w:rPr>
                  <w:t>:</w:t>
                </w:r>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3</w:t>
                </w:r>
              </w:p>
              <w:p w14:paraId="10B21CDC" w14:textId="77777777" w:rsidR="001116C5" w:rsidRDefault="00000000" w:rsidP="00EE75F9">
                <w:pPr>
                  <w:pStyle w:val="acalog-course"/>
                  <w:numPr>
                    <w:ilvl w:val="0"/>
                    <w:numId w:val="27"/>
                  </w:numPr>
                  <w:spacing w:before="0" w:beforeAutospacing="0" w:after="0" w:afterAutospacing="0"/>
                  <w:textAlignment w:val="baseline"/>
                  <w:rPr>
                    <w:rFonts w:ascii="inherit" w:hAnsi="inherit" w:cs="Arial"/>
                    <w:color w:val="000000"/>
                    <w:sz w:val="20"/>
                    <w:szCs w:val="20"/>
                  </w:rPr>
                </w:pPr>
                <w:hyperlink r:id="rId62" w:history="1">
                  <w:r w:rsidR="001116C5">
                    <w:rPr>
                      <w:rStyle w:val="Hyperlink"/>
                      <w:rFonts w:ascii="Arial" w:hAnsi="Arial" w:cs="Arial"/>
                      <w:color w:val="5327EF"/>
                      <w:sz w:val="20"/>
                      <w:szCs w:val="20"/>
                      <w:bdr w:val="none" w:sz="0" w:space="0" w:color="auto" w:frame="1"/>
                    </w:rPr>
                    <w:t>PHYS 2044 - University Physics II</w:t>
                  </w:r>
                </w:hyperlink>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 xml:space="preserve">Sem. </w:t>
                </w:r>
                <w:proofErr w:type="spellStart"/>
                <w:r w:rsidR="001116C5">
                  <w:rPr>
                    <w:rStyle w:val="Strong"/>
                    <w:rFonts w:ascii="inherit" w:hAnsi="inherit" w:cs="Arial"/>
                    <w:color w:val="000000"/>
                    <w:sz w:val="20"/>
                    <w:szCs w:val="20"/>
                    <w:bdr w:val="none" w:sz="0" w:space="0" w:color="auto" w:frame="1"/>
                  </w:rPr>
                  <w:t>Hrs</w:t>
                </w:r>
                <w:proofErr w:type="spellEnd"/>
                <w:r w:rsidR="001116C5">
                  <w:rPr>
                    <w:rStyle w:val="Strong"/>
                    <w:rFonts w:ascii="inherit" w:hAnsi="inherit" w:cs="Arial"/>
                    <w:color w:val="000000"/>
                    <w:sz w:val="20"/>
                    <w:szCs w:val="20"/>
                    <w:bdr w:val="none" w:sz="0" w:space="0" w:color="auto" w:frame="1"/>
                  </w:rPr>
                  <w:t>:</w:t>
                </w:r>
                <w:r w:rsidR="001116C5">
                  <w:rPr>
                    <w:rFonts w:ascii="inherit" w:hAnsi="inherit" w:cs="Arial"/>
                    <w:color w:val="000000"/>
                    <w:sz w:val="20"/>
                    <w:szCs w:val="20"/>
                    <w:bdr w:val="none" w:sz="0" w:space="0" w:color="auto" w:frame="1"/>
                  </w:rPr>
                  <w:t> </w:t>
                </w:r>
                <w:r w:rsidR="001116C5">
                  <w:rPr>
                    <w:rStyle w:val="Strong"/>
                    <w:rFonts w:ascii="inherit" w:hAnsi="inherit" w:cs="Arial"/>
                    <w:color w:val="000000"/>
                    <w:sz w:val="20"/>
                    <w:szCs w:val="20"/>
                    <w:bdr w:val="none" w:sz="0" w:space="0" w:color="auto" w:frame="1"/>
                  </w:rPr>
                  <w:t>4</w:t>
                </w:r>
              </w:p>
              <w:p w14:paraId="1C09D4DA" w14:textId="77777777" w:rsidR="001116C5" w:rsidRDefault="001116C5" w:rsidP="00EE75F9">
                <w:pPr>
                  <w:pStyle w:val="Heading3"/>
                  <w:spacing w:before="0" w:beforeAutospacing="0" w:after="0" w:afterAutospacing="0"/>
                  <w:textAlignment w:val="baseline"/>
                  <w:rPr>
                    <w:rFonts w:ascii="Arial" w:hAnsi="Arial" w:cs="Arial"/>
                    <w:color w:val="000000"/>
                    <w:sz w:val="24"/>
                    <w:szCs w:val="24"/>
                  </w:rPr>
                </w:pPr>
                <w:bookmarkStart w:id="8" w:name="Subtotal7"/>
                <w:bookmarkEnd w:id="8"/>
                <w:r>
                  <w:rPr>
                    <w:rFonts w:ascii="Arial" w:hAnsi="Arial" w:cs="Arial"/>
                    <w:color w:val="000000"/>
                    <w:sz w:val="24"/>
                    <w:szCs w:val="24"/>
                  </w:rPr>
                  <w:t>Sub-total: 7</w:t>
                </w:r>
              </w:p>
              <w:p w14:paraId="40377A20" w14:textId="77777777" w:rsidR="001116C5" w:rsidRDefault="004222EC" w:rsidP="00EE75F9">
                <w:pPr>
                  <w:textAlignment w:val="baseline"/>
                  <w:rPr>
                    <w:rFonts w:ascii="inherit" w:hAnsi="inherit" w:cs="Arial"/>
                    <w:color w:val="000000"/>
                    <w:sz w:val="20"/>
                    <w:szCs w:val="20"/>
                  </w:rPr>
                </w:pPr>
                <w:r>
                  <w:rPr>
                    <w:rFonts w:ascii="inherit" w:hAnsi="inherit" w:cs="Arial"/>
                    <w:noProof/>
                    <w:color w:val="000000"/>
                    <w:sz w:val="20"/>
                    <w:szCs w:val="20"/>
                  </w:rPr>
                  <w:pict w14:anchorId="413D2FC2">
                    <v:rect id="_x0000_i1026" alt="" style="width:468pt;height:.05pt;mso-width-percent:0;mso-height-percent:0;mso-width-percent:0;mso-height-percent:0" o:hralign="center" o:hrstd="t" o:hr="t" fillcolor="#a0a0a0" stroked="f"/>
                  </w:pict>
                </w:r>
              </w:p>
              <w:p w14:paraId="2B54E9AE" w14:textId="77777777" w:rsidR="001116C5" w:rsidRDefault="001116C5" w:rsidP="00EE75F9">
                <w:pPr>
                  <w:pStyle w:val="Heading2"/>
                  <w:spacing w:before="0" w:beforeAutospacing="0" w:after="0" w:afterAutospacing="0"/>
                  <w:textAlignment w:val="baseline"/>
                  <w:rPr>
                    <w:rFonts w:ascii="Oswald" w:hAnsi="Oswald" w:cs="Arial"/>
                    <w:caps/>
                    <w:color w:val="CC092F"/>
                    <w:sz w:val="30"/>
                    <w:szCs w:val="30"/>
                  </w:rPr>
                </w:pPr>
                <w:bookmarkStart w:id="9" w:name="TotalRequiredHours128"/>
                <w:bookmarkEnd w:id="9"/>
                <w:r>
                  <w:rPr>
                    <w:rFonts w:ascii="Oswald" w:hAnsi="Oswald" w:cs="Arial"/>
                    <w:caps/>
                    <w:color w:val="CC092F"/>
                    <w:sz w:val="30"/>
                    <w:szCs w:val="30"/>
                  </w:rPr>
                  <w:t>TOTAL REQUIRED HOURS: 128</w:t>
                </w:r>
              </w:p>
              <w:p w14:paraId="739579B2" w14:textId="77777777" w:rsidR="001116C5" w:rsidRDefault="004222EC" w:rsidP="00EE75F9">
                <w:pPr>
                  <w:textAlignment w:val="baseline"/>
                  <w:rPr>
                    <w:rFonts w:ascii="inherit" w:hAnsi="inherit" w:cs="Arial"/>
                    <w:color w:val="000000"/>
                    <w:sz w:val="20"/>
                    <w:szCs w:val="20"/>
                  </w:rPr>
                </w:pPr>
                <w:r>
                  <w:rPr>
                    <w:rFonts w:ascii="inherit" w:hAnsi="inherit" w:cs="Arial"/>
                    <w:noProof/>
                    <w:color w:val="000000"/>
                    <w:sz w:val="20"/>
                    <w:szCs w:val="20"/>
                  </w:rPr>
                  <w:pict w14:anchorId="635DEA55">
                    <v:rect id="_x0000_i1025" alt="" style="width:468pt;height:.05pt;mso-width-percent:0;mso-height-percent:0;mso-width-percent:0;mso-height-percent:0" o:hralign="center" o:hrstd="t" o:hr="t" fillcolor="#a0a0a0" stroked="f"/>
                  </w:pict>
                </w:r>
              </w:p>
            </w:tc>
          </w:tr>
        </w:tbl>
        <w:p w14:paraId="3C6663B1" w14:textId="77777777" w:rsidR="001116C5" w:rsidRDefault="001116C5" w:rsidP="001116C5">
          <w:pPr>
            <w:pStyle w:val="acalog-breadcrumb"/>
            <w:spacing w:before="0" w:beforeAutospacing="0" w:after="0" w:afterAutospacing="0"/>
            <w:textAlignment w:val="baseline"/>
            <w:rPr>
              <w:rFonts w:ascii="Arial" w:hAnsi="Arial" w:cs="Arial"/>
              <w:color w:val="000000"/>
              <w:sz w:val="20"/>
              <w:szCs w:val="20"/>
            </w:rPr>
          </w:pPr>
          <w:r>
            <w:rPr>
              <w:rFonts w:ascii="Arial" w:hAnsi="Arial" w:cs="Arial"/>
              <w:noProof/>
              <w:color w:val="000000"/>
              <w:sz w:val="20"/>
              <w:szCs w:val="20"/>
            </w:rPr>
            <w:lastRenderedPageBreak/>
            <w:drawing>
              <wp:inline distT="0" distB="0" distL="0" distR="0" wp14:anchorId="616516A6" wp14:editId="7E22C0AF">
                <wp:extent cx="124460" cy="136525"/>
                <wp:effectExtent l="0" t="0" r="8890" b="0"/>
                <wp:docPr id="7" name="Picture 7"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Return to {$returnto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136525"/>
                        </a:xfrm>
                        <a:prstGeom prst="rect">
                          <a:avLst/>
                        </a:prstGeom>
                        <a:noFill/>
                        <a:ln>
                          <a:noFill/>
                        </a:ln>
                      </pic:spPr>
                    </pic:pic>
                  </a:graphicData>
                </a:graphic>
              </wp:inline>
            </w:drawing>
          </w:r>
          <w:r>
            <w:rPr>
              <w:rFonts w:ascii="Arial" w:hAnsi="Arial" w:cs="Arial"/>
              <w:color w:val="000000"/>
              <w:sz w:val="20"/>
              <w:szCs w:val="20"/>
            </w:rPr>
            <w:t> Return to: </w:t>
          </w:r>
          <w:hyperlink r:id="rId63" w:history="1">
            <w:r>
              <w:rPr>
                <w:rStyle w:val="Hyperlink"/>
                <w:rFonts w:ascii="Arial" w:hAnsi="Arial" w:cs="Arial"/>
                <w:color w:val="5327EF"/>
                <w:sz w:val="20"/>
                <w:szCs w:val="20"/>
                <w:bdr w:val="none" w:sz="0" w:space="0" w:color="auto" w:frame="1"/>
              </w:rPr>
              <w:t>Programs by Department</w:t>
            </w:r>
          </w:hyperlink>
        </w:p>
        <w:p w14:paraId="6133C7A9" w14:textId="77777777" w:rsidR="00DB1B06" w:rsidRDefault="00000000" w:rsidP="00DB1B06">
          <w:pPr>
            <w:tabs>
              <w:tab w:val="left" w:pos="360"/>
              <w:tab w:val="left" w:pos="720"/>
            </w:tabs>
            <w:spacing w:after="0" w:line="240" w:lineRule="auto"/>
            <w:rPr>
              <w:rFonts w:asciiTheme="majorHAnsi" w:hAnsiTheme="majorHAnsi" w:cs="Arial"/>
              <w:sz w:val="20"/>
              <w:szCs w:val="20"/>
            </w:rPr>
          </w:pPr>
        </w:p>
      </w:sdtContent>
    </w:sdt>
    <w:p w14:paraId="153B8AFF" w14:textId="62152B8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5B8EF80D" w14:textId="77777777" w:rsidR="004E253C" w:rsidRPr="006908B0" w:rsidRDefault="00694ADE" w:rsidP="004E253C">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4E253C" w14:paraId="0A961AC3" w14:textId="77777777" w:rsidTr="00EE75F9">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16CEEADC" w14:textId="77777777" w:rsidR="004E253C" w:rsidRDefault="004E253C" w:rsidP="00EE75F9">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 xml:space="preserve"> campus Queretaro</w:t>
            </w:r>
          </w:p>
          <w:p w14:paraId="1B14AF20" w14:textId="77777777" w:rsidR="004E253C" w:rsidRDefault="004E253C" w:rsidP="00EE75F9">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 Bachelor of Science</w:t>
            </w:r>
          </w:p>
          <w:p w14:paraId="038F10C2" w14:textId="77777777" w:rsidR="004E253C" w:rsidRDefault="004E253C" w:rsidP="00EE75F9">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 Electrical Systems Engineering</w:t>
            </w:r>
          </w:p>
          <w:p w14:paraId="22828372" w14:textId="77777777" w:rsidR="004E253C" w:rsidRPr="00901081" w:rsidRDefault="004E253C" w:rsidP="00EE75F9">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 2023</w:t>
            </w:r>
          </w:p>
          <w:p w14:paraId="03F98343" w14:textId="77777777" w:rsidR="004E253C" w:rsidRDefault="004E253C" w:rsidP="00EE75F9">
            <w:pPr>
              <w:pStyle w:val="TableParagraph"/>
              <w:spacing w:before="1"/>
              <w:ind w:left="73"/>
              <w:jc w:val="center"/>
              <w:rPr>
                <w:rFonts w:ascii="Arial" w:eastAsia="Arial" w:hAnsi="Arial" w:cs="Arial"/>
                <w:b/>
                <w:bCs/>
                <w:sz w:val="21"/>
                <w:szCs w:val="21"/>
              </w:rPr>
            </w:pPr>
          </w:p>
          <w:p w14:paraId="162D4276" w14:textId="77777777" w:rsidR="004E253C" w:rsidRDefault="004E253C" w:rsidP="00EE75F9">
            <w:pPr>
              <w:pStyle w:val="TableParagraph"/>
              <w:spacing w:before="1"/>
              <w:ind w:left="73"/>
              <w:jc w:val="center"/>
              <w:rPr>
                <w:rFonts w:ascii="Arial" w:eastAsia="Arial" w:hAnsi="Arial" w:cs="Arial"/>
                <w:b/>
                <w:bCs/>
                <w:sz w:val="21"/>
                <w:szCs w:val="21"/>
              </w:rPr>
            </w:pPr>
          </w:p>
          <w:p w14:paraId="615B6748" w14:textId="77777777" w:rsidR="004E253C" w:rsidRDefault="004E253C" w:rsidP="00EE75F9">
            <w:pPr>
              <w:pStyle w:val="TableParagraph"/>
              <w:spacing w:before="1"/>
              <w:ind w:left="73"/>
              <w:jc w:val="center"/>
              <w:rPr>
                <w:rFonts w:ascii="Arial" w:eastAsia="Arial" w:hAnsi="Arial" w:cs="Arial"/>
                <w:sz w:val="21"/>
                <w:szCs w:val="21"/>
              </w:rPr>
            </w:pPr>
          </w:p>
        </w:tc>
      </w:tr>
      <w:tr w:rsidR="004E253C" w14:paraId="3B2886EC" w14:textId="77777777" w:rsidTr="00EE75F9">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3B8D6A01" w14:textId="77777777" w:rsidR="004E253C" w:rsidRDefault="004E253C" w:rsidP="00EE75F9">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4E253C" w14:paraId="1ADE877A" w14:textId="77777777" w:rsidTr="00EE75F9">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1CCCEE6B" w14:textId="77777777" w:rsidR="004E253C" w:rsidRPr="007A0213" w:rsidRDefault="004E253C" w:rsidP="00EE75F9">
            <w:pPr>
              <w:pStyle w:val="TableParagraph"/>
              <w:spacing w:before="45"/>
              <w:ind w:left="2244" w:right="2228"/>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7CE33ACF" w14:textId="77777777" w:rsidR="004E253C" w:rsidRPr="007A0213" w:rsidRDefault="004E253C" w:rsidP="00EE75F9">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34542364" w14:textId="77777777" w:rsidR="004E253C" w:rsidRPr="007A0213" w:rsidRDefault="004E253C" w:rsidP="00EE75F9">
            <w:pPr>
              <w:pStyle w:val="TableParagraph"/>
              <w:spacing w:before="45"/>
              <w:ind w:left="2171" w:right="2156"/>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1</w:t>
            </w:r>
          </w:p>
        </w:tc>
      </w:tr>
      <w:tr w:rsidR="004E253C" w14:paraId="65F1EBC2" w14:textId="77777777" w:rsidTr="00EE75F9">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6600061F" w14:textId="77777777" w:rsidR="004E253C" w:rsidRPr="007A0213" w:rsidRDefault="004E253C" w:rsidP="00EE75F9">
            <w:pPr>
              <w:pStyle w:val="TableParagraph"/>
              <w:spacing w:before="45"/>
              <w:ind w:left="2034" w:right="2017"/>
              <w:jc w:val="center"/>
              <w:rPr>
                <w:rFonts w:ascii="Arial" w:eastAsia="Arial" w:hAnsi="Arial" w:cs="Arial"/>
                <w:sz w:val="12"/>
                <w:szCs w:val="12"/>
              </w:rPr>
            </w:pPr>
            <w:r w:rsidRPr="007A0213">
              <w:rPr>
                <w:rFonts w:ascii="Arial" w:eastAsia="Arial" w:hAnsi="Arial" w:cs="Arial"/>
                <w:b/>
                <w:bCs/>
                <w:sz w:val="12"/>
                <w:szCs w:val="12"/>
              </w:rPr>
              <w:t xml:space="preserve">Fall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29F7B2F2" w14:textId="77777777" w:rsidR="004E253C" w:rsidRPr="007A0213" w:rsidRDefault="004E253C" w:rsidP="00EE75F9">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1E98C608" w14:textId="77777777" w:rsidR="004E253C" w:rsidRPr="007A0213" w:rsidRDefault="004E253C" w:rsidP="00EE75F9">
            <w:pPr>
              <w:pStyle w:val="TableParagraph"/>
              <w:spacing w:before="45"/>
              <w:ind w:left="1879" w:right="1860"/>
              <w:jc w:val="center"/>
              <w:rPr>
                <w:rFonts w:ascii="Arial" w:eastAsia="Arial" w:hAnsi="Arial" w:cs="Arial"/>
                <w:sz w:val="12"/>
                <w:szCs w:val="12"/>
              </w:rPr>
            </w:pPr>
            <w:r w:rsidRPr="007A0213">
              <w:rPr>
                <w:rFonts w:ascii="Arial" w:eastAsia="Arial" w:hAnsi="Arial" w:cs="Arial"/>
                <w:b/>
                <w:bCs/>
                <w:spacing w:val="-1"/>
                <w:sz w:val="12"/>
                <w:szCs w:val="12"/>
              </w:rPr>
              <w:t>S</w:t>
            </w:r>
            <w:r w:rsidRPr="007A0213">
              <w:rPr>
                <w:rFonts w:ascii="Arial" w:eastAsia="Arial" w:hAnsi="Arial" w:cs="Arial"/>
                <w:b/>
                <w:bCs/>
                <w:sz w:val="12"/>
                <w:szCs w:val="12"/>
              </w:rPr>
              <w:t>p</w:t>
            </w:r>
            <w:r w:rsidRPr="007A0213">
              <w:rPr>
                <w:rFonts w:ascii="Arial" w:eastAsia="Arial" w:hAnsi="Arial" w:cs="Arial"/>
                <w:b/>
                <w:bCs/>
                <w:spacing w:val="-2"/>
                <w:sz w:val="12"/>
                <w:szCs w:val="12"/>
              </w:rPr>
              <w:t>r</w:t>
            </w:r>
            <w:r w:rsidRPr="007A0213">
              <w:rPr>
                <w:rFonts w:ascii="Arial" w:eastAsia="Arial" w:hAnsi="Arial" w:cs="Arial"/>
                <w:b/>
                <w:bCs/>
                <w:sz w:val="12"/>
                <w:szCs w:val="12"/>
              </w:rPr>
              <w:t>i</w:t>
            </w:r>
            <w:r w:rsidRPr="007A0213">
              <w:rPr>
                <w:rFonts w:ascii="Arial" w:eastAsia="Arial" w:hAnsi="Arial" w:cs="Arial"/>
                <w:b/>
                <w:bCs/>
                <w:spacing w:val="-2"/>
                <w:sz w:val="12"/>
                <w:szCs w:val="12"/>
              </w:rPr>
              <w:t>n</w:t>
            </w:r>
            <w:r w:rsidRPr="007A0213">
              <w:rPr>
                <w:rFonts w:ascii="Arial" w:eastAsia="Arial" w:hAnsi="Arial" w:cs="Arial"/>
                <w:b/>
                <w:bCs/>
                <w:sz w:val="12"/>
                <w:szCs w:val="12"/>
              </w:rPr>
              <w:t xml:space="preserve">g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r>
      <w:tr w:rsidR="004E253C" w14:paraId="709729ED" w14:textId="77777777" w:rsidTr="00EE75F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0CEE5CED"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2F6FB5B5"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6B9AB0C6" w14:textId="77777777" w:rsidR="004E253C" w:rsidRPr="007A0213" w:rsidRDefault="004E253C" w:rsidP="00EE75F9">
            <w:pPr>
              <w:pStyle w:val="TableParagraph"/>
              <w:spacing w:before="45"/>
              <w:ind w:left="18"/>
              <w:jc w:val="center"/>
              <w:rPr>
                <w:rFonts w:ascii="Arial" w:eastAsia="Arial" w:hAnsi="Arial" w:cs="Arial"/>
                <w:sz w:val="12"/>
                <w:szCs w:val="12"/>
              </w:rPr>
            </w:pPr>
            <w:proofErr w:type="spellStart"/>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vAlign w:val="center"/>
          </w:tcPr>
          <w:p w14:paraId="287C9BD6" w14:textId="77777777" w:rsidR="004E253C" w:rsidRPr="007A0213" w:rsidRDefault="004E253C" w:rsidP="00EE75F9">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F73169D"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0D3775E1"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23B20159"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7EEA672E" w14:textId="77777777" w:rsidR="004E253C" w:rsidRPr="007A0213" w:rsidRDefault="004E253C" w:rsidP="00EE75F9">
            <w:pPr>
              <w:pStyle w:val="TableParagraph"/>
              <w:spacing w:before="45"/>
              <w:ind w:left="18"/>
              <w:jc w:val="center"/>
              <w:rPr>
                <w:rFonts w:ascii="Arial" w:eastAsia="Arial" w:hAnsi="Arial" w:cs="Arial"/>
                <w:sz w:val="12"/>
                <w:szCs w:val="12"/>
              </w:rPr>
            </w:pPr>
            <w:proofErr w:type="spellStart"/>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vAlign w:val="center"/>
          </w:tcPr>
          <w:p w14:paraId="0185443B" w14:textId="77777777" w:rsidR="004E253C" w:rsidRPr="007A0213" w:rsidRDefault="004E253C" w:rsidP="00EE75F9">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r>
      <w:tr w:rsidR="004E253C" w14:paraId="1783EA7A" w14:textId="77777777" w:rsidTr="00EE75F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72306687"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vAlign w:val="center"/>
          </w:tcPr>
          <w:p w14:paraId="45DA30F8"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sz w:val="12"/>
                <w:szCs w:val="12"/>
              </w:rPr>
              <w:t>Oral Communication</w:t>
            </w:r>
          </w:p>
        </w:tc>
        <w:tc>
          <w:tcPr>
            <w:tcW w:w="566" w:type="dxa"/>
            <w:tcBorders>
              <w:top w:val="single" w:sz="7" w:space="0" w:color="000000"/>
              <w:left w:val="single" w:sz="7" w:space="0" w:color="000000"/>
              <w:bottom w:val="single" w:sz="7" w:space="0" w:color="000000"/>
              <w:right w:val="single" w:sz="7" w:space="0" w:color="000000"/>
            </w:tcBorders>
            <w:vAlign w:val="center"/>
          </w:tcPr>
          <w:p w14:paraId="5E957189" w14:textId="77777777" w:rsidR="004E253C" w:rsidRPr="007A0213" w:rsidRDefault="004E253C" w:rsidP="00EE75F9">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26316DA3" w14:textId="77777777" w:rsidR="004E253C" w:rsidRPr="007A0213" w:rsidRDefault="004E253C" w:rsidP="00EE75F9">
            <w:pPr>
              <w:pStyle w:val="TableParagraph"/>
              <w:spacing w:before="45"/>
              <w:ind w:left="219" w:right="199"/>
              <w:jc w:val="center"/>
              <w:rPr>
                <w:rFonts w:ascii="Arial" w:eastAsia="Arial" w:hAnsi="Arial" w:cs="Arial"/>
                <w:sz w:val="12"/>
                <w:szCs w:val="12"/>
              </w:rPr>
            </w:pPr>
            <w:r w:rsidRPr="007A0213">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vAlign w:val="center"/>
          </w:tcPr>
          <w:p w14:paraId="5147CA06"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A1E30C7"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vAlign w:val="center"/>
          </w:tcPr>
          <w:p w14:paraId="03423204"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vAlign w:val="center"/>
          </w:tcPr>
          <w:p w14:paraId="1D857043" w14:textId="77777777" w:rsidR="004E253C" w:rsidRPr="007A0213" w:rsidRDefault="004E253C" w:rsidP="00EE75F9">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233085A6" w14:textId="77777777" w:rsidR="004E253C" w:rsidRPr="007A0213" w:rsidRDefault="004E253C" w:rsidP="00EE75F9">
            <w:pPr>
              <w:pStyle w:val="TableParagraph"/>
              <w:spacing w:before="45"/>
              <w:ind w:left="226" w:right="206"/>
              <w:jc w:val="center"/>
              <w:rPr>
                <w:rFonts w:ascii="Arial" w:eastAsia="Arial" w:hAnsi="Arial" w:cs="Arial"/>
                <w:sz w:val="12"/>
                <w:szCs w:val="12"/>
              </w:rPr>
            </w:pPr>
            <w:r w:rsidRPr="007A0213">
              <w:rPr>
                <w:rFonts w:ascii="Arial" w:eastAsia="Arial" w:hAnsi="Arial" w:cs="Arial"/>
                <w:sz w:val="12"/>
                <w:szCs w:val="12"/>
              </w:rPr>
              <w:t>X</w:t>
            </w:r>
          </w:p>
        </w:tc>
      </w:tr>
      <w:tr w:rsidR="004E253C" w14:paraId="66CFEB72" w14:textId="77777777" w:rsidTr="00EE75F9">
        <w:trPr>
          <w:trHeight w:hRule="exact" w:val="198"/>
        </w:trPr>
        <w:tc>
          <w:tcPr>
            <w:tcW w:w="1299" w:type="dxa"/>
            <w:tcBorders>
              <w:top w:val="single" w:sz="7" w:space="0" w:color="000000"/>
              <w:left w:val="single" w:sz="7" w:space="0" w:color="000000"/>
              <w:bottom w:val="single" w:sz="7" w:space="0" w:color="000000"/>
              <w:right w:val="single" w:sz="7" w:space="0" w:color="000000"/>
            </w:tcBorders>
            <w:vAlign w:val="center"/>
          </w:tcPr>
          <w:p w14:paraId="3AC71480" w14:textId="77777777" w:rsidR="004E253C" w:rsidRPr="007A0213" w:rsidRDefault="004E253C" w:rsidP="00EE75F9">
            <w:pPr>
              <w:pStyle w:val="TableParagraph"/>
              <w:spacing w:before="20"/>
              <w:ind w:left="18"/>
              <w:rPr>
                <w:rFonts w:ascii="Arial" w:eastAsia="Arial" w:hAnsi="Arial" w:cs="Arial"/>
                <w:sz w:val="12"/>
                <w:szCs w:val="12"/>
              </w:rPr>
            </w:pPr>
            <w:r w:rsidRPr="007A0213">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vAlign w:val="center"/>
          </w:tcPr>
          <w:p w14:paraId="026A4599" w14:textId="77777777" w:rsidR="004E253C" w:rsidRPr="007A0213" w:rsidRDefault="004E253C" w:rsidP="00EE75F9">
            <w:pPr>
              <w:pStyle w:val="TableParagraph"/>
              <w:spacing w:before="15"/>
              <w:ind w:left="18"/>
              <w:rPr>
                <w:rFonts w:ascii="Arial" w:eastAsia="Arial" w:hAnsi="Arial" w:cs="Arial"/>
                <w:sz w:val="12"/>
                <w:szCs w:val="12"/>
              </w:rPr>
            </w:pPr>
            <w:r w:rsidRPr="007A0213">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vAlign w:val="center"/>
          </w:tcPr>
          <w:p w14:paraId="41FCC2EB" w14:textId="77777777" w:rsidR="004E253C" w:rsidRPr="007A0213" w:rsidRDefault="004E253C" w:rsidP="00EE75F9">
            <w:pPr>
              <w:pStyle w:val="TableParagraph"/>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8CE7E07" w14:textId="77777777" w:rsidR="004E253C" w:rsidRPr="007A0213" w:rsidRDefault="004E253C" w:rsidP="00EE75F9">
            <w:pPr>
              <w:pStyle w:val="TableParagraph"/>
              <w:spacing w:before="45"/>
              <w:ind w:left="219" w:right="199"/>
              <w:jc w:val="center"/>
              <w:rPr>
                <w:rFonts w:ascii="Arial" w:eastAsia="Arial" w:hAnsi="Arial" w:cs="Arial"/>
                <w:sz w:val="12"/>
                <w:szCs w:val="12"/>
              </w:rPr>
            </w:pPr>
            <w:r w:rsidRPr="007A0213">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vAlign w:val="center"/>
          </w:tcPr>
          <w:p w14:paraId="44C5960E"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B1A63CF" w14:textId="77777777" w:rsidR="004E253C" w:rsidRPr="007A0213" w:rsidRDefault="004E253C" w:rsidP="00EE75F9">
            <w:pPr>
              <w:pStyle w:val="TableParagraph"/>
              <w:ind w:left="18"/>
              <w:rPr>
                <w:rFonts w:ascii="Arial" w:eastAsia="Arial" w:hAnsi="Arial" w:cs="Arial"/>
                <w:sz w:val="12"/>
                <w:szCs w:val="12"/>
              </w:rPr>
            </w:pPr>
            <w:r w:rsidRPr="007A0213">
              <w:rPr>
                <w:rFonts w:ascii="Arial" w:eastAsia="Arial" w:hAnsi="Arial" w:cs="Arial"/>
                <w:sz w:val="12"/>
                <w:szCs w:val="12"/>
              </w:rPr>
              <w:t>ENGR 1412</w:t>
            </w:r>
          </w:p>
        </w:tc>
        <w:tc>
          <w:tcPr>
            <w:tcW w:w="2428" w:type="dxa"/>
            <w:tcBorders>
              <w:top w:val="single" w:sz="7" w:space="0" w:color="000000"/>
              <w:left w:val="single" w:sz="7" w:space="0" w:color="000000"/>
              <w:bottom w:val="single" w:sz="7" w:space="0" w:color="000000"/>
              <w:right w:val="single" w:sz="7" w:space="0" w:color="000000"/>
            </w:tcBorders>
            <w:vAlign w:val="center"/>
          </w:tcPr>
          <w:p w14:paraId="6E73FC66" w14:textId="77777777" w:rsidR="004E253C" w:rsidRPr="007A0213" w:rsidRDefault="004E253C" w:rsidP="00EE75F9">
            <w:pPr>
              <w:pStyle w:val="TableParagraph"/>
              <w:ind w:left="18"/>
              <w:rPr>
                <w:rFonts w:ascii="Arial" w:eastAsia="Arial" w:hAnsi="Arial" w:cs="Arial"/>
                <w:sz w:val="12"/>
                <w:szCs w:val="12"/>
              </w:rPr>
            </w:pPr>
            <w:r w:rsidRPr="007A0213">
              <w:rPr>
                <w:rFonts w:ascii="Arial" w:eastAsia="Arial" w:hAnsi="Arial" w:cs="Arial"/>
                <w:sz w:val="12"/>
                <w:szCs w:val="12"/>
              </w:rPr>
              <w:t>Software Applications for Engineers</w:t>
            </w:r>
          </w:p>
        </w:tc>
        <w:tc>
          <w:tcPr>
            <w:tcW w:w="566" w:type="dxa"/>
            <w:tcBorders>
              <w:top w:val="single" w:sz="7" w:space="0" w:color="000000"/>
              <w:left w:val="single" w:sz="7" w:space="0" w:color="000000"/>
              <w:bottom w:val="single" w:sz="7" w:space="0" w:color="000000"/>
              <w:right w:val="single" w:sz="7" w:space="0" w:color="000000"/>
            </w:tcBorders>
            <w:vAlign w:val="center"/>
          </w:tcPr>
          <w:p w14:paraId="72A6CD29" w14:textId="77777777" w:rsidR="004E253C" w:rsidRPr="007A0213" w:rsidRDefault="004E253C" w:rsidP="00EE75F9">
            <w:pPr>
              <w:pStyle w:val="TableParagraph"/>
              <w:ind w:right="18"/>
              <w:jc w:val="center"/>
              <w:rPr>
                <w:rFonts w:ascii="Arial" w:eastAsia="Arial" w:hAnsi="Arial" w:cs="Arial"/>
                <w:sz w:val="12"/>
                <w:szCs w:val="12"/>
              </w:rPr>
            </w:pPr>
            <w:r w:rsidRPr="007A0213">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vAlign w:val="center"/>
          </w:tcPr>
          <w:p w14:paraId="0419A4B2" w14:textId="77777777" w:rsidR="004E253C" w:rsidRPr="007A0213" w:rsidRDefault="004E253C" w:rsidP="00EE75F9">
            <w:pPr>
              <w:pStyle w:val="TableParagraph"/>
              <w:ind w:left="226" w:right="206"/>
              <w:jc w:val="center"/>
              <w:rPr>
                <w:rFonts w:ascii="Arial" w:eastAsia="Arial" w:hAnsi="Arial" w:cs="Arial"/>
                <w:sz w:val="12"/>
                <w:szCs w:val="12"/>
              </w:rPr>
            </w:pPr>
          </w:p>
        </w:tc>
      </w:tr>
      <w:tr w:rsidR="004E253C" w14:paraId="5AC844E3" w14:textId="77777777" w:rsidTr="00EE75F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18869C0" w14:textId="77777777" w:rsidR="004E253C" w:rsidRPr="007A0213" w:rsidRDefault="004E253C" w:rsidP="00EE75F9">
            <w:pPr>
              <w:pStyle w:val="TableParagraph"/>
              <w:spacing w:before="4"/>
              <w:ind w:left="18"/>
              <w:rPr>
                <w:rFonts w:ascii="Arial" w:eastAsia="Arial" w:hAnsi="Arial" w:cs="Arial"/>
                <w:sz w:val="12"/>
                <w:szCs w:val="12"/>
              </w:rPr>
            </w:pPr>
            <w:r w:rsidRPr="007A0213">
              <w:rPr>
                <w:rFonts w:ascii="Arial" w:eastAsia="Arial" w:hAnsi="Arial" w:cs="Arial"/>
                <w:sz w:val="12"/>
                <w:szCs w:val="12"/>
              </w:rPr>
              <w:t>ENGR 1402</w:t>
            </w:r>
          </w:p>
        </w:tc>
        <w:tc>
          <w:tcPr>
            <w:tcW w:w="2428" w:type="dxa"/>
            <w:tcBorders>
              <w:top w:val="single" w:sz="7" w:space="0" w:color="000000"/>
              <w:left w:val="single" w:sz="7" w:space="0" w:color="000000"/>
              <w:bottom w:val="single" w:sz="7" w:space="0" w:color="000000"/>
              <w:right w:val="single" w:sz="7" w:space="0" w:color="000000"/>
            </w:tcBorders>
            <w:vAlign w:val="center"/>
          </w:tcPr>
          <w:p w14:paraId="794DD5D2" w14:textId="77777777" w:rsidR="004E253C" w:rsidRPr="007A0213" w:rsidRDefault="004E253C" w:rsidP="00EE75F9">
            <w:pPr>
              <w:pStyle w:val="TableParagraph"/>
              <w:spacing w:before="1"/>
              <w:ind w:left="18"/>
              <w:rPr>
                <w:rFonts w:ascii="Arial" w:eastAsia="Arial" w:hAnsi="Arial" w:cs="Arial"/>
                <w:sz w:val="12"/>
                <w:szCs w:val="12"/>
              </w:rPr>
            </w:pPr>
            <w:r w:rsidRPr="007A0213">
              <w:rPr>
                <w:rFonts w:ascii="Arial" w:eastAsia="Arial" w:hAnsi="Arial" w:cs="Arial"/>
                <w:sz w:val="12"/>
                <w:szCs w:val="12"/>
              </w:rPr>
              <w:t>Concepts of Engineering</w:t>
            </w:r>
          </w:p>
        </w:tc>
        <w:tc>
          <w:tcPr>
            <w:tcW w:w="566" w:type="dxa"/>
            <w:tcBorders>
              <w:top w:val="single" w:sz="7" w:space="0" w:color="000000"/>
              <w:left w:val="single" w:sz="7" w:space="0" w:color="000000"/>
              <w:bottom w:val="single" w:sz="7" w:space="0" w:color="000000"/>
              <w:right w:val="single" w:sz="7" w:space="0" w:color="000000"/>
            </w:tcBorders>
            <w:vAlign w:val="center"/>
          </w:tcPr>
          <w:p w14:paraId="3A10C8C8" w14:textId="77777777" w:rsidR="004E253C" w:rsidRPr="007A0213" w:rsidRDefault="004E253C" w:rsidP="00EE75F9">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vAlign w:val="center"/>
          </w:tcPr>
          <w:p w14:paraId="30F38549" w14:textId="77777777" w:rsidR="004E253C" w:rsidRPr="007A0213" w:rsidRDefault="004E253C" w:rsidP="00EE75F9">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vAlign w:val="center"/>
          </w:tcPr>
          <w:p w14:paraId="094D1930"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DCC0DD7" w14:textId="77777777" w:rsidR="004E253C" w:rsidRPr="007A0213" w:rsidRDefault="004E253C" w:rsidP="00EE75F9">
            <w:pPr>
              <w:pStyle w:val="TableParagraph"/>
              <w:spacing w:before="4"/>
              <w:ind w:left="18"/>
              <w:rPr>
                <w:rFonts w:ascii="Arial" w:eastAsia="Arial" w:hAnsi="Arial" w:cs="Arial"/>
                <w:sz w:val="12"/>
                <w:szCs w:val="12"/>
              </w:rPr>
            </w:pPr>
            <w:r w:rsidRPr="007A0213">
              <w:rPr>
                <w:rFonts w:ascii="Arial" w:eastAsia="Arial" w:hAnsi="Arial" w:cs="Arial"/>
                <w:sz w:val="12"/>
                <w:szCs w:val="12"/>
              </w:rPr>
              <w:t>ENGR 2421</w:t>
            </w:r>
          </w:p>
        </w:tc>
        <w:tc>
          <w:tcPr>
            <w:tcW w:w="2428" w:type="dxa"/>
            <w:tcBorders>
              <w:top w:val="single" w:sz="7" w:space="0" w:color="000000"/>
              <w:left w:val="single" w:sz="7" w:space="0" w:color="000000"/>
              <w:bottom w:val="single" w:sz="7" w:space="0" w:color="000000"/>
              <w:right w:val="single" w:sz="7" w:space="0" w:color="000000"/>
            </w:tcBorders>
            <w:vAlign w:val="center"/>
          </w:tcPr>
          <w:p w14:paraId="483BF547" w14:textId="77777777" w:rsidR="004E253C" w:rsidRPr="007A0213" w:rsidRDefault="004E253C" w:rsidP="00EE75F9">
            <w:pPr>
              <w:pStyle w:val="TableParagraph"/>
              <w:spacing w:before="1"/>
              <w:ind w:left="18"/>
              <w:rPr>
                <w:rFonts w:ascii="Arial" w:eastAsia="Arial" w:hAnsi="Arial" w:cs="Arial"/>
                <w:sz w:val="12"/>
                <w:szCs w:val="12"/>
              </w:rPr>
            </w:pPr>
            <w:r w:rsidRPr="007A0213">
              <w:rPr>
                <w:rFonts w:ascii="Arial" w:eastAsia="Arial" w:hAnsi="Arial" w:cs="Arial"/>
                <w:sz w:val="12"/>
                <w:szCs w:val="12"/>
              </w:rPr>
              <w:t>Electric Circuits I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3F3D8E84" w14:textId="77777777" w:rsidR="004E253C" w:rsidRPr="007A0213" w:rsidRDefault="004E253C" w:rsidP="00EE75F9">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3791431B" w14:textId="77777777" w:rsidR="004E253C" w:rsidRPr="007A0213" w:rsidRDefault="004E253C" w:rsidP="00EE75F9">
            <w:pPr>
              <w:jc w:val="center"/>
              <w:rPr>
                <w:sz w:val="12"/>
                <w:szCs w:val="12"/>
              </w:rPr>
            </w:pPr>
          </w:p>
        </w:tc>
      </w:tr>
      <w:tr w:rsidR="004E253C" w14:paraId="32424BCD" w14:textId="77777777" w:rsidTr="00EE75F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007AFC0" w14:textId="77777777" w:rsidR="004E253C" w:rsidRPr="007A0213" w:rsidRDefault="004E253C" w:rsidP="00EE75F9">
            <w:pPr>
              <w:pStyle w:val="TableParagraph"/>
              <w:spacing w:before="4"/>
              <w:ind w:left="18"/>
              <w:rPr>
                <w:rFonts w:ascii="Arial" w:eastAsia="Arial" w:hAnsi="Arial" w:cs="Arial"/>
                <w:sz w:val="12"/>
                <w:szCs w:val="12"/>
              </w:rPr>
            </w:pPr>
            <w:r w:rsidRPr="007A0213">
              <w:rPr>
                <w:rFonts w:ascii="Arial" w:eastAsia="Arial" w:hAnsi="Arial" w:cs="Arial"/>
                <w:sz w:val="12"/>
                <w:szCs w:val="12"/>
              </w:rPr>
              <w:t>MATH 2204</w:t>
            </w:r>
          </w:p>
        </w:tc>
        <w:tc>
          <w:tcPr>
            <w:tcW w:w="2428" w:type="dxa"/>
            <w:tcBorders>
              <w:top w:val="single" w:sz="7" w:space="0" w:color="000000"/>
              <w:left w:val="single" w:sz="7" w:space="0" w:color="000000"/>
              <w:bottom w:val="single" w:sz="7" w:space="0" w:color="000000"/>
              <w:right w:val="single" w:sz="7" w:space="0" w:color="000000"/>
            </w:tcBorders>
            <w:vAlign w:val="center"/>
          </w:tcPr>
          <w:p w14:paraId="51EE392F" w14:textId="77777777" w:rsidR="004E253C" w:rsidRPr="007A0213" w:rsidRDefault="004E253C" w:rsidP="00EE75F9">
            <w:pPr>
              <w:pStyle w:val="TableParagraph"/>
              <w:spacing w:before="1"/>
              <w:ind w:left="18"/>
              <w:rPr>
                <w:rFonts w:ascii="Arial" w:eastAsia="Arial" w:hAnsi="Arial" w:cs="Arial"/>
                <w:sz w:val="12"/>
                <w:szCs w:val="12"/>
              </w:rPr>
            </w:pPr>
            <w:r w:rsidRPr="007A0213">
              <w:rPr>
                <w:rFonts w:ascii="Arial" w:eastAsia="Arial" w:hAnsi="Arial" w:cs="Arial"/>
                <w:sz w:val="12"/>
                <w:szCs w:val="12"/>
              </w:rPr>
              <w:t>Calculus I</w:t>
            </w:r>
          </w:p>
        </w:tc>
        <w:tc>
          <w:tcPr>
            <w:tcW w:w="566" w:type="dxa"/>
            <w:tcBorders>
              <w:top w:val="single" w:sz="7" w:space="0" w:color="000000"/>
              <w:left w:val="single" w:sz="7" w:space="0" w:color="000000"/>
              <w:bottom w:val="single" w:sz="7" w:space="0" w:color="000000"/>
              <w:right w:val="single" w:sz="7" w:space="0" w:color="000000"/>
            </w:tcBorders>
            <w:vAlign w:val="center"/>
          </w:tcPr>
          <w:p w14:paraId="3B149126" w14:textId="77777777" w:rsidR="004E253C" w:rsidRPr="007A0213" w:rsidRDefault="004E253C" w:rsidP="00EE75F9">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1F1126D0" w14:textId="77777777" w:rsidR="004E253C" w:rsidRPr="007A0213" w:rsidRDefault="004E253C" w:rsidP="00EE75F9">
            <w:pPr>
              <w:pStyle w:val="TableParagraph"/>
              <w:spacing w:before="45"/>
              <w:ind w:left="219" w:right="199"/>
              <w:jc w:val="center"/>
              <w:rPr>
                <w:rFonts w:ascii="Arial" w:eastAsia="Arial" w:hAnsi="Arial" w:cs="Arial"/>
                <w:sz w:val="12"/>
                <w:szCs w:val="12"/>
              </w:rPr>
            </w:pPr>
            <w:r w:rsidRPr="007A0213">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vAlign w:val="center"/>
          </w:tcPr>
          <w:p w14:paraId="700AC264"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7D06572" w14:textId="77777777" w:rsidR="004E253C" w:rsidRPr="007A0213" w:rsidRDefault="004E253C" w:rsidP="00EE75F9">
            <w:pPr>
              <w:pStyle w:val="TableParagraph"/>
              <w:spacing w:before="4"/>
              <w:ind w:left="18"/>
              <w:rPr>
                <w:rFonts w:ascii="Arial" w:eastAsia="Arial" w:hAnsi="Arial" w:cs="Arial"/>
                <w:sz w:val="12"/>
                <w:szCs w:val="12"/>
              </w:rPr>
            </w:pPr>
            <w:r w:rsidRPr="007A0213">
              <w:rPr>
                <w:rFonts w:ascii="Arial" w:eastAsia="Arial" w:hAnsi="Arial" w:cs="Arial"/>
                <w:sz w:val="12"/>
                <w:szCs w:val="12"/>
              </w:rPr>
              <w:t>ENGR 2423</w:t>
            </w:r>
          </w:p>
        </w:tc>
        <w:tc>
          <w:tcPr>
            <w:tcW w:w="2428" w:type="dxa"/>
            <w:tcBorders>
              <w:top w:val="single" w:sz="7" w:space="0" w:color="000000"/>
              <w:left w:val="single" w:sz="7" w:space="0" w:color="000000"/>
              <w:bottom w:val="single" w:sz="7" w:space="0" w:color="000000"/>
              <w:right w:val="single" w:sz="7" w:space="0" w:color="000000"/>
            </w:tcBorders>
            <w:vAlign w:val="center"/>
          </w:tcPr>
          <w:p w14:paraId="40D0AEA4" w14:textId="77777777" w:rsidR="004E253C" w:rsidRPr="007A0213" w:rsidRDefault="004E253C" w:rsidP="00EE75F9">
            <w:pPr>
              <w:pStyle w:val="TableParagraph"/>
              <w:spacing w:before="1"/>
              <w:ind w:left="18"/>
              <w:rPr>
                <w:rFonts w:ascii="Arial" w:eastAsia="Arial" w:hAnsi="Arial" w:cs="Arial"/>
                <w:sz w:val="12"/>
                <w:szCs w:val="12"/>
              </w:rPr>
            </w:pPr>
            <w:r w:rsidRPr="007A0213">
              <w:rPr>
                <w:rFonts w:ascii="Arial" w:eastAsia="Arial" w:hAnsi="Arial" w:cs="Arial"/>
                <w:sz w:val="12"/>
                <w:szCs w:val="12"/>
              </w:rPr>
              <w:t>Electric Circuits I</w:t>
            </w:r>
          </w:p>
        </w:tc>
        <w:tc>
          <w:tcPr>
            <w:tcW w:w="566" w:type="dxa"/>
            <w:tcBorders>
              <w:top w:val="single" w:sz="7" w:space="0" w:color="000000"/>
              <w:left w:val="single" w:sz="7" w:space="0" w:color="000000"/>
              <w:bottom w:val="single" w:sz="7" w:space="0" w:color="000000"/>
              <w:right w:val="single" w:sz="7" w:space="0" w:color="000000"/>
            </w:tcBorders>
            <w:vAlign w:val="center"/>
          </w:tcPr>
          <w:p w14:paraId="20C89675" w14:textId="77777777" w:rsidR="004E253C" w:rsidRPr="007A0213" w:rsidRDefault="004E253C" w:rsidP="00EE75F9">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A40C7EA" w14:textId="77777777" w:rsidR="004E253C" w:rsidRPr="007A0213" w:rsidRDefault="004E253C" w:rsidP="00EE75F9">
            <w:pPr>
              <w:jc w:val="center"/>
              <w:rPr>
                <w:sz w:val="12"/>
                <w:szCs w:val="12"/>
              </w:rPr>
            </w:pPr>
          </w:p>
        </w:tc>
      </w:tr>
      <w:tr w:rsidR="004E253C" w14:paraId="48853AA4" w14:textId="77777777" w:rsidTr="00EE75F9">
        <w:trPr>
          <w:trHeight w:hRule="exact" w:val="198"/>
        </w:trPr>
        <w:tc>
          <w:tcPr>
            <w:tcW w:w="1299" w:type="dxa"/>
            <w:tcBorders>
              <w:top w:val="single" w:sz="7" w:space="0" w:color="000000"/>
              <w:left w:val="single" w:sz="7" w:space="0" w:color="000000"/>
              <w:bottom w:val="single" w:sz="7" w:space="0" w:color="000000"/>
              <w:right w:val="single" w:sz="7" w:space="0" w:color="000000"/>
            </w:tcBorders>
            <w:vAlign w:val="center"/>
          </w:tcPr>
          <w:p w14:paraId="3462D19D" w14:textId="77777777" w:rsidR="004E253C" w:rsidRPr="007A0213" w:rsidRDefault="004E253C" w:rsidP="00EE75F9">
            <w:pPr>
              <w:pStyle w:val="TableParagraph"/>
              <w:spacing w:before="4"/>
              <w:ind w:left="18"/>
              <w:rPr>
                <w:rFonts w:ascii="Arial" w:eastAsia="Arial" w:hAnsi="Arial" w:cs="Arial"/>
                <w:sz w:val="12"/>
                <w:szCs w:val="12"/>
              </w:rPr>
            </w:pPr>
            <w:r w:rsidRPr="007A0213">
              <w:rPr>
                <w:rFonts w:ascii="Arial" w:eastAsia="Arial" w:hAnsi="Arial" w:cs="Arial"/>
                <w:sz w:val="12"/>
                <w:szCs w:val="12"/>
              </w:rPr>
              <w:t>PHYS 2034</w:t>
            </w:r>
          </w:p>
        </w:tc>
        <w:tc>
          <w:tcPr>
            <w:tcW w:w="2428" w:type="dxa"/>
            <w:tcBorders>
              <w:top w:val="single" w:sz="7" w:space="0" w:color="000000"/>
              <w:left w:val="single" w:sz="7" w:space="0" w:color="000000"/>
              <w:bottom w:val="single" w:sz="7" w:space="0" w:color="000000"/>
              <w:right w:val="single" w:sz="7" w:space="0" w:color="000000"/>
            </w:tcBorders>
            <w:vAlign w:val="center"/>
          </w:tcPr>
          <w:p w14:paraId="4E103B37" w14:textId="77777777" w:rsidR="004E253C" w:rsidRPr="007A0213" w:rsidRDefault="004E253C" w:rsidP="00EE75F9">
            <w:pPr>
              <w:pStyle w:val="TableParagraph"/>
              <w:spacing w:before="1"/>
              <w:ind w:left="18"/>
              <w:rPr>
                <w:rFonts w:ascii="Arial" w:eastAsia="Arial" w:hAnsi="Arial" w:cs="Arial"/>
                <w:sz w:val="12"/>
                <w:szCs w:val="12"/>
              </w:rPr>
            </w:pPr>
            <w:r w:rsidRPr="007A0213">
              <w:rPr>
                <w:rFonts w:ascii="Arial" w:eastAsia="Arial" w:hAnsi="Arial" w:cs="Arial"/>
                <w:sz w:val="12"/>
                <w:szCs w:val="12"/>
              </w:rPr>
              <w:t>University Physics I</w:t>
            </w:r>
          </w:p>
        </w:tc>
        <w:tc>
          <w:tcPr>
            <w:tcW w:w="566" w:type="dxa"/>
            <w:tcBorders>
              <w:top w:val="single" w:sz="7" w:space="0" w:color="000000"/>
              <w:left w:val="single" w:sz="7" w:space="0" w:color="000000"/>
              <w:bottom w:val="single" w:sz="7" w:space="0" w:color="000000"/>
              <w:right w:val="single" w:sz="7" w:space="0" w:color="000000"/>
            </w:tcBorders>
            <w:vAlign w:val="center"/>
          </w:tcPr>
          <w:p w14:paraId="5FBC9C3F" w14:textId="77777777" w:rsidR="004E253C" w:rsidRPr="007A0213" w:rsidRDefault="004E253C" w:rsidP="00EE75F9">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61C312F9" w14:textId="77777777" w:rsidR="004E253C" w:rsidRPr="007A0213" w:rsidRDefault="004E253C" w:rsidP="00EE75F9">
            <w:pPr>
              <w:pStyle w:val="TableParagraph"/>
              <w:ind w:left="219" w:right="199"/>
              <w:jc w:val="center"/>
              <w:rPr>
                <w:rFonts w:ascii="Arial" w:eastAsia="Arial" w:hAnsi="Arial" w:cs="Arial"/>
                <w:sz w:val="12"/>
                <w:szCs w:val="12"/>
              </w:rPr>
            </w:pPr>
            <w:r w:rsidRPr="007A0213">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vAlign w:val="center"/>
          </w:tcPr>
          <w:p w14:paraId="13BBBE7D"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48787B2" w14:textId="77777777" w:rsidR="004E253C" w:rsidRPr="007A0213" w:rsidRDefault="004E253C" w:rsidP="00EE75F9">
            <w:pPr>
              <w:pStyle w:val="TableParagraph"/>
              <w:spacing w:before="4" w:line="275" w:lineRule="auto"/>
              <w:ind w:left="18" w:right="274"/>
              <w:rPr>
                <w:rFonts w:ascii="Arial" w:eastAsia="Arial" w:hAnsi="Arial" w:cs="Arial"/>
                <w:sz w:val="12"/>
                <w:szCs w:val="12"/>
              </w:rPr>
            </w:pPr>
            <w:r w:rsidRPr="007A0213">
              <w:rPr>
                <w:rFonts w:ascii="Arial" w:eastAsia="Arial" w:hAnsi="Arial" w:cs="Arial"/>
                <w:sz w:val="12"/>
                <w:szCs w:val="12"/>
              </w:rPr>
              <w:t>MATH 2214</w:t>
            </w:r>
          </w:p>
        </w:tc>
        <w:tc>
          <w:tcPr>
            <w:tcW w:w="2428" w:type="dxa"/>
            <w:tcBorders>
              <w:top w:val="single" w:sz="7" w:space="0" w:color="000000"/>
              <w:left w:val="single" w:sz="7" w:space="0" w:color="000000"/>
              <w:bottom w:val="single" w:sz="7" w:space="0" w:color="000000"/>
              <w:right w:val="single" w:sz="7" w:space="0" w:color="000000"/>
            </w:tcBorders>
            <w:vAlign w:val="center"/>
          </w:tcPr>
          <w:p w14:paraId="7E6D79AC" w14:textId="77777777" w:rsidR="004E253C" w:rsidRPr="007A0213" w:rsidRDefault="004E253C" w:rsidP="00EE75F9">
            <w:pPr>
              <w:pStyle w:val="TableParagraph"/>
              <w:spacing w:before="1"/>
              <w:ind w:left="18"/>
              <w:rPr>
                <w:rFonts w:ascii="Arial" w:eastAsia="Arial" w:hAnsi="Arial" w:cs="Arial"/>
                <w:sz w:val="12"/>
                <w:szCs w:val="12"/>
              </w:rPr>
            </w:pPr>
            <w:r w:rsidRPr="007A0213">
              <w:rPr>
                <w:rFonts w:ascii="Arial" w:eastAsia="Arial" w:hAnsi="Arial" w:cs="Arial"/>
                <w:sz w:val="12"/>
                <w:szCs w:val="12"/>
              </w:rPr>
              <w:t>Calculus II</w:t>
            </w:r>
          </w:p>
        </w:tc>
        <w:tc>
          <w:tcPr>
            <w:tcW w:w="566" w:type="dxa"/>
            <w:tcBorders>
              <w:top w:val="single" w:sz="7" w:space="0" w:color="000000"/>
              <w:left w:val="single" w:sz="7" w:space="0" w:color="000000"/>
              <w:bottom w:val="single" w:sz="7" w:space="0" w:color="000000"/>
              <w:right w:val="single" w:sz="7" w:space="0" w:color="000000"/>
            </w:tcBorders>
            <w:vAlign w:val="center"/>
          </w:tcPr>
          <w:p w14:paraId="48E1BCA9" w14:textId="77777777" w:rsidR="004E253C" w:rsidRPr="007A0213" w:rsidRDefault="004E253C" w:rsidP="00EE75F9">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170F7EEE" w14:textId="77777777" w:rsidR="004E253C" w:rsidRPr="007A0213" w:rsidRDefault="004E253C" w:rsidP="00EE75F9">
            <w:pPr>
              <w:pStyle w:val="TableParagraph"/>
              <w:ind w:left="226" w:right="206"/>
              <w:jc w:val="center"/>
              <w:rPr>
                <w:rFonts w:ascii="Arial" w:eastAsia="Arial" w:hAnsi="Arial" w:cs="Arial"/>
                <w:sz w:val="12"/>
                <w:szCs w:val="12"/>
              </w:rPr>
            </w:pPr>
            <w:r w:rsidRPr="007A0213">
              <w:rPr>
                <w:rFonts w:ascii="Arial" w:eastAsia="Arial" w:hAnsi="Arial" w:cs="Arial"/>
                <w:sz w:val="12"/>
                <w:szCs w:val="12"/>
              </w:rPr>
              <w:t>X</w:t>
            </w:r>
          </w:p>
        </w:tc>
      </w:tr>
      <w:tr w:rsidR="004E253C" w14:paraId="48A23122" w14:textId="77777777" w:rsidTr="00EE75F9">
        <w:trPr>
          <w:trHeight w:hRule="exact" w:val="198"/>
        </w:trPr>
        <w:tc>
          <w:tcPr>
            <w:tcW w:w="1299" w:type="dxa"/>
            <w:tcBorders>
              <w:top w:val="single" w:sz="7" w:space="0" w:color="000000"/>
              <w:left w:val="single" w:sz="7" w:space="0" w:color="000000"/>
              <w:bottom w:val="single" w:sz="7" w:space="0" w:color="000000"/>
              <w:right w:val="single" w:sz="7" w:space="0" w:color="000000"/>
            </w:tcBorders>
            <w:vAlign w:val="center"/>
          </w:tcPr>
          <w:p w14:paraId="3A2778AD" w14:textId="77777777" w:rsidR="004E253C" w:rsidRPr="007A0213" w:rsidRDefault="004E253C" w:rsidP="00EE75F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174D492F" w14:textId="77777777" w:rsidR="004E253C" w:rsidRPr="007A0213" w:rsidRDefault="004E253C" w:rsidP="00EE75F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0AFD5CBB" w14:textId="77777777" w:rsidR="004E253C" w:rsidRPr="007A0213" w:rsidRDefault="004E253C" w:rsidP="00EE75F9">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vAlign w:val="center"/>
          </w:tcPr>
          <w:p w14:paraId="34DB1E71" w14:textId="77777777" w:rsidR="004E253C" w:rsidRPr="007A0213" w:rsidRDefault="004E253C" w:rsidP="00EE75F9">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vAlign w:val="center"/>
          </w:tcPr>
          <w:p w14:paraId="552BAAD8"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0745F97D" w14:textId="77777777" w:rsidR="004E253C" w:rsidRPr="007A0213" w:rsidRDefault="004E253C" w:rsidP="00EE75F9">
            <w:pPr>
              <w:pStyle w:val="TableParagraph"/>
              <w:spacing w:before="4" w:line="275" w:lineRule="auto"/>
              <w:ind w:left="18" w:right="274"/>
              <w:rPr>
                <w:rFonts w:ascii="Arial" w:eastAsia="Arial" w:hAnsi="Arial" w:cs="Arial"/>
                <w:sz w:val="12"/>
                <w:szCs w:val="12"/>
              </w:rPr>
            </w:pPr>
            <w:r w:rsidRPr="007A0213">
              <w:rPr>
                <w:rFonts w:ascii="Arial" w:eastAsia="Arial" w:hAnsi="Arial" w:cs="Arial"/>
                <w:sz w:val="12"/>
                <w:szCs w:val="12"/>
              </w:rPr>
              <w:t>PHYS 2044</w:t>
            </w:r>
          </w:p>
        </w:tc>
        <w:tc>
          <w:tcPr>
            <w:tcW w:w="2428" w:type="dxa"/>
            <w:tcBorders>
              <w:top w:val="single" w:sz="7" w:space="0" w:color="000000"/>
              <w:left w:val="single" w:sz="7" w:space="0" w:color="000000"/>
              <w:bottom w:val="single" w:sz="7" w:space="0" w:color="000000"/>
              <w:right w:val="single" w:sz="7" w:space="0" w:color="000000"/>
            </w:tcBorders>
            <w:vAlign w:val="center"/>
          </w:tcPr>
          <w:p w14:paraId="2280DBCC" w14:textId="77777777" w:rsidR="004E253C" w:rsidRPr="007A0213" w:rsidRDefault="004E253C" w:rsidP="00EE75F9">
            <w:pPr>
              <w:pStyle w:val="TableParagraph"/>
              <w:spacing w:before="1"/>
              <w:ind w:left="18"/>
              <w:rPr>
                <w:rFonts w:ascii="Arial" w:eastAsia="Arial" w:hAnsi="Arial" w:cs="Arial"/>
                <w:sz w:val="12"/>
                <w:szCs w:val="12"/>
              </w:rPr>
            </w:pPr>
            <w:r w:rsidRPr="007A0213">
              <w:rPr>
                <w:rFonts w:ascii="Arial" w:eastAsia="Arial" w:hAnsi="Arial" w:cs="Arial"/>
                <w:sz w:val="12"/>
                <w:szCs w:val="12"/>
              </w:rPr>
              <w:t>University Physics II</w:t>
            </w:r>
          </w:p>
        </w:tc>
        <w:tc>
          <w:tcPr>
            <w:tcW w:w="566" w:type="dxa"/>
            <w:tcBorders>
              <w:top w:val="single" w:sz="7" w:space="0" w:color="000000"/>
              <w:left w:val="single" w:sz="7" w:space="0" w:color="000000"/>
              <w:bottom w:val="single" w:sz="7" w:space="0" w:color="000000"/>
              <w:right w:val="single" w:sz="7" w:space="0" w:color="000000"/>
            </w:tcBorders>
            <w:vAlign w:val="center"/>
          </w:tcPr>
          <w:p w14:paraId="447CDB1B" w14:textId="77777777" w:rsidR="004E253C" w:rsidRPr="007A0213" w:rsidRDefault="004E253C" w:rsidP="00EE75F9">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04EE64EB" w14:textId="77777777" w:rsidR="004E253C" w:rsidRPr="007A0213" w:rsidRDefault="004E253C" w:rsidP="00EE75F9">
            <w:pPr>
              <w:pStyle w:val="TableParagraph"/>
              <w:ind w:left="226" w:right="206"/>
              <w:jc w:val="center"/>
              <w:rPr>
                <w:rFonts w:ascii="Arial" w:eastAsia="Arial" w:hAnsi="Arial" w:cs="Arial"/>
                <w:sz w:val="12"/>
                <w:szCs w:val="12"/>
              </w:rPr>
            </w:pPr>
          </w:p>
        </w:tc>
      </w:tr>
      <w:tr w:rsidR="004E253C" w14:paraId="0E0F2CE0" w14:textId="77777777" w:rsidTr="00EE75F9">
        <w:trPr>
          <w:trHeight w:hRule="exact" w:val="200"/>
        </w:trPr>
        <w:tc>
          <w:tcPr>
            <w:tcW w:w="1299" w:type="dxa"/>
            <w:tcBorders>
              <w:top w:val="single" w:sz="7" w:space="0" w:color="000000"/>
              <w:left w:val="single" w:sz="7" w:space="0" w:color="000000"/>
              <w:bottom w:val="single" w:sz="7" w:space="0" w:color="000000"/>
              <w:right w:val="single" w:sz="7" w:space="0" w:color="000000"/>
            </w:tcBorders>
            <w:vAlign w:val="center"/>
          </w:tcPr>
          <w:p w14:paraId="1143D42C"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722F6842" w14:textId="77777777" w:rsidR="004E253C" w:rsidRPr="007A0213" w:rsidRDefault="004E253C" w:rsidP="00EE75F9">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1FBFA8BC" w14:textId="77777777" w:rsidR="004E253C" w:rsidRPr="007A0213" w:rsidRDefault="004E253C" w:rsidP="00EE75F9">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vAlign w:val="center"/>
          </w:tcPr>
          <w:p w14:paraId="16B8F869" w14:textId="77777777" w:rsidR="004E253C" w:rsidRPr="007A0213" w:rsidRDefault="004E253C" w:rsidP="00EE75F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11E8BE4"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1BE98911"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693BFF7B" w14:textId="77777777" w:rsidR="004E253C" w:rsidRPr="007A0213" w:rsidRDefault="004E253C" w:rsidP="00EE75F9">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3DC4F544" w14:textId="77777777" w:rsidR="004E253C" w:rsidRPr="007A0213" w:rsidRDefault="004E253C" w:rsidP="00EE75F9">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17</w:t>
            </w:r>
          </w:p>
        </w:tc>
        <w:tc>
          <w:tcPr>
            <w:tcW w:w="567" w:type="dxa"/>
            <w:tcBorders>
              <w:top w:val="single" w:sz="7" w:space="0" w:color="000000"/>
              <w:left w:val="single" w:sz="7" w:space="0" w:color="000000"/>
              <w:bottom w:val="single" w:sz="7" w:space="0" w:color="000000"/>
              <w:right w:val="single" w:sz="7" w:space="0" w:color="000000"/>
            </w:tcBorders>
            <w:vAlign w:val="center"/>
          </w:tcPr>
          <w:p w14:paraId="4801F48A" w14:textId="77777777" w:rsidR="004E253C" w:rsidRPr="007A0213" w:rsidRDefault="004E253C" w:rsidP="00EE75F9">
            <w:pPr>
              <w:jc w:val="center"/>
              <w:rPr>
                <w:sz w:val="12"/>
                <w:szCs w:val="12"/>
              </w:rPr>
            </w:pPr>
          </w:p>
        </w:tc>
      </w:tr>
      <w:tr w:rsidR="004E253C" w14:paraId="58955C48" w14:textId="77777777" w:rsidTr="00EE75F9">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77393F93" w14:textId="77777777" w:rsidR="004E253C" w:rsidRPr="007A0213" w:rsidRDefault="004E253C" w:rsidP="00EE75F9">
            <w:pPr>
              <w:pStyle w:val="TableParagraph"/>
              <w:spacing w:before="45"/>
              <w:ind w:left="2244" w:right="2228"/>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6A48DF10" w14:textId="77777777" w:rsidR="004E253C" w:rsidRPr="007A0213" w:rsidRDefault="004E253C" w:rsidP="00EE75F9">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vAlign w:val="center"/>
          </w:tcPr>
          <w:p w14:paraId="08A261FA" w14:textId="77777777" w:rsidR="004E253C" w:rsidRPr="007A0213" w:rsidRDefault="004E253C" w:rsidP="00EE75F9">
            <w:pPr>
              <w:pStyle w:val="TableParagraph"/>
              <w:spacing w:before="45"/>
              <w:ind w:left="2171" w:right="2156"/>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2</w:t>
            </w:r>
          </w:p>
        </w:tc>
      </w:tr>
      <w:tr w:rsidR="004E253C" w14:paraId="70074C51" w14:textId="77777777" w:rsidTr="00EE75F9">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7502134A" w14:textId="77777777" w:rsidR="004E253C" w:rsidRPr="007A0213" w:rsidRDefault="004E253C" w:rsidP="00EE75F9">
            <w:pPr>
              <w:pStyle w:val="TableParagraph"/>
              <w:spacing w:before="45"/>
              <w:ind w:left="2034" w:right="2017"/>
              <w:jc w:val="center"/>
              <w:rPr>
                <w:rFonts w:ascii="Arial" w:eastAsia="Arial" w:hAnsi="Arial" w:cs="Arial"/>
                <w:sz w:val="12"/>
                <w:szCs w:val="12"/>
              </w:rPr>
            </w:pPr>
            <w:r w:rsidRPr="007A0213">
              <w:rPr>
                <w:rFonts w:ascii="Arial" w:eastAsia="Arial" w:hAnsi="Arial" w:cs="Arial"/>
                <w:b/>
                <w:bCs/>
                <w:sz w:val="12"/>
                <w:szCs w:val="12"/>
              </w:rPr>
              <w:t xml:space="preserve">Fall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6BAAF59E" w14:textId="77777777" w:rsidR="004E253C" w:rsidRPr="007A0213" w:rsidRDefault="004E253C" w:rsidP="00EE75F9">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vAlign w:val="center"/>
          </w:tcPr>
          <w:p w14:paraId="189D926E" w14:textId="77777777" w:rsidR="004E253C" w:rsidRPr="007A0213" w:rsidRDefault="004E253C" w:rsidP="00EE75F9">
            <w:pPr>
              <w:pStyle w:val="TableParagraph"/>
              <w:spacing w:before="45"/>
              <w:ind w:left="1879" w:right="1860"/>
              <w:jc w:val="center"/>
              <w:rPr>
                <w:rFonts w:ascii="Arial" w:eastAsia="Arial" w:hAnsi="Arial" w:cs="Arial"/>
                <w:sz w:val="12"/>
                <w:szCs w:val="12"/>
              </w:rPr>
            </w:pPr>
            <w:r w:rsidRPr="007A0213">
              <w:rPr>
                <w:rFonts w:ascii="Arial" w:eastAsia="Arial" w:hAnsi="Arial" w:cs="Arial"/>
                <w:b/>
                <w:bCs/>
                <w:spacing w:val="-1"/>
                <w:sz w:val="12"/>
                <w:szCs w:val="12"/>
              </w:rPr>
              <w:t>S</w:t>
            </w:r>
            <w:r w:rsidRPr="007A0213">
              <w:rPr>
                <w:rFonts w:ascii="Arial" w:eastAsia="Arial" w:hAnsi="Arial" w:cs="Arial"/>
                <w:b/>
                <w:bCs/>
                <w:sz w:val="12"/>
                <w:szCs w:val="12"/>
              </w:rPr>
              <w:t>p</w:t>
            </w:r>
            <w:r w:rsidRPr="007A0213">
              <w:rPr>
                <w:rFonts w:ascii="Arial" w:eastAsia="Arial" w:hAnsi="Arial" w:cs="Arial"/>
                <w:b/>
                <w:bCs/>
                <w:spacing w:val="-2"/>
                <w:sz w:val="12"/>
                <w:szCs w:val="12"/>
              </w:rPr>
              <w:t>r</w:t>
            </w:r>
            <w:r w:rsidRPr="007A0213">
              <w:rPr>
                <w:rFonts w:ascii="Arial" w:eastAsia="Arial" w:hAnsi="Arial" w:cs="Arial"/>
                <w:b/>
                <w:bCs/>
                <w:sz w:val="12"/>
                <w:szCs w:val="12"/>
              </w:rPr>
              <w:t>i</w:t>
            </w:r>
            <w:r w:rsidRPr="007A0213">
              <w:rPr>
                <w:rFonts w:ascii="Arial" w:eastAsia="Arial" w:hAnsi="Arial" w:cs="Arial"/>
                <w:b/>
                <w:bCs/>
                <w:spacing w:val="-2"/>
                <w:sz w:val="12"/>
                <w:szCs w:val="12"/>
              </w:rPr>
              <w:t>n</w:t>
            </w:r>
            <w:r w:rsidRPr="007A0213">
              <w:rPr>
                <w:rFonts w:ascii="Arial" w:eastAsia="Arial" w:hAnsi="Arial" w:cs="Arial"/>
                <w:b/>
                <w:bCs/>
                <w:sz w:val="12"/>
                <w:szCs w:val="12"/>
              </w:rPr>
              <w:t xml:space="preserve">g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r>
      <w:tr w:rsidR="004E253C" w14:paraId="13054A60" w14:textId="77777777" w:rsidTr="00EE75F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6307AEC4"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38C89269"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01A58DA1" w14:textId="77777777" w:rsidR="004E253C" w:rsidRPr="007A0213" w:rsidRDefault="004E253C" w:rsidP="00EE75F9">
            <w:pPr>
              <w:pStyle w:val="TableParagraph"/>
              <w:spacing w:before="45"/>
              <w:ind w:left="18"/>
              <w:jc w:val="center"/>
              <w:rPr>
                <w:rFonts w:ascii="Arial" w:eastAsia="Arial" w:hAnsi="Arial" w:cs="Arial"/>
                <w:sz w:val="12"/>
                <w:szCs w:val="12"/>
              </w:rPr>
            </w:pPr>
            <w:proofErr w:type="spellStart"/>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vAlign w:val="center"/>
          </w:tcPr>
          <w:p w14:paraId="473717E7" w14:textId="77777777" w:rsidR="004E253C" w:rsidRPr="007A0213" w:rsidRDefault="004E253C" w:rsidP="00EE75F9">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279CDE86"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811854F"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6333FE3D"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5CAD627E" w14:textId="77777777" w:rsidR="004E253C" w:rsidRPr="007A0213" w:rsidRDefault="004E253C" w:rsidP="00EE75F9">
            <w:pPr>
              <w:pStyle w:val="TableParagraph"/>
              <w:spacing w:before="45"/>
              <w:ind w:left="18"/>
              <w:jc w:val="center"/>
              <w:rPr>
                <w:rFonts w:ascii="Arial" w:eastAsia="Arial" w:hAnsi="Arial" w:cs="Arial"/>
                <w:sz w:val="12"/>
                <w:szCs w:val="12"/>
              </w:rPr>
            </w:pPr>
            <w:proofErr w:type="spellStart"/>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vAlign w:val="center"/>
          </w:tcPr>
          <w:p w14:paraId="02A8710A" w14:textId="77777777" w:rsidR="004E253C" w:rsidRPr="007A0213" w:rsidRDefault="004E253C" w:rsidP="00EE75F9">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r>
      <w:tr w:rsidR="004E253C" w14:paraId="6C276018" w14:textId="77777777" w:rsidTr="00EE75F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4D031221" w14:textId="77777777" w:rsidR="004E253C" w:rsidRPr="007A0213" w:rsidRDefault="004E253C" w:rsidP="00EE75F9">
            <w:pPr>
              <w:pStyle w:val="TableParagraph"/>
              <w:spacing w:before="4"/>
              <w:ind w:left="18"/>
              <w:rPr>
                <w:rFonts w:ascii="Arial" w:eastAsia="Arial" w:hAnsi="Arial" w:cs="Arial"/>
                <w:sz w:val="12"/>
                <w:szCs w:val="12"/>
              </w:rPr>
            </w:pPr>
            <w:r w:rsidRPr="007A0213">
              <w:rPr>
                <w:rFonts w:ascii="Arial" w:eastAsia="Arial" w:hAnsi="Arial" w:cs="Arial"/>
                <w:sz w:val="12"/>
                <w:szCs w:val="12"/>
              </w:rPr>
              <w:t>CHEM 1011</w:t>
            </w:r>
          </w:p>
        </w:tc>
        <w:tc>
          <w:tcPr>
            <w:tcW w:w="2428" w:type="dxa"/>
            <w:tcBorders>
              <w:top w:val="single" w:sz="7" w:space="0" w:color="000000"/>
              <w:left w:val="single" w:sz="7" w:space="0" w:color="000000"/>
              <w:bottom w:val="single" w:sz="7" w:space="0" w:color="000000"/>
              <w:right w:val="single" w:sz="7" w:space="0" w:color="000000"/>
            </w:tcBorders>
            <w:vAlign w:val="center"/>
          </w:tcPr>
          <w:p w14:paraId="09DB50E3" w14:textId="77777777" w:rsidR="004E253C" w:rsidRPr="007A0213" w:rsidRDefault="004E253C" w:rsidP="00EE75F9">
            <w:pPr>
              <w:pStyle w:val="TableParagraph"/>
              <w:spacing w:before="1"/>
              <w:ind w:left="18"/>
              <w:rPr>
                <w:rFonts w:ascii="Arial" w:eastAsia="Arial" w:hAnsi="Arial" w:cs="Arial"/>
                <w:sz w:val="12"/>
                <w:szCs w:val="12"/>
              </w:rPr>
            </w:pPr>
            <w:r w:rsidRPr="007A0213">
              <w:rPr>
                <w:rFonts w:ascii="Arial" w:eastAsia="Arial" w:hAnsi="Arial" w:cs="Arial"/>
                <w:sz w:val="12"/>
                <w:szCs w:val="12"/>
              </w:rPr>
              <w:t>General Chemistry I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3DBAC039" w14:textId="77777777" w:rsidR="004E253C" w:rsidRPr="007A0213" w:rsidRDefault="004E253C" w:rsidP="00EE75F9">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406D278B" w14:textId="77777777" w:rsidR="004E253C" w:rsidRPr="007A0213" w:rsidRDefault="004E253C" w:rsidP="00EE75F9">
            <w:pPr>
              <w:jc w:val="center"/>
              <w:rPr>
                <w:sz w:val="12"/>
                <w:szCs w:val="12"/>
              </w:rPr>
            </w:pPr>
            <w:r w:rsidRPr="007A0213">
              <w:rPr>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692DB5C"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3AF6266C" w14:textId="77777777" w:rsidR="004E253C" w:rsidRPr="007A0213" w:rsidRDefault="004E253C" w:rsidP="00EE75F9">
            <w:pPr>
              <w:pStyle w:val="TableParagraph"/>
              <w:spacing w:before="4"/>
              <w:ind w:left="18"/>
              <w:rPr>
                <w:rFonts w:ascii="Arial" w:eastAsia="Arial" w:hAnsi="Arial" w:cs="Arial"/>
                <w:sz w:val="12"/>
                <w:szCs w:val="12"/>
              </w:rPr>
            </w:pPr>
            <w:r w:rsidRPr="007A0213">
              <w:rPr>
                <w:rFonts w:ascii="Arial" w:eastAsia="Arial" w:hAnsi="Arial" w:cs="Arial"/>
                <w:sz w:val="12"/>
                <w:szCs w:val="12"/>
              </w:rPr>
              <w:t>CS 2114</w:t>
            </w:r>
          </w:p>
        </w:tc>
        <w:tc>
          <w:tcPr>
            <w:tcW w:w="2428" w:type="dxa"/>
            <w:tcBorders>
              <w:top w:val="single" w:sz="7" w:space="0" w:color="000000"/>
              <w:left w:val="single" w:sz="7" w:space="0" w:color="000000"/>
              <w:bottom w:val="single" w:sz="7" w:space="0" w:color="000000"/>
              <w:right w:val="single" w:sz="7" w:space="0" w:color="000000"/>
            </w:tcBorders>
            <w:vAlign w:val="center"/>
          </w:tcPr>
          <w:p w14:paraId="102CDA73" w14:textId="77777777" w:rsidR="004E253C" w:rsidRPr="007A0213" w:rsidRDefault="004E253C" w:rsidP="00EE75F9">
            <w:pPr>
              <w:pStyle w:val="TableParagraph"/>
              <w:spacing w:before="1"/>
              <w:ind w:left="18"/>
              <w:rPr>
                <w:rFonts w:ascii="Arial" w:eastAsia="Arial" w:hAnsi="Arial" w:cs="Arial"/>
                <w:sz w:val="12"/>
                <w:szCs w:val="12"/>
              </w:rPr>
            </w:pPr>
            <w:r w:rsidRPr="007A0213">
              <w:rPr>
                <w:rFonts w:ascii="Arial" w:eastAsia="Arial" w:hAnsi="Arial" w:cs="Arial"/>
                <w:sz w:val="12"/>
                <w:szCs w:val="12"/>
              </w:rPr>
              <w:t>Structured Programming</w:t>
            </w:r>
          </w:p>
        </w:tc>
        <w:tc>
          <w:tcPr>
            <w:tcW w:w="566" w:type="dxa"/>
            <w:tcBorders>
              <w:top w:val="single" w:sz="7" w:space="0" w:color="000000"/>
              <w:left w:val="single" w:sz="7" w:space="0" w:color="000000"/>
              <w:bottom w:val="single" w:sz="7" w:space="0" w:color="000000"/>
              <w:right w:val="single" w:sz="7" w:space="0" w:color="000000"/>
            </w:tcBorders>
            <w:vAlign w:val="center"/>
          </w:tcPr>
          <w:p w14:paraId="23C51FC2" w14:textId="77777777" w:rsidR="004E253C" w:rsidRPr="007A0213" w:rsidRDefault="004E253C" w:rsidP="00EE75F9">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5C600EDF" w14:textId="77777777" w:rsidR="004E253C" w:rsidRPr="007A0213" w:rsidRDefault="004E253C" w:rsidP="00EE75F9">
            <w:pPr>
              <w:jc w:val="center"/>
              <w:rPr>
                <w:sz w:val="12"/>
                <w:szCs w:val="12"/>
              </w:rPr>
            </w:pPr>
          </w:p>
        </w:tc>
      </w:tr>
      <w:tr w:rsidR="004E253C" w14:paraId="797F8522" w14:textId="77777777" w:rsidTr="00EE75F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3D9E65D1" w14:textId="77777777" w:rsidR="004E253C" w:rsidRPr="007A0213" w:rsidRDefault="004E253C" w:rsidP="00EE75F9">
            <w:pPr>
              <w:pStyle w:val="TableParagraph"/>
              <w:spacing w:before="4"/>
              <w:ind w:left="18"/>
              <w:rPr>
                <w:rFonts w:ascii="Arial" w:eastAsia="Arial" w:hAnsi="Arial" w:cs="Arial"/>
                <w:sz w:val="12"/>
                <w:szCs w:val="12"/>
              </w:rPr>
            </w:pPr>
            <w:r w:rsidRPr="007A0213">
              <w:rPr>
                <w:rFonts w:ascii="Arial" w:eastAsia="Arial" w:hAnsi="Arial" w:cs="Arial"/>
                <w:sz w:val="12"/>
                <w:szCs w:val="12"/>
              </w:rPr>
              <w:t>CHEM 1013</w:t>
            </w:r>
          </w:p>
        </w:tc>
        <w:tc>
          <w:tcPr>
            <w:tcW w:w="2428" w:type="dxa"/>
            <w:tcBorders>
              <w:top w:val="single" w:sz="7" w:space="0" w:color="000000"/>
              <w:left w:val="single" w:sz="7" w:space="0" w:color="000000"/>
              <w:bottom w:val="single" w:sz="7" w:space="0" w:color="000000"/>
              <w:right w:val="single" w:sz="7" w:space="0" w:color="000000"/>
            </w:tcBorders>
            <w:vAlign w:val="center"/>
          </w:tcPr>
          <w:p w14:paraId="00B4C863" w14:textId="77777777" w:rsidR="004E253C" w:rsidRPr="007A0213" w:rsidRDefault="004E253C" w:rsidP="00EE75F9">
            <w:pPr>
              <w:pStyle w:val="TableParagraph"/>
              <w:spacing w:before="1"/>
              <w:ind w:left="18"/>
              <w:rPr>
                <w:rFonts w:ascii="Arial" w:eastAsia="Arial" w:hAnsi="Arial" w:cs="Arial"/>
                <w:sz w:val="12"/>
                <w:szCs w:val="12"/>
              </w:rPr>
            </w:pPr>
            <w:r w:rsidRPr="007A0213">
              <w:rPr>
                <w:rFonts w:ascii="Arial" w:eastAsia="Arial" w:hAnsi="Arial" w:cs="Arial"/>
                <w:sz w:val="12"/>
                <w:szCs w:val="12"/>
              </w:rPr>
              <w:t>General Chemistry I</w:t>
            </w:r>
          </w:p>
        </w:tc>
        <w:tc>
          <w:tcPr>
            <w:tcW w:w="566" w:type="dxa"/>
            <w:tcBorders>
              <w:top w:val="single" w:sz="7" w:space="0" w:color="000000"/>
              <w:left w:val="single" w:sz="7" w:space="0" w:color="000000"/>
              <w:bottom w:val="single" w:sz="7" w:space="0" w:color="000000"/>
              <w:right w:val="single" w:sz="7" w:space="0" w:color="000000"/>
            </w:tcBorders>
            <w:vAlign w:val="center"/>
          </w:tcPr>
          <w:p w14:paraId="3278400E" w14:textId="77777777" w:rsidR="004E253C" w:rsidRPr="007A0213" w:rsidRDefault="004E253C" w:rsidP="00EE75F9">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A3E1481" w14:textId="77777777" w:rsidR="004E253C" w:rsidRPr="007A0213" w:rsidRDefault="004E253C" w:rsidP="00EE75F9">
            <w:pPr>
              <w:pStyle w:val="TableParagraph"/>
              <w:spacing w:before="45"/>
              <w:ind w:left="219" w:right="199"/>
              <w:jc w:val="center"/>
              <w:rPr>
                <w:rFonts w:ascii="Arial" w:eastAsia="Arial" w:hAnsi="Arial" w:cs="Arial"/>
                <w:sz w:val="12"/>
                <w:szCs w:val="12"/>
              </w:rPr>
            </w:pPr>
            <w:r w:rsidRPr="007A0213">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4AA57FC7"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A23CE75" w14:textId="77777777" w:rsidR="004E253C" w:rsidRPr="007A0213" w:rsidRDefault="004E253C" w:rsidP="00EE75F9">
            <w:pPr>
              <w:pStyle w:val="TableParagraph"/>
              <w:spacing w:before="4"/>
              <w:ind w:left="18"/>
              <w:rPr>
                <w:rFonts w:ascii="Arial" w:eastAsia="Arial" w:hAnsi="Arial" w:cs="Arial"/>
                <w:sz w:val="12"/>
                <w:szCs w:val="12"/>
              </w:rPr>
            </w:pPr>
            <w:r w:rsidRPr="007A0213">
              <w:rPr>
                <w:rFonts w:ascii="Arial" w:eastAsia="Arial" w:hAnsi="Arial" w:cs="Arial"/>
                <w:sz w:val="12"/>
                <w:szCs w:val="12"/>
              </w:rPr>
              <w:t>EE 3313</w:t>
            </w:r>
          </w:p>
        </w:tc>
        <w:tc>
          <w:tcPr>
            <w:tcW w:w="2428" w:type="dxa"/>
            <w:tcBorders>
              <w:top w:val="single" w:sz="7" w:space="0" w:color="000000"/>
              <w:left w:val="single" w:sz="7" w:space="0" w:color="000000"/>
              <w:bottom w:val="single" w:sz="7" w:space="0" w:color="000000"/>
              <w:right w:val="single" w:sz="7" w:space="0" w:color="000000"/>
            </w:tcBorders>
            <w:vAlign w:val="center"/>
          </w:tcPr>
          <w:p w14:paraId="5AB43E30" w14:textId="77777777" w:rsidR="004E253C" w:rsidRPr="007A0213" w:rsidRDefault="004E253C" w:rsidP="00EE75F9">
            <w:pPr>
              <w:pStyle w:val="TableParagraph"/>
              <w:spacing w:before="1"/>
              <w:ind w:left="18"/>
              <w:rPr>
                <w:rFonts w:ascii="Arial" w:eastAsia="Arial" w:hAnsi="Arial" w:cs="Arial"/>
                <w:sz w:val="12"/>
                <w:szCs w:val="12"/>
              </w:rPr>
            </w:pPr>
            <w:r w:rsidRPr="007A0213">
              <w:rPr>
                <w:rFonts w:ascii="Arial" w:eastAsia="Arial" w:hAnsi="Arial" w:cs="Arial"/>
                <w:sz w:val="12"/>
                <w:szCs w:val="12"/>
              </w:rPr>
              <w:t>Electric Circuits II</w:t>
            </w:r>
          </w:p>
        </w:tc>
        <w:tc>
          <w:tcPr>
            <w:tcW w:w="566" w:type="dxa"/>
            <w:tcBorders>
              <w:top w:val="single" w:sz="7" w:space="0" w:color="000000"/>
              <w:left w:val="single" w:sz="7" w:space="0" w:color="000000"/>
              <w:bottom w:val="single" w:sz="7" w:space="0" w:color="000000"/>
              <w:right w:val="single" w:sz="7" w:space="0" w:color="000000"/>
            </w:tcBorders>
            <w:vAlign w:val="center"/>
          </w:tcPr>
          <w:p w14:paraId="4FC28F8D" w14:textId="77777777" w:rsidR="004E253C" w:rsidRPr="007A0213" w:rsidRDefault="004E253C" w:rsidP="00EE75F9">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60A0570" w14:textId="77777777" w:rsidR="004E253C" w:rsidRPr="007A0213" w:rsidRDefault="004E253C" w:rsidP="00EE75F9">
            <w:pPr>
              <w:jc w:val="center"/>
              <w:rPr>
                <w:sz w:val="12"/>
                <w:szCs w:val="12"/>
              </w:rPr>
            </w:pPr>
          </w:p>
        </w:tc>
      </w:tr>
      <w:tr w:rsidR="004E253C" w14:paraId="21F20567" w14:textId="77777777" w:rsidTr="00EE75F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2C23557A" w14:textId="77777777" w:rsidR="004E253C" w:rsidRPr="007A0213" w:rsidRDefault="004E253C" w:rsidP="00EE75F9">
            <w:pPr>
              <w:pStyle w:val="TableParagraph"/>
              <w:spacing w:before="4"/>
              <w:ind w:left="18"/>
              <w:rPr>
                <w:rFonts w:ascii="Arial" w:eastAsia="Arial" w:hAnsi="Arial" w:cs="Arial"/>
                <w:sz w:val="12"/>
                <w:szCs w:val="12"/>
              </w:rPr>
            </w:pPr>
            <w:r w:rsidRPr="007A0213">
              <w:rPr>
                <w:rFonts w:ascii="Arial" w:eastAsia="Arial" w:hAnsi="Arial" w:cs="Arial"/>
                <w:sz w:val="12"/>
                <w:szCs w:val="12"/>
              </w:rPr>
              <w:t>EE 2322</w:t>
            </w:r>
          </w:p>
        </w:tc>
        <w:tc>
          <w:tcPr>
            <w:tcW w:w="2428" w:type="dxa"/>
            <w:tcBorders>
              <w:top w:val="single" w:sz="7" w:space="0" w:color="000000"/>
              <w:left w:val="single" w:sz="7" w:space="0" w:color="000000"/>
              <w:bottom w:val="single" w:sz="7" w:space="0" w:color="000000"/>
              <w:right w:val="single" w:sz="7" w:space="0" w:color="000000"/>
            </w:tcBorders>
            <w:vAlign w:val="center"/>
          </w:tcPr>
          <w:p w14:paraId="6292E0FE" w14:textId="77777777" w:rsidR="004E253C" w:rsidRPr="007A0213" w:rsidRDefault="004E253C" w:rsidP="00EE75F9">
            <w:pPr>
              <w:pStyle w:val="TableParagraph"/>
              <w:spacing w:before="1"/>
              <w:ind w:left="18"/>
              <w:rPr>
                <w:rFonts w:ascii="Arial" w:eastAsia="Arial" w:hAnsi="Arial" w:cs="Arial"/>
                <w:sz w:val="12"/>
                <w:szCs w:val="12"/>
              </w:rPr>
            </w:pPr>
            <w:r w:rsidRPr="007A0213">
              <w:rPr>
                <w:rFonts w:ascii="Arial" w:eastAsia="Arial" w:hAnsi="Arial" w:cs="Arial"/>
                <w:sz w:val="12"/>
                <w:szCs w:val="12"/>
              </w:rPr>
              <w:t>Electrical Workshop</w:t>
            </w:r>
          </w:p>
        </w:tc>
        <w:tc>
          <w:tcPr>
            <w:tcW w:w="566" w:type="dxa"/>
            <w:tcBorders>
              <w:top w:val="single" w:sz="7" w:space="0" w:color="000000"/>
              <w:left w:val="single" w:sz="7" w:space="0" w:color="000000"/>
              <w:bottom w:val="single" w:sz="7" w:space="0" w:color="000000"/>
              <w:right w:val="single" w:sz="7" w:space="0" w:color="000000"/>
            </w:tcBorders>
            <w:vAlign w:val="center"/>
          </w:tcPr>
          <w:p w14:paraId="37CE488A" w14:textId="77777777" w:rsidR="004E253C" w:rsidRPr="007A0213" w:rsidRDefault="004E253C" w:rsidP="00EE75F9">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vAlign w:val="center"/>
          </w:tcPr>
          <w:p w14:paraId="7FC1AEEB" w14:textId="77777777" w:rsidR="004E253C" w:rsidRPr="007A0213" w:rsidRDefault="004E253C" w:rsidP="00EE75F9">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46076F1"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3BFC1E9" w14:textId="77777777" w:rsidR="004E253C" w:rsidRPr="007A0213" w:rsidRDefault="004E253C" w:rsidP="00EE75F9">
            <w:pPr>
              <w:pStyle w:val="TableParagraph"/>
              <w:spacing w:before="4"/>
              <w:ind w:left="18"/>
              <w:rPr>
                <w:rFonts w:ascii="Arial" w:eastAsia="Arial" w:hAnsi="Arial" w:cs="Arial"/>
                <w:sz w:val="12"/>
                <w:szCs w:val="12"/>
              </w:rPr>
            </w:pPr>
            <w:r w:rsidRPr="007A0213">
              <w:rPr>
                <w:rFonts w:ascii="Arial" w:eastAsia="Arial" w:hAnsi="Arial" w:cs="Arial"/>
                <w:sz w:val="12"/>
                <w:szCs w:val="12"/>
              </w:rPr>
              <w:t>EE 3331</w:t>
            </w:r>
          </w:p>
        </w:tc>
        <w:tc>
          <w:tcPr>
            <w:tcW w:w="2428" w:type="dxa"/>
            <w:tcBorders>
              <w:top w:val="single" w:sz="7" w:space="0" w:color="000000"/>
              <w:left w:val="single" w:sz="7" w:space="0" w:color="000000"/>
              <w:bottom w:val="single" w:sz="7" w:space="0" w:color="000000"/>
              <w:right w:val="single" w:sz="7" w:space="0" w:color="000000"/>
            </w:tcBorders>
            <w:vAlign w:val="center"/>
          </w:tcPr>
          <w:p w14:paraId="2E7ED0A0" w14:textId="77777777" w:rsidR="004E253C" w:rsidRPr="007A0213" w:rsidRDefault="004E253C" w:rsidP="00EE75F9">
            <w:pPr>
              <w:pStyle w:val="TableParagraph"/>
              <w:spacing w:before="1"/>
              <w:ind w:left="18"/>
              <w:rPr>
                <w:rFonts w:ascii="Arial" w:eastAsia="Arial" w:hAnsi="Arial" w:cs="Arial"/>
                <w:sz w:val="12"/>
                <w:szCs w:val="12"/>
              </w:rPr>
            </w:pPr>
            <w:r w:rsidRPr="007A0213">
              <w:rPr>
                <w:rFonts w:ascii="Arial" w:eastAsia="Arial" w:hAnsi="Arial" w:cs="Arial"/>
                <w:sz w:val="12"/>
                <w:szCs w:val="12"/>
              </w:rPr>
              <w:t>Digital Electronics I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521660D1" w14:textId="77777777" w:rsidR="004E253C" w:rsidRPr="007A0213" w:rsidRDefault="004E253C" w:rsidP="00EE75F9">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3F8D11D6" w14:textId="77777777" w:rsidR="004E253C" w:rsidRPr="007A0213" w:rsidRDefault="004E253C" w:rsidP="00EE75F9">
            <w:pPr>
              <w:jc w:val="center"/>
              <w:rPr>
                <w:sz w:val="12"/>
                <w:szCs w:val="12"/>
              </w:rPr>
            </w:pPr>
          </w:p>
        </w:tc>
      </w:tr>
      <w:tr w:rsidR="004E253C" w14:paraId="0BA85BFD" w14:textId="77777777" w:rsidTr="00EE75F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CC5FEE8" w14:textId="77777777" w:rsidR="004E253C" w:rsidRPr="007A0213" w:rsidRDefault="004E253C" w:rsidP="00EE75F9">
            <w:pPr>
              <w:pStyle w:val="TableParagraph"/>
              <w:spacing w:before="4"/>
              <w:ind w:left="18"/>
              <w:rPr>
                <w:rFonts w:ascii="Arial" w:eastAsia="Arial" w:hAnsi="Arial" w:cs="Arial"/>
                <w:sz w:val="12"/>
                <w:szCs w:val="12"/>
              </w:rPr>
            </w:pPr>
            <w:r w:rsidRPr="007A0213">
              <w:rPr>
                <w:rFonts w:ascii="Arial" w:eastAsia="Arial" w:hAnsi="Arial" w:cs="Arial"/>
                <w:sz w:val="12"/>
                <w:szCs w:val="12"/>
              </w:rPr>
              <w:t>ENGR 2401</w:t>
            </w:r>
          </w:p>
        </w:tc>
        <w:tc>
          <w:tcPr>
            <w:tcW w:w="2428" w:type="dxa"/>
            <w:tcBorders>
              <w:top w:val="single" w:sz="7" w:space="0" w:color="000000"/>
              <w:left w:val="single" w:sz="7" w:space="0" w:color="000000"/>
              <w:bottom w:val="single" w:sz="7" w:space="0" w:color="000000"/>
              <w:right w:val="single" w:sz="7" w:space="0" w:color="000000"/>
            </w:tcBorders>
            <w:vAlign w:val="center"/>
          </w:tcPr>
          <w:p w14:paraId="32D0F6DA" w14:textId="77777777" w:rsidR="004E253C" w:rsidRPr="007A0213" w:rsidRDefault="004E253C" w:rsidP="00EE75F9">
            <w:pPr>
              <w:pStyle w:val="TableParagraph"/>
              <w:spacing w:before="1"/>
              <w:ind w:left="18"/>
              <w:rPr>
                <w:rFonts w:ascii="Arial" w:eastAsia="Arial" w:hAnsi="Arial" w:cs="Arial"/>
                <w:sz w:val="12"/>
                <w:szCs w:val="12"/>
              </w:rPr>
            </w:pPr>
            <w:r w:rsidRPr="007A0213">
              <w:rPr>
                <w:rFonts w:ascii="Arial" w:eastAsia="Arial" w:hAnsi="Arial" w:cs="Arial"/>
                <w:sz w:val="12"/>
                <w:szCs w:val="12"/>
              </w:rPr>
              <w:t>Applied Engineering Statistics</w:t>
            </w:r>
          </w:p>
        </w:tc>
        <w:tc>
          <w:tcPr>
            <w:tcW w:w="566" w:type="dxa"/>
            <w:tcBorders>
              <w:top w:val="single" w:sz="7" w:space="0" w:color="000000"/>
              <w:left w:val="single" w:sz="7" w:space="0" w:color="000000"/>
              <w:bottom w:val="single" w:sz="7" w:space="0" w:color="000000"/>
              <w:right w:val="single" w:sz="7" w:space="0" w:color="000000"/>
            </w:tcBorders>
            <w:vAlign w:val="center"/>
          </w:tcPr>
          <w:p w14:paraId="159AEA9B" w14:textId="77777777" w:rsidR="004E253C" w:rsidRPr="007A0213" w:rsidRDefault="004E253C" w:rsidP="00EE75F9">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7326F4E0" w14:textId="77777777" w:rsidR="004E253C" w:rsidRPr="007A0213" w:rsidRDefault="004E253C" w:rsidP="00EE75F9">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88D3AE6"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1D195768" w14:textId="77777777" w:rsidR="004E253C" w:rsidRPr="007A0213" w:rsidRDefault="004E253C" w:rsidP="00EE75F9">
            <w:pPr>
              <w:pStyle w:val="TableParagraph"/>
              <w:spacing w:before="4"/>
              <w:ind w:left="18"/>
              <w:rPr>
                <w:rFonts w:ascii="Arial" w:eastAsia="Arial" w:hAnsi="Arial" w:cs="Arial"/>
                <w:sz w:val="12"/>
                <w:szCs w:val="12"/>
              </w:rPr>
            </w:pPr>
            <w:r w:rsidRPr="007A0213">
              <w:rPr>
                <w:rFonts w:ascii="Arial" w:eastAsia="Arial" w:hAnsi="Arial" w:cs="Arial"/>
                <w:sz w:val="12"/>
                <w:szCs w:val="12"/>
              </w:rPr>
              <w:t>EE 3333</w:t>
            </w:r>
          </w:p>
        </w:tc>
        <w:tc>
          <w:tcPr>
            <w:tcW w:w="2428" w:type="dxa"/>
            <w:tcBorders>
              <w:top w:val="single" w:sz="7" w:space="0" w:color="000000"/>
              <w:left w:val="single" w:sz="7" w:space="0" w:color="000000"/>
              <w:bottom w:val="single" w:sz="7" w:space="0" w:color="000000"/>
              <w:right w:val="single" w:sz="7" w:space="0" w:color="000000"/>
            </w:tcBorders>
            <w:vAlign w:val="center"/>
          </w:tcPr>
          <w:p w14:paraId="703B000E" w14:textId="77777777" w:rsidR="004E253C" w:rsidRPr="007A0213" w:rsidRDefault="004E253C" w:rsidP="00EE75F9">
            <w:pPr>
              <w:pStyle w:val="TableParagraph"/>
              <w:spacing w:before="1"/>
              <w:ind w:left="18"/>
              <w:rPr>
                <w:rFonts w:ascii="Arial" w:eastAsia="Arial" w:hAnsi="Arial" w:cs="Arial"/>
                <w:sz w:val="12"/>
                <w:szCs w:val="12"/>
              </w:rPr>
            </w:pPr>
            <w:r w:rsidRPr="007A0213">
              <w:rPr>
                <w:rFonts w:ascii="Arial" w:eastAsia="Arial" w:hAnsi="Arial" w:cs="Arial"/>
                <w:sz w:val="12"/>
                <w:szCs w:val="12"/>
              </w:rPr>
              <w:t>Digital Electronics I</w:t>
            </w:r>
          </w:p>
        </w:tc>
        <w:tc>
          <w:tcPr>
            <w:tcW w:w="566" w:type="dxa"/>
            <w:tcBorders>
              <w:top w:val="single" w:sz="7" w:space="0" w:color="000000"/>
              <w:left w:val="single" w:sz="7" w:space="0" w:color="000000"/>
              <w:bottom w:val="single" w:sz="7" w:space="0" w:color="000000"/>
              <w:right w:val="single" w:sz="7" w:space="0" w:color="000000"/>
            </w:tcBorders>
            <w:vAlign w:val="center"/>
          </w:tcPr>
          <w:p w14:paraId="227DF9AC" w14:textId="77777777" w:rsidR="004E253C" w:rsidRPr="007A0213" w:rsidRDefault="004E253C" w:rsidP="00EE75F9">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5DFF434" w14:textId="77777777" w:rsidR="004E253C" w:rsidRPr="007A0213" w:rsidRDefault="004E253C" w:rsidP="00EE75F9">
            <w:pPr>
              <w:jc w:val="center"/>
              <w:rPr>
                <w:sz w:val="12"/>
                <w:szCs w:val="12"/>
              </w:rPr>
            </w:pPr>
          </w:p>
        </w:tc>
      </w:tr>
      <w:tr w:rsidR="004E253C" w14:paraId="1EE7D27C" w14:textId="77777777" w:rsidTr="00EE75F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4DDBE5E" w14:textId="77777777" w:rsidR="004E253C" w:rsidRPr="007A0213" w:rsidRDefault="004E253C" w:rsidP="00EE75F9">
            <w:pPr>
              <w:pStyle w:val="TableParagraph"/>
              <w:spacing w:before="4"/>
              <w:ind w:left="18"/>
              <w:rPr>
                <w:rFonts w:ascii="Arial" w:eastAsia="Arial" w:hAnsi="Arial" w:cs="Arial"/>
                <w:sz w:val="12"/>
                <w:szCs w:val="12"/>
              </w:rPr>
            </w:pPr>
            <w:r w:rsidRPr="007A0213">
              <w:rPr>
                <w:rFonts w:ascii="Arial" w:eastAsia="Arial" w:hAnsi="Arial" w:cs="Arial"/>
                <w:sz w:val="12"/>
                <w:szCs w:val="12"/>
              </w:rPr>
              <w:t>ENGR 2403</w:t>
            </w:r>
          </w:p>
        </w:tc>
        <w:tc>
          <w:tcPr>
            <w:tcW w:w="2428" w:type="dxa"/>
            <w:tcBorders>
              <w:top w:val="single" w:sz="7" w:space="0" w:color="000000"/>
              <w:left w:val="single" w:sz="7" w:space="0" w:color="000000"/>
              <w:bottom w:val="single" w:sz="7" w:space="0" w:color="000000"/>
              <w:right w:val="single" w:sz="7" w:space="0" w:color="000000"/>
            </w:tcBorders>
            <w:vAlign w:val="center"/>
          </w:tcPr>
          <w:p w14:paraId="59DD0499" w14:textId="77777777" w:rsidR="004E253C" w:rsidRPr="007A0213" w:rsidRDefault="004E253C" w:rsidP="00EE75F9">
            <w:pPr>
              <w:pStyle w:val="TableParagraph"/>
              <w:spacing w:before="1"/>
              <w:ind w:left="18"/>
              <w:rPr>
                <w:rFonts w:ascii="Arial" w:eastAsia="Arial" w:hAnsi="Arial" w:cs="Arial"/>
                <w:sz w:val="12"/>
                <w:szCs w:val="12"/>
              </w:rPr>
            </w:pPr>
            <w:r w:rsidRPr="007A0213">
              <w:rPr>
                <w:rFonts w:ascii="Arial" w:eastAsia="Arial" w:hAnsi="Arial" w:cs="Arial"/>
                <w:sz w:val="12"/>
                <w:szCs w:val="12"/>
              </w:rPr>
              <w:t>Statics</w:t>
            </w:r>
          </w:p>
        </w:tc>
        <w:tc>
          <w:tcPr>
            <w:tcW w:w="566" w:type="dxa"/>
            <w:tcBorders>
              <w:top w:val="single" w:sz="7" w:space="0" w:color="000000"/>
              <w:left w:val="single" w:sz="7" w:space="0" w:color="000000"/>
              <w:bottom w:val="single" w:sz="7" w:space="0" w:color="000000"/>
              <w:right w:val="single" w:sz="7" w:space="0" w:color="000000"/>
            </w:tcBorders>
            <w:vAlign w:val="center"/>
          </w:tcPr>
          <w:p w14:paraId="0F06435E" w14:textId="77777777" w:rsidR="004E253C" w:rsidRPr="007A0213" w:rsidRDefault="004E253C" w:rsidP="00EE75F9">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E532232" w14:textId="77777777" w:rsidR="004E253C" w:rsidRPr="007A0213" w:rsidRDefault="004E253C" w:rsidP="00EE75F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653C914"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755FA47" w14:textId="77777777" w:rsidR="004E253C" w:rsidRPr="007A0213" w:rsidRDefault="004E253C" w:rsidP="00EE75F9">
            <w:pPr>
              <w:pStyle w:val="TableParagraph"/>
              <w:spacing w:before="4"/>
              <w:ind w:left="18"/>
              <w:rPr>
                <w:rFonts w:ascii="Arial" w:eastAsia="Arial" w:hAnsi="Arial" w:cs="Arial"/>
                <w:sz w:val="12"/>
                <w:szCs w:val="12"/>
              </w:rPr>
            </w:pPr>
            <w:r w:rsidRPr="007A0213">
              <w:rPr>
                <w:rFonts w:ascii="Arial" w:eastAsia="Arial" w:hAnsi="Arial" w:cs="Arial"/>
                <w:sz w:val="12"/>
                <w:szCs w:val="12"/>
              </w:rPr>
              <w:t>ENGR 3443</w:t>
            </w:r>
          </w:p>
        </w:tc>
        <w:tc>
          <w:tcPr>
            <w:tcW w:w="2428" w:type="dxa"/>
            <w:tcBorders>
              <w:top w:val="single" w:sz="7" w:space="0" w:color="000000"/>
              <w:left w:val="single" w:sz="7" w:space="0" w:color="000000"/>
              <w:bottom w:val="single" w:sz="7" w:space="0" w:color="000000"/>
              <w:right w:val="single" w:sz="7" w:space="0" w:color="000000"/>
            </w:tcBorders>
            <w:vAlign w:val="center"/>
          </w:tcPr>
          <w:p w14:paraId="686F52DA" w14:textId="77777777" w:rsidR="004E253C" w:rsidRPr="007A0213" w:rsidRDefault="004E253C" w:rsidP="00EE75F9">
            <w:pPr>
              <w:pStyle w:val="TableParagraph"/>
              <w:spacing w:before="1"/>
              <w:ind w:left="18"/>
              <w:rPr>
                <w:rFonts w:ascii="Arial" w:eastAsia="Arial" w:hAnsi="Arial" w:cs="Arial"/>
                <w:sz w:val="12"/>
                <w:szCs w:val="12"/>
              </w:rPr>
            </w:pPr>
            <w:r w:rsidRPr="007A0213">
              <w:rPr>
                <w:rFonts w:ascii="Arial" w:eastAsia="Arial" w:hAnsi="Arial" w:cs="Arial"/>
                <w:sz w:val="12"/>
                <w:szCs w:val="12"/>
              </w:rPr>
              <w:t>Engineering Thermodynamics I</w:t>
            </w:r>
          </w:p>
        </w:tc>
        <w:tc>
          <w:tcPr>
            <w:tcW w:w="566" w:type="dxa"/>
            <w:tcBorders>
              <w:top w:val="single" w:sz="7" w:space="0" w:color="000000"/>
              <w:left w:val="single" w:sz="7" w:space="0" w:color="000000"/>
              <w:bottom w:val="single" w:sz="7" w:space="0" w:color="000000"/>
              <w:right w:val="single" w:sz="7" w:space="0" w:color="000000"/>
            </w:tcBorders>
            <w:vAlign w:val="center"/>
          </w:tcPr>
          <w:p w14:paraId="11CA65F7" w14:textId="77777777" w:rsidR="004E253C" w:rsidRPr="007A0213" w:rsidRDefault="004E253C" w:rsidP="00EE75F9">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CB6765F" w14:textId="77777777" w:rsidR="004E253C" w:rsidRPr="007A0213" w:rsidRDefault="004E253C" w:rsidP="00EE75F9">
            <w:pPr>
              <w:pStyle w:val="TableParagraph"/>
              <w:spacing w:before="1"/>
              <w:ind w:left="212" w:right="206"/>
              <w:jc w:val="center"/>
              <w:rPr>
                <w:rFonts w:ascii="Arial" w:eastAsia="Arial" w:hAnsi="Arial" w:cs="Arial"/>
                <w:sz w:val="12"/>
                <w:szCs w:val="12"/>
              </w:rPr>
            </w:pPr>
          </w:p>
        </w:tc>
      </w:tr>
      <w:tr w:rsidR="004E253C" w14:paraId="3C385A72" w14:textId="77777777" w:rsidTr="00EE75F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3E82ACD3" w14:textId="77777777" w:rsidR="004E253C" w:rsidRPr="007A0213" w:rsidRDefault="004E253C" w:rsidP="00EE75F9">
            <w:pPr>
              <w:pStyle w:val="TableParagraph"/>
              <w:spacing w:before="4"/>
              <w:ind w:left="18"/>
              <w:rPr>
                <w:rFonts w:ascii="Arial" w:eastAsia="Arial" w:hAnsi="Arial" w:cs="Arial"/>
                <w:sz w:val="12"/>
                <w:szCs w:val="12"/>
              </w:rPr>
            </w:pPr>
            <w:r w:rsidRPr="007A0213">
              <w:rPr>
                <w:rFonts w:ascii="Arial" w:eastAsia="Arial" w:hAnsi="Arial" w:cs="Arial"/>
                <w:sz w:val="12"/>
                <w:szCs w:val="12"/>
              </w:rPr>
              <w:t>MATH 3254</w:t>
            </w:r>
          </w:p>
        </w:tc>
        <w:tc>
          <w:tcPr>
            <w:tcW w:w="2428" w:type="dxa"/>
            <w:tcBorders>
              <w:top w:val="single" w:sz="7" w:space="0" w:color="000000"/>
              <w:left w:val="single" w:sz="7" w:space="0" w:color="000000"/>
              <w:bottom w:val="single" w:sz="7" w:space="0" w:color="000000"/>
              <w:right w:val="single" w:sz="7" w:space="0" w:color="000000"/>
            </w:tcBorders>
            <w:vAlign w:val="center"/>
          </w:tcPr>
          <w:p w14:paraId="362CE2F6" w14:textId="77777777" w:rsidR="004E253C" w:rsidRPr="007A0213" w:rsidRDefault="004E253C" w:rsidP="00EE75F9">
            <w:pPr>
              <w:pStyle w:val="TableParagraph"/>
              <w:spacing w:before="1"/>
              <w:ind w:left="18"/>
              <w:rPr>
                <w:rFonts w:ascii="Arial" w:eastAsia="Arial" w:hAnsi="Arial" w:cs="Arial"/>
                <w:sz w:val="12"/>
                <w:szCs w:val="12"/>
              </w:rPr>
            </w:pPr>
            <w:r w:rsidRPr="007A0213">
              <w:rPr>
                <w:rFonts w:ascii="Arial" w:eastAsia="Arial" w:hAnsi="Arial" w:cs="Arial"/>
                <w:sz w:val="12"/>
                <w:szCs w:val="12"/>
              </w:rPr>
              <w:t>Calculus III</w:t>
            </w:r>
          </w:p>
        </w:tc>
        <w:tc>
          <w:tcPr>
            <w:tcW w:w="566" w:type="dxa"/>
            <w:tcBorders>
              <w:top w:val="single" w:sz="7" w:space="0" w:color="000000"/>
              <w:left w:val="single" w:sz="7" w:space="0" w:color="000000"/>
              <w:bottom w:val="single" w:sz="7" w:space="0" w:color="000000"/>
              <w:right w:val="single" w:sz="7" w:space="0" w:color="000000"/>
            </w:tcBorders>
            <w:vAlign w:val="center"/>
          </w:tcPr>
          <w:p w14:paraId="730BB5B4" w14:textId="77777777" w:rsidR="004E253C" w:rsidRPr="007A0213" w:rsidRDefault="004E253C" w:rsidP="00EE75F9">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2346BF64" w14:textId="77777777" w:rsidR="004E253C" w:rsidRPr="007A0213" w:rsidRDefault="004E253C" w:rsidP="00EE75F9">
            <w:pPr>
              <w:pStyle w:val="TableParagraph"/>
              <w:spacing w:before="1"/>
              <w:ind w:left="219" w:right="214"/>
              <w:jc w:val="center"/>
              <w:rPr>
                <w:rFonts w:ascii="Arial" w:eastAsia="Arial" w:hAnsi="Arial" w:cs="Arial"/>
                <w:sz w:val="12"/>
                <w:szCs w:val="12"/>
              </w:rPr>
            </w:pPr>
            <w:r w:rsidRPr="007A0213">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6C2922B0"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01249F18" w14:textId="77777777" w:rsidR="004E253C" w:rsidRPr="007A0213" w:rsidRDefault="004E253C" w:rsidP="00EE75F9">
            <w:pPr>
              <w:pStyle w:val="TableParagraph"/>
              <w:spacing w:before="4"/>
              <w:ind w:left="18"/>
              <w:rPr>
                <w:rFonts w:ascii="Arial" w:eastAsia="Arial" w:hAnsi="Arial" w:cs="Arial"/>
                <w:sz w:val="12"/>
                <w:szCs w:val="12"/>
              </w:rPr>
            </w:pPr>
            <w:r w:rsidRPr="007A0213">
              <w:rPr>
                <w:rFonts w:ascii="Arial" w:eastAsia="Arial" w:hAnsi="Arial" w:cs="Arial"/>
                <w:sz w:val="12"/>
                <w:szCs w:val="12"/>
              </w:rPr>
              <w:t>MATH 4403</w:t>
            </w:r>
          </w:p>
        </w:tc>
        <w:tc>
          <w:tcPr>
            <w:tcW w:w="2428" w:type="dxa"/>
            <w:tcBorders>
              <w:top w:val="single" w:sz="7" w:space="0" w:color="000000"/>
              <w:left w:val="single" w:sz="7" w:space="0" w:color="000000"/>
              <w:bottom w:val="single" w:sz="7" w:space="0" w:color="000000"/>
              <w:right w:val="single" w:sz="7" w:space="0" w:color="000000"/>
            </w:tcBorders>
            <w:vAlign w:val="center"/>
          </w:tcPr>
          <w:p w14:paraId="74F81795" w14:textId="77777777" w:rsidR="004E253C" w:rsidRPr="007A0213" w:rsidRDefault="004E253C" w:rsidP="00EE75F9">
            <w:pPr>
              <w:pStyle w:val="TableParagraph"/>
              <w:spacing w:before="1"/>
              <w:ind w:left="18"/>
              <w:rPr>
                <w:rFonts w:ascii="Arial" w:eastAsia="Arial" w:hAnsi="Arial" w:cs="Arial"/>
                <w:sz w:val="12"/>
                <w:szCs w:val="12"/>
              </w:rPr>
            </w:pPr>
            <w:r w:rsidRPr="007A0213">
              <w:rPr>
                <w:rFonts w:ascii="Arial" w:eastAsia="Arial" w:hAnsi="Arial" w:cs="Arial"/>
                <w:sz w:val="12"/>
                <w:szCs w:val="12"/>
              </w:rPr>
              <w:t>Differential Equations</w:t>
            </w:r>
          </w:p>
        </w:tc>
        <w:tc>
          <w:tcPr>
            <w:tcW w:w="566" w:type="dxa"/>
            <w:tcBorders>
              <w:top w:val="single" w:sz="7" w:space="0" w:color="000000"/>
              <w:left w:val="single" w:sz="7" w:space="0" w:color="000000"/>
              <w:bottom w:val="single" w:sz="7" w:space="0" w:color="000000"/>
              <w:right w:val="single" w:sz="7" w:space="0" w:color="000000"/>
            </w:tcBorders>
            <w:vAlign w:val="center"/>
          </w:tcPr>
          <w:p w14:paraId="6CADB45A" w14:textId="77777777" w:rsidR="004E253C" w:rsidRPr="007A0213" w:rsidRDefault="004E253C" w:rsidP="00EE75F9">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EECC46C" w14:textId="77777777" w:rsidR="004E253C" w:rsidRPr="007A0213" w:rsidRDefault="004E253C" w:rsidP="00EE75F9">
            <w:pPr>
              <w:pStyle w:val="TableParagraph"/>
              <w:spacing w:before="1"/>
              <w:ind w:left="212" w:right="206"/>
              <w:jc w:val="center"/>
              <w:rPr>
                <w:rFonts w:ascii="Arial" w:eastAsia="Arial" w:hAnsi="Arial" w:cs="Arial"/>
                <w:sz w:val="12"/>
                <w:szCs w:val="12"/>
              </w:rPr>
            </w:pPr>
          </w:p>
        </w:tc>
      </w:tr>
      <w:tr w:rsidR="004E253C" w14:paraId="5095AB09" w14:textId="77777777" w:rsidTr="00EE75F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8F2A0E1" w14:textId="77777777" w:rsidR="004E253C" w:rsidRPr="007A0213" w:rsidRDefault="004E253C" w:rsidP="00EE75F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6F12ACEE" w14:textId="77777777" w:rsidR="004E253C" w:rsidRPr="007A0213" w:rsidRDefault="004E253C" w:rsidP="00EE75F9">
            <w:pPr>
              <w:pStyle w:val="TableParagraph"/>
              <w:spacing w:before="1"/>
              <w:ind w:left="18"/>
              <w:rPr>
                <w:rFonts w:ascii="Arial" w:eastAsia="Arial" w:hAnsi="Arial" w:cs="Arial"/>
                <w:sz w:val="12"/>
                <w:szCs w:val="12"/>
              </w:rPr>
            </w:pPr>
            <w:r w:rsidRPr="007A0213">
              <w:rPr>
                <w:rFonts w:ascii="Arial" w:eastAsia="Arial" w:hAnsi="Arial" w:cs="Arial"/>
                <w:sz w:val="12"/>
                <w:szCs w:val="12"/>
              </w:rPr>
              <w:t>++ Humanities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3A811475" w14:textId="77777777" w:rsidR="004E253C" w:rsidRPr="007A0213" w:rsidRDefault="004E253C" w:rsidP="00EE75F9">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04FA98DC" w14:textId="77777777" w:rsidR="004E253C" w:rsidRPr="007A0213" w:rsidRDefault="004E253C" w:rsidP="00EE75F9">
            <w:pPr>
              <w:pStyle w:val="TableParagraph"/>
              <w:spacing w:before="1"/>
              <w:ind w:left="219" w:right="214"/>
              <w:jc w:val="center"/>
              <w:rPr>
                <w:rFonts w:ascii="Arial" w:eastAsia="Arial" w:hAnsi="Arial" w:cs="Arial"/>
                <w:sz w:val="12"/>
                <w:szCs w:val="12"/>
              </w:rPr>
            </w:pPr>
            <w:r w:rsidRPr="007A0213">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CC6E6EC"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1595ABA7" w14:textId="77777777" w:rsidR="004E253C" w:rsidRPr="007A0213" w:rsidRDefault="004E253C" w:rsidP="00EE75F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29E6D6D3" w14:textId="77777777" w:rsidR="004E253C" w:rsidRPr="007A0213" w:rsidRDefault="004E253C" w:rsidP="00EE75F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17CC1620" w14:textId="77777777" w:rsidR="004E253C" w:rsidRPr="007A0213" w:rsidRDefault="004E253C" w:rsidP="00EE75F9">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vAlign w:val="center"/>
          </w:tcPr>
          <w:p w14:paraId="0B798951" w14:textId="77777777" w:rsidR="004E253C" w:rsidRPr="007A0213" w:rsidRDefault="004E253C" w:rsidP="00EE75F9">
            <w:pPr>
              <w:pStyle w:val="TableParagraph"/>
              <w:spacing w:before="1"/>
              <w:ind w:left="212" w:right="206"/>
              <w:jc w:val="center"/>
              <w:rPr>
                <w:rFonts w:ascii="Arial" w:eastAsia="Arial" w:hAnsi="Arial" w:cs="Arial"/>
                <w:sz w:val="12"/>
                <w:szCs w:val="12"/>
              </w:rPr>
            </w:pPr>
          </w:p>
        </w:tc>
      </w:tr>
      <w:tr w:rsidR="004E253C" w14:paraId="0DA8BCD4" w14:textId="77777777" w:rsidTr="00EE75F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18CF6478"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674E0E28" w14:textId="77777777" w:rsidR="004E253C" w:rsidRPr="007A0213" w:rsidRDefault="004E253C" w:rsidP="00EE75F9">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38820812" w14:textId="77777777" w:rsidR="004E253C" w:rsidRPr="007A0213" w:rsidRDefault="004E253C" w:rsidP="00EE75F9">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17</w:t>
            </w:r>
          </w:p>
        </w:tc>
        <w:tc>
          <w:tcPr>
            <w:tcW w:w="567" w:type="dxa"/>
            <w:tcBorders>
              <w:top w:val="single" w:sz="7" w:space="0" w:color="000000"/>
              <w:left w:val="single" w:sz="7" w:space="0" w:color="000000"/>
              <w:bottom w:val="single" w:sz="7" w:space="0" w:color="000000"/>
              <w:right w:val="single" w:sz="7" w:space="0" w:color="000000"/>
            </w:tcBorders>
            <w:vAlign w:val="center"/>
          </w:tcPr>
          <w:p w14:paraId="6F7C77D2" w14:textId="77777777" w:rsidR="004E253C" w:rsidRPr="007A0213" w:rsidRDefault="004E253C" w:rsidP="00EE75F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0DB8F7"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A7D9101"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4E30B2D2" w14:textId="77777777" w:rsidR="004E253C" w:rsidRPr="007A0213" w:rsidRDefault="004E253C" w:rsidP="00EE75F9">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3D490BDD" w14:textId="77777777" w:rsidR="004E253C" w:rsidRPr="007A0213" w:rsidRDefault="004E253C" w:rsidP="00EE75F9">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17</w:t>
            </w:r>
          </w:p>
        </w:tc>
        <w:tc>
          <w:tcPr>
            <w:tcW w:w="567" w:type="dxa"/>
            <w:tcBorders>
              <w:top w:val="single" w:sz="7" w:space="0" w:color="000000"/>
              <w:left w:val="single" w:sz="7" w:space="0" w:color="000000"/>
              <w:bottom w:val="single" w:sz="7" w:space="0" w:color="000000"/>
              <w:right w:val="single" w:sz="7" w:space="0" w:color="000000"/>
            </w:tcBorders>
            <w:vAlign w:val="center"/>
          </w:tcPr>
          <w:p w14:paraId="3658F481" w14:textId="77777777" w:rsidR="004E253C" w:rsidRPr="007A0213" w:rsidRDefault="004E253C" w:rsidP="00EE75F9">
            <w:pPr>
              <w:jc w:val="center"/>
              <w:rPr>
                <w:sz w:val="12"/>
                <w:szCs w:val="12"/>
              </w:rPr>
            </w:pPr>
          </w:p>
        </w:tc>
      </w:tr>
      <w:tr w:rsidR="004E253C" w14:paraId="34F917E8" w14:textId="77777777" w:rsidTr="00EE75F9">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vAlign w:val="center"/>
          </w:tcPr>
          <w:p w14:paraId="1D60BAD4" w14:textId="77777777" w:rsidR="004E253C" w:rsidRPr="007A0213" w:rsidRDefault="004E253C" w:rsidP="00EE75F9">
            <w:pPr>
              <w:pStyle w:val="TableParagraph"/>
              <w:spacing w:before="45"/>
              <w:ind w:left="2244" w:right="2228"/>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22EC1821" w14:textId="77777777" w:rsidR="004E253C" w:rsidRPr="007A0213" w:rsidRDefault="004E253C" w:rsidP="00EE75F9">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vAlign w:val="center"/>
          </w:tcPr>
          <w:p w14:paraId="56667DE8" w14:textId="77777777" w:rsidR="004E253C" w:rsidRPr="007A0213" w:rsidRDefault="004E253C" w:rsidP="00EE75F9">
            <w:pPr>
              <w:pStyle w:val="TableParagraph"/>
              <w:spacing w:before="45"/>
              <w:ind w:left="2171" w:right="2156"/>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3</w:t>
            </w:r>
          </w:p>
        </w:tc>
      </w:tr>
      <w:tr w:rsidR="004E253C" w14:paraId="399D0AAA" w14:textId="77777777" w:rsidTr="00EE75F9">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vAlign w:val="center"/>
          </w:tcPr>
          <w:p w14:paraId="5316E4F7" w14:textId="77777777" w:rsidR="004E253C" w:rsidRPr="007A0213" w:rsidRDefault="004E253C" w:rsidP="00EE75F9">
            <w:pPr>
              <w:pStyle w:val="TableParagraph"/>
              <w:spacing w:before="45"/>
              <w:ind w:left="2034" w:right="2017"/>
              <w:jc w:val="center"/>
              <w:rPr>
                <w:rFonts w:ascii="Arial" w:eastAsia="Arial" w:hAnsi="Arial" w:cs="Arial"/>
                <w:sz w:val="12"/>
                <w:szCs w:val="12"/>
              </w:rPr>
            </w:pPr>
            <w:r w:rsidRPr="007A0213">
              <w:rPr>
                <w:rFonts w:ascii="Arial" w:eastAsia="Arial" w:hAnsi="Arial" w:cs="Arial"/>
                <w:b/>
                <w:bCs/>
                <w:sz w:val="12"/>
                <w:szCs w:val="12"/>
              </w:rPr>
              <w:t xml:space="preserve">Fall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05AAEB9" w14:textId="77777777" w:rsidR="004E253C" w:rsidRPr="007A0213" w:rsidRDefault="004E253C" w:rsidP="00EE75F9">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vAlign w:val="center"/>
          </w:tcPr>
          <w:p w14:paraId="21EDC4A1" w14:textId="77777777" w:rsidR="004E253C" w:rsidRPr="007A0213" w:rsidRDefault="004E253C" w:rsidP="00EE75F9">
            <w:pPr>
              <w:pStyle w:val="TableParagraph"/>
              <w:spacing w:before="45"/>
              <w:ind w:left="1879" w:right="1860"/>
              <w:jc w:val="center"/>
              <w:rPr>
                <w:rFonts w:ascii="Arial" w:eastAsia="Arial" w:hAnsi="Arial" w:cs="Arial"/>
                <w:sz w:val="12"/>
                <w:szCs w:val="12"/>
              </w:rPr>
            </w:pPr>
            <w:r w:rsidRPr="007A0213">
              <w:rPr>
                <w:rFonts w:ascii="Arial" w:eastAsia="Arial" w:hAnsi="Arial" w:cs="Arial"/>
                <w:b/>
                <w:bCs/>
                <w:spacing w:val="-1"/>
                <w:sz w:val="12"/>
                <w:szCs w:val="12"/>
              </w:rPr>
              <w:t>S</w:t>
            </w:r>
            <w:r w:rsidRPr="007A0213">
              <w:rPr>
                <w:rFonts w:ascii="Arial" w:eastAsia="Arial" w:hAnsi="Arial" w:cs="Arial"/>
                <w:b/>
                <w:bCs/>
                <w:sz w:val="12"/>
                <w:szCs w:val="12"/>
              </w:rPr>
              <w:t>p</w:t>
            </w:r>
            <w:r w:rsidRPr="007A0213">
              <w:rPr>
                <w:rFonts w:ascii="Arial" w:eastAsia="Arial" w:hAnsi="Arial" w:cs="Arial"/>
                <w:b/>
                <w:bCs/>
                <w:spacing w:val="-2"/>
                <w:sz w:val="12"/>
                <w:szCs w:val="12"/>
              </w:rPr>
              <w:t>r</w:t>
            </w:r>
            <w:r w:rsidRPr="007A0213">
              <w:rPr>
                <w:rFonts w:ascii="Arial" w:eastAsia="Arial" w:hAnsi="Arial" w:cs="Arial"/>
                <w:b/>
                <w:bCs/>
                <w:sz w:val="12"/>
                <w:szCs w:val="12"/>
              </w:rPr>
              <w:t>i</w:t>
            </w:r>
            <w:r w:rsidRPr="007A0213">
              <w:rPr>
                <w:rFonts w:ascii="Arial" w:eastAsia="Arial" w:hAnsi="Arial" w:cs="Arial"/>
                <w:b/>
                <w:bCs/>
                <w:spacing w:val="-2"/>
                <w:sz w:val="12"/>
                <w:szCs w:val="12"/>
              </w:rPr>
              <w:t>n</w:t>
            </w:r>
            <w:r w:rsidRPr="007A0213">
              <w:rPr>
                <w:rFonts w:ascii="Arial" w:eastAsia="Arial" w:hAnsi="Arial" w:cs="Arial"/>
                <w:b/>
                <w:bCs/>
                <w:sz w:val="12"/>
                <w:szCs w:val="12"/>
              </w:rPr>
              <w:t xml:space="preserve">g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r>
      <w:tr w:rsidR="004E253C" w14:paraId="5B7B885D" w14:textId="77777777" w:rsidTr="00EE75F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8AEDBBF"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47310CDF"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3FC7A2B9" w14:textId="77777777" w:rsidR="004E253C" w:rsidRPr="007A0213" w:rsidRDefault="004E253C" w:rsidP="00EE75F9">
            <w:pPr>
              <w:pStyle w:val="TableParagraph"/>
              <w:spacing w:before="45"/>
              <w:ind w:left="18"/>
              <w:jc w:val="center"/>
              <w:rPr>
                <w:rFonts w:ascii="Arial" w:eastAsia="Arial" w:hAnsi="Arial" w:cs="Arial"/>
                <w:sz w:val="12"/>
                <w:szCs w:val="12"/>
              </w:rPr>
            </w:pPr>
            <w:proofErr w:type="spellStart"/>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vAlign w:val="center"/>
          </w:tcPr>
          <w:p w14:paraId="68BA79A2" w14:textId="77777777" w:rsidR="004E253C" w:rsidRPr="007A0213" w:rsidRDefault="004E253C" w:rsidP="00EE75F9">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4D9214E"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8DF84EE"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21FB5EE7"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43747F7C" w14:textId="77777777" w:rsidR="004E253C" w:rsidRPr="007A0213" w:rsidRDefault="004E253C" w:rsidP="00EE75F9">
            <w:pPr>
              <w:pStyle w:val="TableParagraph"/>
              <w:spacing w:before="45"/>
              <w:ind w:left="18"/>
              <w:jc w:val="center"/>
              <w:rPr>
                <w:rFonts w:ascii="Arial" w:eastAsia="Arial" w:hAnsi="Arial" w:cs="Arial"/>
                <w:sz w:val="12"/>
                <w:szCs w:val="12"/>
              </w:rPr>
            </w:pPr>
            <w:proofErr w:type="spellStart"/>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vAlign w:val="center"/>
          </w:tcPr>
          <w:p w14:paraId="674BA165" w14:textId="77777777" w:rsidR="004E253C" w:rsidRPr="007A0213" w:rsidRDefault="004E253C" w:rsidP="00EE75F9">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r>
      <w:tr w:rsidR="004E253C" w14:paraId="3F449325" w14:textId="77777777" w:rsidTr="00EE75F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2D2B4E79" w14:textId="77777777" w:rsidR="004E253C" w:rsidRPr="007A0213" w:rsidRDefault="004E253C" w:rsidP="00EE75F9">
            <w:pPr>
              <w:pStyle w:val="TableParagraph"/>
              <w:spacing w:before="4"/>
              <w:ind w:left="18"/>
              <w:rPr>
                <w:rFonts w:ascii="Arial" w:eastAsia="Arial" w:hAnsi="Arial" w:cs="Arial"/>
                <w:sz w:val="12"/>
                <w:szCs w:val="12"/>
              </w:rPr>
            </w:pPr>
            <w:r w:rsidRPr="007A0213">
              <w:rPr>
                <w:rFonts w:ascii="Arial" w:eastAsia="Arial" w:hAnsi="Arial" w:cs="Arial"/>
                <w:sz w:val="12"/>
                <w:szCs w:val="12"/>
              </w:rPr>
              <w:t>EE 3353</w:t>
            </w:r>
          </w:p>
        </w:tc>
        <w:tc>
          <w:tcPr>
            <w:tcW w:w="2428" w:type="dxa"/>
            <w:tcBorders>
              <w:top w:val="single" w:sz="7" w:space="0" w:color="000000"/>
              <w:left w:val="single" w:sz="7" w:space="0" w:color="000000"/>
              <w:bottom w:val="single" w:sz="7" w:space="0" w:color="000000"/>
              <w:right w:val="single" w:sz="7" w:space="0" w:color="000000"/>
            </w:tcBorders>
            <w:vAlign w:val="center"/>
          </w:tcPr>
          <w:p w14:paraId="716E4701" w14:textId="77777777" w:rsidR="004E253C" w:rsidRPr="007A0213" w:rsidRDefault="004E253C" w:rsidP="00EE75F9">
            <w:pPr>
              <w:pStyle w:val="TableParagraph"/>
              <w:spacing w:before="1"/>
              <w:ind w:left="18"/>
              <w:rPr>
                <w:rFonts w:ascii="Arial" w:eastAsia="Arial" w:hAnsi="Arial" w:cs="Arial"/>
                <w:sz w:val="12"/>
                <w:szCs w:val="12"/>
              </w:rPr>
            </w:pPr>
            <w:r w:rsidRPr="007A0213">
              <w:rPr>
                <w:rFonts w:ascii="Arial" w:eastAsia="Arial" w:hAnsi="Arial" w:cs="Arial"/>
                <w:sz w:val="12"/>
                <w:szCs w:val="12"/>
              </w:rPr>
              <w:t>Signals and Systems</w:t>
            </w:r>
          </w:p>
        </w:tc>
        <w:tc>
          <w:tcPr>
            <w:tcW w:w="566" w:type="dxa"/>
            <w:tcBorders>
              <w:top w:val="single" w:sz="7" w:space="0" w:color="000000"/>
              <w:left w:val="single" w:sz="7" w:space="0" w:color="000000"/>
              <w:bottom w:val="single" w:sz="7" w:space="0" w:color="000000"/>
              <w:right w:val="single" w:sz="7" w:space="0" w:color="000000"/>
            </w:tcBorders>
            <w:vAlign w:val="center"/>
          </w:tcPr>
          <w:p w14:paraId="2EA6E368" w14:textId="77777777" w:rsidR="004E253C" w:rsidRPr="007A0213" w:rsidRDefault="004E253C" w:rsidP="00EE75F9">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36ED1F0" w14:textId="77777777" w:rsidR="004E253C" w:rsidRPr="007A0213" w:rsidRDefault="004E253C" w:rsidP="00EE75F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D78D720"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7FE1D8E3"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sz w:val="12"/>
                <w:szCs w:val="12"/>
              </w:rPr>
              <w:t>ENGR 3433</w:t>
            </w:r>
          </w:p>
        </w:tc>
        <w:tc>
          <w:tcPr>
            <w:tcW w:w="2428" w:type="dxa"/>
            <w:tcBorders>
              <w:top w:val="single" w:sz="7" w:space="0" w:color="000000"/>
              <w:left w:val="single" w:sz="7" w:space="0" w:color="000000"/>
              <w:bottom w:val="single" w:sz="7" w:space="0" w:color="000000"/>
              <w:right w:val="single" w:sz="7" w:space="0" w:color="000000"/>
            </w:tcBorders>
            <w:vAlign w:val="center"/>
          </w:tcPr>
          <w:p w14:paraId="164A7CBF"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sz w:val="12"/>
                <w:szCs w:val="12"/>
              </w:rPr>
              <w:t>Engineering Economics</w:t>
            </w:r>
          </w:p>
        </w:tc>
        <w:tc>
          <w:tcPr>
            <w:tcW w:w="566" w:type="dxa"/>
            <w:tcBorders>
              <w:top w:val="single" w:sz="7" w:space="0" w:color="000000"/>
              <w:left w:val="single" w:sz="7" w:space="0" w:color="000000"/>
              <w:bottom w:val="single" w:sz="7" w:space="0" w:color="000000"/>
              <w:right w:val="single" w:sz="7" w:space="0" w:color="000000"/>
            </w:tcBorders>
            <w:vAlign w:val="center"/>
          </w:tcPr>
          <w:p w14:paraId="42A05DAA" w14:textId="77777777" w:rsidR="004E253C" w:rsidRPr="007A0213" w:rsidRDefault="004E253C" w:rsidP="00EE75F9">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D361807" w14:textId="77777777" w:rsidR="004E253C" w:rsidRPr="007A0213" w:rsidRDefault="004E253C" w:rsidP="00EE75F9">
            <w:pPr>
              <w:jc w:val="center"/>
              <w:rPr>
                <w:sz w:val="12"/>
                <w:szCs w:val="12"/>
              </w:rPr>
            </w:pPr>
          </w:p>
        </w:tc>
      </w:tr>
      <w:tr w:rsidR="004E253C" w14:paraId="15857051" w14:textId="77777777" w:rsidTr="00EE75F9">
        <w:trPr>
          <w:trHeight w:hRule="exact" w:val="198"/>
        </w:trPr>
        <w:tc>
          <w:tcPr>
            <w:tcW w:w="1299" w:type="dxa"/>
            <w:tcBorders>
              <w:top w:val="single" w:sz="7" w:space="0" w:color="000000"/>
              <w:left w:val="single" w:sz="7" w:space="0" w:color="000000"/>
              <w:bottom w:val="single" w:sz="7" w:space="0" w:color="000000"/>
              <w:right w:val="single" w:sz="7" w:space="0" w:color="000000"/>
            </w:tcBorders>
            <w:vAlign w:val="center"/>
          </w:tcPr>
          <w:p w14:paraId="44CDBAAC" w14:textId="77777777" w:rsidR="004E253C" w:rsidRPr="007A0213" w:rsidRDefault="004E253C" w:rsidP="00EE75F9">
            <w:pPr>
              <w:pStyle w:val="TableParagraph"/>
              <w:spacing w:before="20"/>
              <w:ind w:left="18"/>
              <w:rPr>
                <w:rFonts w:ascii="Arial" w:eastAsia="Arial" w:hAnsi="Arial" w:cs="Arial"/>
                <w:sz w:val="12"/>
                <w:szCs w:val="12"/>
              </w:rPr>
            </w:pPr>
            <w:r w:rsidRPr="007A0213">
              <w:rPr>
                <w:rFonts w:ascii="Arial" w:eastAsia="Arial" w:hAnsi="Arial" w:cs="Arial"/>
                <w:sz w:val="12"/>
                <w:szCs w:val="12"/>
              </w:rPr>
              <w:t>EE 3401</w:t>
            </w:r>
          </w:p>
        </w:tc>
        <w:tc>
          <w:tcPr>
            <w:tcW w:w="2428" w:type="dxa"/>
            <w:tcBorders>
              <w:top w:val="single" w:sz="7" w:space="0" w:color="000000"/>
              <w:left w:val="single" w:sz="7" w:space="0" w:color="000000"/>
              <w:bottom w:val="single" w:sz="7" w:space="0" w:color="000000"/>
              <w:right w:val="single" w:sz="7" w:space="0" w:color="000000"/>
            </w:tcBorders>
            <w:vAlign w:val="center"/>
          </w:tcPr>
          <w:p w14:paraId="237F3639" w14:textId="77777777" w:rsidR="004E253C" w:rsidRPr="007A0213" w:rsidRDefault="004E253C" w:rsidP="00EE75F9">
            <w:pPr>
              <w:pStyle w:val="TableParagraph"/>
              <w:spacing w:before="15"/>
              <w:ind w:left="18"/>
              <w:rPr>
                <w:rFonts w:ascii="Arial" w:eastAsia="Arial" w:hAnsi="Arial" w:cs="Arial"/>
                <w:sz w:val="12"/>
                <w:szCs w:val="12"/>
              </w:rPr>
            </w:pPr>
            <w:r w:rsidRPr="007A0213">
              <w:rPr>
                <w:rFonts w:ascii="Arial" w:eastAsia="Arial" w:hAnsi="Arial" w:cs="Arial"/>
                <w:sz w:val="12"/>
                <w:szCs w:val="12"/>
              </w:rPr>
              <w:t>Electronics I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624FE519" w14:textId="77777777" w:rsidR="004E253C" w:rsidRPr="007A0213" w:rsidRDefault="004E253C" w:rsidP="00EE75F9">
            <w:pPr>
              <w:pStyle w:val="TableParagraph"/>
              <w:ind w:right="18"/>
              <w:jc w:val="center"/>
              <w:rPr>
                <w:rFonts w:ascii="Arial" w:eastAsia="Arial" w:hAnsi="Arial" w:cs="Arial"/>
                <w:sz w:val="12"/>
                <w:szCs w:val="12"/>
              </w:rPr>
            </w:pPr>
            <w:r w:rsidRPr="007A0213">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2E14D95C" w14:textId="77777777" w:rsidR="004E253C" w:rsidRPr="007A0213" w:rsidRDefault="004E253C" w:rsidP="00EE75F9">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0E359C3"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CF788A5" w14:textId="77777777" w:rsidR="004E253C" w:rsidRPr="008D48A9" w:rsidRDefault="004E253C" w:rsidP="00EE75F9">
            <w:pPr>
              <w:pStyle w:val="TableParagraph"/>
              <w:ind w:left="18"/>
              <w:rPr>
                <w:rFonts w:ascii="Arial" w:eastAsia="Arial" w:hAnsi="Arial" w:cs="Arial"/>
                <w:sz w:val="12"/>
                <w:szCs w:val="12"/>
                <w:highlight w:val="yellow"/>
              </w:rPr>
            </w:pPr>
            <w:r w:rsidRPr="008D48A9">
              <w:rPr>
                <w:rFonts w:ascii="Arial" w:eastAsia="Arial" w:hAnsi="Arial" w:cs="Arial"/>
                <w:sz w:val="12"/>
                <w:szCs w:val="12"/>
                <w:highlight w:val="yellow"/>
              </w:rPr>
              <w:t>EE 4373</w:t>
            </w:r>
          </w:p>
        </w:tc>
        <w:tc>
          <w:tcPr>
            <w:tcW w:w="2428"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F42170F" w14:textId="77777777" w:rsidR="004E253C" w:rsidRPr="008D48A9" w:rsidRDefault="004E253C" w:rsidP="00EE75F9">
            <w:pPr>
              <w:pStyle w:val="TableParagraph"/>
              <w:ind w:left="18"/>
              <w:rPr>
                <w:rFonts w:ascii="Arial" w:eastAsia="Arial" w:hAnsi="Arial" w:cs="Arial"/>
                <w:sz w:val="12"/>
                <w:szCs w:val="12"/>
                <w:highlight w:val="yellow"/>
              </w:rPr>
            </w:pPr>
            <w:r w:rsidRPr="008D48A9">
              <w:rPr>
                <w:rFonts w:ascii="Arial" w:eastAsia="Arial" w:hAnsi="Arial" w:cs="Arial"/>
                <w:sz w:val="12"/>
                <w:szCs w:val="12"/>
                <w:highlight w:val="yellow"/>
              </w:rPr>
              <w:t>Electronics II</w:t>
            </w:r>
          </w:p>
        </w:tc>
        <w:tc>
          <w:tcPr>
            <w:tcW w:w="566"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57B4A41" w14:textId="77777777" w:rsidR="004E253C" w:rsidRPr="00692F86" w:rsidRDefault="004E253C" w:rsidP="00EE75F9">
            <w:pPr>
              <w:pStyle w:val="TableParagraph"/>
              <w:ind w:right="18"/>
              <w:jc w:val="center"/>
              <w:rPr>
                <w:rFonts w:ascii="Arial" w:eastAsia="Arial" w:hAnsi="Arial" w:cs="Arial"/>
                <w:i/>
                <w:iCs/>
                <w:sz w:val="12"/>
                <w:szCs w:val="12"/>
              </w:rPr>
            </w:pPr>
            <w:r>
              <w:rPr>
                <w:rFonts w:ascii="Arial" w:eastAsia="Arial" w:hAnsi="Arial" w:cs="Arial"/>
                <w:i/>
                <w:iCs/>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25DC751C" w14:textId="77777777" w:rsidR="004E253C" w:rsidRPr="007A0213" w:rsidRDefault="004E253C" w:rsidP="00EE75F9">
            <w:pPr>
              <w:jc w:val="center"/>
              <w:rPr>
                <w:sz w:val="12"/>
                <w:szCs w:val="12"/>
              </w:rPr>
            </w:pPr>
          </w:p>
        </w:tc>
      </w:tr>
      <w:tr w:rsidR="004E253C" w14:paraId="34DAA816" w14:textId="77777777" w:rsidTr="00EE75F9">
        <w:trPr>
          <w:trHeight w:hRule="exact" w:val="198"/>
        </w:trPr>
        <w:tc>
          <w:tcPr>
            <w:tcW w:w="1299" w:type="dxa"/>
            <w:tcBorders>
              <w:top w:val="single" w:sz="7" w:space="0" w:color="000000"/>
              <w:left w:val="single" w:sz="7" w:space="0" w:color="000000"/>
              <w:bottom w:val="single" w:sz="7" w:space="0" w:color="000000"/>
              <w:right w:val="single" w:sz="7" w:space="0" w:color="000000"/>
            </w:tcBorders>
            <w:vAlign w:val="center"/>
          </w:tcPr>
          <w:p w14:paraId="3B328F4B" w14:textId="77777777" w:rsidR="004E253C" w:rsidRPr="007A0213" w:rsidRDefault="004E253C" w:rsidP="00EE75F9">
            <w:pPr>
              <w:pStyle w:val="TableParagraph"/>
              <w:spacing w:before="20"/>
              <w:ind w:left="18"/>
              <w:rPr>
                <w:rFonts w:ascii="Arial" w:eastAsia="Arial" w:hAnsi="Arial" w:cs="Arial"/>
                <w:sz w:val="12"/>
                <w:szCs w:val="12"/>
              </w:rPr>
            </w:pPr>
            <w:r w:rsidRPr="007A0213">
              <w:rPr>
                <w:rFonts w:ascii="Arial" w:eastAsia="Arial" w:hAnsi="Arial" w:cs="Arial"/>
                <w:sz w:val="12"/>
                <w:szCs w:val="12"/>
              </w:rPr>
              <w:t>EE 3403</w:t>
            </w:r>
          </w:p>
        </w:tc>
        <w:tc>
          <w:tcPr>
            <w:tcW w:w="2428" w:type="dxa"/>
            <w:tcBorders>
              <w:top w:val="single" w:sz="7" w:space="0" w:color="000000"/>
              <w:left w:val="single" w:sz="7" w:space="0" w:color="000000"/>
              <w:bottom w:val="single" w:sz="7" w:space="0" w:color="000000"/>
              <w:right w:val="single" w:sz="7" w:space="0" w:color="000000"/>
            </w:tcBorders>
            <w:vAlign w:val="center"/>
          </w:tcPr>
          <w:p w14:paraId="1DB00F1C" w14:textId="77777777" w:rsidR="004E253C" w:rsidRPr="007A0213" w:rsidRDefault="004E253C" w:rsidP="00EE75F9">
            <w:pPr>
              <w:pStyle w:val="TableParagraph"/>
              <w:spacing w:before="1" w:line="267" w:lineRule="auto"/>
              <w:ind w:left="18" w:right="146"/>
              <w:rPr>
                <w:rFonts w:ascii="Arial" w:eastAsia="Arial" w:hAnsi="Arial" w:cs="Arial"/>
                <w:sz w:val="12"/>
                <w:szCs w:val="12"/>
              </w:rPr>
            </w:pPr>
            <w:r w:rsidRPr="007A0213">
              <w:rPr>
                <w:rFonts w:ascii="Arial" w:eastAsia="Arial" w:hAnsi="Arial" w:cs="Arial"/>
                <w:sz w:val="12"/>
                <w:szCs w:val="12"/>
              </w:rPr>
              <w:t>Electronics I</w:t>
            </w:r>
          </w:p>
        </w:tc>
        <w:tc>
          <w:tcPr>
            <w:tcW w:w="566" w:type="dxa"/>
            <w:tcBorders>
              <w:top w:val="single" w:sz="7" w:space="0" w:color="000000"/>
              <w:left w:val="single" w:sz="7" w:space="0" w:color="000000"/>
              <w:bottom w:val="single" w:sz="7" w:space="0" w:color="000000"/>
              <w:right w:val="single" w:sz="7" w:space="0" w:color="000000"/>
            </w:tcBorders>
            <w:vAlign w:val="center"/>
          </w:tcPr>
          <w:p w14:paraId="06405701" w14:textId="77777777" w:rsidR="004E253C" w:rsidRPr="007A0213" w:rsidRDefault="004E253C" w:rsidP="00EE75F9">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D566CD2" w14:textId="77777777" w:rsidR="004E253C" w:rsidRPr="007A0213" w:rsidRDefault="004E253C" w:rsidP="00EE75F9">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7999B9E"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AF3C275" w14:textId="77777777" w:rsidR="004E253C" w:rsidRPr="008D48A9" w:rsidRDefault="004E253C" w:rsidP="00EE75F9">
            <w:pPr>
              <w:pStyle w:val="TableParagraph"/>
              <w:ind w:left="18"/>
              <w:rPr>
                <w:rFonts w:ascii="Arial" w:eastAsia="Arial" w:hAnsi="Arial" w:cs="Arial"/>
                <w:sz w:val="12"/>
                <w:szCs w:val="12"/>
                <w:highlight w:val="yellow"/>
              </w:rPr>
            </w:pPr>
            <w:r w:rsidRPr="008D48A9">
              <w:rPr>
                <w:rFonts w:ascii="Arial" w:eastAsia="Arial" w:hAnsi="Arial" w:cs="Arial"/>
                <w:sz w:val="12"/>
                <w:szCs w:val="12"/>
                <w:highlight w:val="yellow"/>
              </w:rPr>
              <w:t>EE 4773</w:t>
            </w:r>
          </w:p>
        </w:tc>
        <w:tc>
          <w:tcPr>
            <w:tcW w:w="2428"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477D5FA" w14:textId="77777777" w:rsidR="004E253C" w:rsidRPr="008D48A9" w:rsidRDefault="004E253C" w:rsidP="00EE75F9">
            <w:pPr>
              <w:pStyle w:val="TableParagraph"/>
              <w:ind w:left="18"/>
              <w:rPr>
                <w:rFonts w:ascii="Arial" w:eastAsia="Arial" w:hAnsi="Arial" w:cs="Arial"/>
                <w:sz w:val="12"/>
                <w:szCs w:val="12"/>
                <w:highlight w:val="yellow"/>
              </w:rPr>
            </w:pPr>
            <w:r w:rsidRPr="008D48A9">
              <w:rPr>
                <w:rFonts w:ascii="Arial" w:eastAsia="Arial" w:hAnsi="Arial" w:cs="Arial"/>
                <w:sz w:val="12"/>
                <w:szCs w:val="12"/>
                <w:highlight w:val="yellow"/>
              </w:rPr>
              <w:t>Electronics II laboratory</w:t>
            </w:r>
          </w:p>
        </w:tc>
        <w:tc>
          <w:tcPr>
            <w:tcW w:w="566"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45898A3" w14:textId="77777777" w:rsidR="004E253C" w:rsidRPr="00692F86" w:rsidRDefault="004E253C" w:rsidP="00EE75F9">
            <w:pPr>
              <w:pStyle w:val="TableParagraph"/>
              <w:ind w:right="18"/>
              <w:jc w:val="center"/>
              <w:rPr>
                <w:rFonts w:ascii="Arial" w:eastAsia="Arial" w:hAnsi="Arial" w:cs="Arial"/>
                <w:i/>
                <w:iCs/>
                <w:sz w:val="12"/>
                <w:szCs w:val="12"/>
              </w:rPr>
            </w:pPr>
            <w:r>
              <w:rPr>
                <w:rFonts w:ascii="Arial" w:eastAsia="Arial" w:hAnsi="Arial" w:cs="Arial"/>
                <w:i/>
                <w:iCs/>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5E45D43" w14:textId="77777777" w:rsidR="004E253C" w:rsidRPr="007A0213" w:rsidRDefault="004E253C" w:rsidP="00EE75F9">
            <w:pPr>
              <w:jc w:val="center"/>
              <w:rPr>
                <w:sz w:val="12"/>
                <w:szCs w:val="12"/>
              </w:rPr>
            </w:pPr>
          </w:p>
        </w:tc>
      </w:tr>
      <w:tr w:rsidR="004E253C" w14:paraId="6863586F" w14:textId="77777777" w:rsidTr="00EE75F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436F182D" w14:textId="77777777" w:rsidR="004E253C" w:rsidRPr="007A0213" w:rsidRDefault="004E253C" w:rsidP="00EE75F9">
            <w:pPr>
              <w:pStyle w:val="TableParagraph"/>
              <w:spacing w:before="4"/>
              <w:ind w:left="18"/>
              <w:rPr>
                <w:rFonts w:ascii="Arial" w:eastAsia="Arial" w:hAnsi="Arial" w:cs="Arial"/>
                <w:sz w:val="12"/>
                <w:szCs w:val="12"/>
              </w:rPr>
            </w:pPr>
            <w:r w:rsidRPr="007A0213">
              <w:rPr>
                <w:rFonts w:ascii="Arial" w:eastAsia="Arial" w:hAnsi="Arial" w:cs="Arial"/>
                <w:sz w:val="12"/>
                <w:szCs w:val="12"/>
              </w:rPr>
              <w:t>ENGR 4453</w:t>
            </w:r>
          </w:p>
        </w:tc>
        <w:tc>
          <w:tcPr>
            <w:tcW w:w="2428" w:type="dxa"/>
            <w:tcBorders>
              <w:top w:val="single" w:sz="7" w:space="0" w:color="000000"/>
              <w:left w:val="single" w:sz="7" w:space="0" w:color="000000"/>
              <w:bottom w:val="single" w:sz="7" w:space="0" w:color="000000"/>
              <w:right w:val="single" w:sz="7" w:space="0" w:color="000000"/>
            </w:tcBorders>
            <w:vAlign w:val="center"/>
          </w:tcPr>
          <w:p w14:paraId="17FF5B6E" w14:textId="77777777" w:rsidR="004E253C" w:rsidRPr="007A0213" w:rsidRDefault="004E253C" w:rsidP="00EE75F9">
            <w:pPr>
              <w:pStyle w:val="TableParagraph"/>
              <w:spacing w:before="1"/>
              <w:ind w:left="18"/>
              <w:rPr>
                <w:rFonts w:ascii="Arial" w:eastAsia="Arial" w:hAnsi="Arial" w:cs="Arial"/>
                <w:sz w:val="12"/>
                <w:szCs w:val="12"/>
              </w:rPr>
            </w:pPr>
            <w:r w:rsidRPr="007A0213">
              <w:rPr>
                <w:rFonts w:ascii="Arial" w:eastAsia="Arial" w:hAnsi="Arial" w:cs="Arial"/>
                <w:sz w:val="12"/>
                <w:szCs w:val="12"/>
              </w:rPr>
              <w:t>Numerical Methods for Engineers</w:t>
            </w:r>
          </w:p>
        </w:tc>
        <w:tc>
          <w:tcPr>
            <w:tcW w:w="566" w:type="dxa"/>
            <w:tcBorders>
              <w:top w:val="single" w:sz="7" w:space="0" w:color="000000"/>
              <w:left w:val="single" w:sz="7" w:space="0" w:color="000000"/>
              <w:bottom w:val="single" w:sz="7" w:space="0" w:color="000000"/>
              <w:right w:val="single" w:sz="7" w:space="0" w:color="000000"/>
            </w:tcBorders>
            <w:vAlign w:val="center"/>
          </w:tcPr>
          <w:p w14:paraId="3A633FB6" w14:textId="77777777" w:rsidR="004E253C" w:rsidRPr="007A0213" w:rsidRDefault="004E253C" w:rsidP="00EE75F9">
            <w:pPr>
              <w:pStyle w:val="TableParagraph"/>
              <w:spacing w:before="4"/>
              <w:ind w:right="13"/>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0C8FFE2A" w14:textId="77777777" w:rsidR="004E253C" w:rsidRPr="007A0213" w:rsidRDefault="004E253C" w:rsidP="00EE75F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B164AF5"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146473B" w14:textId="77777777" w:rsidR="004E253C" w:rsidRPr="00692F86" w:rsidRDefault="004E253C" w:rsidP="00EE75F9">
            <w:pPr>
              <w:pStyle w:val="TableParagraph"/>
              <w:spacing w:before="45"/>
              <w:ind w:left="18"/>
              <w:rPr>
                <w:rFonts w:ascii="Arial" w:eastAsia="Arial" w:hAnsi="Arial" w:cs="Arial"/>
                <w:i/>
                <w:iCs/>
                <w:sz w:val="12"/>
                <w:szCs w:val="12"/>
              </w:rPr>
            </w:pPr>
          </w:p>
        </w:tc>
        <w:tc>
          <w:tcPr>
            <w:tcW w:w="2428"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027A569" w14:textId="77777777" w:rsidR="004E253C" w:rsidRPr="00692F86" w:rsidRDefault="004E253C" w:rsidP="00EE75F9">
            <w:pPr>
              <w:pStyle w:val="TableParagraph"/>
              <w:spacing w:before="45"/>
              <w:ind w:left="18"/>
              <w:rPr>
                <w:rFonts w:ascii="Arial" w:eastAsia="Arial" w:hAnsi="Arial" w:cs="Arial"/>
                <w:i/>
                <w:iCs/>
                <w:sz w:val="12"/>
                <w:szCs w:val="12"/>
              </w:rPr>
            </w:pPr>
            <w:r w:rsidRPr="008D48A9">
              <w:rPr>
                <w:rFonts w:ascii="Arial" w:eastAsia="Arial" w:hAnsi="Arial" w:cs="Arial"/>
                <w:sz w:val="12"/>
                <w:szCs w:val="12"/>
              </w:rPr>
              <w:t>+ Engineering Elective Upper Level</w:t>
            </w:r>
          </w:p>
        </w:tc>
        <w:tc>
          <w:tcPr>
            <w:tcW w:w="566"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C017419" w14:textId="77777777" w:rsidR="004E253C" w:rsidRPr="00692F86" w:rsidRDefault="004E253C" w:rsidP="00EE75F9">
            <w:pPr>
              <w:pStyle w:val="TableParagraph"/>
              <w:spacing w:before="45"/>
              <w:ind w:right="18"/>
              <w:jc w:val="center"/>
              <w:rPr>
                <w:rFonts w:ascii="Arial" w:eastAsia="Arial" w:hAnsi="Arial" w:cs="Arial"/>
                <w:i/>
                <w:iCs/>
                <w:sz w:val="12"/>
                <w:szCs w:val="12"/>
              </w:rPr>
            </w:pPr>
            <w:r w:rsidRPr="008D48A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ECFE3CF" w14:textId="77777777" w:rsidR="004E253C" w:rsidRPr="007A0213" w:rsidRDefault="004E253C" w:rsidP="00EE75F9">
            <w:pPr>
              <w:jc w:val="center"/>
              <w:rPr>
                <w:sz w:val="12"/>
                <w:szCs w:val="12"/>
              </w:rPr>
            </w:pPr>
          </w:p>
        </w:tc>
      </w:tr>
      <w:tr w:rsidR="004E253C" w14:paraId="1A683323" w14:textId="77777777" w:rsidTr="00EE75F9">
        <w:trPr>
          <w:trHeight w:hRule="exact" w:val="199"/>
        </w:trPr>
        <w:tc>
          <w:tcPr>
            <w:tcW w:w="1299"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6448B2B" w14:textId="77777777" w:rsidR="004E253C" w:rsidRPr="008D48A9" w:rsidRDefault="004E253C" w:rsidP="00EE75F9">
            <w:pPr>
              <w:pStyle w:val="TableParagraph"/>
              <w:spacing w:before="4"/>
              <w:ind w:left="18"/>
              <w:rPr>
                <w:rFonts w:ascii="Arial" w:eastAsia="Arial" w:hAnsi="Arial" w:cs="Arial"/>
                <w:sz w:val="12"/>
                <w:szCs w:val="12"/>
                <w:highlight w:val="yellow"/>
              </w:rPr>
            </w:pPr>
            <w:r w:rsidRPr="008D48A9">
              <w:rPr>
                <w:rFonts w:ascii="Arial" w:eastAsia="Arial" w:hAnsi="Arial" w:cs="Arial"/>
                <w:sz w:val="12"/>
                <w:szCs w:val="12"/>
                <w:highlight w:val="yellow"/>
              </w:rPr>
              <w:t>ESE 3003</w:t>
            </w:r>
          </w:p>
        </w:tc>
        <w:tc>
          <w:tcPr>
            <w:tcW w:w="2428"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E9BB93A" w14:textId="77777777" w:rsidR="004E253C" w:rsidRPr="008D48A9" w:rsidRDefault="004E253C" w:rsidP="00EE75F9">
            <w:pPr>
              <w:pStyle w:val="TableParagraph"/>
              <w:spacing w:before="1"/>
              <w:ind w:left="18"/>
              <w:rPr>
                <w:rFonts w:ascii="Arial" w:eastAsia="Arial" w:hAnsi="Arial" w:cs="Arial"/>
                <w:sz w:val="12"/>
                <w:szCs w:val="12"/>
                <w:highlight w:val="yellow"/>
              </w:rPr>
            </w:pPr>
            <w:r w:rsidRPr="008D48A9">
              <w:rPr>
                <w:rFonts w:ascii="Arial" w:eastAsia="Arial" w:hAnsi="Arial" w:cs="Arial"/>
                <w:sz w:val="12"/>
                <w:szCs w:val="12"/>
                <w:highlight w:val="yellow"/>
              </w:rPr>
              <w:t>Introduction to Energy Systems</w:t>
            </w:r>
          </w:p>
        </w:tc>
        <w:tc>
          <w:tcPr>
            <w:tcW w:w="566"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71DC049" w14:textId="77777777" w:rsidR="004E253C" w:rsidRPr="00692F86" w:rsidRDefault="004E253C" w:rsidP="00EE75F9">
            <w:pPr>
              <w:pStyle w:val="TableParagraph"/>
              <w:spacing w:before="4"/>
              <w:ind w:right="13"/>
              <w:jc w:val="center"/>
              <w:rPr>
                <w:rFonts w:ascii="Arial" w:eastAsia="Arial" w:hAnsi="Arial" w:cs="Arial"/>
                <w:i/>
                <w:iCs/>
                <w:sz w:val="12"/>
                <w:szCs w:val="12"/>
              </w:rPr>
            </w:pPr>
            <w:r w:rsidRPr="00692F86">
              <w:rPr>
                <w:rFonts w:ascii="Arial" w:eastAsia="Arial" w:hAnsi="Arial" w:cs="Arial"/>
                <w:i/>
                <w:iCs/>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B667EAB" w14:textId="77777777" w:rsidR="004E253C" w:rsidRPr="007A0213" w:rsidRDefault="004E253C" w:rsidP="00EE75F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6165146"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138942B" w14:textId="77777777" w:rsidR="004E253C" w:rsidRPr="00D71F9F" w:rsidRDefault="004E253C" w:rsidP="00EE75F9">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298EFC5" w14:textId="77777777" w:rsidR="004E253C" w:rsidRPr="008A058C" w:rsidRDefault="004E253C" w:rsidP="00EE75F9">
            <w:pPr>
              <w:pStyle w:val="TableParagraph"/>
              <w:spacing w:before="45"/>
              <w:ind w:left="18"/>
              <w:rPr>
                <w:rFonts w:ascii="Arial" w:eastAsia="Arial" w:hAnsi="Arial" w:cs="Arial"/>
                <w:sz w:val="12"/>
                <w:szCs w:val="12"/>
              </w:rPr>
            </w:pPr>
            <w:r w:rsidRPr="008D48A9">
              <w:rPr>
                <w:rFonts w:ascii="Arial" w:eastAsia="Arial" w:hAnsi="Arial" w:cs="Arial"/>
                <w:sz w:val="12"/>
                <w:szCs w:val="12"/>
              </w:rPr>
              <w:t>+ Engineering Elective Upper Level</w:t>
            </w:r>
          </w:p>
        </w:tc>
        <w:tc>
          <w:tcPr>
            <w:tcW w:w="566"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0330A3F" w14:textId="77777777" w:rsidR="004E253C" w:rsidRPr="008A058C" w:rsidRDefault="004E253C" w:rsidP="00EE75F9">
            <w:pPr>
              <w:pStyle w:val="TableParagraph"/>
              <w:spacing w:before="45"/>
              <w:ind w:right="18"/>
              <w:jc w:val="center"/>
              <w:rPr>
                <w:rFonts w:ascii="Arial" w:eastAsia="Arial" w:hAnsi="Arial" w:cs="Arial"/>
                <w:sz w:val="12"/>
                <w:szCs w:val="12"/>
              </w:rPr>
            </w:pPr>
            <w:r w:rsidRPr="008D48A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11CD6C6" w14:textId="77777777" w:rsidR="004E253C" w:rsidRPr="007A0213" w:rsidRDefault="004E253C" w:rsidP="00EE75F9">
            <w:pPr>
              <w:jc w:val="center"/>
              <w:rPr>
                <w:sz w:val="12"/>
                <w:szCs w:val="12"/>
              </w:rPr>
            </w:pPr>
          </w:p>
        </w:tc>
      </w:tr>
      <w:tr w:rsidR="004E253C" w14:paraId="17B8BA0F" w14:textId="77777777" w:rsidTr="00EE75F9">
        <w:trPr>
          <w:trHeight w:hRule="exact" w:val="199"/>
        </w:trPr>
        <w:tc>
          <w:tcPr>
            <w:tcW w:w="1299"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A7E8AF3" w14:textId="77777777" w:rsidR="004E253C" w:rsidRPr="00692F86" w:rsidRDefault="004E253C" w:rsidP="00EE75F9">
            <w:pPr>
              <w:pStyle w:val="TableParagraph"/>
              <w:spacing w:before="4"/>
              <w:ind w:left="18"/>
              <w:rPr>
                <w:rFonts w:ascii="Arial" w:eastAsia="Arial" w:hAnsi="Arial" w:cs="Arial"/>
                <w:i/>
                <w:iCs/>
                <w:sz w:val="12"/>
                <w:szCs w:val="12"/>
              </w:rPr>
            </w:pPr>
          </w:p>
        </w:tc>
        <w:tc>
          <w:tcPr>
            <w:tcW w:w="2428"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3A55FD2" w14:textId="77777777" w:rsidR="004E253C" w:rsidRPr="00692F86" w:rsidRDefault="004E253C" w:rsidP="00EE75F9">
            <w:pPr>
              <w:pStyle w:val="TableParagraph"/>
              <w:spacing w:before="1"/>
              <w:ind w:left="18"/>
              <w:rPr>
                <w:rFonts w:ascii="Arial" w:eastAsia="Arial" w:hAnsi="Arial" w:cs="Arial"/>
                <w:i/>
                <w:iCs/>
                <w:sz w:val="12"/>
                <w:szCs w:val="12"/>
              </w:rPr>
            </w:pPr>
            <w:r w:rsidRPr="008D48A9">
              <w:rPr>
                <w:rFonts w:ascii="Arial" w:eastAsia="Arial" w:hAnsi="Arial" w:cs="Arial"/>
                <w:sz w:val="12"/>
                <w:szCs w:val="12"/>
              </w:rPr>
              <w:t>+ Engineering Elective Upper Level</w:t>
            </w:r>
          </w:p>
        </w:tc>
        <w:tc>
          <w:tcPr>
            <w:tcW w:w="566"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A59E970" w14:textId="77777777" w:rsidR="004E253C" w:rsidRPr="00692F86" w:rsidRDefault="004E253C" w:rsidP="00EE75F9">
            <w:pPr>
              <w:pStyle w:val="TableParagraph"/>
              <w:spacing w:before="4"/>
              <w:ind w:right="13"/>
              <w:jc w:val="center"/>
              <w:rPr>
                <w:rFonts w:ascii="Arial" w:eastAsia="Arial" w:hAnsi="Arial" w:cs="Arial"/>
                <w:i/>
                <w:iCs/>
                <w:sz w:val="12"/>
                <w:szCs w:val="12"/>
              </w:rPr>
            </w:pPr>
            <w:r w:rsidRPr="008D48A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65D219D" w14:textId="77777777" w:rsidR="004E253C" w:rsidRPr="007A0213" w:rsidRDefault="004E253C" w:rsidP="00EE75F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DDF5928"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C6C1431" w14:textId="77777777" w:rsidR="004E253C" w:rsidRPr="007A0213" w:rsidRDefault="004E253C" w:rsidP="00EE75F9">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094F92A4" w14:textId="77777777" w:rsidR="004E253C" w:rsidRPr="007A0213" w:rsidRDefault="004E253C" w:rsidP="00EE75F9">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4CB9545A" w14:textId="77777777" w:rsidR="004E253C" w:rsidRPr="007A0213" w:rsidRDefault="004E253C" w:rsidP="00EE75F9">
            <w:pPr>
              <w:pStyle w:val="TableParagraph"/>
              <w:spacing w:before="45"/>
              <w:ind w:right="18"/>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vAlign w:val="center"/>
          </w:tcPr>
          <w:p w14:paraId="7CE5D210" w14:textId="77777777" w:rsidR="004E253C" w:rsidRPr="007A0213" w:rsidRDefault="004E253C" w:rsidP="00EE75F9">
            <w:pPr>
              <w:jc w:val="center"/>
              <w:rPr>
                <w:sz w:val="12"/>
                <w:szCs w:val="12"/>
              </w:rPr>
            </w:pPr>
          </w:p>
        </w:tc>
      </w:tr>
      <w:tr w:rsidR="004E253C" w14:paraId="5B8AB236" w14:textId="77777777" w:rsidTr="00EE75F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24C689DF"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6FA4013B" w14:textId="77777777" w:rsidR="004E253C" w:rsidRPr="007A0213" w:rsidRDefault="004E253C" w:rsidP="00EE75F9">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01D030BE" w14:textId="77777777" w:rsidR="004E253C" w:rsidRPr="007A0213" w:rsidRDefault="004E253C" w:rsidP="00EE75F9">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vAlign w:val="center"/>
          </w:tcPr>
          <w:p w14:paraId="2AEAA9B0" w14:textId="77777777" w:rsidR="004E253C" w:rsidRPr="007A0213" w:rsidRDefault="004E253C" w:rsidP="00EE75F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77C956B"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517CD122"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3C6FE616" w14:textId="77777777" w:rsidR="004E253C" w:rsidRPr="007A0213" w:rsidRDefault="004E253C" w:rsidP="00EE75F9">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2BDAA094" w14:textId="77777777" w:rsidR="004E253C" w:rsidRPr="007A0213" w:rsidRDefault="004E253C" w:rsidP="00EE75F9">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vAlign w:val="center"/>
          </w:tcPr>
          <w:p w14:paraId="7D4F0549" w14:textId="77777777" w:rsidR="004E253C" w:rsidRPr="007A0213" w:rsidRDefault="004E253C" w:rsidP="00EE75F9">
            <w:pPr>
              <w:jc w:val="center"/>
              <w:rPr>
                <w:sz w:val="12"/>
                <w:szCs w:val="12"/>
              </w:rPr>
            </w:pPr>
          </w:p>
        </w:tc>
      </w:tr>
      <w:tr w:rsidR="004E253C" w14:paraId="40258018" w14:textId="77777777" w:rsidTr="00EE75F9">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vAlign w:val="center"/>
          </w:tcPr>
          <w:p w14:paraId="72E3A2A6" w14:textId="77777777" w:rsidR="004E253C" w:rsidRPr="007A0213" w:rsidRDefault="004E253C" w:rsidP="00EE75F9">
            <w:pPr>
              <w:pStyle w:val="TableParagraph"/>
              <w:spacing w:before="45"/>
              <w:ind w:left="2244" w:right="2228"/>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21E39CC3" w14:textId="77777777" w:rsidR="004E253C" w:rsidRPr="007A0213" w:rsidRDefault="004E253C" w:rsidP="00EE75F9">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vAlign w:val="center"/>
          </w:tcPr>
          <w:p w14:paraId="3401B264" w14:textId="77777777" w:rsidR="004E253C" w:rsidRPr="007A0213" w:rsidRDefault="004E253C" w:rsidP="00EE75F9">
            <w:pPr>
              <w:pStyle w:val="TableParagraph"/>
              <w:spacing w:before="45"/>
              <w:ind w:left="2171" w:right="2156"/>
              <w:jc w:val="center"/>
              <w:rPr>
                <w:rFonts w:ascii="Arial" w:eastAsia="Arial" w:hAnsi="Arial" w:cs="Arial"/>
                <w:sz w:val="12"/>
                <w:szCs w:val="12"/>
              </w:rPr>
            </w:pPr>
            <w:r w:rsidRPr="007A0213">
              <w:rPr>
                <w:rFonts w:ascii="Arial" w:eastAsia="Arial" w:hAnsi="Arial" w:cs="Arial"/>
                <w:b/>
                <w:bCs/>
                <w:spacing w:val="-1"/>
                <w:sz w:val="12"/>
                <w:szCs w:val="12"/>
              </w:rPr>
              <w:t>Y</w:t>
            </w:r>
            <w:r w:rsidRPr="007A0213">
              <w:rPr>
                <w:rFonts w:ascii="Arial" w:eastAsia="Arial" w:hAnsi="Arial" w:cs="Arial"/>
                <w:b/>
                <w:bCs/>
                <w:sz w:val="12"/>
                <w:szCs w:val="12"/>
              </w:rPr>
              <w:t>ear</w:t>
            </w:r>
            <w:r w:rsidRPr="007A0213">
              <w:rPr>
                <w:rFonts w:ascii="Arial" w:eastAsia="Arial" w:hAnsi="Arial" w:cs="Arial"/>
                <w:b/>
                <w:bCs/>
                <w:spacing w:val="-2"/>
                <w:sz w:val="12"/>
                <w:szCs w:val="12"/>
              </w:rPr>
              <w:t xml:space="preserve"> </w:t>
            </w:r>
            <w:r w:rsidRPr="007A0213">
              <w:rPr>
                <w:rFonts w:ascii="Arial" w:eastAsia="Arial" w:hAnsi="Arial" w:cs="Arial"/>
                <w:b/>
                <w:bCs/>
                <w:sz w:val="12"/>
                <w:szCs w:val="12"/>
              </w:rPr>
              <w:t>4</w:t>
            </w:r>
          </w:p>
        </w:tc>
      </w:tr>
      <w:tr w:rsidR="004E253C" w14:paraId="31C26783" w14:textId="77777777" w:rsidTr="00EE75F9">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vAlign w:val="center"/>
          </w:tcPr>
          <w:p w14:paraId="79AFE36B" w14:textId="77777777" w:rsidR="004E253C" w:rsidRPr="007A0213" w:rsidRDefault="004E253C" w:rsidP="00EE75F9">
            <w:pPr>
              <w:pStyle w:val="TableParagraph"/>
              <w:spacing w:before="45"/>
              <w:ind w:left="2034" w:right="2017"/>
              <w:jc w:val="center"/>
              <w:rPr>
                <w:rFonts w:ascii="Arial" w:eastAsia="Arial" w:hAnsi="Arial" w:cs="Arial"/>
                <w:sz w:val="12"/>
                <w:szCs w:val="12"/>
              </w:rPr>
            </w:pPr>
            <w:r w:rsidRPr="007A0213">
              <w:rPr>
                <w:rFonts w:ascii="Arial" w:eastAsia="Arial" w:hAnsi="Arial" w:cs="Arial"/>
                <w:b/>
                <w:bCs/>
                <w:sz w:val="12"/>
                <w:szCs w:val="12"/>
              </w:rPr>
              <w:t xml:space="preserve">Fall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6BB483BE" w14:textId="77777777" w:rsidR="004E253C" w:rsidRPr="007A0213" w:rsidRDefault="004E253C" w:rsidP="00EE75F9">
            <w:pPr>
              <w:rPr>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vAlign w:val="center"/>
          </w:tcPr>
          <w:p w14:paraId="072F043E" w14:textId="77777777" w:rsidR="004E253C" w:rsidRPr="007A0213" w:rsidRDefault="004E253C" w:rsidP="00EE75F9">
            <w:pPr>
              <w:pStyle w:val="TableParagraph"/>
              <w:spacing w:before="45"/>
              <w:ind w:left="1879" w:right="1860"/>
              <w:jc w:val="center"/>
              <w:rPr>
                <w:rFonts w:ascii="Arial" w:eastAsia="Arial" w:hAnsi="Arial" w:cs="Arial"/>
                <w:sz w:val="12"/>
                <w:szCs w:val="12"/>
              </w:rPr>
            </w:pPr>
            <w:r w:rsidRPr="007A0213">
              <w:rPr>
                <w:rFonts w:ascii="Arial" w:eastAsia="Arial" w:hAnsi="Arial" w:cs="Arial"/>
                <w:b/>
                <w:bCs/>
                <w:spacing w:val="-1"/>
                <w:sz w:val="12"/>
                <w:szCs w:val="12"/>
              </w:rPr>
              <w:t>S</w:t>
            </w:r>
            <w:r w:rsidRPr="007A0213">
              <w:rPr>
                <w:rFonts w:ascii="Arial" w:eastAsia="Arial" w:hAnsi="Arial" w:cs="Arial"/>
                <w:b/>
                <w:bCs/>
                <w:sz w:val="12"/>
                <w:szCs w:val="12"/>
              </w:rPr>
              <w:t>p</w:t>
            </w:r>
            <w:r w:rsidRPr="007A0213">
              <w:rPr>
                <w:rFonts w:ascii="Arial" w:eastAsia="Arial" w:hAnsi="Arial" w:cs="Arial"/>
                <w:b/>
                <w:bCs/>
                <w:spacing w:val="-2"/>
                <w:sz w:val="12"/>
                <w:szCs w:val="12"/>
              </w:rPr>
              <w:t>r</w:t>
            </w:r>
            <w:r w:rsidRPr="007A0213">
              <w:rPr>
                <w:rFonts w:ascii="Arial" w:eastAsia="Arial" w:hAnsi="Arial" w:cs="Arial"/>
                <w:b/>
                <w:bCs/>
                <w:sz w:val="12"/>
                <w:szCs w:val="12"/>
              </w:rPr>
              <w:t>i</w:t>
            </w:r>
            <w:r w:rsidRPr="007A0213">
              <w:rPr>
                <w:rFonts w:ascii="Arial" w:eastAsia="Arial" w:hAnsi="Arial" w:cs="Arial"/>
                <w:b/>
                <w:bCs/>
                <w:spacing w:val="-2"/>
                <w:sz w:val="12"/>
                <w:szCs w:val="12"/>
              </w:rPr>
              <w:t>n</w:t>
            </w:r>
            <w:r w:rsidRPr="007A0213">
              <w:rPr>
                <w:rFonts w:ascii="Arial" w:eastAsia="Arial" w:hAnsi="Arial" w:cs="Arial"/>
                <w:b/>
                <w:bCs/>
                <w:sz w:val="12"/>
                <w:szCs w:val="12"/>
              </w:rPr>
              <w:t xml:space="preserve">g </w:t>
            </w:r>
            <w:r w:rsidRPr="007A0213">
              <w:rPr>
                <w:rFonts w:ascii="Arial" w:eastAsia="Arial" w:hAnsi="Arial" w:cs="Arial"/>
                <w:b/>
                <w:bCs/>
                <w:spacing w:val="-1"/>
                <w:sz w:val="12"/>
                <w:szCs w:val="12"/>
              </w:rPr>
              <w:t>S</w:t>
            </w:r>
            <w:r w:rsidRPr="007A0213">
              <w:rPr>
                <w:rFonts w:ascii="Arial" w:eastAsia="Arial" w:hAnsi="Arial" w:cs="Arial"/>
                <w:b/>
                <w:bCs/>
                <w:sz w:val="12"/>
                <w:szCs w:val="12"/>
              </w:rPr>
              <w:t>e</w:t>
            </w:r>
            <w:r w:rsidRPr="007A0213">
              <w:rPr>
                <w:rFonts w:ascii="Arial" w:eastAsia="Arial" w:hAnsi="Arial" w:cs="Arial"/>
                <w:b/>
                <w:bCs/>
                <w:spacing w:val="-2"/>
                <w:sz w:val="12"/>
                <w:szCs w:val="12"/>
              </w:rPr>
              <w:t>m</w:t>
            </w:r>
            <w:r w:rsidRPr="007A0213">
              <w:rPr>
                <w:rFonts w:ascii="Arial" w:eastAsia="Arial" w:hAnsi="Arial" w:cs="Arial"/>
                <w:b/>
                <w:bCs/>
                <w:sz w:val="12"/>
                <w:szCs w:val="12"/>
              </w:rPr>
              <w:t>ester</w:t>
            </w:r>
          </w:p>
        </w:tc>
      </w:tr>
      <w:tr w:rsidR="004E253C" w14:paraId="17855FFB" w14:textId="77777777" w:rsidTr="00EE75F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0A09CDC8"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3528262F"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604D9936" w14:textId="77777777" w:rsidR="004E253C" w:rsidRPr="007A0213" w:rsidRDefault="004E253C" w:rsidP="00EE75F9">
            <w:pPr>
              <w:pStyle w:val="TableParagraph"/>
              <w:spacing w:before="45"/>
              <w:ind w:left="18"/>
              <w:jc w:val="center"/>
              <w:rPr>
                <w:rFonts w:ascii="Arial" w:eastAsia="Arial" w:hAnsi="Arial" w:cs="Arial"/>
                <w:sz w:val="12"/>
                <w:szCs w:val="12"/>
              </w:rPr>
            </w:pPr>
            <w:proofErr w:type="spellStart"/>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vAlign w:val="center"/>
          </w:tcPr>
          <w:p w14:paraId="1BFB990A" w14:textId="77777777" w:rsidR="004E253C" w:rsidRPr="007A0213" w:rsidRDefault="004E253C" w:rsidP="00EE75F9">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1E2AE81B"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F17149E"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14:paraId="637EF62B"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b/>
                <w:bCs/>
                <w:sz w:val="12"/>
                <w:szCs w:val="12"/>
              </w:rPr>
              <w:t>Co</w:t>
            </w:r>
            <w:r w:rsidRPr="007A0213">
              <w:rPr>
                <w:rFonts w:ascii="Arial" w:eastAsia="Arial" w:hAnsi="Arial" w:cs="Arial"/>
                <w:b/>
                <w:bCs/>
                <w:spacing w:val="-2"/>
                <w:sz w:val="12"/>
                <w:szCs w:val="12"/>
              </w:rPr>
              <w:t>ur</w:t>
            </w:r>
            <w:r w:rsidRPr="007A0213">
              <w:rPr>
                <w:rFonts w:ascii="Arial" w:eastAsia="Arial" w:hAnsi="Arial" w:cs="Arial"/>
                <w:b/>
                <w:bCs/>
                <w:sz w:val="12"/>
                <w:szCs w:val="12"/>
              </w:rPr>
              <w:t>se Na</w:t>
            </w:r>
            <w:r w:rsidRPr="007A0213">
              <w:rPr>
                <w:rFonts w:ascii="Arial" w:eastAsia="Arial" w:hAnsi="Arial" w:cs="Arial"/>
                <w:b/>
                <w:bCs/>
                <w:spacing w:val="-2"/>
                <w:sz w:val="12"/>
                <w:szCs w:val="12"/>
              </w:rPr>
              <w:t>m</w:t>
            </w:r>
            <w:r w:rsidRPr="007A0213">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14:paraId="18B6CABB" w14:textId="77777777" w:rsidR="004E253C" w:rsidRPr="007A0213" w:rsidRDefault="004E253C" w:rsidP="00EE75F9">
            <w:pPr>
              <w:pStyle w:val="TableParagraph"/>
              <w:spacing w:before="45"/>
              <w:ind w:left="18"/>
              <w:jc w:val="center"/>
              <w:rPr>
                <w:rFonts w:ascii="Arial" w:eastAsia="Arial" w:hAnsi="Arial" w:cs="Arial"/>
                <w:sz w:val="12"/>
                <w:szCs w:val="12"/>
              </w:rPr>
            </w:pPr>
            <w:proofErr w:type="spellStart"/>
            <w:r w:rsidRPr="007A0213">
              <w:rPr>
                <w:rFonts w:ascii="Arial" w:eastAsia="Arial" w:hAnsi="Arial" w:cs="Arial"/>
                <w:b/>
                <w:bCs/>
                <w:sz w:val="12"/>
                <w:szCs w:val="12"/>
              </w:rPr>
              <w:t>H</w:t>
            </w:r>
            <w:r w:rsidRPr="007A0213">
              <w:rPr>
                <w:rFonts w:ascii="Arial" w:eastAsia="Arial" w:hAnsi="Arial" w:cs="Arial"/>
                <w:b/>
                <w:bCs/>
                <w:spacing w:val="-2"/>
                <w:sz w:val="12"/>
                <w:szCs w:val="12"/>
              </w:rPr>
              <w:t>r</w:t>
            </w:r>
            <w:r w:rsidRPr="007A0213">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vAlign w:val="center"/>
          </w:tcPr>
          <w:p w14:paraId="378C2C1F" w14:textId="77777777" w:rsidR="004E253C" w:rsidRPr="007A0213" w:rsidRDefault="004E253C" w:rsidP="00EE75F9">
            <w:pPr>
              <w:pStyle w:val="TableParagraph"/>
              <w:spacing w:before="25"/>
              <w:ind w:left="68"/>
              <w:jc w:val="center"/>
              <w:rPr>
                <w:rFonts w:ascii="Arial" w:eastAsia="Arial" w:hAnsi="Arial" w:cs="Arial"/>
                <w:sz w:val="12"/>
                <w:szCs w:val="12"/>
              </w:rPr>
            </w:pPr>
            <w:r w:rsidRPr="007A0213">
              <w:rPr>
                <w:rFonts w:ascii="Arial" w:eastAsia="Arial" w:hAnsi="Arial" w:cs="Arial"/>
                <w:b/>
                <w:bCs/>
                <w:sz w:val="12"/>
                <w:szCs w:val="12"/>
              </w:rPr>
              <w:t>Gen</w:t>
            </w:r>
            <w:r w:rsidRPr="007A0213">
              <w:rPr>
                <w:rFonts w:ascii="Arial" w:eastAsia="Arial" w:hAnsi="Arial" w:cs="Arial"/>
                <w:b/>
                <w:bCs/>
                <w:spacing w:val="-2"/>
                <w:sz w:val="12"/>
                <w:szCs w:val="12"/>
              </w:rPr>
              <w:t xml:space="preserve"> </w:t>
            </w:r>
            <w:r w:rsidRPr="007A0213">
              <w:rPr>
                <w:rFonts w:ascii="Arial" w:eastAsia="Arial" w:hAnsi="Arial" w:cs="Arial"/>
                <w:b/>
                <w:bCs/>
                <w:spacing w:val="-1"/>
                <w:sz w:val="12"/>
                <w:szCs w:val="12"/>
              </w:rPr>
              <w:t>E</w:t>
            </w:r>
            <w:r w:rsidRPr="007A0213">
              <w:rPr>
                <w:rFonts w:ascii="Arial" w:eastAsia="Arial" w:hAnsi="Arial" w:cs="Arial"/>
                <w:b/>
                <w:bCs/>
                <w:sz w:val="12"/>
                <w:szCs w:val="12"/>
              </w:rPr>
              <w:t>d</w:t>
            </w:r>
          </w:p>
        </w:tc>
      </w:tr>
      <w:tr w:rsidR="004E253C" w14:paraId="40204733" w14:textId="77777777" w:rsidTr="00EE75F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72BFD4EE"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sz w:val="12"/>
                <w:szCs w:val="12"/>
              </w:rPr>
              <w:t>EE 4313</w:t>
            </w:r>
          </w:p>
        </w:tc>
        <w:tc>
          <w:tcPr>
            <w:tcW w:w="2428" w:type="dxa"/>
            <w:tcBorders>
              <w:top w:val="single" w:sz="7" w:space="0" w:color="000000"/>
              <w:left w:val="single" w:sz="7" w:space="0" w:color="000000"/>
              <w:bottom w:val="single" w:sz="7" w:space="0" w:color="000000"/>
              <w:right w:val="single" w:sz="7" w:space="0" w:color="000000"/>
            </w:tcBorders>
            <w:vAlign w:val="center"/>
          </w:tcPr>
          <w:p w14:paraId="4458A9DE"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sz w:val="12"/>
                <w:szCs w:val="12"/>
              </w:rPr>
              <w:t>Control Systems Theory</w:t>
            </w:r>
          </w:p>
        </w:tc>
        <w:tc>
          <w:tcPr>
            <w:tcW w:w="566" w:type="dxa"/>
            <w:tcBorders>
              <w:top w:val="single" w:sz="7" w:space="0" w:color="000000"/>
              <w:left w:val="single" w:sz="7" w:space="0" w:color="000000"/>
              <w:bottom w:val="single" w:sz="7" w:space="0" w:color="000000"/>
              <w:right w:val="single" w:sz="7" w:space="0" w:color="000000"/>
            </w:tcBorders>
            <w:vAlign w:val="center"/>
          </w:tcPr>
          <w:p w14:paraId="187989C9" w14:textId="77777777" w:rsidR="004E253C" w:rsidRPr="007A0213" w:rsidRDefault="004E253C" w:rsidP="00EE75F9">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09A79939" w14:textId="77777777" w:rsidR="004E253C" w:rsidRPr="007A0213" w:rsidRDefault="004E253C" w:rsidP="00EE75F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DADD1D5"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1057C614" w14:textId="77777777" w:rsidR="004E253C" w:rsidRPr="007A0213" w:rsidRDefault="004E253C" w:rsidP="00EE75F9">
            <w:pPr>
              <w:pStyle w:val="TableParagraph"/>
              <w:spacing w:before="25"/>
              <w:ind w:left="18"/>
              <w:rPr>
                <w:rFonts w:ascii="Arial" w:eastAsia="Arial" w:hAnsi="Arial" w:cs="Arial"/>
                <w:sz w:val="12"/>
                <w:szCs w:val="12"/>
              </w:rPr>
            </w:pPr>
            <w:r w:rsidRPr="007A0213">
              <w:rPr>
                <w:rFonts w:ascii="Arial" w:eastAsia="Arial" w:hAnsi="Arial" w:cs="Arial"/>
                <w:sz w:val="12"/>
                <w:szCs w:val="12"/>
              </w:rPr>
              <w:t>ENGR 4482</w:t>
            </w:r>
          </w:p>
        </w:tc>
        <w:tc>
          <w:tcPr>
            <w:tcW w:w="2428" w:type="dxa"/>
            <w:tcBorders>
              <w:top w:val="single" w:sz="7" w:space="0" w:color="000000"/>
              <w:left w:val="single" w:sz="7" w:space="0" w:color="000000"/>
              <w:bottom w:val="single" w:sz="7" w:space="0" w:color="000000"/>
              <w:right w:val="single" w:sz="7" w:space="0" w:color="000000"/>
            </w:tcBorders>
            <w:vAlign w:val="center"/>
          </w:tcPr>
          <w:p w14:paraId="12569DBF"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sz w:val="12"/>
                <w:szCs w:val="12"/>
              </w:rPr>
              <w:t>Senior Design II</w:t>
            </w:r>
          </w:p>
        </w:tc>
        <w:tc>
          <w:tcPr>
            <w:tcW w:w="566" w:type="dxa"/>
            <w:tcBorders>
              <w:top w:val="single" w:sz="7" w:space="0" w:color="000000"/>
              <w:left w:val="single" w:sz="7" w:space="0" w:color="000000"/>
              <w:bottom w:val="single" w:sz="7" w:space="0" w:color="000000"/>
              <w:right w:val="single" w:sz="7" w:space="0" w:color="000000"/>
            </w:tcBorders>
            <w:vAlign w:val="center"/>
          </w:tcPr>
          <w:p w14:paraId="1FEE6FDF" w14:textId="77777777" w:rsidR="004E253C" w:rsidRPr="007A0213" w:rsidRDefault="004E253C" w:rsidP="00EE75F9">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vAlign w:val="center"/>
          </w:tcPr>
          <w:p w14:paraId="19467C6E" w14:textId="77777777" w:rsidR="004E253C" w:rsidRPr="007A0213" w:rsidRDefault="004E253C" w:rsidP="00EE75F9">
            <w:pPr>
              <w:jc w:val="center"/>
              <w:rPr>
                <w:sz w:val="12"/>
                <w:szCs w:val="12"/>
              </w:rPr>
            </w:pPr>
          </w:p>
        </w:tc>
      </w:tr>
      <w:tr w:rsidR="004E253C" w14:paraId="274491BD" w14:textId="77777777" w:rsidTr="00EE75F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3158550E" w14:textId="77777777" w:rsidR="004E253C" w:rsidRPr="007A0213" w:rsidRDefault="004E253C" w:rsidP="00EE75F9">
            <w:pPr>
              <w:pStyle w:val="TableParagraph"/>
              <w:spacing w:before="25"/>
              <w:ind w:left="18"/>
              <w:rPr>
                <w:rFonts w:ascii="Arial" w:eastAsia="Arial" w:hAnsi="Arial" w:cs="Arial"/>
                <w:sz w:val="12"/>
                <w:szCs w:val="12"/>
              </w:rPr>
            </w:pPr>
            <w:r w:rsidRPr="007A0213">
              <w:rPr>
                <w:rFonts w:ascii="Arial" w:eastAsia="Arial" w:hAnsi="Arial" w:cs="Arial"/>
                <w:sz w:val="12"/>
                <w:szCs w:val="12"/>
              </w:rPr>
              <w:t>EE 4353</w:t>
            </w:r>
          </w:p>
        </w:tc>
        <w:tc>
          <w:tcPr>
            <w:tcW w:w="2428" w:type="dxa"/>
            <w:tcBorders>
              <w:top w:val="single" w:sz="7" w:space="0" w:color="000000"/>
              <w:left w:val="single" w:sz="7" w:space="0" w:color="000000"/>
              <w:bottom w:val="single" w:sz="7" w:space="0" w:color="000000"/>
              <w:right w:val="single" w:sz="7" w:space="0" w:color="000000"/>
            </w:tcBorders>
            <w:vAlign w:val="center"/>
          </w:tcPr>
          <w:p w14:paraId="24C3D8A6" w14:textId="77777777" w:rsidR="004E253C" w:rsidRPr="007A0213" w:rsidRDefault="004E253C" w:rsidP="00EE75F9">
            <w:pPr>
              <w:pStyle w:val="TableParagraph"/>
              <w:spacing w:before="23"/>
              <w:ind w:left="18"/>
              <w:rPr>
                <w:rFonts w:ascii="Arial" w:eastAsia="Arial" w:hAnsi="Arial" w:cs="Arial"/>
                <w:sz w:val="12"/>
                <w:szCs w:val="12"/>
              </w:rPr>
            </w:pPr>
            <w:r w:rsidRPr="007A0213">
              <w:rPr>
                <w:rFonts w:ascii="Arial" w:eastAsia="Arial" w:hAnsi="Arial" w:cs="Arial"/>
                <w:sz w:val="12"/>
                <w:szCs w:val="12"/>
              </w:rPr>
              <w:t>Power Systems</w:t>
            </w:r>
          </w:p>
        </w:tc>
        <w:tc>
          <w:tcPr>
            <w:tcW w:w="566" w:type="dxa"/>
            <w:tcBorders>
              <w:top w:val="single" w:sz="7" w:space="0" w:color="000000"/>
              <w:left w:val="single" w:sz="7" w:space="0" w:color="000000"/>
              <w:bottom w:val="single" w:sz="7" w:space="0" w:color="000000"/>
              <w:right w:val="single" w:sz="7" w:space="0" w:color="000000"/>
            </w:tcBorders>
            <w:vAlign w:val="center"/>
          </w:tcPr>
          <w:p w14:paraId="085B14A0" w14:textId="77777777" w:rsidR="004E253C" w:rsidRPr="007A0213" w:rsidRDefault="004E253C" w:rsidP="00EE75F9">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2932FA12" w14:textId="77777777" w:rsidR="004E253C" w:rsidRPr="007A0213" w:rsidRDefault="004E253C" w:rsidP="00EE75F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3B04401"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3C2DAE6F" w14:textId="77777777" w:rsidR="004E253C" w:rsidRPr="008D48A9" w:rsidRDefault="004E253C" w:rsidP="00EE75F9">
            <w:pPr>
              <w:pStyle w:val="TableParagraph"/>
              <w:spacing w:before="25"/>
              <w:ind w:left="18"/>
              <w:rPr>
                <w:rFonts w:ascii="Arial" w:eastAsia="Arial" w:hAnsi="Arial" w:cs="Arial"/>
                <w:sz w:val="12"/>
                <w:szCs w:val="12"/>
                <w:highlight w:val="yellow"/>
              </w:rPr>
            </w:pPr>
            <w:r w:rsidRPr="008D48A9">
              <w:rPr>
                <w:rFonts w:ascii="Arial" w:eastAsia="Arial" w:hAnsi="Arial" w:cs="Arial"/>
                <w:sz w:val="12"/>
                <w:szCs w:val="12"/>
                <w:highlight w:val="yellow"/>
              </w:rPr>
              <w:t>EE 4343</w:t>
            </w:r>
          </w:p>
        </w:tc>
        <w:tc>
          <w:tcPr>
            <w:tcW w:w="2428" w:type="dxa"/>
            <w:tcBorders>
              <w:top w:val="single" w:sz="7" w:space="0" w:color="000000"/>
              <w:left w:val="single" w:sz="7" w:space="0" w:color="000000"/>
              <w:bottom w:val="single" w:sz="7" w:space="0" w:color="000000"/>
              <w:right w:val="single" w:sz="7" w:space="0" w:color="000000"/>
            </w:tcBorders>
            <w:vAlign w:val="center"/>
          </w:tcPr>
          <w:p w14:paraId="3F89AA85" w14:textId="77777777" w:rsidR="004E253C" w:rsidRPr="008D48A9" w:rsidRDefault="004E253C" w:rsidP="00EE75F9">
            <w:pPr>
              <w:pStyle w:val="TableParagraph"/>
              <w:spacing w:before="45"/>
              <w:ind w:left="18"/>
              <w:rPr>
                <w:rFonts w:ascii="Arial" w:eastAsia="Arial" w:hAnsi="Arial" w:cs="Arial"/>
                <w:sz w:val="12"/>
                <w:szCs w:val="12"/>
                <w:highlight w:val="yellow"/>
              </w:rPr>
            </w:pPr>
            <w:r w:rsidRPr="008D48A9">
              <w:rPr>
                <w:rFonts w:ascii="Arial" w:eastAsia="Arial" w:hAnsi="Arial" w:cs="Arial"/>
                <w:sz w:val="12"/>
                <w:szCs w:val="12"/>
                <w:highlight w:val="yellow"/>
              </w:rPr>
              <w:t>Digital signal Processing</w:t>
            </w:r>
          </w:p>
        </w:tc>
        <w:tc>
          <w:tcPr>
            <w:tcW w:w="566" w:type="dxa"/>
            <w:tcBorders>
              <w:top w:val="single" w:sz="7" w:space="0" w:color="000000"/>
              <w:left w:val="single" w:sz="7" w:space="0" w:color="000000"/>
              <w:bottom w:val="single" w:sz="7" w:space="0" w:color="000000"/>
              <w:right w:val="single" w:sz="7" w:space="0" w:color="000000"/>
            </w:tcBorders>
            <w:vAlign w:val="center"/>
          </w:tcPr>
          <w:p w14:paraId="1F5F9420" w14:textId="77777777" w:rsidR="004E253C" w:rsidRPr="0003687E" w:rsidRDefault="004E253C" w:rsidP="00EE75F9">
            <w:pPr>
              <w:pStyle w:val="TableParagraph"/>
              <w:spacing w:before="45"/>
              <w:ind w:right="18"/>
              <w:jc w:val="center"/>
              <w:rPr>
                <w:rFonts w:ascii="Arial" w:eastAsia="Arial" w:hAnsi="Arial" w:cs="Arial"/>
                <w:sz w:val="12"/>
                <w:szCs w:val="12"/>
              </w:rPr>
            </w:pPr>
            <w:r w:rsidRPr="0003687E">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0C24101" w14:textId="77777777" w:rsidR="004E253C" w:rsidRPr="007A0213" w:rsidRDefault="004E253C" w:rsidP="00EE75F9">
            <w:pPr>
              <w:jc w:val="center"/>
              <w:rPr>
                <w:sz w:val="12"/>
                <w:szCs w:val="12"/>
              </w:rPr>
            </w:pPr>
          </w:p>
        </w:tc>
      </w:tr>
      <w:tr w:rsidR="004E253C" w14:paraId="34D0C698" w14:textId="77777777" w:rsidTr="00EE75F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0C97D95A" w14:textId="77777777" w:rsidR="004E253C" w:rsidRPr="007A0213" w:rsidRDefault="004E253C" w:rsidP="00EE75F9">
            <w:pPr>
              <w:pStyle w:val="TableParagraph"/>
              <w:spacing w:before="25"/>
              <w:ind w:left="18"/>
              <w:rPr>
                <w:rFonts w:ascii="Arial" w:eastAsia="Arial" w:hAnsi="Arial" w:cs="Arial"/>
                <w:sz w:val="12"/>
                <w:szCs w:val="12"/>
              </w:rPr>
            </w:pPr>
            <w:r w:rsidRPr="007A0213">
              <w:rPr>
                <w:rFonts w:ascii="Arial" w:eastAsia="Arial" w:hAnsi="Arial" w:cs="Arial"/>
                <w:sz w:val="12"/>
                <w:szCs w:val="12"/>
              </w:rPr>
              <w:t>ENGR 4401</w:t>
            </w:r>
          </w:p>
        </w:tc>
        <w:tc>
          <w:tcPr>
            <w:tcW w:w="2428" w:type="dxa"/>
            <w:tcBorders>
              <w:top w:val="single" w:sz="7" w:space="0" w:color="000000"/>
              <w:left w:val="single" w:sz="7" w:space="0" w:color="000000"/>
              <w:bottom w:val="single" w:sz="7" w:space="0" w:color="000000"/>
              <w:right w:val="single" w:sz="7" w:space="0" w:color="000000"/>
            </w:tcBorders>
            <w:vAlign w:val="center"/>
          </w:tcPr>
          <w:p w14:paraId="387A156E"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sz w:val="12"/>
                <w:szCs w:val="12"/>
              </w:rPr>
              <w:t>Senior Seminar</w:t>
            </w:r>
          </w:p>
        </w:tc>
        <w:tc>
          <w:tcPr>
            <w:tcW w:w="566" w:type="dxa"/>
            <w:tcBorders>
              <w:top w:val="single" w:sz="7" w:space="0" w:color="000000"/>
              <w:left w:val="single" w:sz="7" w:space="0" w:color="000000"/>
              <w:bottom w:val="single" w:sz="7" w:space="0" w:color="000000"/>
              <w:right w:val="single" w:sz="7" w:space="0" w:color="000000"/>
            </w:tcBorders>
            <w:vAlign w:val="center"/>
          </w:tcPr>
          <w:p w14:paraId="3E94FE98" w14:textId="77777777" w:rsidR="004E253C" w:rsidRPr="007A0213" w:rsidRDefault="004E253C" w:rsidP="00EE75F9">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74F7DAB1" w14:textId="77777777" w:rsidR="004E253C" w:rsidRPr="007A0213" w:rsidRDefault="004E253C" w:rsidP="00EE75F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38DB175"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DDDCAC4" w14:textId="77777777" w:rsidR="004E253C" w:rsidRPr="008D48A9" w:rsidRDefault="004E253C" w:rsidP="00EE75F9">
            <w:pPr>
              <w:pStyle w:val="TableParagraph"/>
              <w:spacing w:before="45"/>
              <w:ind w:left="18"/>
              <w:rPr>
                <w:rFonts w:ascii="Arial" w:eastAsia="Arial" w:hAnsi="Arial" w:cs="Arial"/>
                <w:sz w:val="12"/>
                <w:szCs w:val="12"/>
                <w:highlight w:val="yellow"/>
              </w:rPr>
            </w:pPr>
            <w:r w:rsidRPr="008D48A9">
              <w:rPr>
                <w:rFonts w:ascii="Arial" w:eastAsia="Arial" w:hAnsi="Arial" w:cs="Arial"/>
                <w:sz w:val="12"/>
                <w:szCs w:val="12"/>
                <w:highlight w:val="yellow"/>
              </w:rPr>
              <w:t>EE 4344</w:t>
            </w:r>
          </w:p>
        </w:tc>
        <w:tc>
          <w:tcPr>
            <w:tcW w:w="2428" w:type="dxa"/>
            <w:tcBorders>
              <w:top w:val="single" w:sz="7" w:space="0" w:color="000000"/>
              <w:left w:val="single" w:sz="7" w:space="0" w:color="000000"/>
              <w:bottom w:val="single" w:sz="7" w:space="0" w:color="000000"/>
              <w:right w:val="single" w:sz="7" w:space="0" w:color="000000"/>
            </w:tcBorders>
            <w:vAlign w:val="center"/>
          </w:tcPr>
          <w:p w14:paraId="50B8A54E" w14:textId="77777777" w:rsidR="004E253C" w:rsidRPr="008D48A9" w:rsidRDefault="004E253C" w:rsidP="00EE75F9">
            <w:pPr>
              <w:pStyle w:val="TableParagraph"/>
              <w:spacing w:before="45"/>
              <w:ind w:left="18"/>
              <w:rPr>
                <w:rFonts w:ascii="Arial" w:eastAsia="Arial" w:hAnsi="Arial" w:cs="Arial"/>
                <w:sz w:val="12"/>
                <w:szCs w:val="12"/>
                <w:highlight w:val="yellow"/>
              </w:rPr>
            </w:pPr>
            <w:r w:rsidRPr="008D48A9">
              <w:rPr>
                <w:rFonts w:ascii="Arial" w:eastAsia="Arial" w:hAnsi="Arial" w:cs="Arial"/>
                <w:sz w:val="12"/>
                <w:szCs w:val="12"/>
                <w:highlight w:val="yellow"/>
              </w:rPr>
              <w:t>Embedded Systems</w:t>
            </w:r>
          </w:p>
        </w:tc>
        <w:tc>
          <w:tcPr>
            <w:tcW w:w="566" w:type="dxa"/>
            <w:tcBorders>
              <w:top w:val="single" w:sz="7" w:space="0" w:color="000000"/>
              <w:left w:val="single" w:sz="7" w:space="0" w:color="000000"/>
              <w:bottom w:val="single" w:sz="7" w:space="0" w:color="000000"/>
              <w:right w:val="single" w:sz="7" w:space="0" w:color="000000"/>
            </w:tcBorders>
            <w:vAlign w:val="center"/>
          </w:tcPr>
          <w:p w14:paraId="56AA94F3" w14:textId="77777777" w:rsidR="004E253C" w:rsidRPr="0003687E" w:rsidRDefault="004E253C" w:rsidP="00EE75F9">
            <w:pPr>
              <w:pStyle w:val="TableParagraph"/>
              <w:spacing w:before="45"/>
              <w:ind w:right="18"/>
              <w:jc w:val="center"/>
              <w:rPr>
                <w:rFonts w:ascii="Arial" w:eastAsia="Arial" w:hAnsi="Arial" w:cs="Arial"/>
                <w:sz w:val="12"/>
                <w:szCs w:val="12"/>
                <w:highlight w:val="yellow"/>
              </w:rPr>
            </w:pPr>
            <w:r w:rsidRPr="0003687E">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69211287" w14:textId="77777777" w:rsidR="004E253C" w:rsidRPr="007A0213" w:rsidRDefault="004E253C" w:rsidP="00EE75F9">
            <w:pPr>
              <w:jc w:val="center"/>
              <w:rPr>
                <w:sz w:val="12"/>
                <w:szCs w:val="12"/>
              </w:rPr>
            </w:pPr>
          </w:p>
        </w:tc>
      </w:tr>
      <w:tr w:rsidR="004E253C" w14:paraId="198340CA" w14:textId="77777777" w:rsidTr="00EE75F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485F913B" w14:textId="77777777" w:rsidR="004E253C" w:rsidRPr="007A0213" w:rsidRDefault="004E253C" w:rsidP="00EE75F9">
            <w:pPr>
              <w:pStyle w:val="TableParagraph"/>
              <w:spacing w:before="25"/>
              <w:ind w:left="18"/>
              <w:rPr>
                <w:rFonts w:ascii="Arial" w:eastAsia="Arial" w:hAnsi="Arial" w:cs="Arial"/>
                <w:sz w:val="12"/>
                <w:szCs w:val="12"/>
              </w:rPr>
            </w:pPr>
            <w:r w:rsidRPr="007A0213">
              <w:rPr>
                <w:rFonts w:ascii="Arial" w:eastAsia="Arial" w:hAnsi="Arial" w:cs="Arial"/>
                <w:sz w:val="12"/>
                <w:szCs w:val="12"/>
              </w:rPr>
              <w:t>ENGR 4463</w:t>
            </w:r>
          </w:p>
        </w:tc>
        <w:tc>
          <w:tcPr>
            <w:tcW w:w="2428" w:type="dxa"/>
            <w:tcBorders>
              <w:top w:val="single" w:sz="7" w:space="0" w:color="000000"/>
              <w:left w:val="single" w:sz="7" w:space="0" w:color="000000"/>
              <w:bottom w:val="single" w:sz="7" w:space="0" w:color="000000"/>
              <w:right w:val="single" w:sz="7" w:space="0" w:color="000000"/>
            </w:tcBorders>
            <w:vAlign w:val="center"/>
          </w:tcPr>
          <w:p w14:paraId="15536060"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sz w:val="12"/>
                <w:szCs w:val="12"/>
              </w:rPr>
              <w:t>Senior Design I</w:t>
            </w:r>
          </w:p>
        </w:tc>
        <w:tc>
          <w:tcPr>
            <w:tcW w:w="566" w:type="dxa"/>
            <w:tcBorders>
              <w:top w:val="single" w:sz="7" w:space="0" w:color="000000"/>
              <w:left w:val="single" w:sz="7" w:space="0" w:color="000000"/>
              <w:bottom w:val="single" w:sz="7" w:space="0" w:color="000000"/>
              <w:right w:val="single" w:sz="7" w:space="0" w:color="000000"/>
            </w:tcBorders>
            <w:vAlign w:val="center"/>
          </w:tcPr>
          <w:p w14:paraId="3AA4F17B" w14:textId="77777777" w:rsidR="004E253C" w:rsidRPr="007A0213" w:rsidRDefault="004E253C" w:rsidP="00EE75F9">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4D0D4C5" w14:textId="77777777" w:rsidR="004E253C" w:rsidRPr="007A0213" w:rsidRDefault="004E253C" w:rsidP="00EE75F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A7F88A5"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9A9FE2E" w14:textId="77777777" w:rsidR="004E253C" w:rsidRPr="007A0213" w:rsidRDefault="004E253C" w:rsidP="00EE75F9">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1988F531" w14:textId="77777777" w:rsidR="004E253C" w:rsidRPr="008D48A9" w:rsidRDefault="004E253C" w:rsidP="00EE75F9">
            <w:pPr>
              <w:pStyle w:val="TableParagraph"/>
              <w:spacing w:before="45"/>
              <w:ind w:left="18"/>
              <w:rPr>
                <w:rFonts w:ascii="Arial" w:eastAsia="Arial" w:hAnsi="Arial" w:cs="Arial"/>
                <w:sz w:val="12"/>
                <w:szCs w:val="12"/>
              </w:rPr>
            </w:pPr>
            <w:r w:rsidRPr="008D48A9">
              <w:rPr>
                <w:rFonts w:ascii="Arial" w:eastAsia="Arial" w:hAnsi="Arial" w:cs="Arial"/>
                <w:sz w:val="12"/>
                <w:szCs w:val="12"/>
              </w:rPr>
              <w:t>+ Engineering Elective Upper Level</w:t>
            </w:r>
          </w:p>
        </w:tc>
        <w:tc>
          <w:tcPr>
            <w:tcW w:w="566" w:type="dxa"/>
            <w:tcBorders>
              <w:top w:val="single" w:sz="7" w:space="0" w:color="000000"/>
              <w:left w:val="single" w:sz="7" w:space="0" w:color="000000"/>
              <w:bottom w:val="single" w:sz="7" w:space="0" w:color="000000"/>
              <w:right w:val="single" w:sz="7" w:space="0" w:color="000000"/>
            </w:tcBorders>
            <w:vAlign w:val="center"/>
          </w:tcPr>
          <w:p w14:paraId="36332168" w14:textId="77777777" w:rsidR="004E253C" w:rsidRPr="0003687E" w:rsidRDefault="004E253C" w:rsidP="00EE75F9">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2956CFE" w14:textId="77777777" w:rsidR="004E253C" w:rsidRPr="007A0213" w:rsidRDefault="004E253C" w:rsidP="00EE75F9">
            <w:pPr>
              <w:jc w:val="center"/>
              <w:rPr>
                <w:sz w:val="12"/>
                <w:szCs w:val="12"/>
              </w:rPr>
            </w:pPr>
          </w:p>
        </w:tc>
      </w:tr>
      <w:tr w:rsidR="004E253C" w14:paraId="3D7FC887" w14:textId="77777777" w:rsidTr="00EE75F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B594A2A" w14:textId="77777777" w:rsidR="004E253C" w:rsidRPr="007A0213" w:rsidRDefault="004E253C" w:rsidP="00EE75F9">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0B7F23B9" w14:textId="77777777" w:rsidR="004E253C" w:rsidRPr="0066728B" w:rsidRDefault="004E253C" w:rsidP="00EE75F9">
            <w:pPr>
              <w:pStyle w:val="TableParagraph"/>
              <w:spacing w:before="45"/>
              <w:ind w:left="18"/>
              <w:rPr>
                <w:rFonts w:ascii="Arial" w:eastAsia="Arial" w:hAnsi="Arial" w:cs="Arial"/>
                <w:sz w:val="12"/>
                <w:szCs w:val="12"/>
              </w:rPr>
            </w:pPr>
            <w:r w:rsidRPr="0066728B">
              <w:rPr>
                <w:rFonts w:ascii="Arial" w:eastAsia="Arial" w:hAnsi="Arial" w:cs="Arial"/>
                <w:sz w:val="12"/>
                <w:szCs w:val="12"/>
              </w:rPr>
              <w:t>+++ Professional Development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278A2A5A" w14:textId="77777777" w:rsidR="004E253C" w:rsidRPr="0066728B" w:rsidRDefault="004E253C" w:rsidP="00EE75F9">
            <w:pPr>
              <w:pStyle w:val="TableParagraph"/>
              <w:spacing w:before="45"/>
              <w:ind w:right="18"/>
              <w:jc w:val="center"/>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vAlign w:val="center"/>
          </w:tcPr>
          <w:p w14:paraId="7A8796BC" w14:textId="77777777" w:rsidR="004E253C" w:rsidRPr="007A0213" w:rsidRDefault="004E253C" w:rsidP="00EE75F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EAE948C"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A858837" w14:textId="77777777" w:rsidR="004E253C" w:rsidRPr="007A0213" w:rsidRDefault="004E253C" w:rsidP="00EE75F9">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7FC77926"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sz w:val="12"/>
                <w:szCs w:val="12"/>
              </w:rPr>
              <w:t>++ Fine Arts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227F9879" w14:textId="77777777" w:rsidR="004E253C" w:rsidRPr="0003687E" w:rsidRDefault="004E253C" w:rsidP="00EE75F9">
            <w:pPr>
              <w:pStyle w:val="TableParagraph"/>
              <w:spacing w:before="45"/>
              <w:ind w:right="18"/>
              <w:jc w:val="center"/>
              <w:rPr>
                <w:rFonts w:ascii="Arial" w:eastAsia="Arial" w:hAnsi="Arial" w:cs="Arial"/>
                <w:sz w:val="12"/>
                <w:szCs w:val="12"/>
              </w:rPr>
            </w:pPr>
            <w:r w:rsidRPr="0003687E">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4092291" w14:textId="77777777" w:rsidR="004E253C" w:rsidRPr="007A0213" w:rsidRDefault="004E253C" w:rsidP="00EE75F9">
            <w:pPr>
              <w:jc w:val="center"/>
              <w:rPr>
                <w:sz w:val="12"/>
                <w:szCs w:val="12"/>
              </w:rPr>
            </w:pPr>
            <w:r w:rsidRPr="007A0213">
              <w:rPr>
                <w:sz w:val="12"/>
                <w:szCs w:val="12"/>
              </w:rPr>
              <w:t>X</w:t>
            </w:r>
          </w:p>
        </w:tc>
      </w:tr>
      <w:tr w:rsidR="004E253C" w14:paraId="52112F29" w14:textId="77777777" w:rsidTr="00EE75F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6A3CB131" w14:textId="77777777" w:rsidR="004E253C" w:rsidRPr="007A0213" w:rsidRDefault="004E253C" w:rsidP="00EE75F9">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35668FF3"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sz w:val="12"/>
                <w:szCs w:val="12"/>
              </w:rPr>
              <w:t>++ Social Science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3AAD2D60" w14:textId="77777777" w:rsidR="004E253C" w:rsidRPr="007A0213" w:rsidRDefault="004E253C" w:rsidP="00EE75F9">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20B29C63" w14:textId="77777777" w:rsidR="004E253C" w:rsidRPr="007A0213" w:rsidRDefault="004E253C" w:rsidP="00EE75F9">
            <w:pPr>
              <w:jc w:val="center"/>
              <w:rPr>
                <w:sz w:val="12"/>
                <w:szCs w:val="12"/>
              </w:rPr>
            </w:pPr>
            <w:r w:rsidRPr="007A0213">
              <w:rPr>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7F2633A4"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779804D3" w14:textId="77777777" w:rsidR="004E253C" w:rsidRPr="007A0213" w:rsidRDefault="004E253C" w:rsidP="00EE75F9">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1DFE025F" w14:textId="77777777" w:rsidR="004E253C" w:rsidRPr="007A0213" w:rsidRDefault="004E253C" w:rsidP="00EE75F9">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34ADC9C2" w14:textId="77777777" w:rsidR="004E253C" w:rsidRPr="007A0213" w:rsidRDefault="004E253C" w:rsidP="00EE75F9">
            <w:pPr>
              <w:pStyle w:val="TableParagraph"/>
              <w:spacing w:before="45"/>
              <w:ind w:right="18"/>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vAlign w:val="center"/>
          </w:tcPr>
          <w:p w14:paraId="0A21E9C0" w14:textId="77777777" w:rsidR="004E253C" w:rsidRPr="007A0213" w:rsidRDefault="004E253C" w:rsidP="00EE75F9">
            <w:pPr>
              <w:jc w:val="center"/>
              <w:rPr>
                <w:sz w:val="12"/>
                <w:szCs w:val="12"/>
              </w:rPr>
            </w:pPr>
          </w:p>
        </w:tc>
      </w:tr>
      <w:tr w:rsidR="004E253C" w14:paraId="0F42BF18" w14:textId="77777777" w:rsidTr="00EE75F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784B0B83"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720595B3" w14:textId="77777777" w:rsidR="004E253C" w:rsidRPr="007A0213" w:rsidRDefault="004E253C" w:rsidP="00EE75F9">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5B4CF0A2" w14:textId="77777777" w:rsidR="004E253C" w:rsidRPr="007A0213" w:rsidRDefault="004E253C" w:rsidP="00EE75F9">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w:t>
            </w:r>
            <w:r>
              <w:rPr>
                <w:rFonts w:ascii="Arial" w:eastAsia="Arial" w:hAnsi="Arial" w:cs="Arial"/>
                <w:sz w:val="12"/>
                <w:szCs w:val="12"/>
              </w:rPr>
              <w:t>5</w:t>
            </w:r>
          </w:p>
        </w:tc>
        <w:tc>
          <w:tcPr>
            <w:tcW w:w="567" w:type="dxa"/>
            <w:tcBorders>
              <w:top w:val="single" w:sz="7" w:space="0" w:color="000000"/>
              <w:left w:val="single" w:sz="7" w:space="0" w:color="000000"/>
              <w:bottom w:val="single" w:sz="7" w:space="0" w:color="000000"/>
              <w:right w:val="single" w:sz="7" w:space="0" w:color="000000"/>
            </w:tcBorders>
            <w:vAlign w:val="center"/>
          </w:tcPr>
          <w:p w14:paraId="31B85364" w14:textId="77777777" w:rsidR="004E253C" w:rsidRPr="007A0213" w:rsidRDefault="004E253C" w:rsidP="00EE75F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763E352" w14:textId="77777777" w:rsidR="004E253C" w:rsidRPr="007A0213" w:rsidRDefault="004E253C" w:rsidP="00EE75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1E1478EA" w14:textId="77777777" w:rsidR="004E253C" w:rsidRPr="007A0213" w:rsidRDefault="004E253C" w:rsidP="00EE75F9">
            <w:pPr>
              <w:pStyle w:val="TableParagraph"/>
              <w:spacing w:before="45"/>
              <w:ind w:left="18"/>
              <w:rPr>
                <w:rFonts w:ascii="Arial" w:eastAsia="Arial" w:hAnsi="Arial" w:cs="Arial"/>
                <w:sz w:val="12"/>
                <w:szCs w:val="12"/>
              </w:rPr>
            </w:pPr>
            <w:r w:rsidRPr="007A0213">
              <w:rPr>
                <w:rFonts w:ascii="Arial" w:eastAsia="Arial" w:hAnsi="Arial" w:cs="Arial"/>
                <w:b/>
                <w:bCs/>
                <w:spacing w:val="3"/>
                <w:sz w:val="12"/>
                <w:szCs w:val="12"/>
              </w:rPr>
              <w:t>T</w:t>
            </w:r>
            <w:r w:rsidRPr="007A0213">
              <w:rPr>
                <w:rFonts w:ascii="Arial" w:eastAsia="Arial" w:hAnsi="Arial" w:cs="Arial"/>
                <w:b/>
                <w:bCs/>
                <w:sz w:val="12"/>
                <w:szCs w:val="12"/>
              </w:rPr>
              <w:t>otal Ho</w:t>
            </w:r>
            <w:r w:rsidRPr="007A0213">
              <w:rPr>
                <w:rFonts w:ascii="Arial" w:eastAsia="Arial" w:hAnsi="Arial" w:cs="Arial"/>
                <w:b/>
                <w:bCs/>
                <w:spacing w:val="-2"/>
                <w:sz w:val="12"/>
                <w:szCs w:val="12"/>
              </w:rPr>
              <w:t>ur</w:t>
            </w:r>
            <w:r w:rsidRPr="007A0213">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126F5E5C" w14:textId="77777777" w:rsidR="004E253C" w:rsidRPr="007A0213" w:rsidRDefault="004E253C" w:rsidP="00EE75F9">
            <w:pPr>
              <w:rPr>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5583AF7C" w14:textId="77777777" w:rsidR="004E253C" w:rsidRPr="007A0213" w:rsidRDefault="004E253C" w:rsidP="00EE75F9">
            <w:pPr>
              <w:pStyle w:val="TableParagraph"/>
              <w:spacing w:before="45"/>
              <w:ind w:right="18"/>
              <w:jc w:val="center"/>
              <w:rPr>
                <w:rFonts w:ascii="Arial" w:eastAsia="Arial" w:hAnsi="Arial" w:cs="Arial"/>
                <w:sz w:val="12"/>
                <w:szCs w:val="12"/>
              </w:rPr>
            </w:pPr>
            <w:r w:rsidRPr="007A0213">
              <w:rPr>
                <w:rFonts w:ascii="Arial" w:eastAsia="Arial" w:hAnsi="Arial" w:cs="Arial"/>
                <w:sz w:val="12"/>
                <w:szCs w:val="12"/>
              </w:rPr>
              <w:t>1</w:t>
            </w:r>
            <w:r>
              <w:rPr>
                <w:rFonts w:ascii="Arial" w:eastAsia="Arial" w:hAnsi="Arial" w:cs="Arial"/>
                <w:sz w:val="12"/>
                <w:szCs w:val="12"/>
              </w:rPr>
              <w:t>5</w:t>
            </w:r>
          </w:p>
        </w:tc>
        <w:tc>
          <w:tcPr>
            <w:tcW w:w="567" w:type="dxa"/>
            <w:tcBorders>
              <w:top w:val="single" w:sz="7" w:space="0" w:color="000000"/>
              <w:left w:val="single" w:sz="7" w:space="0" w:color="000000"/>
              <w:bottom w:val="single" w:sz="7" w:space="0" w:color="000000"/>
              <w:right w:val="single" w:sz="7" w:space="0" w:color="000000"/>
            </w:tcBorders>
            <w:vAlign w:val="center"/>
          </w:tcPr>
          <w:p w14:paraId="37F00D80" w14:textId="77777777" w:rsidR="004E253C" w:rsidRPr="007A0213" w:rsidRDefault="004E253C" w:rsidP="00EE75F9">
            <w:pPr>
              <w:jc w:val="center"/>
              <w:rPr>
                <w:sz w:val="12"/>
                <w:szCs w:val="12"/>
              </w:rPr>
            </w:pPr>
          </w:p>
        </w:tc>
      </w:tr>
      <w:tr w:rsidR="004E253C" w14:paraId="20A42C77" w14:textId="77777777" w:rsidTr="00EE75F9">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EA9BC29" w14:textId="77777777" w:rsidR="004E253C" w:rsidRDefault="004E253C" w:rsidP="00EE75F9">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Pr>
                <w:rFonts w:ascii="Arial" w:eastAsia="Arial" w:hAnsi="Arial" w:cs="Arial"/>
                <w:b/>
                <w:bCs/>
                <w:sz w:val="18"/>
                <w:szCs w:val="18"/>
                <w:u w:val="single"/>
              </w:rPr>
              <w:t>70</w:t>
            </w:r>
            <w:r>
              <w:rPr>
                <w:rFonts w:ascii="Arial" w:eastAsia="Arial" w:hAnsi="Arial" w:cs="Arial"/>
                <w:b/>
                <w:bCs/>
                <w:sz w:val="18"/>
                <w:szCs w:val="18"/>
              </w:rPr>
              <w:tab/>
              <w:t>Total Degree Hours</w:t>
            </w:r>
            <w:r>
              <w:rPr>
                <w:rFonts w:ascii="Arial" w:eastAsia="Arial" w:hAnsi="Arial" w:cs="Arial"/>
                <w:b/>
                <w:bCs/>
                <w:sz w:val="18"/>
                <w:szCs w:val="18"/>
              </w:rPr>
              <w:tab/>
            </w:r>
            <w:r w:rsidRPr="00A5428A">
              <w:rPr>
                <w:rFonts w:ascii="Arial" w:eastAsia="Arial" w:hAnsi="Arial" w:cs="Arial"/>
                <w:b/>
                <w:bCs/>
                <w:sz w:val="18"/>
                <w:szCs w:val="18"/>
                <w:u w:val="single"/>
              </w:rPr>
              <w:t>128</w:t>
            </w:r>
          </w:p>
        </w:tc>
      </w:tr>
      <w:tr w:rsidR="004E253C" w14:paraId="4033151C" w14:textId="77777777" w:rsidTr="004E253C">
        <w:trPr>
          <w:trHeight w:hRule="exact" w:val="764"/>
        </w:trPr>
        <w:tc>
          <w:tcPr>
            <w:tcW w:w="9782" w:type="dxa"/>
            <w:gridSpan w:val="9"/>
            <w:tcBorders>
              <w:top w:val="single" w:sz="7" w:space="0" w:color="000000"/>
              <w:left w:val="single" w:sz="7" w:space="0" w:color="000000"/>
              <w:bottom w:val="single" w:sz="7" w:space="0" w:color="000000"/>
              <w:right w:val="single" w:sz="7" w:space="0" w:color="000000"/>
            </w:tcBorders>
          </w:tcPr>
          <w:p w14:paraId="554A9437" w14:textId="77777777" w:rsidR="004E253C" w:rsidRPr="00433E48" w:rsidRDefault="004E253C" w:rsidP="00EE75F9">
            <w:pPr>
              <w:pStyle w:val="TableParagraph"/>
              <w:spacing w:line="205" w:lineRule="exact"/>
              <w:ind w:left="29"/>
              <w:rPr>
                <w:rFonts w:ascii="Arial" w:eastAsia="Arial" w:hAnsi="Arial" w:cs="Arial"/>
                <w:sz w:val="14"/>
                <w:szCs w:val="14"/>
              </w:rPr>
            </w:pPr>
            <w:r w:rsidRPr="008A058C">
              <w:rPr>
                <w:rFonts w:ascii="Arial" w:eastAsia="Arial" w:hAnsi="Arial" w:cs="Arial"/>
                <w:sz w:val="14"/>
                <w:szCs w:val="14"/>
              </w:rPr>
              <w:t xml:space="preserve">+ Any </w:t>
            </w:r>
            <w:r>
              <w:rPr>
                <w:rFonts w:ascii="Arial" w:eastAsia="Arial" w:hAnsi="Arial" w:cs="Arial"/>
                <w:sz w:val="14"/>
                <w:szCs w:val="14"/>
              </w:rPr>
              <w:t xml:space="preserve">upper-level engineering course: </w:t>
            </w:r>
            <w:r w:rsidRPr="008A058C">
              <w:rPr>
                <w:rFonts w:ascii="Arial" w:eastAsia="Arial" w:hAnsi="Arial" w:cs="Arial"/>
                <w:sz w:val="14"/>
                <w:szCs w:val="14"/>
              </w:rPr>
              <w:t>EE, ENGR, ESE,</w:t>
            </w:r>
            <w:r>
              <w:rPr>
                <w:rFonts w:ascii="Arial" w:eastAsia="Arial" w:hAnsi="Arial" w:cs="Arial"/>
                <w:sz w:val="14"/>
                <w:szCs w:val="14"/>
              </w:rPr>
              <w:t xml:space="preserve"> </w:t>
            </w:r>
            <w:r w:rsidRPr="00E519B6">
              <w:rPr>
                <w:rFonts w:ascii="Arial" w:eastAsia="Arial" w:hAnsi="Arial" w:cs="Arial"/>
                <w:sz w:val="14"/>
                <w:szCs w:val="14"/>
                <w:highlight w:val="yellow"/>
              </w:rPr>
              <w:t>ISE</w:t>
            </w:r>
            <w:r>
              <w:rPr>
                <w:rFonts w:ascii="Arial" w:eastAsia="Arial" w:hAnsi="Arial" w:cs="Arial"/>
                <w:sz w:val="14"/>
                <w:szCs w:val="14"/>
              </w:rPr>
              <w:t>,</w:t>
            </w:r>
            <w:r w:rsidRPr="008A058C">
              <w:rPr>
                <w:rFonts w:ascii="Arial" w:eastAsia="Arial" w:hAnsi="Arial" w:cs="Arial"/>
                <w:sz w:val="14"/>
                <w:szCs w:val="14"/>
              </w:rPr>
              <w:t xml:space="preserve"> ME or MSE</w:t>
            </w:r>
            <w:r>
              <w:rPr>
                <w:rFonts w:ascii="Arial" w:eastAsia="Arial" w:hAnsi="Arial" w:cs="Arial"/>
                <w:sz w:val="14"/>
                <w:szCs w:val="14"/>
              </w:rPr>
              <w:t>.</w:t>
            </w:r>
          </w:p>
          <w:p w14:paraId="2924EAA8" w14:textId="77777777" w:rsidR="004E253C" w:rsidRPr="00433E48" w:rsidRDefault="004E253C" w:rsidP="00EE75F9">
            <w:pPr>
              <w:pStyle w:val="TableParagraph"/>
              <w:spacing w:line="205" w:lineRule="exact"/>
              <w:ind w:left="29"/>
              <w:rPr>
                <w:rFonts w:ascii="Arial" w:eastAsia="Arial" w:hAnsi="Arial" w:cs="Arial"/>
                <w:sz w:val="14"/>
                <w:szCs w:val="14"/>
              </w:rPr>
            </w:pPr>
            <w:r w:rsidRPr="00433E48">
              <w:rPr>
                <w:rFonts w:ascii="Arial" w:eastAsia="Arial" w:hAnsi="Arial" w:cs="Arial"/>
                <w:sz w:val="14"/>
                <w:szCs w:val="14"/>
              </w:rPr>
              <w:t>++ See General Education Requirements for Engineering.</w:t>
            </w:r>
          </w:p>
          <w:p w14:paraId="084AFF5C" w14:textId="77777777" w:rsidR="004E253C" w:rsidRPr="00D23594" w:rsidRDefault="004E253C" w:rsidP="00EE75F9">
            <w:pPr>
              <w:pStyle w:val="TableParagraph"/>
              <w:spacing w:line="205" w:lineRule="exact"/>
              <w:ind w:left="29"/>
              <w:rPr>
                <w:rFonts w:ascii="Arial" w:eastAsia="Arial" w:hAnsi="Arial" w:cs="Arial"/>
                <w:sz w:val="18"/>
                <w:szCs w:val="18"/>
              </w:rPr>
            </w:pPr>
            <w:r w:rsidRPr="00E519B6">
              <w:rPr>
                <w:rFonts w:ascii="Arial" w:eastAsia="Arial" w:hAnsi="Arial" w:cs="Arial"/>
                <w:sz w:val="14"/>
                <w:szCs w:val="14"/>
              </w:rPr>
              <w:t>+++ Approved Professional Development Elective. Advisor approval required.</w:t>
            </w:r>
          </w:p>
        </w:tc>
      </w:tr>
    </w:tbl>
    <w:p w14:paraId="40767717" w14:textId="3860AAB6" w:rsidR="009F6FB1" w:rsidRPr="009F6FB1" w:rsidRDefault="009F6FB1" w:rsidP="00F52753">
      <w:pPr>
        <w:tabs>
          <w:tab w:val="left" w:pos="360"/>
          <w:tab w:val="left" w:pos="720"/>
        </w:tabs>
        <w:spacing w:before="120" w:after="120" w:line="240" w:lineRule="auto"/>
        <w:rPr>
          <w:rFonts w:cs="Times New Roman (Body CS)"/>
          <w:sz w:val="2"/>
        </w:rPr>
      </w:pPr>
    </w:p>
    <w:sectPr w:rsidR="009F6FB1" w:rsidRPr="009F6FB1" w:rsidSect="00384538">
      <w:footerReference w:type="default" r:id="rId6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7AB16" w14:textId="77777777" w:rsidR="004222EC" w:rsidRDefault="004222EC" w:rsidP="00AF3758">
      <w:pPr>
        <w:spacing w:after="0" w:line="240" w:lineRule="auto"/>
      </w:pPr>
      <w:r>
        <w:separator/>
      </w:r>
    </w:p>
  </w:endnote>
  <w:endnote w:type="continuationSeparator" w:id="0">
    <w:p w14:paraId="01742250" w14:textId="77777777" w:rsidR="004222EC" w:rsidRDefault="004222E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Oswald">
    <w:panose1 w:val="00000500000000000000"/>
    <w:charset w:val="4D"/>
    <w:family w:val="auto"/>
    <w:pitch w:val="variable"/>
    <w:sig w:usb0="2000020F" w:usb1="00000000" w:usb2="00000000" w:usb3="00000000" w:csb0="00000197"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EE75F9" w:rsidRDefault="00EE75F9"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08/06/2019</w:t>
        </w:r>
      </w:sdtContent>
    </w:sdt>
  </w:p>
  <w:p w14:paraId="6379D49A" w14:textId="77777777" w:rsidR="00EE75F9" w:rsidRDefault="00EE75F9"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C0E56" w14:textId="77777777" w:rsidR="004222EC" w:rsidRDefault="004222EC" w:rsidP="00AF3758">
      <w:pPr>
        <w:spacing w:after="0" w:line="240" w:lineRule="auto"/>
      </w:pPr>
      <w:r>
        <w:separator/>
      </w:r>
    </w:p>
  </w:footnote>
  <w:footnote w:type="continuationSeparator" w:id="0">
    <w:p w14:paraId="1E17274E" w14:textId="77777777" w:rsidR="004222EC" w:rsidRDefault="004222E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A081C"/>
    <w:multiLevelType w:val="multilevel"/>
    <w:tmpl w:val="7DC6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C30158"/>
    <w:multiLevelType w:val="multilevel"/>
    <w:tmpl w:val="9C2E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356C69"/>
    <w:multiLevelType w:val="multilevel"/>
    <w:tmpl w:val="AA505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2100B"/>
    <w:multiLevelType w:val="multilevel"/>
    <w:tmpl w:val="5E04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E5553E"/>
    <w:multiLevelType w:val="multilevel"/>
    <w:tmpl w:val="CBD8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EE7AD8"/>
    <w:multiLevelType w:val="multilevel"/>
    <w:tmpl w:val="2078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62B5A"/>
    <w:multiLevelType w:val="multilevel"/>
    <w:tmpl w:val="A04A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59436A"/>
    <w:multiLevelType w:val="multilevel"/>
    <w:tmpl w:val="0EC63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205264"/>
    <w:multiLevelType w:val="multilevel"/>
    <w:tmpl w:val="3AEE3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2E3FD0"/>
    <w:multiLevelType w:val="multilevel"/>
    <w:tmpl w:val="BBA4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8C19EB"/>
    <w:multiLevelType w:val="multilevel"/>
    <w:tmpl w:val="EEDE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441DB4"/>
    <w:multiLevelType w:val="multilevel"/>
    <w:tmpl w:val="6F26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A5B3C"/>
    <w:multiLevelType w:val="multilevel"/>
    <w:tmpl w:val="9FD0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0B5710"/>
    <w:multiLevelType w:val="multilevel"/>
    <w:tmpl w:val="9DEC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BD7E30"/>
    <w:multiLevelType w:val="multilevel"/>
    <w:tmpl w:val="8254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0A03F3"/>
    <w:multiLevelType w:val="multilevel"/>
    <w:tmpl w:val="7544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513BB1"/>
    <w:multiLevelType w:val="multilevel"/>
    <w:tmpl w:val="59B8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F80F66"/>
    <w:multiLevelType w:val="multilevel"/>
    <w:tmpl w:val="FD5C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03382C"/>
    <w:multiLevelType w:val="multilevel"/>
    <w:tmpl w:val="541C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7974BD"/>
    <w:multiLevelType w:val="multilevel"/>
    <w:tmpl w:val="A9EC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6750FC"/>
    <w:multiLevelType w:val="multilevel"/>
    <w:tmpl w:val="3276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0A06D5"/>
    <w:multiLevelType w:val="multilevel"/>
    <w:tmpl w:val="B7F0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14199C"/>
    <w:multiLevelType w:val="multilevel"/>
    <w:tmpl w:val="45C89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AB1481"/>
    <w:multiLevelType w:val="multilevel"/>
    <w:tmpl w:val="7DA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77668F"/>
    <w:multiLevelType w:val="multilevel"/>
    <w:tmpl w:val="98F8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7B1F8F"/>
    <w:multiLevelType w:val="multilevel"/>
    <w:tmpl w:val="CE5E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7235FB"/>
    <w:multiLevelType w:val="multilevel"/>
    <w:tmpl w:val="1FCC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BE5FEC"/>
    <w:multiLevelType w:val="multilevel"/>
    <w:tmpl w:val="41526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F71572"/>
    <w:multiLevelType w:val="multilevel"/>
    <w:tmpl w:val="CBB2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1C1547"/>
    <w:multiLevelType w:val="multilevel"/>
    <w:tmpl w:val="FDA8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657F99"/>
    <w:multiLevelType w:val="multilevel"/>
    <w:tmpl w:val="C238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665D5F"/>
    <w:multiLevelType w:val="multilevel"/>
    <w:tmpl w:val="C0B8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F63659"/>
    <w:multiLevelType w:val="multilevel"/>
    <w:tmpl w:val="4B2A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ED53E9"/>
    <w:multiLevelType w:val="multilevel"/>
    <w:tmpl w:val="C73E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241B26"/>
    <w:multiLevelType w:val="multilevel"/>
    <w:tmpl w:val="8934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5F36A8"/>
    <w:multiLevelType w:val="multilevel"/>
    <w:tmpl w:val="28F8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F2305F"/>
    <w:multiLevelType w:val="multilevel"/>
    <w:tmpl w:val="EE40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2479133">
    <w:abstractNumId w:val="7"/>
  </w:num>
  <w:num w:numId="2" w16cid:durableId="63645337">
    <w:abstractNumId w:val="0"/>
  </w:num>
  <w:num w:numId="3" w16cid:durableId="909970085">
    <w:abstractNumId w:val="15"/>
  </w:num>
  <w:num w:numId="4" w16cid:durableId="910120327">
    <w:abstractNumId w:val="21"/>
  </w:num>
  <w:num w:numId="5" w16cid:durableId="1272512997">
    <w:abstractNumId w:val="12"/>
  </w:num>
  <w:num w:numId="6" w16cid:durableId="1555197626">
    <w:abstractNumId w:val="31"/>
  </w:num>
  <w:num w:numId="7" w16cid:durableId="945576314">
    <w:abstractNumId w:val="23"/>
  </w:num>
  <w:num w:numId="8" w16cid:durableId="1033700164">
    <w:abstractNumId w:val="28"/>
  </w:num>
  <w:num w:numId="9" w16cid:durableId="1648048517">
    <w:abstractNumId w:val="10"/>
  </w:num>
  <w:num w:numId="10" w16cid:durableId="553055">
    <w:abstractNumId w:val="41"/>
  </w:num>
  <w:num w:numId="11" w16cid:durableId="1469514571">
    <w:abstractNumId w:val="25"/>
  </w:num>
  <w:num w:numId="12" w16cid:durableId="1711539591">
    <w:abstractNumId w:val="14"/>
  </w:num>
  <w:num w:numId="13" w16cid:durableId="534197972">
    <w:abstractNumId w:val="30"/>
  </w:num>
  <w:num w:numId="14" w16cid:durableId="1093554185">
    <w:abstractNumId w:val="32"/>
  </w:num>
  <w:num w:numId="15" w16cid:durableId="282805024">
    <w:abstractNumId w:val="5"/>
  </w:num>
  <w:num w:numId="16" w16cid:durableId="919101037">
    <w:abstractNumId w:val="29"/>
  </w:num>
  <w:num w:numId="17" w16cid:durableId="1916624298">
    <w:abstractNumId w:val="11"/>
  </w:num>
  <w:num w:numId="18" w16cid:durableId="999498606">
    <w:abstractNumId w:val="27"/>
  </w:num>
  <w:num w:numId="19" w16cid:durableId="1443765622">
    <w:abstractNumId w:val="8"/>
  </w:num>
  <w:num w:numId="20" w16cid:durableId="211428278">
    <w:abstractNumId w:val="34"/>
  </w:num>
  <w:num w:numId="21" w16cid:durableId="760178129">
    <w:abstractNumId w:val="39"/>
  </w:num>
  <w:num w:numId="22" w16cid:durableId="644434053">
    <w:abstractNumId w:val="26"/>
  </w:num>
  <w:num w:numId="23" w16cid:durableId="409428229">
    <w:abstractNumId w:val="16"/>
  </w:num>
  <w:num w:numId="24" w16cid:durableId="1794864949">
    <w:abstractNumId w:val="24"/>
  </w:num>
  <w:num w:numId="25" w16cid:durableId="1724787162">
    <w:abstractNumId w:val="19"/>
  </w:num>
  <w:num w:numId="26" w16cid:durableId="304162205">
    <w:abstractNumId w:val="33"/>
  </w:num>
  <w:num w:numId="27" w16cid:durableId="1050038563">
    <w:abstractNumId w:val="37"/>
  </w:num>
  <w:num w:numId="28" w16cid:durableId="1036196113">
    <w:abstractNumId w:val="1"/>
  </w:num>
  <w:num w:numId="29" w16cid:durableId="75594157">
    <w:abstractNumId w:val="13"/>
  </w:num>
  <w:num w:numId="30" w16cid:durableId="1509756851">
    <w:abstractNumId w:val="35"/>
  </w:num>
  <w:num w:numId="31" w16cid:durableId="1417172458">
    <w:abstractNumId w:val="2"/>
  </w:num>
  <w:num w:numId="32" w16cid:durableId="152574991">
    <w:abstractNumId w:val="17"/>
  </w:num>
  <w:num w:numId="33" w16cid:durableId="1991593903">
    <w:abstractNumId w:val="3"/>
  </w:num>
  <w:num w:numId="34" w16cid:durableId="2013995061">
    <w:abstractNumId w:val="22"/>
  </w:num>
  <w:num w:numId="35" w16cid:durableId="240600705">
    <w:abstractNumId w:val="36"/>
  </w:num>
  <w:num w:numId="36" w16cid:durableId="1151822725">
    <w:abstractNumId w:val="40"/>
  </w:num>
  <w:num w:numId="37" w16cid:durableId="981692041">
    <w:abstractNumId w:val="18"/>
  </w:num>
  <w:num w:numId="38" w16cid:durableId="129249589">
    <w:abstractNumId w:val="42"/>
  </w:num>
  <w:num w:numId="39" w16cid:durableId="1564751607">
    <w:abstractNumId w:val="20"/>
  </w:num>
  <w:num w:numId="40" w16cid:durableId="195654042">
    <w:abstractNumId w:val="9"/>
  </w:num>
  <w:num w:numId="41" w16cid:durableId="1847555678">
    <w:abstractNumId w:val="4"/>
  </w:num>
  <w:num w:numId="42" w16cid:durableId="723406195">
    <w:abstractNumId w:val="38"/>
  </w:num>
  <w:num w:numId="43" w16cid:durableId="4579957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4F3"/>
    <w:rsid w:val="00016FE7"/>
    <w:rsid w:val="000232AB"/>
    <w:rsid w:val="000245F2"/>
    <w:rsid w:val="00024BA5"/>
    <w:rsid w:val="00032490"/>
    <w:rsid w:val="00040138"/>
    <w:rsid w:val="000627BE"/>
    <w:rsid w:val="00073AC3"/>
    <w:rsid w:val="000779C2"/>
    <w:rsid w:val="00095213"/>
    <w:rsid w:val="0009788F"/>
    <w:rsid w:val="000A7C2E"/>
    <w:rsid w:val="000D06F1"/>
    <w:rsid w:val="000D61B3"/>
    <w:rsid w:val="000F2A51"/>
    <w:rsid w:val="00103070"/>
    <w:rsid w:val="00110AD9"/>
    <w:rsid w:val="001116C5"/>
    <w:rsid w:val="00116278"/>
    <w:rsid w:val="00135725"/>
    <w:rsid w:val="0014025C"/>
    <w:rsid w:val="001410C9"/>
    <w:rsid w:val="00142DCF"/>
    <w:rsid w:val="00151451"/>
    <w:rsid w:val="00152424"/>
    <w:rsid w:val="0015435B"/>
    <w:rsid w:val="0018269B"/>
    <w:rsid w:val="00185D67"/>
    <w:rsid w:val="00190901"/>
    <w:rsid w:val="00197590"/>
    <w:rsid w:val="001A5DD5"/>
    <w:rsid w:val="001A6329"/>
    <w:rsid w:val="001D2260"/>
    <w:rsid w:val="001E36BB"/>
    <w:rsid w:val="001F5E9E"/>
    <w:rsid w:val="001F7398"/>
    <w:rsid w:val="00212A76"/>
    <w:rsid w:val="0022350B"/>
    <w:rsid w:val="002315B0"/>
    <w:rsid w:val="00254447"/>
    <w:rsid w:val="00257526"/>
    <w:rsid w:val="00261ACE"/>
    <w:rsid w:val="00262156"/>
    <w:rsid w:val="00265C17"/>
    <w:rsid w:val="002776C2"/>
    <w:rsid w:val="00281B97"/>
    <w:rsid w:val="002D27AD"/>
    <w:rsid w:val="002E3FC9"/>
    <w:rsid w:val="002F2D22"/>
    <w:rsid w:val="00324126"/>
    <w:rsid w:val="003328F3"/>
    <w:rsid w:val="00346F5C"/>
    <w:rsid w:val="00362414"/>
    <w:rsid w:val="00374D72"/>
    <w:rsid w:val="00384538"/>
    <w:rsid w:val="00386291"/>
    <w:rsid w:val="0039532B"/>
    <w:rsid w:val="003A05F4"/>
    <w:rsid w:val="003A0AA0"/>
    <w:rsid w:val="003C0ED1"/>
    <w:rsid w:val="003C1EE2"/>
    <w:rsid w:val="003E0A4A"/>
    <w:rsid w:val="003E535F"/>
    <w:rsid w:val="00400712"/>
    <w:rsid w:val="004072F1"/>
    <w:rsid w:val="004222EC"/>
    <w:rsid w:val="00461350"/>
    <w:rsid w:val="00473252"/>
    <w:rsid w:val="00487771"/>
    <w:rsid w:val="00492F7C"/>
    <w:rsid w:val="00493290"/>
    <w:rsid w:val="004A7706"/>
    <w:rsid w:val="004C59E8"/>
    <w:rsid w:val="004E253C"/>
    <w:rsid w:val="004E5007"/>
    <w:rsid w:val="004F3798"/>
    <w:rsid w:val="004F3C87"/>
    <w:rsid w:val="00504BCC"/>
    <w:rsid w:val="00515205"/>
    <w:rsid w:val="00515831"/>
    <w:rsid w:val="0051763D"/>
    <w:rsid w:val="00526B81"/>
    <w:rsid w:val="0053367D"/>
    <w:rsid w:val="005532CA"/>
    <w:rsid w:val="00555EDB"/>
    <w:rsid w:val="00563E52"/>
    <w:rsid w:val="00584C22"/>
    <w:rsid w:val="00592A95"/>
    <w:rsid w:val="005A18F5"/>
    <w:rsid w:val="005B101B"/>
    <w:rsid w:val="005B2E9E"/>
    <w:rsid w:val="005E594A"/>
    <w:rsid w:val="006179CB"/>
    <w:rsid w:val="0063377A"/>
    <w:rsid w:val="00636DB3"/>
    <w:rsid w:val="006406A9"/>
    <w:rsid w:val="00662029"/>
    <w:rsid w:val="006657FB"/>
    <w:rsid w:val="00675486"/>
    <w:rsid w:val="00677A48"/>
    <w:rsid w:val="00694ADE"/>
    <w:rsid w:val="0069556E"/>
    <w:rsid w:val="006B3B01"/>
    <w:rsid w:val="006B52C0"/>
    <w:rsid w:val="006C1591"/>
    <w:rsid w:val="006D0246"/>
    <w:rsid w:val="006D61DE"/>
    <w:rsid w:val="006E0837"/>
    <w:rsid w:val="006E3C9E"/>
    <w:rsid w:val="006E6117"/>
    <w:rsid w:val="006E6FEC"/>
    <w:rsid w:val="00712045"/>
    <w:rsid w:val="0072575E"/>
    <w:rsid w:val="0073025F"/>
    <w:rsid w:val="0073125A"/>
    <w:rsid w:val="00750AF6"/>
    <w:rsid w:val="00783E81"/>
    <w:rsid w:val="007A06B9"/>
    <w:rsid w:val="007C56F1"/>
    <w:rsid w:val="007C71A5"/>
    <w:rsid w:val="007D1A8C"/>
    <w:rsid w:val="007D62C8"/>
    <w:rsid w:val="007E1DDC"/>
    <w:rsid w:val="007E4484"/>
    <w:rsid w:val="007F5628"/>
    <w:rsid w:val="00825E63"/>
    <w:rsid w:val="00826393"/>
    <w:rsid w:val="0083170D"/>
    <w:rsid w:val="00847E1D"/>
    <w:rsid w:val="0085052C"/>
    <w:rsid w:val="008657A2"/>
    <w:rsid w:val="008942D8"/>
    <w:rsid w:val="008A2544"/>
    <w:rsid w:val="008A795D"/>
    <w:rsid w:val="008B5456"/>
    <w:rsid w:val="008C5510"/>
    <w:rsid w:val="008C703B"/>
    <w:rsid w:val="008D012F"/>
    <w:rsid w:val="008D35A2"/>
    <w:rsid w:val="008D431C"/>
    <w:rsid w:val="008D5F6F"/>
    <w:rsid w:val="008E679D"/>
    <w:rsid w:val="008E6C1C"/>
    <w:rsid w:val="008F1CCC"/>
    <w:rsid w:val="008F58AD"/>
    <w:rsid w:val="00920523"/>
    <w:rsid w:val="009677A2"/>
    <w:rsid w:val="009678A3"/>
    <w:rsid w:val="00971F47"/>
    <w:rsid w:val="00982FB1"/>
    <w:rsid w:val="00995206"/>
    <w:rsid w:val="009A529F"/>
    <w:rsid w:val="009C3E6F"/>
    <w:rsid w:val="009E1AA5"/>
    <w:rsid w:val="009F6FB1"/>
    <w:rsid w:val="00A01035"/>
    <w:rsid w:val="00A0329C"/>
    <w:rsid w:val="00A0513D"/>
    <w:rsid w:val="00A16BB1"/>
    <w:rsid w:val="00A21B85"/>
    <w:rsid w:val="00A231B3"/>
    <w:rsid w:val="00A2437D"/>
    <w:rsid w:val="00A24D6F"/>
    <w:rsid w:val="00A25331"/>
    <w:rsid w:val="00A316CE"/>
    <w:rsid w:val="00A34100"/>
    <w:rsid w:val="00A5089E"/>
    <w:rsid w:val="00A56D36"/>
    <w:rsid w:val="00A71560"/>
    <w:rsid w:val="00AB5523"/>
    <w:rsid w:val="00AC0261"/>
    <w:rsid w:val="00AD2FB4"/>
    <w:rsid w:val="00AE6604"/>
    <w:rsid w:val="00AF046B"/>
    <w:rsid w:val="00AF20FF"/>
    <w:rsid w:val="00AF3758"/>
    <w:rsid w:val="00AF39FD"/>
    <w:rsid w:val="00AF3C6A"/>
    <w:rsid w:val="00B15E32"/>
    <w:rsid w:val="00B1628A"/>
    <w:rsid w:val="00B24A85"/>
    <w:rsid w:val="00B35368"/>
    <w:rsid w:val="00B60E0F"/>
    <w:rsid w:val="00B7606A"/>
    <w:rsid w:val="00B8452C"/>
    <w:rsid w:val="00B85B4F"/>
    <w:rsid w:val="00B946E1"/>
    <w:rsid w:val="00BD2A0D"/>
    <w:rsid w:val="00BE069E"/>
    <w:rsid w:val="00BF1A02"/>
    <w:rsid w:val="00C033E8"/>
    <w:rsid w:val="00C12816"/>
    <w:rsid w:val="00C132F9"/>
    <w:rsid w:val="00C2067B"/>
    <w:rsid w:val="00C23CC7"/>
    <w:rsid w:val="00C2647C"/>
    <w:rsid w:val="00C327D0"/>
    <w:rsid w:val="00C334FF"/>
    <w:rsid w:val="00C433BF"/>
    <w:rsid w:val="00C723B8"/>
    <w:rsid w:val="00C90395"/>
    <w:rsid w:val="00CA5629"/>
    <w:rsid w:val="00CA6230"/>
    <w:rsid w:val="00CD37F9"/>
    <w:rsid w:val="00CD3D70"/>
    <w:rsid w:val="00CD7510"/>
    <w:rsid w:val="00CF3881"/>
    <w:rsid w:val="00D05FCF"/>
    <w:rsid w:val="00D0686A"/>
    <w:rsid w:val="00D51205"/>
    <w:rsid w:val="00D57716"/>
    <w:rsid w:val="00D654AF"/>
    <w:rsid w:val="00D67AC4"/>
    <w:rsid w:val="00D72E20"/>
    <w:rsid w:val="00D76DEE"/>
    <w:rsid w:val="00D979DD"/>
    <w:rsid w:val="00DA3F9B"/>
    <w:rsid w:val="00DB1B06"/>
    <w:rsid w:val="00DB3983"/>
    <w:rsid w:val="00E43C96"/>
    <w:rsid w:val="00E45868"/>
    <w:rsid w:val="00E5307E"/>
    <w:rsid w:val="00E56F3D"/>
    <w:rsid w:val="00E5758D"/>
    <w:rsid w:val="00E7070F"/>
    <w:rsid w:val="00E70F88"/>
    <w:rsid w:val="00EB4FF5"/>
    <w:rsid w:val="00EC2BA4"/>
    <w:rsid w:val="00EC6970"/>
    <w:rsid w:val="00ED6BF4"/>
    <w:rsid w:val="00EE55A2"/>
    <w:rsid w:val="00EE75F9"/>
    <w:rsid w:val="00EF2A44"/>
    <w:rsid w:val="00F01A8B"/>
    <w:rsid w:val="00F11CE3"/>
    <w:rsid w:val="00F16B5F"/>
    <w:rsid w:val="00F52753"/>
    <w:rsid w:val="00F645B5"/>
    <w:rsid w:val="00F75657"/>
    <w:rsid w:val="00F77CEF"/>
    <w:rsid w:val="00F87993"/>
    <w:rsid w:val="00F9211A"/>
    <w:rsid w:val="00F939A3"/>
    <w:rsid w:val="00FB00D4"/>
    <w:rsid w:val="00FB3A53"/>
    <w:rsid w:val="00FC15D2"/>
    <w:rsid w:val="00FC4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link w:val="Heading1Char"/>
    <w:uiPriority w:val="9"/>
    <w:qFormat/>
    <w:rsid w:val="00B946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946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946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Heading1Char">
    <w:name w:val="Heading 1 Char"/>
    <w:basedOn w:val="DefaultParagraphFont"/>
    <w:link w:val="Heading1"/>
    <w:uiPriority w:val="9"/>
    <w:rsid w:val="00B946E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946E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946E1"/>
    <w:rPr>
      <w:rFonts w:ascii="Times New Roman" w:eastAsia="Times New Roman" w:hAnsi="Times New Roman" w:cs="Times New Roman"/>
      <w:b/>
      <w:bCs/>
      <w:sz w:val="27"/>
      <w:szCs w:val="27"/>
    </w:rPr>
  </w:style>
  <w:style w:type="paragraph" w:customStyle="1" w:styleId="acalog-breadcrumb">
    <w:name w:val="acalog-breadcrumb"/>
    <w:basedOn w:val="Normal"/>
    <w:rsid w:val="00B946E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946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course">
    <w:name w:val="acalog-course"/>
    <w:basedOn w:val="Normal"/>
    <w:rsid w:val="00B946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46E1"/>
    <w:rPr>
      <w:b/>
      <w:bCs/>
    </w:rPr>
  </w:style>
  <w:style w:type="paragraph" w:customStyle="1" w:styleId="acalog-adhoc-list-item">
    <w:name w:val="acalog-adhoc-list-item"/>
    <w:basedOn w:val="Normal"/>
    <w:rsid w:val="00B946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46E1"/>
    <w:rPr>
      <w:i/>
      <w:iCs/>
    </w:rPr>
  </w:style>
  <w:style w:type="character" w:customStyle="1" w:styleId="sr-only">
    <w:name w:val="sr-only"/>
    <w:basedOn w:val="DefaultParagraphFont"/>
    <w:rsid w:val="00B85B4F"/>
  </w:style>
  <w:style w:type="character" w:styleId="UnresolvedMention">
    <w:name w:val="Unresolved Mention"/>
    <w:basedOn w:val="DefaultParagraphFont"/>
    <w:uiPriority w:val="99"/>
    <w:semiHidden/>
    <w:unhideWhenUsed/>
    <w:rsid w:val="00ED6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291137584">
      <w:bodyDiv w:val="1"/>
      <w:marLeft w:val="0"/>
      <w:marRight w:val="0"/>
      <w:marTop w:val="0"/>
      <w:marBottom w:val="0"/>
      <w:divBdr>
        <w:top w:val="none" w:sz="0" w:space="0" w:color="auto"/>
        <w:left w:val="none" w:sz="0" w:space="0" w:color="auto"/>
        <w:bottom w:val="none" w:sz="0" w:space="0" w:color="auto"/>
        <w:right w:val="none" w:sz="0" w:space="0" w:color="auto"/>
      </w:divBdr>
      <w:divsChild>
        <w:div w:id="1562868888">
          <w:marLeft w:val="0"/>
          <w:marRight w:val="0"/>
          <w:marTop w:val="0"/>
          <w:marBottom w:val="0"/>
          <w:divBdr>
            <w:top w:val="none" w:sz="0" w:space="0" w:color="auto"/>
            <w:left w:val="none" w:sz="0" w:space="0" w:color="auto"/>
            <w:bottom w:val="none" w:sz="0" w:space="0" w:color="auto"/>
            <w:right w:val="none" w:sz="0" w:space="0" w:color="auto"/>
          </w:divBdr>
          <w:divsChild>
            <w:div w:id="649529162">
              <w:marLeft w:val="0"/>
              <w:marRight w:val="0"/>
              <w:marTop w:val="0"/>
              <w:marBottom w:val="0"/>
              <w:divBdr>
                <w:top w:val="none" w:sz="0" w:space="0" w:color="auto"/>
                <w:left w:val="none" w:sz="0" w:space="0" w:color="auto"/>
                <w:bottom w:val="none" w:sz="0" w:space="0" w:color="auto"/>
                <w:right w:val="none" w:sz="0" w:space="0" w:color="auto"/>
              </w:divBdr>
            </w:div>
            <w:div w:id="713312693">
              <w:marLeft w:val="0"/>
              <w:marRight w:val="0"/>
              <w:marTop w:val="0"/>
              <w:marBottom w:val="0"/>
              <w:divBdr>
                <w:top w:val="none" w:sz="0" w:space="0" w:color="auto"/>
                <w:left w:val="none" w:sz="0" w:space="0" w:color="auto"/>
                <w:bottom w:val="none" w:sz="0" w:space="0" w:color="auto"/>
                <w:right w:val="none" w:sz="0" w:space="0" w:color="auto"/>
              </w:divBdr>
            </w:div>
            <w:div w:id="1996758790">
              <w:marLeft w:val="0"/>
              <w:marRight w:val="0"/>
              <w:marTop w:val="0"/>
              <w:marBottom w:val="0"/>
              <w:divBdr>
                <w:top w:val="none" w:sz="0" w:space="0" w:color="auto"/>
                <w:left w:val="none" w:sz="0" w:space="0" w:color="auto"/>
                <w:bottom w:val="none" w:sz="0" w:space="0" w:color="auto"/>
                <w:right w:val="none" w:sz="0" w:space="0" w:color="auto"/>
              </w:divBdr>
            </w:div>
            <w:div w:id="2131582221">
              <w:marLeft w:val="0"/>
              <w:marRight w:val="0"/>
              <w:marTop w:val="0"/>
              <w:marBottom w:val="0"/>
              <w:divBdr>
                <w:top w:val="none" w:sz="0" w:space="0" w:color="auto"/>
                <w:left w:val="none" w:sz="0" w:space="0" w:color="auto"/>
                <w:bottom w:val="none" w:sz="0" w:space="0" w:color="auto"/>
                <w:right w:val="none" w:sz="0" w:space="0" w:color="auto"/>
              </w:divBdr>
            </w:div>
            <w:div w:id="1981810258">
              <w:marLeft w:val="0"/>
              <w:marRight w:val="0"/>
              <w:marTop w:val="0"/>
              <w:marBottom w:val="0"/>
              <w:divBdr>
                <w:top w:val="none" w:sz="0" w:space="0" w:color="auto"/>
                <w:left w:val="none" w:sz="0" w:space="0" w:color="auto"/>
                <w:bottom w:val="none" w:sz="0" w:space="0" w:color="auto"/>
                <w:right w:val="none" w:sz="0" w:space="0" w:color="auto"/>
              </w:divBdr>
            </w:div>
            <w:div w:id="522477186">
              <w:marLeft w:val="0"/>
              <w:marRight w:val="0"/>
              <w:marTop w:val="0"/>
              <w:marBottom w:val="0"/>
              <w:divBdr>
                <w:top w:val="none" w:sz="0" w:space="0" w:color="auto"/>
                <w:left w:val="none" w:sz="0" w:space="0" w:color="auto"/>
                <w:bottom w:val="none" w:sz="0" w:space="0" w:color="auto"/>
                <w:right w:val="none" w:sz="0" w:space="0" w:color="auto"/>
              </w:divBdr>
              <w:divsChild>
                <w:div w:id="1078287563">
                  <w:marLeft w:val="0"/>
                  <w:marRight w:val="0"/>
                  <w:marTop w:val="0"/>
                  <w:marBottom w:val="0"/>
                  <w:divBdr>
                    <w:top w:val="none" w:sz="0" w:space="0" w:color="auto"/>
                    <w:left w:val="none" w:sz="0" w:space="0" w:color="auto"/>
                    <w:bottom w:val="none" w:sz="0" w:space="0" w:color="auto"/>
                    <w:right w:val="none" w:sz="0" w:space="0" w:color="auto"/>
                  </w:divBdr>
                </w:div>
                <w:div w:id="1931890985">
                  <w:marLeft w:val="0"/>
                  <w:marRight w:val="0"/>
                  <w:marTop w:val="0"/>
                  <w:marBottom w:val="0"/>
                  <w:divBdr>
                    <w:top w:val="none" w:sz="0" w:space="0" w:color="auto"/>
                    <w:left w:val="none" w:sz="0" w:space="0" w:color="auto"/>
                    <w:bottom w:val="none" w:sz="0" w:space="0" w:color="auto"/>
                    <w:right w:val="none" w:sz="0" w:space="0" w:color="auto"/>
                  </w:divBdr>
                </w:div>
              </w:divsChild>
            </w:div>
            <w:div w:id="1299728803">
              <w:marLeft w:val="0"/>
              <w:marRight w:val="0"/>
              <w:marTop w:val="0"/>
              <w:marBottom w:val="0"/>
              <w:divBdr>
                <w:top w:val="none" w:sz="0" w:space="0" w:color="auto"/>
                <w:left w:val="none" w:sz="0" w:space="0" w:color="auto"/>
                <w:bottom w:val="none" w:sz="0" w:space="0" w:color="auto"/>
                <w:right w:val="none" w:sz="0" w:space="0" w:color="auto"/>
              </w:divBdr>
            </w:div>
            <w:div w:id="1311128703">
              <w:marLeft w:val="0"/>
              <w:marRight w:val="0"/>
              <w:marTop w:val="0"/>
              <w:marBottom w:val="0"/>
              <w:divBdr>
                <w:top w:val="none" w:sz="0" w:space="0" w:color="auto"/>
                <w:left w:val="none" w:sz="0" w:space="0" w:color="auto"/>
                <w:bottom w:val="none" w:sz="0" w:space="0" w:color="auto"/>
                <w:right w:val="none" w:sz="0" w:space="0" w:color="auto"/>
              </w:divBdr>
              <w:divsChild>
                <w:div w:id="553857143">
                  <w:marLeft w:val="0"/>
                  <w:marRight w:val="0"/>
                  <w:marTop w:val="0"/>
                  <w:marBottom w:val="0"/>
                  <w:divBdr>
                    <w:top w:val="none" w:sz="0" w:space="0" w:color="auto"/>
                    <w:left w:val="none" w:sz="0" w:space="0" w:color="auto"/>
                    <w:bottom w:val="none" w:sz="0" w:space="0" w:color="auto"/>
                    <w:right w:val="none" w:sz="0" w:space="0" w:color="auto"/>
                  </w:divBdr>
                </w:div>
              </w:divsChild>
            </w:div>
            <w:div w:id="17234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40184">
      <w:bodyDiv w:val="1"/>
      <w:marLeft w:val="0"/>
      <w:marRight w:val="0"/>
      <w:marTop w:val="0"/>
      <w:marBottom w:val="0"/>
      <w:divBdr>
        <w:top w:val="none" w:sz="0" w:space="0" w:color="auto"/>
        <w:left w:val="none" w:sz="0" w:space="0" w:color="auto"/>
        <w:bottom w:val="none" w:sz="0" w:space="0" w:color="auto"/>
        <w:right w:val="none" w:sz="0" w:space="0" w:color="auto"/>
      </w:divBdr>
      <w:divsChild>
        <w:div w:id="1155150005">
          <w:marLeft w:val="0"/>
          <w:marRight w:val="0"/>
          <w:marTop w:val="0"/>
          <w:marBottom w:val="0"/>
          <w:divBdr>
            <w:top w:val="none" w:sz="0" w:space="0" w:color="auto"/>
            <w:left w:val="none" w:sz="0" w:space="0" w:color="auto"/>
            <w:bottom w:val="none" w:sz="0" w:space="0" w:color="auto"/>
            <w:right w:val="none" w:sz="0" w:space="0" w:color="auto"/>
          </w:divBdr>
          <w:divsChild>
            <w:div w:id="1435709709">
              <w:marLeft w:val="0"/>
              <w:marRight w:val="0"/>
              <w:marTop w:val="0"/>
              <w:marBottom w:val="0"/>
              <w:divBdr>
                <w:top w:val="none" w:sz="0" w:space="0" w:color="auto"/>
                <w:left w:val="none" w:sz="0" w:space="0" w:color="auto"/>
                <w:bottom w:val="none" w:sz="0" w:space="0" w:color="auto"/>
                <w:right w:val="none" w:sz="0" w:space="0" w:color="auto"/>
              </w:divBdr>
            </w:div>
            <w:div w:id="296423491">
              <w:marLeft w:val="0"/>
              <w:marRight w:val="0"/>
              <w:marTop w:val="0"/>
              <w:marBottom w:val="0"/>
              <w:divBdr>
                <w:top w:val="none" w:sz="0" w:space="0" w:color="auto"/>
                <w:left w:val="none" w:sz="0" w:space="0" w:color="auto"/>
                <w:bottom w:val="none" w:sz="0" w:space="0" w:color="auto"/>
                <w:right w:val="none" w:sz="0" w:space="0" w:color="auto"/>
              </w:divBdr>
            </w:div>
            <w:div w:id="1892645038">
              <w:marLeft w:val="0"/>
              <w:marRight w:val="0"/>
              <w:marTop w:val="0"/>
              <w:marBottom w:val="0"/>
              <w:divBdr>
                <w:top w:val="none" w:sz="0" w:space="0" w:color="auto"/>
                <w:left w:val="none" w:sz="0" w:space="0" w:color="auto"/>
                <w:bottom w:val="none" w:sz="0" w:space="0" w:color="auto"/>
                <w:right w:val="none" w:sz="0" w:space="0" w:color="auto"/>
              </w:divBdr>
            </w:div>
            <w:div w:id="208960845">
              <w:marLeft w:val="0"/>
              <w:marRight w:val="0"/>
              <w:marTop w:val="0"/>
              <w:marBottom w:val="0"/>
              <w:divBdr>
                <w:top w:val="none" w:sz="0" w:space="0" w:color="auto"/>
                <w:left w:val="none" w:sz="0" w:space="0" w:color="auto"/>
                <w:bottom w:val="none" w:sz="0" w:space="0" w:color="auto"/>
                <w:right w:val="none" w:sz="0" w:space="0" w:color="auto"/>
              </w:divBdr>
            </w:div>
            <w:div w:id="1780370923">
              <w:marLeft w:val="0"/>
              <w:marRight w:val="0"/>
              <w:marTop w:val="0"/>
              <w:marBottom w:val="0"/>
              <w:divBdr>
                <w:top w:val="none" w:sz="0" w:space="0" w:color="auto"/>
                <w:left w:val="none" w:sz="0" w:space="0" w:color="auto"/>
                <w:bottom w:val="none" w:sz="0" w:space="0" w:color="auto"/>
                <w:right w:val="none" w:sz="0" w:space="0" w:color="auto"/>
              </w:divBdr>
            </w:div>
            <w:div w:id="1343505658">
              <w:marLeft w:val="0"/>
              <w:marRight w:val="0"/>
              <w:marTop w:val="0"/>
              <w:marBottom w:val="0"/>
              <w:divBdr>
                <w:top w:val="none" w:sz="0" w:space="0" w:color="auto"/>
                <w:left w:val="none" w:sz="0" w:space="0" w:color="auto"/>
                <w:bottom w:val="none" w:sz="0" w:space="0" w:color="auto"/>
                <w:right w:val="none" w:sz="0" w:space="0" w:color="auto"/>
              </w:divBdr>
              <w:divsChild>
                <w:div w:id="810751330">
                  <w:marLeft w:val="0"/>
                  <w:marRight w:val="0"/>
                  <w:marTop w:val="0"/>
                  <w:marBottom w:val="0"/>
                  <w:divBdr>
                    <w:top w:val="none" w:sz="0" w:space="0" w:color="auto"/>
                    <w:left w:val="none" w:sz="0" w:space="0" w:color="auto"/>
                    <w:bottom w:val="none" w:sz="0" w:space="0" w:color="auto"/>
                    <w:right w:val="none" w:sz="0" w:space="0" w:color="auto"/>
                  </w:divBdr>
                </w:div>
                <w:div w:id="1457722428">
                  <w:marLeft w:val="0"/>
                  <w:marRight w:val="0"/>
                  <w:marTop w:val="0"/>
                  <w:marBottom w:val="0"/>
                  <w:divBdr>
                    <w:top w:val="none" w:sz="0" w:space="0" w:color="auto"/>
                    <w:left w:val="none" w:sz="0" w:space="0" w:color="auto"/>
                    <w:bottom w:val="none" w:sz="0" w:space="0" w:color="auto"/>
                    <w:right w:val="none" w:sz="0" w:space="0" w:color="auto"/>
                  </w:divBdr>
                </w:div>
              </w:divsChild>
            </w:div>
            <w:div w:id="1325627627">
              <w:marLeft w:val="0"/>
              <w:marRight w:val="0"/>
              <w:marTop w:val="0"/>
              <w:marBottom w:val="0"/>
              <w:divBdr>
                <w:top w:val="none" w:sz="0" w:space="0" w:color="auto"/>
                <w:left w:val="none" w:sz="0" w:space="0" w:color="auto"/>
                <w:bottom w:val="none" w:sz="0" w:space="0" w:color="auto"/>
                <w:right w:val="none" w:sz="0" w:space="0" w:color="auto"/>
              </w:divBdr>
            </w:div>
            <w:div w:id="1817456776">
              <w:marLeft w:val="0"/>
              <w:marRight w:val="0"/>
              <w:marTop w:val="0"/>
              <w:marBottom w:val="0"/>
              <w:divBdr>
                <w:top w:val="none" w:sz="0" w:space="0" w:color="auto"/>
                <w:left w:val="none" w:sz="0" w:space="0" w:color="auto"/>
                <w:bottom w:val="none" w:sz="0" w:space="0" w:color="auto"/>
                <w:right w:val="none" w:sz="0" w:space="0" w:color="auto"/>
              </w:divBdr>
              <w:divsChild>
                <w:div w:id="34038794">
                  <w:marLeft w:val="0"/>
                  <w:marRight w:val="0"/>
                  <w:marTop w:val="0"/>
                  <w:marBottom w:val="0"/>
                  <w:divBdr>
                    <w:top w:val="none" w:sz="0" w:space="0" w:color="auto"/>
                    <w:left w:val="none" w:sz="0" w:space="0" w:color="auto"/>
                    <w:bottom w:val="none" w:sz="0" w:space="0" w:color="auto"/>
                    <w:right w:val="none" w:sz="0" w:space="0" w:color="auto"/>
                  </w:divBdr>
                </w:div>
              </w:divsChild>
            </w:div>
            <w:div w:id="15557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90842">
      <w:bodyDiv w:val="1"/>
      <w:marLeft w:val="0"/>
      <w:marRight w:val="0"/>
      <w:marTop w:val="0"/>
      <w:marBottom w:val="0"/>
      <w:divBdr>
        <w:top w:val="none" w:sz="0" w:space="0" w:color="auto"/>
        <w:left w:val="none" w:sz="0" w:space="0" w:color="auto"/>
        <w:bottom w:val="none" w:sz="0" w:space="0" w:color="auto"/>
        <w:right w:val="none" w:sz="0" w:space="0" w:color="auto"/>
      </w:divBdr>
      <w:divsChild>
        <w:div w:id="1140657816">
          <w:marLeft w:val="0"/>
          <w:marRight w:val="0"/>
          <w:marTop w:val="0"/>
          <w:marBottom w:val="0"/>
          <w:divBdr>
            <w:top w:val="none" w:sz="0" w:space="0" w:color="auto"/>
            <w:left w:val="none" w:sz="0" w:space="0" w:color="auto"/>
            <w:bottom w:val="none" w:sz="0" w:space="0" w:color="auto"/>
            <w:right w:val="none" w:sz="0" w:space="0" w:color="auto"/>
          </w:divBdr>
          <w:divsChild>
            <w:div w:id="268974238">
              <w:marLeft w:val="0"/>
              <w:marRight w:val="0"/>
              <w:marTop w:val="0"/>
              <w:marBottom w:val="0"/>
              <w:divBdr>
                <w:top w:val="none" w:sz="0" w:space="0" w:color="auto"/>
                <w:left w:val="none" w:sz="0" w:space="0" w:color="auto"/>
                <w:bottom w:val="none" w:sz="0" w:space="0" w:color="auto"/>
                <w:right w:val="none" w:sz="0" w:space="0" w:color="auto"/>
              </w:divBdr>
            </w:div>
            <w:div w:id="1493526107">
              <w:marLeft w:val="0"/>
              <w:marRight w:val="0"/>
              <w:marTop w:val="0"/>
              <w:marBottom w:val="0"/>
              <w:divBdr>
                <w:top w:val="none" w:sz="0" w:space="0" w:color="auto"/>
                <w:left w:val="none" w:sz="0" w:space="0" w:color="auto"/>
                <w:bottom w:val="none" w:sz="0" w:space="0" w:color="auto"/>
                <w:right w:val="none" w:sz="0" w:space="0" w:color="auto"/>
              </w:divBdr>
            </w:div>
            <w:div w:id="376246444">
              <w:marLeft w:val="0"/>
              <w:marRight w:val="0"/>
              <w:marTop w:val="0"/>
              <w:marBottom w:val="0"/>
              <w:divBdr>
                <w:top w:val="none" w:sz="0" w:space="0" w:color="auto"/>
                <w:left w:val="none" w:sz="0" w:space="0" w:color="auto"/>
                <w:bottom w:val="none" w:sz="0" w:space="0" w:color="auto"/>
                <w:right w:val="none" w:sz="0" w:space="0" w:color="auto"/>
              </w:divBdr>
            </w:div>
            <w:div w:id="2011330747">
              <w:marLeft w:val="0"/>
              <w:marRight w:val="0"/>
              <w:marTop w:val="0"/>
              <w:marBottom w:val="0"/>
              <w:divBdr>
                <w:top w:val="none" w:sz="0" w:space="0" w:color="auto"/>
                <w:left w:val="none" w:sz="0" w:space="0" w:color="auto"/>
                <w:bottom w:val="none" w:sz="0" w:space="0" w:color="auto"/>
                <w:right w:val="none" w:sz="0" w:space="0" w:color="auto"/>
              </w:divBdr>
            </w:div>
            <w:div w:id="413624140">
              <w:marLeft w:val="0"/>
              <w:marRight w:val="0"/>
              <w:marTop w:val="0"/>
              <w:marBottom w:val="0"/>
              <w:divBdr>
                <w:top w:val="none" w:sz="0" w:space="0" w:color="auto"/>
                <w:left w:val="none" w:sz="0" w:space="0" w:color="auto"/>
                <w:bottom w:val="none" w:sz="0" w:space="0" w:color="auto"/>
                <w:right w:val="none" w:sz="0" w:space="0" w:color="auto"/>
              </w:divBdr>
            </w:div>
            <w:div w:id="319775247">
              <w:marLeft w:val="0"/>
              <w:marRight w:val="0"/>
              <w:marTop w:val="0"/>
              <w:marBottom w:val="0"/>
              <w:divBdr>
                <w:top w:val="none" w:sz="0" w:space="0" w:color="auto"/>
                <w:left w:val="none" w:sz="0" w:space="0" w:color="auto"/>
                <w:bottom w:val="none" w:sz="0" w:space="0" w:color="auto"/>
                <w:right w:val="none" w:sz="0" w:space="0" w:color="auto"/>
              </w:divBdr>
              <w:divsChild>
                <w:div w:id="950356625">
                  <w:marLeft w:val="0"/>
                  <w:marRight w:val="0"/>
                  <w:marTop w:val="0"/>
                  <w:marBottom w:val="0"/>
                  <w:divBdr>
                    <w:top w:val="none" w:sz="0" w:space="0" w:color="auto"/>
                    <w:left w:val="none" w:sz="0" w:space="0" w:color="auto"/>
                    <w:bottom w:val="none" w:sz="0" w:space="0" w:color="auto"/>
                    <w:right w:val="none" w:sz="0" w:space="0" w:color="auto"/>
                  </w:divBdr>
                </w:div>
                <w:div w:id="709845506">
                  <w:marLeft w:val="0"/>
                  <w:marRight w:val="0"/>
                  <w:marTop w:val="0"/>
                  <w:marBottom w:val="0"/>
                  <w:divBdr>
                    <w:top w:val="none" w:sz="0" w:space="0" w:color="auto"/>
                    <w:left w:val="none" w:sz="0" w:space="0" w:color="auto"/>
                    <w:bottom w:val="none" w:sz="0" w:space="0" w:color="auto"/>
                    <w:right w:val="none" w:sz="0" w:space="0" w:color="auto"/>
                  </w:divBdr>
                </w:div>
              </w:divsChild>
            </w:div>
            <w:div w:id="868493411">
              <w:marLeft w:val="0"/>
              <w:marRight w:val="0"/>
              <w:marTop w:val="0"/>
              <w:marBottom w:val="0"/>
              <w:divBdr>
                <w:top w:val="none" w:sz="0" w:space="0" w:color="auto"/>
                <w:left w:val="none" w:sz="0" w:space="0" w:color="auto"/>
                <w:bottom w:val="none" w:sz="0" w:space="0" w:color="auto"/>
                <w:right w:val="none" w:sz="0" w:space="0" w:color="auto"/>
              </w:divBdr>
            </w:div>
            <w:div w:id="1162741075">
              <w:marLeft w:val="0"/>
              <w:marRight w:val="0"/>
              <w:marTop w:val="0"/>
              <w:marBottom w:val="0"/>
              <w:divBdr>
                <w:top w:val="none" w:sz="0" w:space="0" w:color="auto"/>
                <w:left w:val="none" w:sz="0" w:space="0" w:color="auto"/>
                <w:bottom w:val="none" w:sz="0" w:space="0" w:color="auto"/>
                <w:right w:val="none" w:sz="0" w:space="0" w:color="auto"/>
              </w:divBdr>
              <w:divsChild>
                <w:div w:id="1845317960">
                  <w:marLeft w:val="0"/>
                  <w:marRight w:val="0"/>
                  <w:marTop w:val="0"/>
                  <w:marBottom w:val="0"/>
                  <w:divBdr>
                    <w:top w:val="none" w:sz="0" w:space="0" w:color="auto"/>
                    <w:left w:val="none" w:sz="0" w:space="0" w:color="auto"/>
                    <w:bottom w:val="none" w:sz="0" w:space="0" w:color="auto"/>
                    <w:right w:val="none" w:sz="0" w:space="0" w:color="auto"/>
                  </w:divBdr>
                </w:div>
              </w:divsChild>
            </w:div>
            <w:div w:id="10536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512259905">
      <w:bodyDiv w:val="1"/>
      <w:marLeft w:val="0"/>
      <w:marRight w:val="0"/>
      <w:marTop w:val="0"/>
      <w:marBottom w:val="0"/>
      <w:divBdr>
        <w:top w:val="none" w:sz="0" w:space="0" w:color="auto"/>
        <w:left w:val="none" w:sz="0" w:space="0" w:color="auto"/>
        <w:bottom w:val="none" w:sz="0" w:space="0" w:color="auto"/>
        <w:right w:val="none" w:sz="0" w:space="0" w:color="auto"/>
      </w:divBdr>
      <w:divsChild>
        <w:div w:id="1411926286">
          <w:marLeft w:val="0"/>
          <w:marRight w:val="0"/>
          <w:marTop w:val="150"/>
          <w:marBottom w:val="150"/>
          <w:divBdr>
            <w:top w:val="none" w:sz="0" w:space="0" w:color="auto"/>
            <w:left w:val="none" w:sz="0" w:space="0" w:color="auto"/>
            <w:bottom w:val="none" w:sz="0" w:space="0" w:color="auto"/>
            <w:right w:val="none" w:sz="0" w:space="0" w:color="auto"/>
          </w:divBdr>
          <w:divsChild>
            <w:div w:id="1714648737">
              <w:marLeft w:val="45"/>
              <w:marRight w:val="45"/>
              <w:marTop w:val="0"/>
              <w:marBottom w:val="0"/>
              <w:divBdr>
                <w:top w:val="none" w:sz="0" w:space="0" w:color="auto"/>
                <w:left w:val="none" w:sz="0" w:space="0" w:color="auto"/>
                <w:bottom w:val="none" w:sz="0" w:space="0" w:color="auto"/>
                <w:right w:val="none" w:sz="0" w:space="0" w:color="auto"/>
              </w:divBdr>
            </w:div>
            <w:div w:id="720205037">
              <w:marLeft w:val="45"/>
              <w:marRight w:val="45"/>
              <w:marTop w:val="0"/>
              <w:marBottom w:val="0"/>
              <w:divBdr>
                <w:top w:val="none" w:sz="0" w:space="0" w:color="auto"/>
                <w:left w:val="none" w:sz="0" w:space="0" w:color="auto"/>
                <w:bottom w:val="none" w:sz="0" w:space="0" w:color="auto"/>
                <w:right w:val="none" w:sz="0" w:space="0" w:color="auto"/>
              </w:divBdr>
            </w:div>
          </w:divsChild>
        </w:div>
        <w:div w:id="2133091554">
          <w:marLeft w:val="0"/>
          <w:marRight w:val="0"/>
          <w:marTop w:val="0"/>
          <w:marBottom w:val="0"/>
          <w:divBdr>
            <w:top w:val="none" w:sz="0" w:space="0" w:color="auto"/>
            <w:left w:val="none" w:sz="0" w:space="0" w:color="auto"/>
            <w:bottom w:val="none" w:sz="0" w:space="0" w:color="auto"/>
            <w:right w:val="none" w:sz="0" w:space="0" w:color="auto"/>
          </w:divBdr>
          <w:divsChild>
            <w:div w:id="1281491924">
              <w:marLeft w:val="0"/>
              <w:marRight w:val="0"/>
              <w:marTop w:val="0"/>
              <w:marBottom w:val="0"/>
              <w:divBdr>
                <w:top w:val="none" w:sz="0" w:space="0" w:color="auto"/>
                <w:left w:val="none" w:sz="0" w:space="0" w:color="auto"/>
                <w:bottom w:val="none" w:sz="0" w:space="0" w:color="auto"/>
                <w:right w:val="none" w:sz="0" w:space="0" w:color="auto"/>
              </w:divBdr>
            </w:div>
            <w:div w:id="114953520">
              <w:marLeft w:val="0"/>
              <w:marRight w:val="0"/>
              <w:marTop w:val="0"/>
              <w:marBottom w:val="0"/>
              <w:divBdr>
                <w:top w:val="none" w:sz="0" w:space="0" w:color="auto"/>
                <w:left w:val="none" w:sz="0" w:space="0" w:color="auto"/>
                <w:bottom w:val="none" w:sz="0" w:space="0" w:color="auto"/>
                <w:right w:val="none" w:sz="0" w:space="0" w:color="auto"/>
              </w:divBdr>
            </w:div>
            <w:div w:id="250357738">
              <w:marLeft w:val="0"/>
              <w:marRight w:val="0"/>
              <w:marTop w:val="0"/>
              <w:marBottom w:val="0"/>
              <w:divBdr>
                <w:top w:val="none" w:sz="0" w:space="0" w:color="auto"/>
                <w:left w:val="none" w:sz="0" w:space="0" w:color="auto"/>
                <w:bottom w:val="none" w:sz="0" w:space="0" w:color="auto"/>
                <w:right w:val="none" w:sz="0" w:space="0" w:color="auto"/>
              </w:divBdr>
            </w:div>
            <w:div w:id="1742798881">
              <w:marLeft w:val="0"/>
              <w:marRight w:val="0"/>
              <w:marTop w:val="0"/>
              <w:marBottom w:val="0"/>
              <w:divBdr>
                <w:top w:val="none" w:sz="0" w:space="0" w:color="auto"/>
                <w:left w:val="none" w:sz="0" w:space="0" w:color="auto"/>
                <w:bottom w:val="none" w:sz="0" w:space="0" w:color="auto"/>
                <w:right w:val="none" w:sz="0" w:space="0" w:color="auto"/>
              </w:divBdr>
            </w:div>
            <w:div w:id="1652559629">
              <w:marLeft w:val="0"/>
              <w:marRight w:val="0"/>
              <w:marTop w:val="0"/>
              <w:marBottom w:val="0"/>
              <w:divBdr>
                <w:top w:val="none" w:sz="0" w:space="0" w:color="auto"/>
                <w:left w:val="none" w:sz="0" w:space="0" w:color="auto"/>
                <w:bottom w:val="none" w:sz="0" w:space="0" w:color="auto"/>
                <w:right w:val="none" w:sz="0" w:space="0" w:color="auto"/>
              </w:divBdr>
            </w:div>
            <w:div w:id="1051542416">
              <w:marLeft w:val="0"/>
              <w:marRight w:val="0"/>
              <w:marTop w:val="0"/>
              <w:marBottom w:val="0"/>
              <w:divBdr>
                <w:top w:val="none" w:sz="0" w:space="0" w:color="auto"/>
                <w:left w:val="none" w:sz="0" w:space="0" w:color="auto"/>
                <w:bottom w:val="none" w:sz="0" w:space="0" w:color="auto"/>
                <w:right w:val="none" w:sz="0" w:space="0" w:color="auto"/>
              </w:divBdr>
              <w:divsChild>
                <w:div w:id="1584333671">
                  <w:marLeft w:val="0"/>
                  <w:marRight w:val="0"/>
                  <w:marTop w:val="0"/>
                  <w:marBottom w:val="0"/>
                  <w:divBdr>
                    <w:top w:val="none" w:sz="0" w:space="0" w:color="auto"/>
                    <w:left w:val="none" w:sz="0" w:space="0" w:color="auto"/>
                    <w:bottom w:val="none" w:sz="0" w:space="0" w:color="auto"/>
                    <w:right w:val="none" w:sz="0" w:space="0" w:color="auto"/>
                  </w:divBdr>
                </w:div>
                <w:div w:id="358891736">
                  <w:marLeft w:val="0"/>
                  <w:marRight w:val="0"/>
                  <w:marTop w:val="0"/>
                  <w:marBottom w:val="0"/>
                  <w:divBdr>
                    <w:top w:val="none" w:sz="0" w:space="0" w:color="auto"/>
                    <w:left w:val="none" w:sz="0" w:space="0" w:color="auto"/>
                    <w:bottom w:val="none" w:sz="0" w:space="0" w:color="auto"/>
                    <w:right w:val="none" w:sz="0" w:space="0" w:color="auto"/>
                  </w:divBdr>
                </w:div>
              </w:divsChild>
            </w:div>
            <w:div w:id="1751386679">
              <w:marLeft w:val="0"/>
              <w:marRight w:val="0"/>
              <w:marTop w:val="0"/>
              <w:marBottom w:val="0"/>
              <w:divBdr>
                <w:top w:val="none" w:sz="0" w:space="0" w:color="auto"/>
                <w:left w:val="none" w:sz="0" w:space="0" w:color="auto"/>
                <w:bottom w:val="none" w:sz="0" w:space="0" w:color="auto"/>
                <w:right w:val="none" w:sz="0" w:space="0" w:color="auto"/>
              </w:divBdr>
            </w:div>
            <w:div w:id="556280337">
              <w:marLeft w:val="0"/>
              <w:marRight w:val="0"/>
              <w:marTop w:val="0"/>
              <w:marBottom w:val="0"/>
              <w:divBdr>
                <w:top w:val="none" w:sz="0" w:space="0" w:color="auto"/>
                <w:left w:val="none" w:sz="0" w:space="0" w:color="auto"/>
                <w:bottom w:val="none" w:sz="0" w:space="0" w:color="auto"/>
                <w:right w:val="none" w:sz="0" w:space="0" w:color="auto"/>
              </w:divBdr>
              <w:divsChild>
                <w:div w:id="1720476416">
                  <w:marLeft w:val="0"/>
                  <w:marRight w:val="0"/>
                  <w:marTop w:val="0"/>
                  <w:marBottom w:val="0"/>
                  <w:divBdr>
                    <w:top w:val="none" w:sz="0" w:space="0" w:color="auto"/>
                    <w:left w:val="none" w:sz="0" w:space="0" w:color="auto"/>
                    <w:bottom w:val="none" w:sz="0" w:space="0" w:color="auto"/>
                    <w:right w:val="none" w:sz="0" w:space="0" w:color="auto"/>
                  </w:divBdr>
                </w:div>
              </w:divsChild>
            </w:div>
            <w:div w:id="148373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94822">
      <w:bodyDiv w:val="1"/>
      <w:marLeft w:val="0"/>
      <w:marRight w:val="0"/>
      <w:marTop w:val="0"/>
      <w:marBottom w:val="0"/>
      <w:divBdr>
        <w:top w:val="none" w:sz="0" w:space="0" w:color="auto"/>
        <w:left w:val="none" w:sz="0" w:space="0" w:color="auto"/>
        <w:bottom w:val="none" w:sz="0" w:space="0" w:color="auto"/>
        <w:right w:val="none" w:sz="0" w:space="0" w:color="auto"/>
      </w:divBdr>
      <w:divsChild>
        <w:div w:id="218516281">
          <w:marLeft w:val="0"/>
          <w:marRight w:val="0"/>
          <w:marTop w:val="0"/>
          <w:marBottom w:val="0"/>
          <w:divBdr>
            <w:top w:val="none" w:sz="0" w:space="0" w:color="auto"/>
            <w:left w:val="none" w:sz="0" w:space="0" w:color="auto"/>
            <w:bottom w:val="none" w:sz="0" w:space="0" w:color="auto"/>
            <w:right w:val="none" w:sz="0" w:space="0" w:color="auto"/>
          </w:divBdr>
          <w:divsChild>
            <w:div w:id="1489131838">
              <w:marLeft w:val="0"/>
              <w:marRight w:val="0"/>
              <w:marTop w:val="0"/>
              <w:marBottom w:val="0"/>
              <w:divBdr>
                <w:top w:val="none" w:sz="0" w:space="0" w:color="auto"/>
                <w:left w:val="none" w:sz="0" w:space="0" w:color="auto"/>
                <w:bottom w:val="none" w:sz="0" w:space="0" w:color="auto"/>
                <w:right w:val="none" w:sz="0" w:space="0" w:color="auto"/>
              </w:divBdr>
            </w:div>
            <w:div w:id="1204901624">
              <w:marLeft w:val="0"/>
              <w:marRight w:val="0"/>
              <w:marTop w:val="0"/>
              <w:marBottom w:val="0"/>
              <w:divBdr>
                <w:top w:val="none" w:sz="0" w:space="0" w:color="auto"/>
                <w:left w:val="none" w:sz="0" w:space="0" w:color="auto"/>
                <w:bottom w:val="none" w:sz="0" w:space="0" w:color="auto"/>
                <w:right w:val="none" w:sz="0" w:space="0" w:color="auto"/>
              </w:divBdr>
            </w:div>
            <w:div w:id="43529031">
              <w:marLeft w:val="0"/>
              <w:marRight w:val="0"/>
              <w:marTop w:val="0"/>
              <w:marBottom w:val="0"/>
              <w:divBdr>
                <w:top w:val="none" w:sz="0" w:space="0" w:color="auto"/>
                <w:left w:val="none" w:sz="0" w:space="0" w:color="auto"/>
                <w:bottom w:val="none" w:sz="0" w:space="0" w:color="auto"/>
                <w:right w:val="none" w:sz="0" w:space="0" w:color="auto"/>
              </w:divBdr>
            </w:div>
            <w:div w:id="1815756065">
              <w:marLeft w:val="0"/>
              <w:marRight w:val="0"/>
              <w:marTop w:val="0"/>
              <w:marBottom w:val="0"/>
              <w:divBdr>
                <w:top w:val="none" w:sz="0" w:space="0" w:color="auto"/>
                <w:left w:val="none" w:sz="0" w:space="0" w:color="auto"/>
                <w:bottom w:val="none" w:sz="0" w:space="0" w:color="auto"/>
                <w:right w:val="none" w:sz="0" w:space="0" w:color="auto"/>
              </w:divBdr>
            </w:div>
            <w:div w:id="2009938878">
              <w:marLeft w:val="0"/>
              <w:marRight w:val="0"/>
              <w:marTop w:val="0"/>
              <w:marBottom w:val="0"/>
              <w:divBdr>
                <w:top w:val="none" w:sz="0" w:space="0" w:color="auto"/>
                <w:left w:val="none" w:sz="0" w:space="0" w:color="auto"/>
                <w:bottom w:val="none" w:sz="0" w:space="0" w:color="auto"/>
                <w:right w:val="none" w:sz="0" w:space="0" w:color="auto"/>
              </w:divBdr>
            </w:div>
            <w:div w:id="728921020">
              <w:marLeft w:val="0"/>
              <w:marRight w:val="0"/>
              <w:marTop w:val="0"/>
              <w:marBottom w:val="0"/>
              <w:divBdr>
                <w:top w:val="none" w:sz="0" w:space="0" w:color="auto"/>
                <w:left w:val="none" w:sz="0" w:space="0" w:color="auto"/>
                <w:bottom w:val="none" w:sz="0" w:space="0" w:color="auto"/>
                <w:right w:val="none" w:sz="0" w:space="0" w:color="auto"/>
              </w:divBdr>
              <w:divsChild>
                <w:div w:id="528222087">
                  <w:marLeft w:val="0"/>
                  <w:marRight w:val="0"/>
                  <w:marTop w:val="0"/>
                  <w:marBottom w:val="0"/>
                  <w:divBdr>
                    <w:top w:val="none" w:sz="0" w:space="0" w:color="auto"/>
                    <w:left w:val="none" w:sz="0" w:space="0" w:color="auto"/>
                    <w:bottom w:val="none" w:sz="0" w:space="0" w:color="auto"/>
                    <w:right w:val="none" w:sz="0" w:space="0" w:color="auto"/>
                  </w:divBdr>
                </w:div>
                <w:div w:id="1043018603">
                  <w:marLeft w:val="0"/>
                  <w:marRight w:val="0"/>
                  <w:marTop w:val="0"/>
                  <w:marBottom w:val="0"/>
                  <w:divBdr>
                    <w:top w:val="none" w:sz="0" w:space="0" w:color="auto"/>
                    <w:left w:val="none" w:sz="0" w:space="0" w:color="auto"/>
                    <w:bottom w:val="none" w:sz="0" w:space="0" w:color="auto"/>
                    <w:right w:val="none" w:sz="0" w:space="0" w:color="auto"/>
                  </w:divBdr>
                </w:div>
              </w:divsChild>
            </w:div>
            <w:div w:id="1582832236">
              <w:marLeft w:val="0"/>
              <w:marRight w:val="0"/>
              <w:marTop w:val="0"/>
              <w:marBottom w:val="0"/>
              <w:divBdr>
                <w:top w:val="none" w:sz="0" w:space="0" w:color="auto"/>
                <w:left w:val="none" w:sz="0" w:space="0" w:color="auto"/>
                <w:bottom w:val="none" w:sz="0" w:space="0" w:color="auto"/>
                <w:right w:val="none" w:sz="0" w:space="0" w:color="auto"/>
              </w:divBdr>
            </w:div>
            <w:div w:id="612902745">
              <w:marLeft w:val="0"/>
              <w:marRight w:val="0"/>
              <w:marTop w:val="0"/>
              <w:marBottom w:val="0"/>
              <w:divBdr>
                <w:top w:val="none" w:sz="0" w:space="0" w:color="auto"/>
                <w:left w:val="none" w:sz="0" w:space="0" w:color="auto"/>
                <w:bottom w:val="none" w:sz="0" w:space="0" w:color="auto"/>
                <w:right w:val="none" w:sz="0" w:space="0" w:color="auto"/>
              </w:divBdr>
              <w:divsChild>
                <w:div w:id="948390204">
                  <w:marLeft w:val="0"/>
                  <w:marRight w:val="0"/>
                  <w:marTop w:val="0"/>
                  <w:marBottom w:val="0"/>
                  <w:divBdr>
                    <w:top w:val="none" w:sz="0" w:space="0" w:color="auto"/>
                    <w:left w:val="none" w:sz="0" w:space="0" w:color="auto"/>
                    <w:bottom w:val="none" w:sz="0" w:space="0" w:color="auto"/>
                    <w:right w:val="none" w:sz="0" w:space="0" w:color="auto"/>
                  </w:divBdr>
                </w:div>
              </w:divsChild>
            </w:div>
            <w:div w:id="1737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program.php?catoid=3&amp;poid=1980&amp;returnto=77" TargetMode="External"/><Relationship Id="rId21" Type="http://schemas.openxmlformats.org/officeDocument/2006/relationships/hyperlink" Target="https://catalog.astate.edu/preview_program.php?catoid=3&amp;poid=1980&amp;returnto=77" TargetMode="External"/><Relationship Id="rId34" Type="http://schemas.openxmlformats.org/officeDocument/2006/relationships/hyperlink" Target="https://catalog.astate.edu/preview_program.php?catoid=3&amp;poid=1980&amp;returnto=77" TargetMode="External"/><Relationship Id="rId42" Type="http://schemas.openxmlformats.org/officeDocument/2006/relationships/hyperlink" Target="https://catalog.astate.edu/preview_program.php?catoid=3&amp;poid=1980&amp;returnto=77" TargetMode="External"/><Relationship Id="rId47" Type="http://schemas.openxmlformats.org/officeDocument/2006/relationships/hyperlink" Target="https://catalog.astate.edu/preview_program.php?catoid=3&amp;poid=1980&amp;returnto=77" TargetMode="External"/><Relationship Id="rId50" Type="http://schemas.openxmlformats.org/officeDocument/2006/relationships/hyperlink" Target="https://catalog.astate.edu/preview_program.php?catoid=3&amp;poid=1980&amp;returnto=77" TargetMode="External"/><Relationship Id="rId55" Type="http://schemas.openxmlformats.org/officeDocument/2006/relationships/hyperlink" Target="https://catalog.astate.edu/preview_program.php?catoid=3&amp;poid=1980&amp;returnto=77" TargetMode="External"/><Relationship Id="rId63" Type="http://schemas.openxmlformats.org/officeDocument/2006/relationships/hyperlink" Target="https://catalog.astate.edu/content.php?catoid=3&amp;navoid=77" TargetMode="Externa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6" Type="http://schemas.openxmlformats.org/officeDocument/2006/relationships/hyperlink" Target="https://catalog.astate.edu/preview_program.php?catoid=3&amp;poid=1980&amp;returnto=77" TargetMode="External"/><Relationship Id="rId29" Type="http://schemas.openxmlformats.org/officeDocument/2006/relationships/hyperlink" Target="https://catalog.astate.edu/preview_program.php?catoid=3&amp;poid=1980&amp;returnto=77" TargetMode="External"/><Relationship Id="rId11" Type="http://schemas.openxmlformats.org/officeDocument/2006/relationships/hyperlink" Target="https://catalog.astate.edu/preview_program.php?catoid=3&amp;poid=1980&amp;returnto=77" TargetMode="External"/><Relationship Id="rId24" Type="http://schemas.openxmlformats.org/officeDocument/2006/relationships/hyperlink" Target="https://catalog.astate.edu/preview_program.php?catoid=3&amp;poid=1980&amp;returnto=77" TargetMode="External"/><Relationship Id="rId32" Type="http://schemas.openxmlformats.org/officeDocument/2006/relationships/hyperlink" Target="https://catalog.astate.edu/preview_program.php?catoid=3&amp;poid=1980&amp;returnto=77" TargetMode="External"/><Relationship Id="rId37" Type="http://schemas.openxmlformats.org/officeDocument/2006/relationships/hyperlink" Target="https://catalog.astate.edu/content.php?catoid=3&amp;navoid=67" TargetMode="External"/><Relationship Id="rId40" Type="http://schemas.openxmlformats.org/officeDocument/2006/relationships/hyperlink" Target="https://catalog.astate.edu/preview_program.php?catoid=3&amp;poid=543" TargetMode="External"/><Relationship Id="rId45" Type="http://schemas.openxmlformats.org/officeDocument/2006/relationships/hyperlink" Target="https://catalog.astate.edu/preview_program.php?catoid=3&amp;poid=1980&amp;returnto=77" TargetMode="External"/><Relationship Id="rId53" Type="http://schemas.openxmlformats.org/officeDocument/2006/relationships/hyperlink" Target="https://catalog.astate.edu/preview_program.php?catoid=3&amp;poid=1980&amp;returnto=77" TargetMode="External"/><Relationship Id="rId58" Type="http://schemas.openxmlformats.org/officeDocument/2006/relationships/hyperlink" Target="https://catalog.astate.edu/preview_program.php?catoid=3&amp;poid=1980&amp;returnto=77" TargetMode="External"/><Relationship Id="rId66" Type="http://schemas.openxmlformats.org/officeDocument/2006/relationships/glossaryDocument" Target="glossary/document.xml"/><Relationship Id="rId5" Type="http://schemas.openxmlformats.org/officeDocument/2006/relationships/footnotes" Target="footnotes.xml"/><Relationship Id="rId61" Type="http://schemas.openxmlformats.org/officeDocument/2006/relationships/hyperlink" Target="https://catalog.astate.edu/preview_program.php?catoid=3&amp;poid=1980&amp;returnto=77" TargetMode="External"/><Relationship Id="rId19" Type="http://schemas.openxmlformats.org/officeDocument/2006/relationships/hyperlink" Target="https://catalog.astate.edu/preview_program.php?catoid=3&amp;poid=1980&amp;returnto=77" TargetMode="External"/><Relationship Id="rId14" Type="http://schemas.openxmlformats.org/officeDocument/2006/relationships/hyperlink" Target="https://catalog.astate.edu/preview_program.php?catoid=3&amp;poid=1980&amp;returnto=77" TargetMode="External"/><Relationship Id="rId22" Type="http://schemas.openxmlformats.org/officeDocument/2006/relationships/hyperlink" Target="https://catalog.astate.edu/preview_program.php?catoid=3&amp;poid=1980&amp;returnto=77" TargetMode="External"/><Relationship Id="rId27" Type="http://schemas.openxmlformats.org/officeDocument/2006/relationships/hyperlink" Target="https://catalog.astate.edu/preview_program.php?catoid=3&amp;poid=1980&amp;returnto=77" TargetMode="External"/><Relationship Id="rId30" Type="http://schemas.openxmlformats.org/officeDocument/2006/relationships/hyperlink" Target="https://catalog.astate.edu/preview_program.php?catoid=3&amp;poid=1980&amp;returnto=77" TargetMode="External"/><Relationship Id="rId35" Type="http://schemas.openxmlformats.org/officeDocument/2006/relationships/hyperlink" Target="https://catalog.astate.edu/preview_program.php?catoid=3&amp;poid=1980&amp;returnto=77" TargetMode="External"/><Relationship Id="rId43" Type="http://schemas.openxmlformats.org/officeDocument/2006/relationships/hyperlink" Target="https://catalog.astate.edu/preview_program.php?catoid=3&amp;poid=1980&amp;returnto=77" TargetMode="External"/><Relationship Id="rId48" Type="http://schemas.openxmlformats.org/officeDocument/2006/relationships/hyperlink" Target="https://catalog.astate.edu/preview_program.php?catoid=3&amp;poid=1980&amp;returnto=77" TargetMode="External"/><Relationship Id="rId56" Type="http://schemas.openxmlformats.org/officeDocument/2006/relationships/hyperlink" Target="https://catalog.astate.edu/preview_program.php?catoid=3&amp;poid=1980&amp;returnto=77" TargetMode="External"/><Relationship Id="rId64" Type="http://schemas.openxmlformats.org/officeDocument/2006/relationships/footer" Target="footer1.xml"/><Relationship Id="rId8" Type="http://schemas.openxmlformats.org/officeDocument/2006/relationships/image" Target="media/image1.gif"/><Relationship Id="rId51" Type="http://schemas.openxmlformats.org/officeDocument/2006/relationships/hyperlink" Target="https://catalog.astate.edu/preview_program.php?catoid=3&amp;poid=1980&amp;returnto=77" TargetMode="External"/><Relationship Id="rId3" Type="http://schemas.openxmlformats.org/officeDocument/2006/relationships/settings" Target="settings.xml"/><Relationship Id="rId12" Type="http://schemas.openxmlformats.org/officeDocument/2006/relationships/hyperlink" Target="https://catalog.astate.edu/preview_program.php?catoid=3&amp;poid=542" TargetMode="External"/><Relationship Id="rId17" Type="http://schemas.openxmlformats.org/officeDocument/2006/relationships/hyperlink" Target="https://catalog.astate.edu/preview_program.php?catoid=3&amp;poid=1980&amp;returnto=77" TargetMode="External"/><Relationship Id="rId25" Type="http://schemas.openxmlformats.org/officeDocument/2006/relationships/hyperlink" Target="https://catalog.astate.edu/preview_program.php?catoid=3&amp;poid=1980&amp;returnto=77" TargetMode="External"/><Relationship Id="rId33" Type="http://schemas.openxmlformats.org/officeDocument/2006/relationships/hyperlink" Target="https://catalog.astate.edu/preview_program.php?catoid=3&amp;poid=1980&amp;returnto=77" TargetMode="External"/><Relationship Id="rId38" Type="http://schemas.openxmlformats.org/officeDocument/2006/relationships/hyperlink" Target="https://catalog.astate.edu/preview_program.php?catoid=3&amp;poid=1980&amp;returnto=77" TargetMode="External"/><Relationship Id="rId46" Type="http://schemas.openxmlformats.org/officeDocument/2006/relationships/hyperlink" Target="https://catalog.astate.edu/preview_program.php?catoid=3&amp;poid=1980&amp;returnto=77" TargetMode="External"/><Relationship Id="rId59" Type="http://schemas.openxmlformats.org/officeDocument/2006/relationships/hyperlink" Target="https://catalog.astate.edu/preview_program.php?catoid=3&amp;poid=1980&amp;returnto=77" TargetMode="External"/><Relationship Id="rId67" Type="http://schemas.openxmlformats.org/officeDocument/2006/relationships/theme" Target="theme/theme1.xml"/><Relationship Id="rId20" Type="http://schemas.openxmlformats.org/officeDocument/2006/relationships/hyperlink" Target="https://catalog.astate.edu/preview_program.php?catoid=3&amp;poid=1980&amp;returnto=77" TargetMode="External"/><Relationship Id="rId41" Type="http://schemas.openxmlformats.org/officeDocument/2006/relationships/hyperlink" Target="https://catalog.astate.edu/preview_program.php?catoid=3&amp;poid=1980&amp;returnto=77" TargetMode="External"/><Relationship Id="rId54" Type="http://schemas.openxmlformats.org/officeDocument/2006/relationships/hyperlink" Target="https://catalog.astate.edu/preview_program.php?catoid=3&amp;poid=1980&amp;returnto=77" TargetMode="External"/><Relationship Id="rId62" Type="http://schemas.openxmlformats.org/officeDocument/2006/relationships/hyperlink" Target="https://catalog.astate.edu/preview_program.php?catoid=3&amp;poid=1980&amp;returnto=7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talog.astate.edu/preview_program.php?catoid=3&amp;poid=1980&amp;returnto=77" TargetMode="External"/><Relationship Id="rId23" Type="http://schemas.openxmlformats.org/officeDocument/2006/relationships/hyperlink" Target="https://catalog.astate.edu/preview_program.php?catoid=3&amp;poid=1980&amp;returnto=77" TargetMode="External"/><Relationship Id="rId28" Type="http://schemas.openxmlformats.org/officeDocument/2006/relationships/hyperlink" Target="https://catalog.astate.edu/preview_program.php?catoid=3&amp;poid=1980&amp;returnto=77" TargetMode="External"/><Relationship Id="rId36" Type="http://schemas.openxmlformats.org/officeDocument/2006/relationships/hyperlink" Target="https://catalog.astate.edu/content.php?catoid=3&amp;navoid=77" TargetMode="External"/><Relationship Id="rId49" Type="http://schemas.openxmlformats.org/officeDocument/2006/relationships/hyperlink" Target="https://catalog.astate.edu/preview_program.php?catoid=3&amp;poid=1980&amp;returnto=77" TargetMode="External"/><Relationship Id="rId57" Type="http://schemas.openxmlformats.org/officeDocument/2006/relationships/hyperlink" Target="https://catalog.astate.edu/preview_program.php?catoid=3&amp;poid=1980&amp;returnto=77" TargetMode="External"/><Relationship Id="rId10" Type="http://schemas.openxmlformats.org/officeDocument/2006/relationships/hyperlink" Target="https://catalog.astate.edu/content.php?catoid=3&amp;navoid=67" TargetMode="External"/><Relationship Id="rId31" Type="http://schemas.openxmlformats.org/officeDocument/2006/relationships/hyperlink" Target="https://catalog.astate.edu/preview_program.php?catoid=3&amp;poid=1980&amp;returnto=77" TargetMode="External"/><Relationship Id="rId44" Type="http://schemas.openxmlformats.org/officeDocument/2006/relationships/hyperlink" Target="https://catalog.astate.edu/preview_program.php?catoid=3&amp;poid=1980&amp;returnto=77" TargetMode="External"/><Relationship Id="rId52" Type="http://schemas.openxmlformats.org/officeDocument/2006/relationships/hyperlink" Target="https://catalog.astate.edu/preview_program.php?catoid=3&amp;poid=1980&amp;returnto=77" TargetMode="External"/><Relationship Id="rId60" Type="http://schemas.openxmlformats.org/officeDocument/2006/relationships/hyperlink" Target="https://catalog.astate.edu/preview_program.php?catoid=3&amp;poid=1980&amp;returnto=77"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talog.astate.edu/content.php?catoid=3&amp;navoid=77" TargetMode="External"/><Relationship Id="rId13" Type="http://schemas.openxmlformats.org/officeDocument/2006/relationships/hyperlink" Target="https://catalog.astate.edu/preview_program.php?catoid=3&amp;poid=543" TargetMode="External"/><Relationship Id="rId18" Type="http://schemas.openxmlformats.org/officeDocument/2006/relationships/hyperlink" Target="https://catalog.astate.edu/preview_program.php?catoid=3&amp;poid=1980&amp;returnto=77" TargetMode="External"/><Relationship Id="rId39" Type="http://schemas.openxmlformats.org/officeDocument/2006/relationships/hyperlink" Target="https://catalog.astate.edu/preview_program.php?catoid=3&amp;poid=54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EF09C6"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EF09C6"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EF09C6"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EF09C6"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EF09C6"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EF09C6"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EF09C6"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EF09C6"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EF09C6"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EF09C6"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6CD2867C4844AD48809FFE20C61DECD9"/>
        <w:category>
          <w:name w:val="General"/>
          <w:gallery w:val="placeholder"/>
        </w:category>
        <w:types>
          <w:type w:val="bbPlcHdr"/>
        </w:types>
        <w:behaviors>
          <w:behavior w:val="content"/>
        </w:behaviors>
        <w:guid w:val="{06A88FA9-B940-4A48-9220-28A72AFC7369}"/>
      </w:docPartPr>
      <w:docPartBody>
        <w:p w:rsidR="00000000" w:rsidRDefault="00523EFF" w:rsidP="00523EFF">
          <w:pPr>
            <w:pStyle w:val="6CD2867C4844AD48809FFE20C61DECD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Oswald">
    <w:panose1 w:val="00000500000000000000"/>
    <w:charset w:val="4D"/>
    <w:family w:val="auto"/>
    <w:pitch w:val="variable"/>
    <w:sig w:usb0="2000020F" w:usb1="00000000" w:usb2="00000000" w:usb3="00000000" w:csb0="00000197"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8192E"/>
    <w:rsid w:val="000A6F7F"/>
    <w:rsid w:val="000D3E26"/>
    <w:rsid w:val="00156A9E"/>
    <w:rsid w:val="001B45B5"/>
    <w:rsid w:val="0028126C"/>
    <w:rsid w:val="00293680"/>
    <w:rsid w:val="00342C55"/>
    <w:rsid w:val="00371DB3"/>
    <w:rsid w:val="0038006E"/>
    <w:rsid w:val="004027ED"/>
    <w:rsid w:val="004068B1"/>
    <w:rsid w:val="00436F7C"/>
    <w:rsid w:val="00444715"/>
    <w:rsid w:val="004B7262"/>
    <w:rsid w:val="004E1A75"/>
    <w:rsid w:val="004E386C"/>
    <w:rsid w:val="00523EFF"/>
    <w:rsid w:val="00566E19"/>
    <w:rsid w:val="00587536"/>
    <w:rsid w:val="005D5D2F"/>
    <w:rsid w:val="00623293"/>
    <w:rsid w:val="00636142"/>
    <w:rsid w:val="006B4822"/>
    <w:rsid w:val="006C0858"/>
    <w:rsid w:val="006D2C39"/>
    <w:rsid w:val="006F705D"/>
    <w:rsid w:val="00724E33"/>
    <w:rsid w:val="007B5EE7"/>
    <w:rsid w:val="007C429E"/>
    <w:rsid w:val="0088172E"/>
    <w:rsid w:val="00963992"/>
    <w:rsid w:val="009C0E11"/>
    <w:rsid w:val="00A21721"/>
    <w:rsid w:val="00AC3009"/>
    <w:rsid w:val="00AD5D56"/>
    <w:rsid w:val="00B2559E"/>
    <w:rsid w:val="00B46AFF"/>
    <w:rsid w:val="00B5782F"/>
    <w:rsid w:val="00BA2926"/>
    <w:rsid w:val="00C16165"/>
    <w:rsid w:val="00C35680"/>
    <w:rsid w:val="00C3760F"/>
    <w:rsid w:val="00CD4EF8"/>
    <w:rsid w:val="00D556D2"/>
    <w:rsid w:val="00EF09C6"/>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6CD2867C4844AD48809FFE20C61DECD9">
    <w:name w:val="6CD2867C4844AD48809FFE20C61DECD9"/>
    <w:rsid w:val="00523EFF"/>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4</cp:revision>
  <cp:lastPrinted>2023-03-03T18:11:00Z</cp:lastPrinted>
  <dcterms:created xsi:type="dcterms:W3CDTF">2023-03-15T16:33:00Z</dcterms:created>
  <dcterms:modified xsi:type="dcterms:W3CDTF">2023-04-20T14:55:00Z</dcterms:modified>
</cp:coreProperties>
</file>