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20F9" w:rsidRDefault="000520F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520F9" w14:paraId="26EA024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0520F9" w:rsidRDefault="0000000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520F9" w14:paraId="7A6703A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0520F9"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0520F9" w:rsidRDefault="000520F9"/>
        </w:tc>
      </w:tr>
      <w:tr w:rsidR="000520F9" w14:paraId="5D04535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0520F9" w:rsidRDefault="0000000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0520F9" w:rsidRDefault="000520F9"/>
        </w:tc>
      </w:tr>
      <w:tr w:rsidR="000520F9" w14:paraId="09FF296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0520F9" w:rsidRDefault="0000000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0520F9" w:rsidRDefault="000520F9"/>
        </w:tc>
      </w:tr>
    </w:tbl>
    <w:p w14:paraId="0000000A" w14:textId="77777777" w:rsidR="000520F9" w:rsidRDefault="000520F9"/>
    <w:p w14:paraId="0000000B" w14:textId="77777777" w:rsidR="000520F9" w:rsidRDefault="0000000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0520F9" w:rsidRDefault="0000000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0520F9" w:rsidRDefault="00000000">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520F9" w14:paraId="1CE4D9C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0520F9" w:rsidRDefault="00000000">
            <w:pPr>
              <w:spacing w:before="120" w:after="120" w:line="240" w:lineRule="auto"/>
              <w:ind w:left="360" w:hanging="360"/>
              <w:rPr>
                <w:rFonts w:ascii="Cambria" w:eastAsia="Cambria" w:hAnsi="Cambria" w:cs="Cambria"/>
                <w:b/>
                <w:sz w:val="20"/>
                <w:szCs w:val="20"/>
              </w:rPr>
            </w:pPr>
            <w:r>
              <w:rPr>
                <w:rFonts w:ascii="MS Gothic" w:eastAsia="MS Gothic" w:hAnsi="MS Gothic" w:cs="MS Gothic"/>
                <w:b/>
                <w:highlight w:val="yellow"/>
              </w:rPr>
              <w:t>[X]</w:t>
            </w:r>
            <w:r>
              <w:rPr>
                <w:rFonts w:ascii="Cambria" w:eastAsia="Cambria" w:hAnsi="Cambria" w:cs="Cambria"/>
                <w:b/>
                <w:sz w:val="20"/>
                <w:szCs w:val="20"/>
                <w:highlight w:val="yellow"/>
              </w:rPr>
              <w:t>New Course,</w:t>
            </w:r>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0000000F" w14:textId="77777777" w:rsidR="000520F9" w:rsidRDefault="0000000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0520F9" w:rsidRDefault="000520F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520F9" w14:paraId="128323A0" w14:textId="77777777">
        <w:trPr>
          <w:trHeight w:val="1089"/>
        </w:trPr>
        <w:tc>
          <w:tcPr>
            <w:tcW w:w="5451" w:type="dxa"/>
            <w:vAlign w:val="center"/>
          </w:tcPr>
          <w:p w14:paraId="00000011" w14:textId="77777777" w:rsidR="000520F9" w:rsidRDefault="00000000">
            <w:pPr>
              <w:rPr>
                <w:rFonts w:ascii="Cambria" w:eastAsia="Cambria" w:hAnsi="Cambria" w:cs="Cambria"/>
                <w:sz w:val="20"/>
                <w:szCs w:val="20"/>
              </w:rPr>
            </w:pPr>
            <w:r>
              <w:rPr>
                <w:rFonts w:ascii="Cambria" w:eastAsia="Cambria" w:hAnsi="Cambria" w:cs="Cambria"/>
                <w:color w:val="808080"/>
                <w:shd w:val="clear" w:color="auto" w:fill="D9D9D9"/>
              </w:rPr>
              <w:t>Addie Fleming, MNSc, RN, CCRN, CNE, ACUE</w:t>
            </w:r>
            <w:r>
              <w:rPr>
                <w:rFonts w:ascii="Cambria" w:eastAsia="Cambria" w:hAnsi="Cambria" w:cs="Cambria"/>
                <w:color w:val="808080"/>
                <w:sz w:val="52"/>
                <w:szCs w:val="52"/>
                <w:shd w:val="clear" w:color="auto" w:fill="D9D9D9"/>
              </w:rPr>
              <w:t>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0520F9" w:rsidRDefault="0000000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0520F9" w:rsidRDefault="00000000">
            <w:pPr>
              <w:rPr>
                <w:rFonts w:ascii="Cambria" w:eastAsia="Cambria" w:hAnsi="Cambria" w:cs="Cambria"/>
                <w:sz w:val="20"/>
                <w:szCs w:val="20"/>
              </w:rPr>
            </w:pPr>
            <w:r>
              <w:rPr>
                <w:rFonts w:ascii="Cambria" w:eastAsia="Cambria" w:hAnsi="Cambria" w:cs="Cambria"/>
                <w:b/>
                <w:sz w:val="20"/>
                <w:szCs w:val="20"/>
              </w:rPr>
              <w:t>COPE Chair (if applicable)</w:t>
            </w:r>
          </w:p>
        </w:tc>
      </w:tr>
      <w:tr w:rsidR="000520F9" w14:paraId="4BFA686C" w14:textId="77777777">
        <w:trPr>
          <w:trHeight w:val="1089"/>
        </w:trPr>
        <w:tc>
          <w:tcPr>
            <w:tcW w:w="5451" w:type="dxa"/>
            <w:vAlign w:val="center"/>
          </w:tcPr>
          <w:p w14:paraId="00000014" w14:textId="77777777" w:rsidR="000520F9" w:rsidRDefault="00000000">
            <w:pPr>
              <w:rPr>
                <w:rFonts w:ascii="Cambria" w:eastAsia="Cambria" w:hAnsi="Cambria" w:cs="Cambria"/>
                <w:sz w:val="20"/>
                <w:szCs w:val="20"/>
              </w:rPr>
            </w:pPr>
            <w:r>
              <w:rPr>
                <w:rFonts w:ascii="Cambria" w:eastAsia="Cambria" w:hAnsi="Cambria" w:cs="Cambria"/>
                <w:color w:val="808080"/>
                <w:sz w:val="24"/>
                <w:szCs w:val="24"/>
                <w:shd w:val="clear" w:color="auto" w:fill="D9D9D9"/>
              </w:rPr>
              <w:t>Kathryn Flannigan, EdD, MSN, RN</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1/23/2023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0520F9" w:rsidRDefault="0000000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0520F9" w:rsidRDefault="0000000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520F9" w14:paraId="6084D305" w14:textId="77777777">
        <w:trPr>
          <w:trHeight w:val="1466"/>
        </w:trPr>
        <w:tc>
          <w:tcPr>
            <w:tcW w:w="5451" w:type="dxa"/>
            <w:vAlign w:val="center"/>
          </w:tcPr>
          <w:p w14:paraId="00000017" w14:textId="77777777" w:rsidR="000520F9" w:rsidRDefault="000520F9">
            <w:pPr>
              <w:rPr>
                <w:rFonts w:ascii="Cambria" w:eastAsia="Cambria" w:hAnsi="Cambria" w:cs="Cambria"/>
                <w:sz w:val="20"/>
                <w:szCs w:val="20"/>
              </w:rPr>
            </w:pPr>
          </w:p>
          <w:p w14:paraId="00000018" w14:textId="77777777" w:rsidR="000520F9" w:rsidRDefault="0000000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9" w14:textId="77777777" w:rsidR="000520F9" w:rsidRDefault="00000000">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0520F9" w:rsidRDefault="000520F9">
            <w:pPr>
              <w:rPr>
                <w:rFonts w:ascii="Cambria" w:eastAsia="Cambria" w:hAnsi="Cambria" w:cs="Cambria"/>
                <w:b/>
                <w:sz w:val="20"/>
                <w:szCs w:val="20"/>
              </w:rPr>
            </w:pPr>
          </w:p>
        </w:tc>
        <w:tc>
          <w:tcPr>
            <w:tcW w:w="5451" w:type="dxa"/>
            <w:vAlign w:val="center"/>
          </w:tcPr>
          <w:p w14:paraId="0000001B" w14:textId="77777777" w:rsidR="000520F9" w:rsidRDefault="0000000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0520F9" w:rsidRDefault="0000000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520F9" w14:paraId="62A05436" w14:textId="77777777">
        <w:trPr>
          <w:trHeight w:val="1089"/>
        </w:trPr>
        <w:tc>
          <w:tcPr>
            <w:tcW w:w="5451" w:type="dxa"/>
            <w:vAlign w:val="center"/>
          </w:tcPr>
          <w:p w14:paraId="0000001D" w14:textId="77777777" w:rsidR="000520F9" w:rsidRDefault="00000000">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Mary Elizabeth Spence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01/24/2023</w:t>
            </w:r>
            <w:r>
              <w:rPr>
                <w:rFonts w:ascii="Cambria" w:eastAsia="Cambria" w:hAnsi="Cambria" w:cs="Cambria"/>
                <w:sz w:val="20"/>
                <w:szCs w:val="20"/>
              </w:rPr>
              <w:br/>
            </w:r>
            <w:r>
              <w:rPr>
                <w:rFonts w:ascii="Cambria" w:eastAsia="Cambria" w:hAnsi="Cambria" w:cs="Cambria"/>
                <w:b/>
                <w:sz w:val="20"/>
                <w:szCs w:val="20"/>
              </w:rPr>
              <w:t>Office of Accreditation and Assessment  (new courses only)</w:t>
            </w:r>
          </w:p>
        </w:tc>
        <w:tc>
          <w:tcPr>
            <w:tcW w:w="5451" w:type="dxa"/>
            <w:vAlign w:val="center"/>
          </w:tcPr>
          <w:p w14:paraId="0000001E" w14:textId="77777777" w:rsidR="000520F9" w:rsidRDefault="0000000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0520F9" w:rsidRDefault="0000000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520F9" w14:paraId="3BCB7CF3" w14:textId="77777777">
        <w:trPr>
          <w:trHeight w:val="1089"/>
        </w:trPr>
        <w:tc>
          <w:tcPr>
            <w:tcW w:w="5451" w:type="dxa"/>
            <w:vAlign w:val="center"/>
          </w:tcPr>
          <w:p w14:paraId="00000020" w14:textId="77777777" w:rsidR="000520F9" w:rsidRDefault="0000000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7DF68EA1" w:rsidR="000520F9" w:rsidRDefault="0000000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8B4573">
              <w:rPr>
                <w:rFonts w:asciiTheme="majorHAnsi" w:hAnsiTheme="majorHAnsi"/>
                <w:sz w:val="20"/>
                <w:szCs w:val="20"/>
              </w:rPr>
              <w:t xml:space="preserve"> </w:t>
            </w:r>
            <w:sdt>
              <w:sdtPr>
                <w:rPr>
                  <w:rFonts w:asciiTheme="majorHAnsi" w:hAnsiTheme="majorHAnsi"/>
                  <w:sz w:val="20"/>
                  <w:szCs w:val="20"/>
                </w:rPr>
                <w:id w:val="1006483081"/>
                <w:placeholder>
                  <w:docPart w:val="0E8068A2948E8B469788F0D4DB63E33D"/>
                </w:placeholder>
              </w:sdtPr>
              <w:sdtContent>
                <w:r w:rsidR="008B4573">
                  <w:rPr>
                    <w:rFonts w:asciiTheme="majorHAnsi" w:hAnsiTheme="majorHAnsi"/>
                    <w:sz w:val="20"/>
                    <w:szCs w:val="20"/>
                  </w:rPr>
                  <w:t>Len Frey</w:t>
                </w:r>
              </w:sdtContent>
            </w:sdt>
            <w:r w:rsidR="008B4573">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8B4573">
              <w:rPr>
                <w:rFonts w:ascii="Cambria" w:eastAsia="Cambria" w:hAnsi="Cambria" w:cs="Cambria"/>
                <w:smallCaps/>
                <w:color w:val="808080"/>
                <w:sz w:val="20"/>
                <w:szCs w:val="20"/>
                <w:shd w:val="clear" w:color="auto" w:fill="D9D9D9"/>
              </w:rPr>
              <w:t>2/22/23</w:t>
            </w:r>
          </w:p>
          <w:p w14:paraId="00000022" w14:textId="77777777" w:rsidR="000520F9" w:rsidRDefault="0000000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520F9" w14:paraId="08854E3F" w14:textId="77777777">
        <w:trPr>
          <w:trHeight w:val="1089"/>
        </w:trPr>
        <w:tc>
          <w:tcPr>
            <w:tcW w:w="5451" w:type="dxa"/>
            <w:vAlign w:val="center"/>
          </w:tcPr>
          <w:p w14:paraId="00000023" w14:textId="77777777" w:rsidR="000520F9" w:rsidRDefault="0000000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0520F9" w:rsidRDefault="0000000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0520F9" w:rsidRDefault="000520F9">
            <w:pPr>
              <w:rPr>
                <w:rFonts w:ascii="Cambria" w:eastAsia="Cambria" w:hAnsi="Cambria" w:cs="Cambria"/>
                <w:sz w:val="20"/>
                <w:szCs w:val="20"/>
              </w:rPr>
            </w:pPr>
          </w:p>
        </w:tc>
      </w:tr>
    </w:tbl>
    <w:p w14:paraId="00000026" w14:textId="77777777" w:rsidR="000520F9" w:rsidRDefault="000520F9">
      <w:pPr>
        <w:pBdr>
          <w:bottom w:val="single" w:sz="12" w:space="1" w:color="000000"/>
        </w:pBdr>
        <w:rPr>
          <w:rFonts w:ascii="Cambria" w:eastAsia="Cambria" w:hAnsi="Cambria" w:cs="Cambria"/>
          <w:sz w:val="20"/>
          <w:szCs w:val="20"/>
        </w:rPr>
      </w:pPr>
    </w:p>
    <w:p w14:paraId="00000027"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28"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0520F9" w:rsidRDefault="00000000">
      <w:pPr>
        <w:tabs>
          <w:tab w:val="left" w:pos="360"/>
          <w:tab w:val="left" w:pos="720"/>
        </w:tabs>
        <w:spacing w:after="0" w:line="240" w:lineRule="auto"/>
        <w:rPr>
          <w:color w:val="808080"/>
          <w:shd w:val="clear" w:color="auto" w:fill="D9D9D9"/>
        </w:rPr>
      </w:pPr>
      <w:r>
        <w:rPr>
          <w:color w:val="808080"/>
          <w:shd w:val="clear" w:color="auto" w:fill="D9D9D9"/>
        </w:rPr>
        <w:t>Addie Fleming, MNSc, RN, CCRN, CNE, ACUE</w:t>
      </w:r>
    </w:p>
    <w:p w14:paraId="0000002A" w14:textId="77777777" w:rsidR="000520F9" w:rsidRDefault="00000000">
      <w:pPr>
        <w:tabs>
          <w:tab w:val="left" w:pos="360"/>
          <w:tab w:val="left" w:pos="720"/>
        </w:tabs>
        <w:spacing w:after="0" w:line="240" w:lineRule="auto"/>
        <w:rPr>
          <w:color w:val="808080"/>
          <w:shd w:val="clear" w:color="auto" w:fill="D9D9D9"/>
        </w:rPr>
      </w:pPr>
      <w:hyperlink r:id="rId8">
        <w:r>
          <w:rPr>
            <w:color w:val="1155CC"/>
            <w:u w:val="single"/>
            <w:shd w:val="clear" w:color="auto" w:fill="D9D9D9"/>
          </w:rPr>
          <w:t>afleming@astate.edu</w:t>
        </w:r>
      </w:hyperlink>
    </w:p>
    <w:p w14:paraId="0000002B" w14:textId="77777777" w:rsidR="000520F9" w:rsidRDefault="00000000">
      <w:pPr>
        <w:tabs>
          <w:tab w:val="left" w:pos="360"/>
          <w:tab w:val="left" w:pos="720"/>
        </w:tabs>
        <w:spacing w:after="0" w:line="240" w:lineRule="auto"/>
        <w:rPr>
          <w:color w:val="808080"/>
          <w:shd w:val="clear" w:color="auto" w:fill="D9D9D9"/>
        </w:rPr>
      </w:pPr>
      <w:r>
        <w:rPr>
          <w:color w:val="808080"/>
          <w:shd w:val="clear" w:color="auto" w:fill="D9D9D9"/>
        </w:rPr>
        <w:t>870-972-2973</w:t>
      </w:r>
    </w:p>
    <w:p w14:paraId="0000002C"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2D"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2E"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2F"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0" w14:textId="77777777" w:rsidR="000520F9" w:rsidRDefault="00000000">
      <w:pPr>
        <w:tabs>
          <w:tab w:val="left" w:pos="360"/>
          <w:tab w:val="left" w:pos="720"/>
        </w:tabs>
        <w:spacing w:after="0" w:line="240" w:lineRule="auto"/>
        <w:rPr>
          <w:color w:val="808080"/>
          <w:shd w:val="clear" w:color="auto" w:fill="D9D9D9"/>
        </w:rPr>
      </w:pPr>
      <w:r>
        <w:rPr>
          <w:color w:val="808080"/>
          <w:shd w:val="clear" w:color="auto" w:fill="D9D9D9"/>
        </w:rPr>
        <w:t>Starting Fall 2023 for Bulletin year 2023-2024</w:t>
      </w:r>
    </w:p>
    <w:p w14:paraId="00000031"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32" w14:textId="77777777" w:rsidR="000520F9" w:rsidRDefault="0000000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3" w14:textId="77777777" w:rsidR="000520F9" w:rsidRDefault="0000000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4"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35" w14:textId="77777777" w:rsidR="000520F9" w:rsidRDefault="000520F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520F9" w14:paraId="7D1783CD" w14:textId="77777777">
        <w:tc>
          <w:tcPr>
            <w:tcW w:w="2351" w:type="dxa"/>
            <w:tcBorders>
              <w:top w:val="nil"/>
              <w:left w:val="nil"/>
              <w:bottom w:val="single" w:sz="4" w:space="0" w:color="000000"/>
            </w:tcBorders>
          </w:tcPr>
          <w:p w14:paraId="00000036" w14:textId="77777777" w:rsidR="000520F9" w:rsidRDefault="000520F9">
            <w:pPr>
              <w:tabs>
                <w:tab w:val="left" w:pos="360"/>
                <w:tab w:val="left" w:pos="720"/>
              </w:tabs>
              <w:rPr>
                <w:rFonts w:ascii="Cambria" w:eastAsia="Cambria" w:hAnsi="Cambria" w:cs="Cambria"/>
                <w:b/>
                <w:sz w:val="20"/>
                <w:szCs w:val="20"/>
              </w:rPr>
            </w:pPr>
          </w:p>
        </w:tc>
        <w:tc>
          <w:tcPr>
            <w:tcW w:w="4016" w:type="dxa"/>
            <w:shd w:val="clear" w:color="auto" w:fill="D9D9D9"/>
          </w:tcPr>
          <w:p w14:paraId="00000037" w14:textId="77777777" w:rsidR="000520F9" w:rsidRDefault="0000000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8" w14:textId="77777777" w:rsidR="000520F9" w:rsidRDefault="0000000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9" w14:textId="77777777" w:rsidR="000520F9" w:rsidRDefault="0000000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520F9" w14:paraId="0A28432A" w14:textId="77777777">
        <w:trPr>
          <w:trHeight w:val="703"/>
        </w:trPr>
        <w:tc>
          <w:tcPr>
            <w:tcW w:w="2351" w:type="dxa"/>
            <w:tcBorders>
              <w:top w:val="single" w:sz="4" w:space="0" w:color="000000"/>
            </w:tcBorders>
            <w:shd w:val="clear" w:color="auto" w:fill="F2F2F2"/>
          </w:tcPr>
          <w:p w14:paraId="0000003A" w14:textId="77777777" w:rsidR="000520F9" w:rsidRDefault="0000000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B" w14:textId="77777777" w:rsidR="000520F9" w:rsidRDefault="000520F9">
            <w:pPr>
              <w:tabs>
                <w:tab w:val="left" w:pos="360"/>
                <w:tab w:val="left" w:pos="720"/>
              </w:tabs>
              <w:rPr>
                <w:rFonts w:ascii="Cambria" w:eastAsia="Cambria" w:hAnsi="Cambria" w:cs="Cambria"/>
                <w:b/>
                <w:sz w:val="20"/>
                <w:szCs w:val="20"/>
              </w:rPr>
            </w:pPr>
          </w:p>
        </w:tc>
        <w:tc>
          <w:tcPr>
            <w:tcW w:w="4428" w:type="dxa"/>
          </w:tcPr>
          <w:p w14:paraId="0000003C" w14:textId="77777777" w:rsidR="000520F9" w:rsidRDefault="000520F9">
            <w:pPr>
              <w:tabs>
                <w:tab w:val="left" w:pos="360"/>
                <w:tab w:val="left" w:pos="720"/>
              </w:tabs>
              <w:rPr>
                <w:rFonts w:ascii="Cambria" w:eastAsia="Cambria" w:hAnsi="Cambria" w:cs="Cambria"/>
                <w:b/>
                <w:sz w:val="20"/>
                <w:szCs w:val="20"/>
              </w:rPr>
            </w:pPr>
          </w:p>
          <w:p w14:paraId="0000003D" w14:textId="77777777" w:rsidR="000520F9" w:rsidRDefault="00000000">
            <w:pPr>
              <w:tabs>
                <w:tab w:val="left" w:pos="360"/>
                <w:tab w:val="left" w:pos="720"/>
              </w:tabs>
              <w:rPr>
                <w:rFonts w:ascii="Cambria" w:eastAsia="Cambria" w:hAnsi="Cambria" w:cs="Cambria"/>
                <w:b/>
                <w:sz w:val="20"/>
                <w:szCs w:val="20"/>
              </w:rPr>
            </w:pPr>
            <w:r>
              <w:rPr>
                <w:rFonts w:ascii="Cambria" w:eastAsia="Cambria" w:hAnsi="Cambria" w:cs="Cambria"/>
                <w:b/>
                <w:sz w:val="20"/>
                <w:szCs w:val="20"/>
                <w:highlight w:val="cyan"/>
              </w:rPr>
              <w:t>NRS</w:t>
            </w:r>
            <w:r>
              <w:rPr>
                <w:rFonts w:ascii="Cambria" w:eastAsia="Cambria" w:hAnsi="Cambria" w:cs="Cambria"/>
                <w:b/>
                <w:sz w:val="20"/>
                <w:szCs w:val="20"/>
              </w:rPr>
              <w:t xml:space="preserve"> </w:t>
            </w:r>
          </w:p>
          <w:p w14:paraId="0000003E" w14:textId="77777777" w:rsidR="000520F9" w:rsidRDefault="000520F9">
            <w:pPr>
              <w:tabs>
                <w:tab w:val="left" w:pos="360"/>
                <w:tab w:val="left" w:pos="720"/>
              </w:tabs>
              <w:rPr>
                <w:rFonts w:ascii="Cambria" w:eastAsia="Cambria" w:hAnsi="Cambria" w:cs="Cambria"/>
                <w:b/>
                <w:sz w:val="20"/>
                <w:szCs w:val="20"/>
              </w:rPr>
            </w:pPr>
          </w:p>
        </w:tc>
      </w:tr>
      <w:tr w:rsidR="000520F9" w14:paraId="45A5671E" w14:textId="77777777">
        <w:trPr>
          <w:trHeight w:val="703"/>
        </w:trPr>
        <w:tc>
          <w:tcPr>
            <w:tcW w:w="2351" w:type="dxa"/>
            <w:shd w:val="clear" w:color="auto" w:fill="F2F2F2"/>
          </w:tcPr>
          <w:p w14:paraId="0000003F" w14:textId="77777777" w:rsidR="000520F9" w:rsidRDefault="0000000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0" w14:textId="77777777" w:rsidR="000520F9" w:rsidRDefault="000520F9">
            <w:pPr>
              <w:tabs>
                <w:tab w:val="left" w:pos="360"/>
                <w:tab w:val="left" w:pos="720"/>
              </w:tabs>
              <w:rPr>
                <w:rFonts w:ascii="Cambria" w:eastAsia="Cambria" w:hAnsi="Cambria" w:cs="Cambria"/>
                <w:b/>
                <w:sz w:val="20"/>
                <w:szCs w:val="20"/>
              </w:rPr>
            </w:pPr>
          </w:p>
        </w:tc>
        <w:tc>
          <w:tcPr>
            <w:tcW w:w="4428" w:type="dxa"/>
          </w:tcPr>
          <w:p w14:paraId="00000041" w14:textId="77777777" w:rsidR="000520F9" w:rsidRDefault="000520F9">
            <w:pPr>
              <w:tabs>
                <w:tab w:val="left" w:pos="360"/>
                <w:tab w:val="left" w:pos="720"/>
              </w:tabs>
              <w:rPr>
                <w:rFonts w:ascii="Cambria" w:eastAsia="Cambria" w:hAnsi="Cambria" w:cs="Cambria"/>
                <w:b/>
                <w:sz w:val="20"/>
                <w:szCs w:val="20"/>
              </w:rPr>
            </w:pPr>
          </w:p>
          <w:p w14:paraId="00000042" w14:textId="77777777" w:rsidR="000520F9" w:rsidRDefault="00000000">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2342</w:t>
            </w:r>
          </w:p>
        </w:tc>
      </w:tr>
      <w:tr w:rsidR="000520F9" w14:paraId="7571C0F6" w14:textId="77777777">
        <w:trPr>
          <w:trHeight w:val="703"/>
        </w:trPr>
        <w:tc>
          <w:tcPr>
            <w:tcW w:w="2351" w:type="dxa"/>
            <w:shd w:val="clear" w:color="auto" w:fill="F2F2F2"/>
          </w:tcPr>
          <w:p w14:paraId="00000043" w14:textId="77777777" w:rsidR="000520F9" w:rsidRDefault="0000000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44" w14:textId="77777777" w:rsidR="000520F9" w:rsidRDefault="00000000">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0000045" w14:textId="77777777" w:rsidR="000520F9" w:rsidRDefault="000520F9">
            <w:pPr>
              <w:tabs>
                <w:tab w:val="left" w:pos="360"/>
                <w:tab w:val="left" w:pos="720"/>
              </w:tabs>
              <w:rPr>
                <w:rFonts w:ascii="Cambria" w:eastAsia="Cambria" w:hAnsi="Cambria" w:cs="Cambria"/>
                <w:b/>
                <w:sz w:val="20"/>
                <w:szCs w:val="20"/>
              </w:rPr>
            </w:pPr>
          </w:p>
        </w:tc>
        <w:tc>
          <w:tcPr>
            <w:tcW w:w="4428" w:type="dxa"/>
          </w:tcPr>
          <w:p w14:paraId="00000046" w14:textId="77777777" w:rsidR="000520F9" w:rsidRDefault="000520F9">
            <w:pPr>
              <w:tabs>
                <w:tab w:val="left" w:pos="360"/>
                <w:tab w:val="left" w:pos="720"/>
              </w:tabs>
              <w:rPr>
                <w:rFonts w:ascii="Cambria" w:eastAsia="Cambria" w:hAnsi="Cambria" w:cs="Cambria"/>
                <w:b/>
                <w:sz w:val="20"/>
                <w:szCs w:val="20"/>
              </w:rPr>
            </w:pPr>
          </w:p>
          <w:p w14:paraId="00000047" w14:textId="77777777" w:rsidR="000520F9" w:rsidRDefault="00000000">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Nursing Calc. and Term.</w:t>
            </w:r>
          </w:p>
          <w:p w14:paraId="00000048" w14:textId="77777777" w:rsidR="000520F9" w:rsidRDefault="0000000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Nursing Calculations and Terminology </w:t>
            </w:r>
          </w:p>
        </w:tc>
      </w:tr>
      <w:tr w:rsidR="000520F9" w14:paraId="2804A01E" w14:textId="77777777">
        <w:trPr>
          <w:trHeight w:val="703"/>
        </w:trPr>
        <w:tc>
          <w:tcPr>
            <w:tcW w:w="2351" w:type="dxa"/>
            <w:shd w:val="clear" w:color="auto" w:fill="F2F2F2"/>
          </w:tcPr>
          <w:p w14:paraId="00000049" w14:textId="77777777" w:rsidR="000520F9" w:rsidRDefault="0000000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A" w14:textId="77777777" w:rsidR="000520F9" w:rsidRDefault="000520F9">
            <w:pPr>
              <w:tabs>
                <w:tab w:val="left" w:pos="360"/>
                <w:tab w:val="left" w:pos="720"/>
              </w:tabs>
              <w:rPr>
                <w:rFonts w:ascii="Cambria" w:eastAsia="Cambria" w:hAnsi="Cambria" w:cs="Cambria"/>
                <w:b/>
                <w:sz w:val="20"/>
                <w:szCs w:val="20"/>
              </w:rPr>
            </w:pPr>
          </w:p>
        </w:tc>
        <w:tc>
          <w:tcPr>
            <w:tcW w:w="4428" w:type="dxa"/>
          </w:tcPr>
          <w:p w14:paraId="0000004B" w14:textId="77777777" w:rsidR="000520F9" w:rsidRDefault="00000000">
            <w:pPr>
              <w:tabs>
                <w:tab w:val="left" w:pos="360"/>
                <w:tab w:val="left" w:pos="720"/>
              </w:tabs>
              <w:rPr>
                <w:rFonts w:ascii="Cambria" w:eastAsia="Cambria" w:hAnsi="Cambria" w:cs="Cambria"/>
                <w:b/>
                <w:sz w:val="20"/>
                <w:szCs w:val="20"/>
                <w:highlight w:val="cyan"/>
              </w:rPr>
            </w:pPr>
            <w:r>
              <w:rPr>
                <w:b/>
                <w:highlight w:val="cyan"/>
              </w:rPr>
              <w:t>Dosage calculations and medical terminology in nursing</w:t>
            </w:r>
          </w:p>
        </w:tc>
      </w:tr>
    </w:tbl>
    <w:p w14:paraId="0000004C"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4D" w14:textId="77777777" w:rsidR="000520F9" w:rsidRDefault="00000000">
      <w:pPr>
        <w:tabs>
          <w:tab w:val="left" w:pos="360"/>
          <w:tab w:val="left" w:pos="720"/>
        </w:tabs>
        <w:spacing w:after="0" w:line="240" w:lineRule="auto"/>
        <w:rPr>
          <w:rFonts w:ascii="Cambria" w:eastAsia="Cambria" w:hAnsi="Cambria" w:cs="Cambria"/>
          <w:b/>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r>
        <w:rPr>
          <w:rFonts w:ascii="Cambria" w:eastAsia="Cambria" w:hAnsi="Cambria" w:cs="Cambria"/>
          <w:b/>
          <w:sz w:val="20"/>
          <w:szCs w:val="20"/>
        </w:rPr>
        <w:t xml:space="preserve">*We have confirmed with Jesse Blackenship in the Registrar’s Office that the course number is available for use. </w:t>
      </w:r>
    </w:p>
    <w:p w14:paraId="0000004E"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00004F"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50"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1"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2" w14:textId="77777777" w:rsidR="000520F9" w:rsidRDefault="00000000">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 xml:space="preserve">Yes </w:t>
      </w:r>
      <w:r>
        <w:rPr>
          <w:b/>
          <w:color w:val="000000"/>
        </w:rPr>
        <w:t>/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53" w14:textId="77777777" w:rsidR="000520F9" w:rsidRDefault="00000000">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54" w14:textId="77777777" w:rsidR="000520F9" w:rsidRDefault="0000000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Yes-Admission to the Traditional BSN Program </w:t>
      </w:r>
    </w:p>
    <w:p w14:paraId="00000055" w14:textId="77777777" w:rsidR="000520F9" w:rsidRDefault="00000000">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6" w14:textId="77777777" w:rsidR="000520F9" w:rsidRDefault="0000000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sz w:val="20"/>
          <w:szCs w:val="20"/>
        </w:rPr>
        <w:t>This course</w:t>
      </w:r>
      <w:r>
        <w:rPr>
          <w:rFonts w:ascii="Cambria" w:eastAsia="Cambria" w:hAnsi="Cambria" w:cs="Cambria"/>
          <w:color w:val="000000"/>
          <w:sz w:val="20"/>
          <w:szCs w:val="20"/>
        </w:rPr>
        <w:t xml:space="preserve"> will </w:t>
      </w:r>
      <w:r>
        <w:rPr>
          <w:rFonts w:ascii="Cambria" w:eastAsia="Cambria" w:hAnsi="Cambria" w:cs="Cambria"/>
          <w:sz w:val="20"/>
          <w:szCs w:val="20"/>
        </w:rPr>
        <w:t>be required</w:t>
      </w:r>
      <w:r>
        <w:rPr>
          <w:rFonts w:ascii="Cambria" w:eastAsia="Cambria" w:hAnsi="Cambria" w:cs="Cambria"/>
          <w:color w:val="000000"/>
          <w:sz w:val="20"/>
          <w:szCs w:val="20"/>
        </w:rPr>
        <w:t xml:space="preserve"> </w:t>
      </w:r>
      <w:r>
        <w:rPr>
          <w:rFonts w:ascii="Cambria" w:eastAsia="Cambria" w:hAnsi="Cambria" w:cs="Cambria"/>
          <w:sz w:val="20"/>
          <w:szCs w:val="20"/>
        </w:rPr>
        <w:t>during</w:t>
      </w:r>
      <w:r>
        <w:rPr>
          <w:rFonts w:ascii="Cambria" w:eastAsia="Cambria" w:hAnsi="Cambria" w:cs="Cambria"/>
          <w:color w:val="000000"/>
          <w:sz w:val="20"/>
          <w:szCs w:val="20"/>
        </w:rPr>
        <w:t xml:space="preserve"> the first semester of the nursing program, and therefore is rest</w:t>
      </w:r>
      <w:r>
        <w:rPr>
          <w:rFonts w:ascii="Cambria" w:eastAsia="Cambria" w:hAnsi="Cambria" w:cs="Cambria"/>
          <w:sz w:val="20"/>
          <w:szCs w:val="20"/>
        </w:rPr>
        <w:t>ricted to students admitted to the program only</w:t>
      </w:r>
      <w:r>
        <w:rPr>
          <w:rFonts w:ascii="Cambria" w:eastAsia="Cambria" w:hAnsi="Cambria" w:cs="Cambria"/>
          <w:color w:val="000000"/>
          <w:sz w:val="20"/>
          <w:szCs w:val="20"/>
        </w:rPr>
        <w:t>. This cour</w:t>
      </w:r>
      <w:r>
        <w:rPr>
          <w:rFonts w:ascii="Cambria" w:eastAsia="Cambria" w:hAnsi="Cambria" w:cs="Cambria"/>
          <w:sz w:val="20"/>
          <w:szCs w:val="20"/>
        </w:rPr>
        <w:t xml:space="preserve">se is intended for first-semester nursing students who have already taken </w:t>
      </w:r>
      <w:r>
        <w:rPr>
          <w:rFonts w:ascii="Cambria" w:eastAsia="Cambria" w:hAnsi="Cambria" w:cs="Cambria"/>
          <w:color w:val="000000"/>
          <w:sz w:val="20"/>
          <w:szCs w:val="20"/>
        </w:rPr>
        <w:t xml:space="preserve">College Algebra </w:t>
      </w:r>
      <w:r>
        <w:rPr>
          <w:rFonts w:ascii="Cambria" w:eastAsia="Cambria" w:hAnsi="Cambria" w:cs="Cambria"/>
          <w:sz w:val="20"/>
          <w:szCs w:val="20"/>
        </w:rPr>
        <w:t>as a program</w:t>
      </w:r>
      <w:r>
        <w:rPr>
          <w:rFonts w:ascii="Cambria" w:eastAsia="Cambria" w:hAnsi="Cambria" w:cs="Cambria"/>
          <w:color w:val="000000"/>
          <w:sz w:val="20"/>
          <w:szCs w:val="20"/>
        </w:rPr>
        <w:t xml:space="preserve"> prerequisite. </w:t>
      </w:r>
    </w:p>
    <w:p w14:paraId="00000057"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58" w14:textId="77777777" w:rsidR="000520F9" w:rsidRDefault="0000000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 xml:space="preserve">Yes </w:t>
      </w:r>
      <w:r>
        <w:rPr>
          <w:b/>
          <w:color w:val="000000"/>
        </w:rPr>
        <w:t>/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9" w14:textId="77777777" w:rsidR="000520F9" w:rsidRDefault="00000000">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Nursing (Traditional BSN program)</w:t>
      </w:r>
    </w:p>
    <w:p w14:paraId="0000005A" w14:textId="77777777" w:rsidR="000520F9" w:rsidRDefault="000520F9">
      <w:pPr>
        <w:tabs>
          <w:tab w:val="left" w:pos="360"/>
          <w:tab w:val="left" w:pos="720"/>
        </w:tabs>
        <w:spacing w:after="0"/>
        <w:rPr>
          <w:rFonts w:ascii="Cambria" w:eastAsia="Cambria" w:hAnsi="Cambria" w:cs="Cambria"/>
          <w:sz w:val="20"/>
          <w:szCs w:val="20"/>
        </w:rPr>
      </w:pPr>
    </w:p>
    <w:p w14:paraId="0000005B"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5C" w14:textId="77777777" w:rsidR="000520F9" w:rsidRDefault="0000000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D" w14:textId="77777777" w:rsidR="000520F9" w:rsidRDefault="000520F9">
      <w:pPr>
        <w:tabs>
          <w:tab w:val="left" w:pos="360"/>
          <w:tab w:val="left" w:pos="720"/>
        </w:tabs>
        <w:spacing w:after="0" w:line="240" w:lineRule="auto"/>
        <w:rPr>
          <w:rFonts w:ascii="Cambria" w:eastAsia="Cambria" w:hAnsi="Cambria" w:cs="Cambria"/>
          <w:color w:val="FF0000"/>
          <w:sz w:val="20"/>
          <w:szCs w:val="20"/>
        </w:rPr>
      </w:pPr>
    </w:p>
    <w:p w14:paraId="0000005E"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and Spring</w:t>
      </w:r>
    </w:p>
    <w:p w14:paraId="0000005F"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60"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61"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62"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3"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00000064"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65"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66"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67"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0000068" w14:textId="77777777" w:rsidR="000520F9" w:rsidRDefault="0000000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Standard letter grade–will follow the Traditional BSN grading scale (see below)</w:t>
      </w:r>
    </w:p>
    <w:p w14:paraId="00000069" w14:textId="77777777" w:rsidR="000520F9" w:rsidRDefault="000520F9">
      <w:pPr>
        <w:tabs>
          <w:tab w:val="left" w:pos="360"/>
          <w:tab w:val="left" w:pos="720"/>
        </w:tabs>
        <w:spacing w:after="0" w:line="240" w:lineRule="auto"/>
        <w:rPr>
          <w:rFonts w:ascii="Cambria" w:eastAsia="Cambria" w:hAnsi="Cambria" w:cs="Cambria"/>
          <w:sz w:val="20"/>
          <w:szCs w:val="20"/>
          <w:highlight w:val="cyan"/>
        </w:rPr>
      </w:pPr>
    </w:p>
    <w:p w14:paraId="0000006A" w14:textId="77777777" w:rsidR="000520F9" w:rsidRDefault="00000000">
      <w:pPr>
        <w:tabs>
          <w:tab w:val="left" w:pos="360"/>
          <w:tab w:val="left" w:pos="720"/>
        </w:tabs>
        <w:spacing w:after="0"/>
        <w:rPr>
          <w:rFonts w:ascii="Arial" w:eastAsia="Arial" w:hAnsi="Arial" w:cs="Arial"/>
          <w:sz w:val="24"/>
          <w:szCs w:val="24"/>
        </w:rPr>
      </w:pPr>
      <w:r>
        <w:rPr>
          <w:rFonts w:ascii="Arial" w:eastAsia="Arial" w:hAnsi="Arial" w:cs="Arial"/>
          <w:sz w:val="24"/>
          <w:szCs w:val="24"/>
        </w:rPr>
        <w:tab/>
        <w:t>Grading Scale:</w:t>
      </w:r>
    </w:p>
    <w:p w14:paraId="0000006B" w14:textId="77777777" w:rsidR="000520F9" w:rsidRDefault="00000000">
      <w:pPr>
        <w:tabs>
          <w:tab w:val="left" w:pos="360"/>
          <w:tab w:val="left" w:pos="720"/>
        </w:tabs>
        <w:spacing w:after="0"/>
        <w:rPr>
          <w:rFonts w:ascii="Arial" w:eastAsia="Arial" w:hAnsi="Arial" w:cs="Arial"/>
          <w:sz w:val="24"/>
          <w:szCs w:val="24"/>
        </w:rPr>
      </w:pPr>
      <w:r>
        <w:rPr>
          <w:rFonts w:ascii="Arial" w:eastAsia="Arial" w:hAnsi="Arial" w:cs="Arial"/>
          <w:sz w:val="24"/>
          <w:szCs w:val="24"/>
        </w:rPr>
        <w:tab/>
        <w:t xml:space="preserve">A     </w:t>
      </w:r>
      <w:r>
        <w:rPr>
          <w:rFonts w:ascii="Arial" w:eastAsia="Arial" w:hAnsi="Arial" w:cs="Arial"/>
          <w:sz w:val="24"/>
          <w:szCs w:val="24"/>
        </w:rPr>
        <w:tab/>
        <w:t>90-100%</w:t>
      </w:r>
    </w:p>
    <w:p w14:paraId="0000006C" w14:textId="77777777" w:rsidR="000520F9" w:rsidRDefault="00000000">
      <w:pPr>
        <w:tabs>
          <w:tab w:val="left" w:pos="360"/>
          <w:tab w:val="left" w:pos="720"/>
        </w:tabs>
        <w:spacing w:after="0"/>
        <w:rPr>
          <w:rFonts w:ascii="Arial" w:eastAsia="Arial" w:hAnsi="Arial" w:cs="Arial"/>
          <w:sz w:val="24"/>
          <w:szCs w:val="24"/>
        </w:rPr>
      </w:pPr>
      <w:r>
        <w:rPr>
          <w:rFonts w:ascii="Arial" w:eastAsia="Arial" w:hAnsi="Arial" w:cs="Arial"/>
          <w:sz w:val="24"/>
          <w:szCs w:val="24"/>
        </w:rPr>
        <w:tab/>
        <w:t xml:space="preserve">B     </w:t>
      </w:r>
      <w:r>
        <w:rPr>
          <w:rFonts w:ascii="Arial" w:eastAsia="Arial" w:hAnsi="Arial" w:cs="Arial"/>
          <w:sz w:val="24"/>
          <w:szCs w:val="24"/>
        </w:rPr>
        <w:tab/>
        <w:t>80-89.99%</w:t>
      </w:r>
    </w:p>
    <w:p w14:paraId="0000006D" w14:textId="77777777" w:rsidR="000520F9" w:rsidRDefault="00000000">
      <w:pPr>
        <w:tabs>
          <w:tab w:val="left" w:pos="360"/>
          <w:tab w:val="left" w:pos="720"/>
        </w:tabs>
        <w:spacing w:after="0"/>
        <w:rPr>
          <w:rFonts w:ascii="Arial" w:eastAsia="Arial" w:hAnsi="Arial" w:cs="Arial"/>
          <w:sz w:val="24"/>
          <w:szCs w:val="24"/>
        </w:rPr>
      </w:pPr>
      <w:r>
        <w:rPr>
          <w:rFonts w:ascii="Arial" w:eastAsia="Arial" w:hAnsi="Arial" w:cs="Arial"/>
          <w:sz w:val="24"/>
          <w:szCs w:val="24"/>
        </w:rPr>
        <w:tab/>
        <w:t xml:space="preserve">C     </w:t>
      </w:r>
      <w:r>
        <w:rPr>
          <w:rFonts w:ascii="Arial" w:eastAsia="Arial" w:hAnsi="Arial" w:cs="Arial"/>
          <w:sz w:val="24"/>
          <w:szCs w:val="24"/>
        </w:rPr>
        <w:tab/>
        <w:t>78-79.99%</w:t>
      </w:r>
    </w:p>
    <w:p w14:paraId="0000006E" w14:textId="77777777" w:rsidR="000520F9" w:rsidRDefault="00000000">
      <w:pPr>
        <w:tabs>
          <w:tab w:val="left" w:pos="360"/>
          <w:tab w:val="left" w:pos="720"/>
        </w:tabs>
        <w:spacing w:after="0"/>
        <w:rPr>
          <w:rFonts w:ascii="Arial" w:eastAsia="Arial" w:hAnsi="Arial" w:cs="Arial"/>
          <w:sz w:val="24"/>
          <w:szCs w:val="24"/>
        </w:rPr>
      </w:pPr>
      <w:r>
        <w:rPr>
          <w:rFonts w:ascii="Arial" w:eastAsia="Arial" w:hAnsi="Arial" w:cs="Arial"/>
          <w:sz w:val="24"/>
          <w:szCs w:val="24"/>
        </w:rPr>
        <w:tab/>
        <w:t xml:space="preserve">D     </w:t>
      </w:r>
      <w:r>
        <w:rPr>
          <w:rFonts w:ascii="Arial" w:eastAsia="Arial" w:hAnsi="Arial" w:cs="Arial"/>
          <w:sz w:val="24"/>
          <w:szCs w:val="24"/>
        </w:rPr>
        <w:tab/>
        <w:t>60-77.99%</w:t>
      </w:r>
    </w:p>
    <w:p w14:paraId="0000006F" w14:textId="77777777" w:rsidR="000520F9" w:rsidRDefault="00000000">
      <w:pPr>
        <w:tabs>
          <w:tab w:val="left" w:pos="360"/>
          <w:tab w:val="left" w:pos="720"/>
        </w:tabs>
        <w:spacing w:after="0"/>
        <w:rPr>
          <w:rFonts w:ascii="Arial" w:eastAsia="Arial" w:hAnsi="Arial" w:cs="Arial"/>
          <w:sz w:val="24"/>
          <w:szCs w:val="24"/>
        </w:rPr>
      </w:pPr>
      <w:r>
        <w:rPr>
          <w:rFonts w:ascii="Arial" w:eastAsia="Arial" w:hAnsi="Arial" w:cs="Arial"/>
          <w:sz w:val="24"/>
          <w:szCs w:val="24"/>
        </w:rPr>
        <w:tab/>
        <w:t xml:space="preserve">F      </w:t>
      </w:r>
      <w:r>
        <w:rPr>
          <w:rFonts w:ascii="Arial" w:eastAsia="Arial" w:hAnsi="Arial" w:cs="Arial"/>
          <w:sz w:val="24"/>
          <w:szCs w:val="24"/>
        </w:rPr>
        <w:tab/>
      </w:r>
      <w:r>
        <w:rPr>
          <w:rFonts w:ascii="Arial" w:eastAsia="Arial" w:hAnsi="Arial" w:cs="Arial"/>
          <w:sz w:val="24"/>
          <w:szCs w:val="24"/>
          <w:u w:val="single"/>
        </w:rPr>
        <w:t>&lt;</w:t>
      </w:r>
      <w:r>
        <w:rPr>
          <w:rFonts w:ascii="Arial" w:eastAsia="Arial" w:hAnsi="Arial" w:cs="Arial"/>
          <w:sz w:val="24"/>
          <w:szCs w:val="24"/>
        </w:rPr>
        <w:t>59.99%</w:t>
      </w:r>
    </w:p>
    <w:p w14:paraId="00000070" w14:textId="77777777" w:rsidR="000520F9" w:rsidRDefault="00000000">
      <w:pPr>
        <w:tabs>
          <w:tab w:val="left" w:pos="360"/>
          <w:tab w:val="left" w:pos="720"/>
        </w:tabs>
        <w:spacing w:after="0"/>
        <w:rPr>
          <w:rFonts w:ascii="Arial" w:eastAsia="Arial" w:hAnsi="Arial" w:cs="Arial"/>
          <w:sz w:val="24"/>
          <w:szCs w:val="24"/>
        </w:rPr>
      </w:pPr>
      <w:r>
        <w:rPr>
          <w:rFonts w:ascii="Arial" w:eastAsia="Arial" w:hAnsi="Arial" w:cs="Arial"/>
          <w:sz w:val="24"/>
          <w:szCs w:val="24"/>
        </w:rPr>
        <w:tab/>
        <w:t xml:space="preserve">No rounding of scores will occur.     </w:t>
      </w:r>
      <w:r>
        <w:rPr>
          <w:rFonts w:ascii="Arial" w:eastAsia="Arial" w:hAnsi="Arial" w:cs="Arial"/>
          <w:sz w:val="24"/>
          <w:szCs w:val="24"/>
        </w:rPr>
        <w:tab/>
        <w:t xml:space="preserve">       </w:t>
      </w:r>
      <w:r>
        <w:rPr>
          <w:rFonts w:ascii="Arial" w:eastAsia="Arial" w:hAnsi="Arial" w:cs="Arial"/>
          <w:sz w:val="24"/>
          <w:szCs w:val="24"/>
        </w:rPr>
        <w:tab/>
      </w:r>
    </w:p>
    <w:p w14:paraId="00000071" w14:textId="77777777" w:rsidR="000520F9" w:rsidRDefault="000520F9">
      <w:pPr>
        <w:tabs>
          <w:tab w:val="left" w:pos="360"/>
          <w:tab w:val="left" w:pos="720"/>
        </w:tabs>
        <w:spacing w:after="0" w:line="240" w:lineRule="auto"/>
        <w:rPr>
          <w:rFonts w:ascii="Cambria" w:eastAsia="Cambria" w:hAnsi="Cambria" w:cs="Cambria"/>
          <w:sz w:val="20"/>
          <w:szCs w:val="20"/>
          <w:highlight w:val="cyan"/>
        </w:rPr>
      </w:pPr>
    </w:p>
    <w:p w14:paraId="00000072"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73"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74" w14:textId="77777777" w:rsidR="000520F9" w:rsidRDefault="0000000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14:paraId="00000075" w14:textId="77777777" w:rsidR="000520F9" w:rsidRDefault="000520F9">
      <w:pPr>
        <w:tabs>
          <w:tab w:val="left" w:pos="360"/>
        </w:tabs>
        <w:spacing w:after="0" w:line="240" w:lineRule="auto"/>
        <w:rPr>
          <w:rFonts w:ascii="Cambria" w:eastAsia="Cambria" w:hAnsi="Cambria" w:cs="Cambria"/>
          <w:sz w:val="20"/>
          <w:szCs w:val="20"/>
        </w:rPr>
      </w:pPr>
    </w:p>
    <w:p w14:paraId="00000076"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77" w14:textId="77777777" w:rsidR="000520F9" w:rsidRDefault="0000000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78" w14:textId="77777777" w:rsidR="000520F9" w:rsidRDefault="00000000">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00000079" w14:textId="77777777" w:rsidR="000520F9" w:rsidRDefault="000520F9">
      <w:pPr>
        <w:tabs>
          <w:tab w:val="left" w:pos="360"/>
        </w:tabs>
        <w:spacing w:after="0" w:line="240" w:lineRule="auto"/>
        <w:rPr>
          <w:rFonts w:ascii="Cambria" w:eastAsia="Cambria" w:hAnsi="Cambria" w:cs="Cambria"/>
          <w:sz w:val="20"/>
          <w:szCs w:val="20"/>
        </w:rPr>
      </w:pPr>
    </w:p>
    <w:p w14:paraId="0000007A" w14:textId="77777777" w:rsidR="000520F9" w:rsidRDefault="0000000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B" w14:textId="77777777" w:rsidR="000520F9" w:rsidRDefault="0000000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C" w14:textId="77777777" w:rsidR="000520F9" w:rsidRDefault="0000000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D" w14:textId="77777777" w:rsidR="000520F9" w:rsidRDefault="0000000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E" w14:textId="77777777" w:rsidR="000520F9" w:rsidRDefault="000520F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F"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80" w14:textId="77777777" w:rsidR="000520F9" w:rsidRDefault="0000000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14:paraId="00000081" w14:textId="77777777" w:rsidR="000520F9" w:rsidRDefault="0000000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82"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83"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084"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 No</w:t>
      </w:r>
    </w:p>
    <w:p w14:paraId="00000085" w14:textId="77777777" w:rsidR="000520F9" w:rsidRDefault="0000000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86" w14:textId="77777777" w:rsidR="000520F9" w:rsidRDefault="0000000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87" w14:textId="77777777" w:rsidR="000520F9" w:rsidRDefault="000520F9">
      <w:pPr>
        <w:rPr>
          <w:rFonts w:ascii="Cambria" w:eastAsia="Cambria" w:hAnsi="Cambria" w:cs="Cambria"/>
          <w:b/>
          <w:sz w:val="28"/>
          <w:szCs w:val="28"/>
        </w:rPr>
      </w:pPr>
    </w:p>
    <w:p w14:paraId="00000088" w14:textId="77777777" w:rsidR="000520F9" w:rsidRDefault="00000000">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89" w14:textId="77777777" w:rsidR="000520F9" w:rsidRDefault="000520F9">
      <w:pPr>
        <w:tabs>
          <w:tab w:val="left" w:pos="360"/>
          <w:tab w:val="left" w:pos="720"/>
        </w:tabs>
        <w:spacing w:after="0" w:line="240" w:lineRule="auto"/>
        <w:jc w:val="center"/>
        <w:rPr>
          <w:rFonts w:ascii="Cambria" w:eastAsia="Cambria" w:hAnsi="Cambria" w:cs="Cambria"/>
          <w:b/>
          <w:sz w:val="28"/>
          <w:szCs w:val="28"/>
        </w:rPr>
      </w:pPr>
    </w:p>
    <w:p w14:paraId="0000008A" w14:textId="77777777" w:rsidR="000520F9" w:rsidRDefault="00000000">
      <w:pPr>
        <w:numPr>
          <w:ilvl w:val="0"/>
          <w:numId w:val="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8B" w14:textId="77777777" w:rsidR="000520F9" w:rsidRDefault="0000000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C" w14:textId="77777777" w:rsidR="000520F9" w:rsidRDefault="0000000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Topical Outline: 15 weeks of content</w:t>
      </w:r>
    </w:p>
    <w:p w14:paraId="0000008D" w14:textId="77777777" w:rsidR="000520F9" w:rsidRDefault="000520F9">
      <w:pPr>
        <w:tabs>
          <w:tab w:val="left" w:pos="360"/>
          <w:tab w:val="left" w:pos="720"/>
        </w:tabs>
        <w:spacing w:after="0" w:line="240" w:lineRule="auto"/>
        <w:rPr>
          <w:color w:val="808080"/>
          <w:shd w:val="clear" w:color="auto" w:fill="D9D9D9"/>
        </w:rPr>
      </w:pPr>
    </w:p>
    <w:p w14:paraId="0000008E" w14:textId="77777777" w:rsidR="000520F9" w:rsidRDefault="000520F9">
      <w:pPr>
        <w:tabs>
          <w:tab w:val="left" w:pos="360"/>
          <w:tab w:val="left" w:pos="720"/>
        </w:tabs>
        <w:spacing w:after="0" w:line="240" w:lineRule="auto"/>
      </w:pP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975"/>
        <w:gridCol w:w="1080"/>
        <w:gridCol w:w="3060"/>
        <w:gridCol w:w="3765"/>
      </w:tblGrid>
      <w:tr w:rsidR="000520F9" w14:paraId="547F7763" w14:textId="77777777">
        <w:trPr>
          <w:trHeight w:val="1535"/>
        </w:trPr>
        <w:tc>
          <w:tcPr>
            <w:tcW w:w="8880" w:type="dxa"/>
            <w:gridSpan w:val="4"/>
            <w:tcBorders>
              <w:top w:val="single" w:sz="8" w:space="0" w:color="000000"/>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000008F" w14:textId="77777777" w:rsidR="000520F9" w:rsidRDefault="00000000">
            <w:pPr>
              <w:tabs>
                <w:tab w:val="left" w:pos="360"/>
                <w:tab w:val="left" w:pos="720"/>
              </w:tabs>
              <w:spacing w:before="240" w:after="0"/>
            </w:pPr>
            <w:r>
              <w:t>Module 1</w:t>
            </w:r>
          </w:p>
          <w:p w14:paraId="00000090" w14:textId="77777777" w:rsidR="000520F9" w:rsidRDefault="00000000">
            <w:pPr>
              <w:tabs>
                <w:tab w:val="left" w:pos="360"/>
                <w:tab w:val="left" w:pos="720"/>
              </w:tabs>
              <w:spacing w:before="240" w:after="0"/>
            </w:pPr>
            <w:r>
              <w:t>Book Chapters</w:t>
            </w:r>
          </w:p>
          <w:p w14:paraId="00000091" w14:textId="77777777" w:rsidR="000520F9" w:rsidRDefault="00000000">
            <w:pPr>
              <w:tabs>
                <w:tab w:val="left" w:pos="360"/>
                <w:tab w:val="left" w:pos="720"/>
              </w:tabs>
              <w:spacing w:after="0"/>
              <w:ind w:left="420"/>
            </w:pPr>
            <w:r>
              <w:t>Turner Chapters 1, 3, 4, 6</w:t>
            </w:r>
          </w:p>
          <w:p w14:paraId="00000092" w14:textId="77777777" w:rsidR="000520F9" w:rsidRDefault="00000000">
            <w:pPr>
              <w:tabs>
                <w:tab w:val="left" w:pos="360"/>
                <w:tab w:val="left" w:pos="720"/>
              </w:tabs>
              <w:spacing w:after="0"/>
              <w:ind w:left="420"/>
            </w:pPr>
            <w:r>
              <w:t xml:space="preserve"> </w:t>
            </w:r>
          </w:p>
        </w:tc>
      </w:tr>
      <w:tr w:rsidR="000520F9" w14:paraId="3913FEA9" w14:textId="77777777">
        <w:trPr>
          <w:trHeight w:val="485"/>
        </w:trPr>
        <w:tc>
          <w:tcPr>
            <w:tcW w:w="975"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096" w14:textId="77777777" w:rsidR="000520F9" w:rsidRDefault="00000000">
            <w:pPr>
              <w:tabs>
                <w:tab w:val="left" w:pos="360"/>
                <w:tab w:val="left" w:pos="720"/>
              </w:tabs>
              <w:spacing w:before="240" w:after="0"/>
            </w:pPr>
            <w:r>
              <w:t>Week</w:t>
            </w:r>
          </w:p>
        </w:tc>
        <w:tc>
          <w:tcPr>
            <w:tcW w:w="1080"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97" w14:textId="77777777" w:rsidR="000520F9" w:rsidRDefault="00000000">
            <w:pPr>
              <w:tabs>
                <w:tab w:val="left" w:pos="360"/>
                <w:tab w:val="left" w:pos="720"/>
              </w:tabs>
              <w:spacing w:before="240" w:after="0"/>
            </w:pPr>
            <w:r>
              <w:t>Date</w:t>
            </w:r>
          </w:p>
        </w:tc>
        <w:tc>
          <w:tcPr>
            <w:tcW w:w="3060"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98" w14:textId="77777777" w:rsidR="000520F9" w:rsidRDefault="00000000">
            <w:pPr>
              <w:tabs>
                <w:tab w:val="left" w:pos="360"/>
                <w:tab w:val="left" w:pos="720"/>
              </w:tabs>
              <w:spacing w:before="240" w:after="0"/>
            </w:pPr>
            <w:r>
              <w:t>Class Content</w:t>
            </w:r>
          </w:p>
        </w:tc>
        <w:tc>
          <w:tcPr>
            <w:tcW w:w="3765"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99" w14:textId="77777777" w:rsidR="000520F9" w:rsidRDefault="00000000">
            <w:pPr>
              <w:tabs>
                <w:tab w:val="left" w:pos="360"/>
                <w:tab w:val="left" w:pos="720"/>
              </w:tabs>
              <w:spacing w:before="240" w:after="0"/>
            </w:pPr>
            <w:r>
              <w:t>Assignments/Due dates</w:t>
            </w:r>
          </w:p>
        </w:tc>
      </w:tr>
      <w:tr w:rsidR="000520F9" w14:paraId="4F1D703C" w14:textId="77777777">
        <w:trPr>
          <w:trHeight w:val="279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A" w14:textId="77777777" w:rsidR="000520F9" w:rsidRDefault="00000000">
            <w:pPr>
              <w:tabs>
                <w:tab w:val="left" w:pos="360"/>
                <w:tab w:val="left" w:pos="720"/>
              </w:tabs>
              <w:spacing w:before="240" w:after="0"/>
              <w:jc w:val="center"/>
            </w:pPr>
            <w:r>
              <w:t>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9B"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9C" w14:textId="77777777" w:rsidR="000520F9" w:rsidRDefault="00000000">
            <w:pPr>
              <w:tabs>
                <w:tab w:val="left" w:pos="360"/>
                <w:tab w:val="left" w:pos="720"/>
              </w:tabs>
              <w:spacing w:before="240" w:after="0"/>
              <w:rPr>
                <w:b/>
              </w:rPr>
            </w:pPr>
            <w:r>
              <w:rPr>
                <w:b/>
              </w:rPr>
              <w:t xml:space="preserve">Monday - </w:t>
            </w:r>
            <w:r>
              <w:t>Review Syllabus and Schedule</w:t>
            </w:r>
          </w:p>
          <w:p w14:paraId="0000009D" w14:textId="77777777" w:rsidR="000520F9" w:rsidRDefault="00000000">
            <w:pPr>
              <w:tabs>
                <w:tab w:val="left" w:pos="360"/>
                <w:tab w:val="left" w:pos="720"/>
              </w:tabs>
              <w:spacing w:before="240" w:after="0"/>
              <w:rPr>
                <w:b/>
              </w:rPr>
            </w:pPr>
            <w:r>
              <w:rPr>
                <w:b/>
              </w:rPr>
              <w:t xml:space="preserve"> </w:t>
            </w:r>
          </w:p>
          <w:p w14:paraId="0000009E" w14:textId="77777777" w:rsidR="000520F9" w:rsidRDefault="00000000">
            <w:pPr>
              <w:tabs>
                <w:tab w:val="left" w:pos="360"/>
                <w:tab w:val="left" w:pos="720"/>
              </w:tabs>
              <w:spacing w:before="240" w:after="0"/>
            </w:pPr>
            <w:r>
              <w:rPr>
                <w:b/>
              </w:rPr>
              <w:t>Wednesday</w:t>
            </w:r>
            <w:r>
              <w:t>:</w:t>
            </w:r>
          </w:p>
          <w:p w14:paraId="0000009F" w14:textId="77777777" w:rsidR="000520F9" w:rsidRDefault="00000000">
            <w:pPr>
              <w:tabs>
                <w:tab w:val="left" w:pos="360"/>
                <w:tab w:val="left" w:pos="720"/>
              </w:tabs>
              <w:spacing w:before="240" w:after="0"/>
            </w:pPr>
            <w:r>
              <w:t>Course Introduction and Overview</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0" w14:textId="77777777" w:rsidR="000520F9" w:rsidRDefault="00000000">
            <w:pPr>
              <w:tabs>
                <w:tab w:val="left" w:pos="360"/>
                <w:tab w:val="left" w:pos="720"/>
              </w:tabs>
              <w:spacing w:before="240" w:after="0"/>
            </w:pPr>
            <w:r>
              <w:t>Syllabus/Schedule Acknowledgement due</w:t>
            </w:r>
          </w:p>
        </w:tc>
      </w:tr>
      <w:tr w:rsidR="000520F9" w14:paraId="37679BA5" w14:textId="77777777">
        <w:trPr>
          <w:trHeight w:val="432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1" w14:textId="77777777" w:rsidR="000520F9" w:rsidRDefault="00000000">
            <w:pPr>
              <w:tabs>
                <w:tab w:val="left" w:pos="360"/>
                <w:tab w:val="left" w:pos="720"/>
              </w:tabs>
              <w:spacing w:before="240" w:after="0"/>
              <w:jc w:val="center"/>
            </w:pPr>
            <w:r>
              <w:t>2</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2"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3" w14:textId="77777777" w:rsidR="000520F9" w:rsidRDefault="00000000">
            <w:pPr>
              <w:tabs>
                <w:tab w:val="left" w:pos="360"/>
                <w:tab w:val="left" w:pos="720"/>
              </w:tabs>
              <w:spacing w:before="240" w:after="0"/>
              <w:rPr>
                <w:b/>
              </w:rPr>
            </w:pPr>
            <w:r>
              <w:rPr>
                <w:b/>
              </w:rPr>
              <w:t>Monday:</w:t>
            </w:r>
          </w:p>
          <w:p w14:paraId="000000A4" w14:textId="77777777" w:rsidR="000520F9" w:rsidRDefault="00000000">
            <w:pPr>
              <w:tabs>
                <w:tab w:val="left" w:pos="360"/>
                <w:tab w:val="left" w:pos="720"/>
              </w:tabs>
              <w:spacing w:before="240" w:after="0"/>
            </w:pPr>
            <w:r>
              <w:t>Conversions</w:t>
            </w:r>
          </w:p>
          <w:p w14:paraId="000000A5" w14:textId="77777777" w:rsidR="000520F9" w:rsidRDefault="00000000">
            <w:pPr>
              <w:tabs>
                <w:tab w:val="left" w:pos="360"/>
                <w:tab w:val="left" w:pos="720"/>
              </w:tabs>
              <w:spacing w:before="240" w:after="0"/>
            </w:pPr>
            <w:r>
              <w:t>Time Conversions</w:t>
            </w:r>
          </w:p>
          <w:p w14:paraId="000000A6" w14:textId="77777777" w:rsidR="000520F9" w:rsidRDefault="00000000">
            <w:pPr>
              <w:tabs>
                <w:tab w:val="left" w:pos="360"/>
                <w:tab w:val="left" w:pos="720"/>
              </w:tabs>
              <w:spacing w:before="240" w:after="0"/>
            </w:pPr>
            <w:r>
              <w:t>Rounding</w:t>
            </w:r>
          </w:p>
          <w:p w14:paraId="000000A7" w14:textId="77777777" w:rsidR="000520F9" w:rsidRDefault="00000000">
            <w:pPr>
              <w:tabs>
                <w:tab w:val="left" w:pos="360"/>
                <w:tab w:val="left" w:pos="720"/>
              </w:tabs>
              <w:spacing w:before="240" w:after="0"/>
            </w:pPr>
            <w:r>
              <w:t xml:space="preserve"> </w:t>
            </w:r>
          </w:p>
          <w:p w14:paraId="000000A8" w14:textId="77777777" w:rsidR="000520F9" w:rsidRDefault="00000000">
            <w:pPr>
              <w:tabs>
                <w:tab w:val="left" w:pos="360"/>
                <w:tab w:val="left" w:pos="720"/>
              </w:tabs>
              <w:spacing w:before="240" w:after="0"/>
            </w:pPr>
            <w:r>
              <w:rPr>
                <w:b/>
              </w:rPr>
              <w:t>Wednesday</w:t>
            </w:r>
            <w:r>
              <w:t>:</w:t>
            </w:r>
          </w:p>
          <w:p w14:paraId="000000A9" w14:textId="77777777" w:rsidR="000520F9" w:rsidRDefault="00000000">
            <w:pPr>
              <w:tabs>
                <w:tab w:val="left" w:pos="360"/>
                <w:tab w:val="left" w:pos="720"/>
              </w:tabs>
              <w:spacing w:before="240" w:after="0"/>
            </w:pPr>
            <w:r>
              <w:t xml:space="preserve">Abbreviation &amp; Unapproved abbreviation </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A" w14:textId="77777777" w:rsidR="000520F9" w:rsidRDefault="00000000">
            <w:pPr>
              <w:tabs>
                <w:tab w:val="left" w:pos="360"/>
                <w:tab w:val="left" w:pos="720"/>
              </w:tabs>
              <w:spacing w:before="240" w:after="0"/>
            </w:pPr>
            <w:r>
              <w:t>Worksheet 1 due</w:t>
            </w:r>
          </w:p>
        </w:tc>
      </w:tr>
      <w:tr w:rsidR="000520F9" w14:paraId="1CCAC75C" w14:textId="77777777">
        <w:trPr>
          <w:trHeight w:val="483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B" w14:textId="77777777" w:rsidR="000520F9" w:rsidRDefault="00000000">
            <w:pPr>
              <w:tabs>
                <w:tab w:val="left" w:pos="360"/>
                <w:tab w:val="left" w:pos="720"/>
              </w:tabs>
              <w:spacing w:before="240" w:after="0"/>
              <w:jc w:val="center"/>
            </w:pPr>
            <w:r>
              <w:lastRenderedPageBreak/>
              <w:t>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C"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AD" w14:textId="77777777" w:rsidR="000520F9" w:rsidRDefault="00000000">
            <w:pPr>
              <w:tabs>
                <w:tab w:val="left" w:pos="360"/>
                <w:tab w:val="left" w:pos="720"/>
              </w:tabs>
              <w:spacing w:before="240" w:after="0"/>
              <w:rPr>
                <w:b/>
              </w:rPr>
            </w:pPr>
            <w:r>
              <w:rPr>
                <w:b/>
              </w:rPr>
              <w:t>Monday:</w:t>
            </w:r>
          </w:p>
          <w:p w14:paraId="000000AE" w14:textId="77777777" w:rsidR="000520F9" w:rsidRDefault="00000000">
            <w:pPr>
              <w:tabs>
                <w:tab w:val="left" w:pos="360"/>
                <w:tab w:val="left" w:pos="720"/>
              </w:tabs>
              <w:spacing w:before="240" w:after="0"/>
            </w:pPr>
            <w:r>
              <w:t>Independent Review of Math</w:t>
            </w:r>
          </w:p>
          <w:p w14:paraId="000000AF" w14:textId="77777777" w:rsidR="000520F9" w:rsidRDefault="00000000">
            <w:pPr>
              <w:tabs>
                <w:tab w:val="left" w:pos="360"/>
                <w:tab w:val="left" w:pos="720"/>
              </w:tabs>
              <w:spacing w:before="240" w:after="0"/>
            </w:pPr>
            <w:r>
              <w:t xml:space="preserve"> </w:t>
            </w:r>
          </w:p>
          <w:p w14:paraId="000000B0" w14:textId="77777777" w:rsidR="000520F9" w:rsidRDefault="00000000">
            <w:pPr>
              <w:tabs>
                <w:tab w:val="left" w:pos="360"/>
                <w:tab w:val="left" w:pos="720"/>
              </w:tabs>
              <w:spacing w:before="240" w:after="0"/>
            </w:pPr>
            <w:r>
              <w:t>Wednesday:</w:t>
            </w:r>
          </w:p>
          <w:p w14:paraId="000000B1" w14:textId="77777777" w:rsidR="000520F9" w:rsidRDefault="00000000">
            <w:pPr>
              <w:tabs>
                <w:tab w:val="left" w:pos="360"/>
                <w:tab w:val="left" w:pos="720"/>
              </w:tabs>
              <w:spacing w:before="240" w:after="0"/>
            </w:pPr>
            <w:r>
              <w:t>Rights of Med Admin</w:t>
            </w:r>
          </w:p>
          <w:p w14:paraId="000000B2" w14:textId="77777777" w:rsidR="000520F9" w:rsidRDefault="00000000">
            <w:pPr>
              <w:tabs>
                <w:tab w:val="left" w:pos="360"/>
                <w:tab w:val="left" w:pos="720"/>
              </w:tabs>
              <w:spacing w:before="240" w:after="0"/>
            </w:pPr>
            <w:r>
              <w:t>Routes of Med Admin</w:t>
            </w:r>
          </w:p>
          <w:p w14:paraId="000000B3" w14:textId="77777777" w:rsidR="000520F9" w:rsidRDefault="00000000">
            <w:pPr>
              <w:tabs>
                <w:tab w:val="left" w:pos="360"/>
                <w:tab w:val="left" w:pos="720"/>
              </w:tabs>
              <w:spacing w:before="240" w:after="0"/>
            </w:pPr>
            <w:r>
              <w:t xml:space="preserve">Drug Orders </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4" w14:textId="77777777" w:rsidR="000520F9" w:rsidRDefault="00000000">
            <w:pPr>
              <w:tabs>
                <w:tab w:val="left" w:pos="360"/>
                <w:tab w:val="left" w:pos="720"/>
              </w:tabs>
              <w:spacing w:before="240" w:after="0"/>
            </w:pPr>
            <w:r>
              <w:t>Worksheet 2 due</w:t>
            </w:r>
          </w:p>
        </w:tc>
      </w:tr>
      <w:tr w:rsidR="000520F9" w14:paraId="2A4ED3AA" w14:textId="77777777">
        <w:trPr>
          <w:trHeight w:val="459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5" w14:textId="77777777" w:rsidR="000520F9" w:rsidRDefault="00000000">
            <w:pPr>
              <w:tabs>
                <w:tab w:val="left" w:pos="360"/>
                <w:tab w:val="left" w:pos="720"/>
              </w:tabs>
              <w:spacing w:before="240" w:after="0"/>
              <w:jc w:val="center"/>
            </w:pPr>
            <w:r>
              <w:t>4</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6"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7" w14:textId="77777777" w:rsidR="000520F9" w:rsidRDefault="00000000">
            <w:pPr>
              <w:tabs>
                <w:tab w:val="left" w:pos="360"/>
                <w:tab w:val="left" w:pos="720"/>
              </w:tabs>
              <w:spacing w:before="240" w:after="0"/>
            </w:pPr>
            <w:r>
              <w:t>Monday:</w:t>
            </w:r>
          </w:p>
          <w:p w14:paraId="000000B8" w14:textId="77777777" w:rsidR="000520F9" w:rsidRDefault="00000000">
            <w:pPr>
              <w:tabs>
                <w:tab w:val="left" w:pos="360"/>
                <w:tab w:val="left" w:pos="720"/>
              </w:tabs>
              <w:spacing w:before="240" w:after="0"/>
            </w:pPr>
            <w:r>
              <w:t>Drug Labels</w:t>
            </w:r>
          </w:p>
          <w:p w14:paraId="000000B9" w14:textId="77777777" w:rsidR="000520F9" w:rsidRDefault="00000000">
            <w:pPr>
              <w:tabs>
                <w:tab w:val="left" w:pos="360"/>
                <w:tab w:val="left" w:pos="720"/>
              </w:tabs>
              <w:spacing w:before="240" w:after="0"/>
            </w:pPr>
            <w:r>
              <w:t>Syringes/Equipment</w:t>
            </w:r>
          </w:p>
          <w:p w14:paraId="000000BA" w14:textId="77777777" w:rsidR="000520F9" w:rsidRDefault="00000000">
            <w:pPr>
              <w:tabs>
                <w:tab w:val="left" w:pos="360"/>
                <w:tab w:val="left" w:pos="720"/>
              </w:tabs>
              <w:spacing w:before="240" w:after="0"/>
            </w:pPr>
            <w:r>
              <w:t xml:space="preserve"> </w:t>
            </w:r>
          </w:p>
          <w:p w14:paraId="000000BB" w14:textId="77777777" w:rsidR="000520F9" w:rsidRDefault="00000000">
            <w:pPr>
              <w:tabs>
                <w:tab w:val="left" w:pos="360"/>
                <w:tab w:val="left" w:pos="720"/>
              </w:tabs>
              <w:spacing w:before="240" w:after="0"/>
            </w:pPr>
            <w:r>
              <w:t>Wednesday:</w:t>
            </w:r>
          </w:p>
          <w:p w14:paraId="000000BC" w14:textId="77777777" w:rsidR="000520F9" w:rsidRDefault="00000000">
            <w:pPr>
              <w:tabs>
                <w:tab w:val="left" w:pos="360"/>
                <w:tab w:val="left" w:pos="720"/>
              </w:tabs>
              <w:spacing w:before="240" w:after="0"/>
            </w:pPr>
            <w:r>
              <w:t>Terminology in Pharmacology</w:t>
            </w:r>
          </w:p>
          <w:p w14:paraId="000000BD" w14:textId="77777777" w:rsidR="000520F9" w:rsidRDefault="00000000">
            <w:pPr>
              <w:tabs>
                <w:tab w:val="left" w:pos="360"/>
                <w:tab w:val="left" w:pos="720"/>
              </w:tabs>
              <w:spacing w:before="240" w:after="0"/>
            </w:pPr>
            <w:r>
              <w:t xml:space="preserve">Drug label terminology - Concentration, generic names, etc </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BE" w14:textId="77777777" w:rsidR="000520F9" w:rsidRDefault="00000000">
            <w:pPr>
              <w:tabs>
                <w:tab w:val="left" w:pos="360"/>
                <w:tab w:val="left" w:pos="720"/>
              </w:tabs>
              <w:spacing w:before="240" w:after="0"/>
              <w:rPr>
                <w:color w:val="C00000"/>
              </w:rPr>
            </w:pPr>
            <w:r>
              <w:rPr>
                <w:color w:val="C00000"/>
              </w:rPr>
              <w:t>Module 1 Practice Exam due</w:t>
            </w:r>
          </w:p>
        </w:tc>
      </w:tr>
      <w:tr w:rsidR="000520F9" w14:paraId="2D1ADFED" w14:textId="77777777">
        <w:trPr>
          <w:trHeight w:val="201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F" w14:textId="77777777" w:rsidR="000520F9" w:rsidRDefault="00000000">
            <w:pPr>
              <w:tabs>
                <w:tab w:val="left" w:pos="360"/>
                <w:tab w:val="left" w:pos="720"/>
              </w:tabs>
              <w:spacing w:before="240" w:after="0"/>
              <w:jc w:val="center"/>
            </w:pPr>
            <w:r>
              <w:t>5</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C0"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C1" w14:textId="77777777" w:rsidR="000520F9" w:rsidRDefault="00000000">
            <w:pPr>
              <w:tabs>
                <w:tab w:val="left" w:pos="360"/>
                <w:tab w:val="left" w:pos="720"/>
              </w:tabs>
              <w:spacing w:before="240" w:after="0"/>
            </w:pPr>
            <w:r>
              <w:t>Monday: Review</w:t>
            </w:r>
          </w:p>
          <w:p w14:paraId="000000C2" w14:textId="77777777" w:rsidR="000520F9" w:rsidRDefault="00000000">
            <w:pPr>
              <w:tabs>
                <w:tab w:val="left" w:pos="360"/>
                <w:tab w:val="left" w:pos="720"/>
              </w:tabs>
              <w:spacing w:before="240" w:after="0"/>
            </w:pPr>
            <w:r>
              <w:t xml:space="preserve"> </w:t>
            </w:r>
          </w:p>
          <w:p w14:paraId="000000C3" w14:textId="77777777" w:rsidR="000520F9" w:rsidRDefault="00000000">
            <w:pPr>
              <w:tabs>
                <w:tab w:val="left" w:pos="360"/>
                <w:tab w:val="left" w:pos="720"/>
              </w:tabs>
              <w:spacing w:before="240" w:after="0"/>
            </w:pPr>
            <w:r>
              <w:t>Wednesday:</w:t>
            </w:r>
          </w:p>
          <w:p w14:paraId="000000C4" w14:textId="77777777" w:rsidR="000520F9" w:rsidRDefault="00000000">
            <w:pPr>
              <w:tabs>
                <w:tab w:val="left" w:pos="360"/>
                <w:tab w:val="left" w:pos="720"/>
              </w:tabs>
              <w:spacing w:before="240" w:after="0"/>
              <w:rPr>
                <w:b/>
                <w:i/>
                <w:color w:val="FF0000"/>
                <w:u w:val="single"/>
              </w:rPr>
            </w:pPr>
            <w:r>
              <w:rPr>
                <w:b/>
                <w:i/>
                <w:color w:val="FF0000"/>
                <w:u w:val="single"/>
              </w:rPr>
              <w:t>Exam 1</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C5" w14:textId="77777777" w:rsidR="000520F9" w:rsidRDefault="00000000">
            <w:pPr>
              <w:tabs>
                <w:tab w:val="left" w:pos="360"/>
                <w:tab w:val="left" w:pos="720"/>
              </w:tabs>
              <w:spacing w:before="240" w:after="0"/>
            </w:pPr>
            <w:r>
              <w:t xml:space="preserve"> </w:t>
            </w:r>
          </w:p>
        </w:tc>
      </w:tr>
      <w:tr w:rsidR="000520F9" w14:paraId="7B0D3F4A" w14:textId="77777777">
        <w:trPr>
          <w:trHeight w:val="1535"/>
        </w:trPr>
        <w:tc>
          <w:tcPr>
            <w:tcW w:w="8880" w:type="dxa"/>
            <w:gridSpan w:val="4"/>
            <w:tcBorders>
              <w:top w:val="nil"/>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00000C6" w14:textId="77777777" w:rsidR="000520F9" w:rsidRDefault="00000000">
            <w:pPr>
              <w:tabs>
                <w:tab w:val="left" w:pos="360"/>
                <w:tab w:val="left" w:pos="720"/>
              </w:tabs>
              <w:spacing w:before="240" w:after="0"/>
            </w:pPr>
            <w:r>
              <w:lastRenderedPageBreak/>
              <w:t>Module 2</w:t>
            </w:r>
          </w:p>
          <w:p w14:paraId="000000C7" w14:textId="77777777" w:rsidR="000520F9" w:rsidRDefault="00000000">
            <w:pPr>
              <w:tabs>
                <w:tab w:val="left" w:pos="360"/>
                <w:tab w:val="left" w:pos="720"/>
              </w:tabs>
              <w:spacing w:before="240" w:after="0"/>
            </w:pPr>
            <w:r>
              <w:t>Book Chapters</w:t>
            </w:r>
          </w:p>
          <w:p w14:paraId="000000C8" w14:textId="77777777" w:rsidR="000520F9" w:rsidRDefault="00000000">
            <w:pPr>
              <w:tabs>
                <w:tab w:val="left" w:pos="360"/>
                <w:tab w:val="left" w:pos="720"/>
              </w:tabs>
              <w:spacing w:after="0"/>
              <w:ind w:left="420"/>
            </w:pPr>
            <w:r>
              <w:t>Turner 2, 5, 7, 8</w:t>
            </w:r>
          </w:p>
          <w:p w14:paraId="000000C9" w14:textId="77777777" w:rsidR="000520F9" w:rsidRDefault="00000000">
            <w:pPr>
              <w:tabs>
                <w:tab w:val="left" w:pos="360"/>
                <w:tab w:val="left" w:pos="720"/>
              </w:tabs>
              <w:spacing w:after="0"/>
              <w:ind w:left="420"/>
            </w:pPr>
            <w:r>
              <w:t xml:space="preserve"> </w:t>
            </w:r>
          </w:p>
        </w:tc>
      </w:tr>
      <w:tr w:rsidR="000520F9" w14:paraId="464202ED" w14:textId="77777777">
        <w:trPr>
          <w:trHeight w:val="485"/>
        </w:trPr>
        <w:tc>
          <w:tcPr>
            <w:tcW w:w="975"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0CD" w14:textId="77777777" w:rsidR="000520F9" w:rsidRDefault="00000000">
            <w:pPr>
              <w:tabs>
                <w:tab w:val="left" w:pos="360"/>
                <w:tab w:val="left" w:pos="720"/>
              </w:tabs>
              <w:spacing w:before="240" w:after="0"/>
            </w:pPr>
            <w:r>
              <w:t>Week</w:t>
            </w:r>
          </w:p>
        </w:tc>
        <w:tc>
          <w:tcPr>
            <w:tcW w:w="1080"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CE" w14:textId="77777777" w:rsidR="000520F9" w:rsidRDefault="00000000">
            <w:pPr>
              <w:tabs>
                <w:tab w:val="left" w:pos="360"/>
                <w:tab w:val="left" w:pos="720"/>
              </w:tabs>
              <w:spacing w:before="240" w:after="0"/>
            </w:pPr>
            <w:r>
              <w:t>Date</w:t>
            </w:r>
          </w:p>
        </w:tc>
        <w:tc>
          <w:tcPr>
            <w:tcW w:w="3060"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CF" w14:textId="77777777" w:rsidR="000520F9" w:rsidRDefault="00000000">
            <w:pPr>
              <w:tabs>
                <w:tab w:val="left" w:pos="360"/>
                <w:tab w:val="left" w:pos="720"/>
              </w:tabs>
              <w:spacing w:before="240" w:after="0"/>
            </w:pPr>
            <w:r>
              <w:t>Class Content</w:t>
            </w:r>
          </w:p>
        </w:tc>
        <w:tc>
          <w:tcPr>
            <w:tcW w:w="3765"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D0" w14:textId="77777777" w:rsidR="000520F9" w:rsidRDefault="00000000">
            <w:pPr>
              <w:tabs>
                <w:tab w:val="left" w:pos="360"/>
                <w:tab w:val="left" w:pos="720"/>
              </w:tabs>
              <w:spacing w:before="240" w:after="0"/>
            </w:pPr>
            <w:r>
              <w:t>Assignments/Due dates</w:t>
            </w:r>
          </w:p>
        </w:tc>
      </w:tr>
      <w:tr w:rsidR="000520F9" w14:paraId="6D77207A" w14:textId="77777777">
        <w:trPr>
          <w:trHeight w:val="303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1" w14:textId="77777777" w:rsidR="000520F9" w:rsidRDefault="00000000">
            <w:pPr>
              <w:tabs>
                <w:tab w:val="left" w:pos="360"/>
                <w:tab w:val="left" w:pos="720"/>
              </w:tabs>
              <w:spacing w:before="240" w:after="0"/>
              <w:jc w:val="center"/>
            </w:pPr>
            <w:r>
              <w:t>6</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D2" w14:textId="77777777" w:rsidR="000520F9" w:rsidRDefault="00000000">
            <w:pPr>
              <w:tabs>
                <w:tab w:val="left" w:pos="360"/>
                <w:tab w:val="left" w:pos="720"/>
              </w:tabs>
              <w:spacing w:before="240" w:after="0"/>
            </w:pPr>
            <w:r>
              <w:t xml:space="preserve"> </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D3" w14:textId="77777777" w:rsidR="000520F9" w:rsidRDefault="00000000">
            <w:pPr>
              <w:tabs>
                <w:tab w:val="left" w:pos="360"/>
                <w:tab w:val="left" w:pos="720"/>
              </w:tabs>
              <w:spacing w:before="240" w:after="0"/>
            </w:pPr>
            <w:r>
              <w:t>Monday:</w:t>
            </w:r>
          </w:p>
          <w:p w14:paraId="000000D4" w14:textId="77777777" w:rsidR="000520F9" w:rsidRDefault="00000000">
            <w:pPr>
              <w:tabs>
                <w:tab w:val="left" w:pos="360"/>
                <w:tab w:val="left" w:pos="720"/>
              </w:tabs>
              <w:spacing w:before="240" w:after="0"/>
            </w:pPr>
            <w:r>
              <w:t>Dimensional Analysis</w:t>
            </w:r>
          </w:p>
          <w:p w14:paraId="000000D5" w14:textId="77777777" w:rsidR="000520F9" w:rsidRDefault="00000000">
            <w:pPr>
              <w:tabs>
                <w:tab w:val="left" w:pos="360"/>
                <w:tab w:val="left" w:pos="720"/>
              </w:tabs>
              <w:spacing w:before="240" w:after="0"/>
            </w:pPr>
            <w:r>
              <w:t xml:space="preserve"> </w:t>
            </w:r>
          </w:p>
          <w:p w14:paraId="000000D6" w14:textId="77777777" w:rsidR="000520F9" w:rsidRDefault="00000000">
            <w:pPr>
              <w:tabs>
                <w:tab w:val="left" w:pos="360"/>
                <w:tab w:val="left" w:pos="720"/>
              </w:tabs>
              <w:spacing w:before="240" w:after="0"/>
            </w:pPr>
            <w:r>
              <w:t>Wednesday:</w:t>
            </w:r>
          </w:p>
          <w:p w14:paraId="000000D7" w14:textId="77777777" w:rsidR="000520F9" w:rsidRDefault="00000000">
            <w:pPr>
              <w:tabs>
                <w:tab w:val="left" w:pos="360"/>
                <w:tab w:val="left" w:pos="720"/>
              </w:tabs>
              <w:spacing w:before="240" w:after="0"/>
            </w:pPr>
            <w:r>
              <w:t>Terminology in Oxygenation and Gas Exchange</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D8" w14:textId="77777777" w:rsidR="000520F9" w:rsidRDefault="00000000">
            <w:pPr>
              <w:tabs>
                <w:tab w:val="left" w:pos="360"/>
                <w:tab w:val="left" w:pos="720"/>
              </w:tabs>
              <w:spacing w:before="240" w:after="0"/>
            </w:pPr>
            <w:r>
              <w:t xml:space="preserve">Worksheet 3 due </w:t>
            </w:r>
          </w:p>
          <w:p w14:paraId="000000D9" w14:textId="77777777" w:rsidR="000520F9" w:rsidRDefault="00000000">
            <w:pPr>
              <w:tabs>
                <w:tab w:val="left" w:pos="360"/>
                <w:tab w:val="left" w:pos="720"/>
              </w:tabs>
              <w:spacing w:before="240" w:after="0"/>
            </w:pPr>
            <w:r>
              <w:t xml:space="preserve"> </w:t>
            </w:r>
          </w:p>
        </w:tc>
      </w:tr>
      <w:tr w:rsidR="000520F9" w14:paraId="0E25D51F" w14:textId="77777777">
        <w:trPr>
          <w:trHeight w:val="303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DA" w14:textId="77777777" w:rsidR="000520F9" w:rsidRDefault="00000000">
            <w:pPr>
              <w:tabs>
                <w:tab w:val="left" w:pos="360"/>
                <w:tab w:val="left" w:pos="720"/>
              </w:tabs>
              <w:spacing w:before="240" w:after="0"/>
              <w:jc w:val="center"/>
            </w:pPr>
            <w:r>
              <w:t>7</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DB"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DC" w14:textId="77777777" w:rsidR="000520F9" w:rsidRDefault="00000000">
            <w:pPr>
              <w:tabs>
                <w:tab w:val="left" w:pos="360"/>
                <w:tab w:val="left" w:pos="720"/>
              </w:tabs>
              <w:spacing w:before="240" w:after="0"/>
            </w:pPr>
            <w:r>
              <w:t>Monday:</w:t>
            </w:r>
          </w:p>
          <w:p w14:paraId="000000DD" w14:textId="77777777" w:rsidR="000520F9" w:rsidRDefault="00000000">
            <w:pPr>
              <w:tabs>
                <w:tab w:val="left" w:pos="360"/>
                <w:tab w:val="left" w:pos="720"/>
              </w:tabs>
              <w:spacing w:before="240" w:after="0"/>
            </w:pPr>
            <w:r>
              <w:t>Oral meds</w:t>
            </w:r>
          </w:p>
          <w:p w14:paraId="000000DE" w14:textId="77777777" w:rsidR="000520F9" w:rsidRDefault="00000000">
            <w:pPr>
              <w:tabs>
                <w:tab w:val="left" w:pos="360"/>
                <w:tab w:val="left" w:pos="720"/>
              </w:tabs>
              <w:spacing w:before="240" w:after="0"/>
            </w:pPr>
            <w:r>
              <w:t xml:space="preserve"> </w:t>
            </w:r>
          </w:p>
          <w:p w14:paraId="000000DF" w14:textId="77777777" w:rsidR="000520F9" w:rsidRDefault="00000000">
            <w:pPr>
              <w:tabs>
                <w:tab w:val="left" w:pos="360"/>
                <w:tab w:val="left" w:pos="720"/>
              </w:tabs>
              <w:spacing w:before="240" w:after="0"/>
            </w:pPr>
            <w:r>
              <w:t>Wednesday:</w:t>
            </w:r>
          </w:p>
          <w:p w14:paraId="000000E0" w14:textId="77777777" w:rsidR="000520F9" w:rsidRDefault="00000000">
            <w:pPr>
              <w:tabs>
                <w:tab w:val="left" w:pos="360"/>
                <w:tab w:val="left" w:pos="720"/>
              </w:tabs>
              <w:spacing w:before="240" w:after="0"/>
            </w:pPr>
            <w:r>
              <w:t>Terminology in  Circulation and Perfusion</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E1" w14:textId="77777777" w:rsidR="000520F9" w:rsidRDefault="00000000">
            <w:pPr>
              <w:tabs>
                <w:tab w:val="left" w:pos="360"/>
                <w:tab w:val="left" w:pos="720"/>
              </w:tabs>
              <w:spacing w:before="240" w:after="0"/>
            </w:pPr>
            <w:r>
              <w:t>Worksheet 4 due by</w:t>
            </w:r>
          </w:p>
          <w:p w14:paraId="000000E2" w14:textId="77777777" w:rsidR="000520F9" w:rsidRDefault="00000000">
            <w:pPr>
              <w:tabs>
                <w:tab w:val="left" w:pos="360"/>
                <w:tab w:val="left" w:pos="720"/>
              </w:tabs>
              <w:spacing w:before="240" w:after="0"/>
            </w:pPr>
            <w:r>
              <w:t xml:space="preserve"> </w:t>
            </w:r>
          </w:p>
        </w:tc>
      </w:tr>
      <w:tr w:rsidR="000520F9" w14:paraId="5C6DAFD8" w14:textId="77777777">
        <w:trPr>
          <w:trHeight w:val="330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3" w14:textId="77777777" w:rsidR="000520F9" w:rsidRDefault="00000000">
            <w:pPr>
              <w:tabs>
                <w:tab w:val="left" w:pos="360"/>
                <w:tab w:val="left" w:pos="720"/>
              </w:tabs>
              <w:spacing w:before="240" w:after="0"/>
              <w:jc w:val="center"/>
            </w:pPr>
            <w:r>
              <w:t>8</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E4"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E5" w14:textId="77777777" w:rsidR="000520F9" w:rsidRDefault="00000000">
            <w:pPr>
              <w:tabs>
                <w:tab w:val="left" w:pos="360"/>
                <w:tab w:val="left" w:pos="720"/>
              </w:tabs>
              <w:spacing w:before="240" w:after="0"/>
            </w:pPr>
            <w:r>
              <w:t>Monday:</w:t>
            </w:r>
          </w:p>
          <w:p w14:paraId="000000E6" w14:textId="77777777" w:rsidR="000520F9" w:rsidRDefault="00000000">
            <w:pPr>
              <w:tabs>
                <w:tab w:val="left" w:pos="360"/>
                <w:tab w:val="left" w:pos="720"/>
              </w:tabs>
              <w:spacing w:before="240" w:after="0"/>
            </w:pPr>
            <w:r>
              <w:t>Reconstitution and Injectables</w:t>
            </w:r>
          </w:p>
          <w:p w14:paraId="000000E7" w14:textId="77777777" w:rsidR="000520F9" w:rsidRDefault="00000000">
            <w:pPr>
              <w:tabs>
                <w:tab w:val="left" w:pos="360"/>
                <w:tab w:val="left" w:pos="720"/>
              </w:tabs>
              <w:spacing w:before="240" w:after="0"/>
            </w:pPr>
            <w:r>
              <w:t xml:space="preserve"> </w:t>
            </w:r>
          </w:p>
          <w:p w14:paraId="000000E8" w14:textId="77777777" w:rsidR="000520F9" w:rsidRDefault="00000000">
            <w:pPr>
              <w:tabs>
                <w:tab w:val="left" w:pos="360"/>
                <w:tab w:val="left" w:pos="720"/>
              </w:tabs>
              <w:spacing w:before="240" w:after="0"/>
            </w:pPr>
            <w:r>
              <w:t>Wednesday:</w:t>
            </w:r>
          </w:p>
          <w:p w14:paraId="000000E9" w14:textId="77777777" w:rsidR="000520F9" w:rsidRDefault="00000000">
            <w:pPr>
              <w:tabs>
                <w:tab w:val="left" w:pos="360"/>
                <w:tab w:val="left" w:pos="720"/>
              </w:tabs>
              <w:spacing w:before="240" w:after="0"/>
            </w:pPr>
            <w:r>
              <w:t xml:space="preserve">Terminology in Hematology and Immunity </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EA" w14:textId="77777777" w:rsidR="000520F9" w:rsidRDefault="00000000">
            <w:pPr>
              <w:tabs>
                <w:tab w:val="left" w:pos="360"/>
                <w:tab w:val="left" w:pos="720"/>
              </w:tabs>
              <w:spacing w:before="240" w:after="0"/>
            </w:pPr>
            <w:r>
              <w:t xml:space="preserve">Worksheet 5 due </w:t>
            </w:r>
          </w:p>
          <w:p w14:paraId="000000EB" w14:textId="77777777" w:rsidR="000520F9" w:rsidRDefault="00000000">
            <w:pPr>
              <w:tabs>
                <w:tab w:val="left" w:pos="360"/>
                <w:tab w:val="left" w:pos="720"/>
              </w:tabs>
              <w:spacing w:before="240" w:after="0"/>
              <w:rPr>
                <w:color w:val="C00000"/>
              </w:rPr>
            </w:pPr>
            <w:r>
              <w:rPr>
                <w:color w:val="C00000"/>
              </w:rPr>
              <w:t xml:space="preserve"> </w:t>
            </w:r>
          </w:p>
          <w:p w14:paraId="000000EC" w14:textId="77777777" w:rsidR="000520F9" w:rsidRDefault="00000000">
            <w:pPr>
              <w:tabs>
                <w:tab w:val="left" w:pos="360"/>
                <w:tab w:val="left" w:pos="720"/>
              </w:tabs>
              <w:spacing w:before="240" w:after="0"/>
              <w:rPr>
                <w:color w:val="C00000"/>
              </w:rPr>
            </w:pPr>
            <w:r>
              <w:rPr>
                <w:color w:val="C00000"/>
              </w:rPr>
              <w:t xml:space="preserve">Module 2 Practice Exam due </w:t>
            </w:r>
          </w:p>
        </w:tc>
      </w:tr>
      <w:tr w:rsidR="000520F9" w14:paraId="76FFEA66" w14:textId="77777777">
        <w:trPr>
          <w:trHeight w:val="48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D" w14:textId="77777777" w:rsidR="000520F9" w:rsidRDefault="00000000">
            <w:pPr>
              <w:tabs>
                <w:tab w:val="left" w:pos="360"/>
                <w:tab w:val="left" w:pos="720"/>
              </w:tabs>
              <w:spacing w:before="240" w:after="0"/>
              <w:jc w:val="center"/>
            </w:pPr>
            <w:r>
              <w:lastRenderedPageBreak/>
              <w:t>9</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EE"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EF" w14:textId="77777777" w:rsidR="000520F9" w:rsidRDefault="00000000">
            <w:pPr>
              <w:tabs>
                <w:tab w:val="left" w:pos="360"/>
                <w:tab w:val="left" w:pos="720"/>
              </w:tabs>
              <w:spacing w:before="240" w:after="0"/>
              <w:rPr>
                <w:b/>
                <w:i/>
                <w:color w:val="FF0000"/>
                <w:u w:val="single"/>
              </w:rPr>
            </w:pPr>
            <w:r>
              <w:rPr>
                <w:b/>
                <w:i/>
                <w:color w:val="FF0000"/>
                <w:u w:val="single"/>
              </w:rPr>
              <w:t>Exam 2</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F0" w14:textId="77777777" w:rsidR="000520F9" w:rsidRDefault="00000000">
            <w:pPr>
              <w:tabs>
                <w:tab w:val="left" w:pos="360"/>
                <w:tab w:val="left" w:pos="720"/>
              </w:tabs>
              <w:spacing w:before="240" w:after="0"/>
            </w:pPr>
            <w:r>
              <w:t xml:space="preserve"> </w:t>
            </w:r>
          </w:p>
        </w:tc>
      </w:tr>
      <w:tr w:rsidR="000520F9" w14:paraId="52D051B3" w14:textId="77777777">
        <w:trPr>
          <w:trHeight w:val="1805"/>
        </w:trPr>
        <w:tc>
          <w:tcPr>
            <w:tcW w:w="8880" w:type="dxa"/>
            <w:gridSpan w:val="4"/>
            <w:tcBorders>
              <w:top w:val="nil"/>
              <w:left w:val="single" w:sz="8" w:space="0" w:color="000000"/>
              <w:bottom w:val="single" w:sz="8" w:space="0" w:color="000000"/>
              <w:right w:val="single" w:sz="8" w:space="0" w:color="000000"/>
            </w:tcBorders>
            <w:shd w:val="clear" w:color="auto" w:fill="9CC2E5"/>
            <w:tcMar>
              <w:top w:w="100" w:type="dxa"/>
              <w:left w:w="100" w:type="dxa"/>
              <w:bottom w:w="100" w:type="dxa"/>
              <w:right w:w="100" w:type="dxa"/>
            </w:tcMar>
          </w:tcPr>
          <w:p w14:paraId="000000F1" w14:textId="77777777" w:rsidR="000520F9" w:rsidRDefault="00000000">
            <w:pPr>
              <w:tabs>
                <w:tab w:val="left" w:pos="360"/>
                <w:tab w:val="left" w:pos="720"/>
              </w:tabs>
              <w:spacing w:before="240" w:after="0"/>
            </w:pPr>
            <w:r>
              <w:t>Module 3</w:t>
            </w:r>
          </w:p>
          <w:p w14:paraId="000000F2" w14:textId="77777777" w:rsidR="000520F9" w:rsidRDefault="00000000">
            <w:pPr>
              <w:tabs>
                <w:tab w:val="left" w:pos="360"/>
                <w:tab w:val="left" w:pos="720"/>
              </w:tabs>
              <w:spacing w:before="240" w:after="0"/>
            </w:pPr>
            <w:r>
              <w:t>Book Chapters</w:t>
            </w:r>
          </w:p>
          <w:p w14:paraId="000000F3" w14:textId="77777777" w:rsidR="000520F9" w:rsidRDefault="00000000">
            <w:pPr>
              <w:tabs>
                <w:tab w:val="left" w:pos="360"/>
                <w:tab w:val="left" w:pos="720"/>
              </w:tabs>
              <w:spacing w:after="0"/>
              <w:ind w:left="520"/>
            </w:pPr>
            <w:r>
              <w:t>Turner 9, 10, 13</w:t>
            </w:r>
          </w:p>
          <w:p w14:paraId="000000F4" w14:textId="77777777" w:rsidR="000520F9" w:rsidRDefault="00000000">
            <w:pPr>
              <w:tabs>
                <w:tab w:val="left" w:pos="360"/>
                <w:tab w:val="left" w:pos="720"/>
              </w:tabs>
              <w:spacing w:after="0"/>
              <w:ind w:left="520"/>
            </w:pPr>
            <w:r>
              <w:t xml:space="preserve"> </w:t>
            </w:r>
          </w:p>
          <w:p w14:paraId="000000F5" w14:textId="77777777" w:rsidR="000520F9" w:rsidRDefault="00000000">
            <w:pPr>
              <w:tabs>
                <w:tab w:val="left" w:pos="360"/>
                <w:tab w:val="left" w:pos="720"/>
              </w:tabs>
              <w:spacing w:after="0"/>
              <w:ind w:left="520"/>
            </w:pPr>
            <w:r>
              <w:t xml:space="preserve"> </w:t>
            </w:r>
          </w:p>
        </w:tc>
      </w:tr>
      <w:tr w:rsidR="000520F9" w14:paraId="1CDB299B" w14:textId="77777777">
        <w:trPr>
          <w:trHeight w:val="485"/>
        </w:trPr>
        <w:tc>
          <w:tcPr>
            <w:tcW w:w="975" w:type="dxa"/>
            <w:tcBorders>
              <w:top w:val="nil"/>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00000F9" w14:textId="77777777" w:rsidR="000520F9" w:rsidRDefault="00000000">
            <w:pPr>
              <w:tabs>
                <w:tab w:val="left" w:pos="360"/>
                <w:tab w:val="left" w:pos="720"/>
              </w:tabs>
              <w:spacing w:before="240" w:after="0"/>
            </w:pPr>
            <w:r>
              <w:t>Week</w:t>
            </w:r>
          </w:p>
        </w:tc>
        <w:tc>
          <w:tcPr>
            <w:tcW w:w="1080"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FA" w14:textId="77777777" w:rsidR="000520F9" w:rsidRDefault="00000000">
            <w:pPr>
              <w:tabs>
                <w:tab w:val="left" w:pos="360"/>
                <w:tab w:val="left" w:pos="720"/>
              </w:tabs>
              <w:spacing w:before="240" w:after="0"/>
            </w:pPr>
            <w:r>
              <w:t>Date</w:t>
            </w:r>
          </w:p>
        </w:tc>
        <w:tc>
          <w:tcPr>
            <w:tcW w:w="3060"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FB" w14:textId="77777777" w:rsidR="000520F9" w:rsidRDefault="00000000">
            <w:pPr>
              <w:tabs>
                <w:tab w:val="left" w:pos="360"/>
                <w:tab w:val="left" w:pos="720"/>
              </w:tabs>
              <w:spacing w:before="240" w:after="0"/>
            </w:pPr>
            <w:r>
              <w:t>Class Content</w:t>
            </w:r>
          </w:p>
        </w:tc>
        <w:tc>
          <w:tcPr>
            <w:tcW w:w="3765" w:type="dxa"/>
            <w:tcBorders>
              <w:top w:val="nil"/>
              <w:left w:val="nil"/>
              <w:bottom w:val="single" w:sz="8" w:space="0" w:color="000000"/>
              <w:right w:val="single" w:sz="8" w:space="0" w:color="000000"/>
            </w:tcBorders>
            <w:shd w:val="clear" w:color="auto" w:fill="DEEAF6"/>
            <w:tcMar>
              <w:top w:w="100" w:type="dxa"/>
              <w:left w:w="100" w:type="dxa"/>
              <w:bottom w:w="100" w:type="dxa"/>
              <w:right w:w="100" w:type="dxa"/>
            </w:tcMar>
          </w:tcPr>
          <w:p w14:paraId="000000FC" w14:textId="77777777" w:rsidR="000520F9" w:rsidRDefault="00000000">
            <w:pPr>
              <w:tabs>
                <w:tab w:val="left" w:pos="360"/>
                <w:tab w:val="left" w:pos="720"/>
              </w:tabs>
              <w:spacing w:before="240" w:after="0"/>
            </w:pPr>
            <w:r>
              <w:t>Assignments/Due dates</w:t>
            </w:r>
          </w:p>
        </w:tc>
      </w:tr>
      <w:tr w:rsidR="000520F9" w14:paraId="1ED7D02A" w14:textId="77777777">
        <w:trPr>
          <w:trHeight w:val="303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FD" w14:textId="77777777" w:rsidR="000520F9" w:rsidRDefault="00000000">
            <w:pPr>
              <w:tabs>
                <w:tab w:val="left" w:pos="360"/>
                <w:tab w:val="left" w:pos="720"/>
              </w:tabs>
              <w:spacing w:before="240" w:after="0"/>
              <w:jc w:val="center"/>
            </w:pPr>
            <w:r>
              <w:t>10</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FE" w14:textId="77777777" w:rsidR="000520F9" w:rsidRDefault="00000000">
            <w:pPr>
              <w:tabs>
                <w:tab w:val="left" w:pos="360"/>
                <w:tab w:val="left" w:pos="720"/>
              </w:tabs>
              <w:spacing w:before="240" w:after="0"/>
            </w:pPr>
            <w:r>
              <w:t xml:space="preserve"> </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FF" w14:textId="77777777" w:rsidR="000520F9" w:rsidRDefault="00000000">
            <w:pPr>
              <w:tabs>
                <w:tab w:val="left" w:pos="360"/>
                <w:tab w:val="left" w:pos="720"/>
              </w:tabs>
              <w:spacing w:before="240" w:after="0"/>
            </w:pPr>
            <w:r>
              <w:t>Monday:</w:t>
            </w:r>
          </w:p>
          <w:p w14:paraId="00000100" w14:textId="77777777" w:rsidR="000520F9" w:rsidRDefault="00000000">
            <w:pPr>
              <w:tabs>
                <w:tab w:val="left" w:pos="360"/>
                <w:tab w:val="left" w:pos="720"/>
              </w:tabs>
              <w:spacing w:before="240" w:after="0"/>
            </w:pPr>
            <w:r>
              <w:t>Basic IV Calculations</w:t>
            </w:r>
          </w:p>
          <w:p w14:paraId="00000101" w14:textId="77777777" w:rsidR="000520F9" w:rsidRDefault="00000000">
            <w:pPr>
              <w:tabs>
                <w:tab w:val="left" w:pos="360"/>
                <w:tab w:val="left" w:pos="720"/>
              </w:tabs>
              <w:spacing w:before="240" w:after="0"/>
            </w:pPr>
            <w:r>
              <w:t xml:space="preserve"> </w:t>
            </w:r>
          </w:p>
          <w:p w14:paraId="00000102" w14:textId="77777777" w:rsidR="000520F9" w:rsidRDefault="00000000">
            <w:pPr>
              <w:tabs>
                <w:tab w:val="left" w:pos="360"/>
                <w:tab w:val="left" w:pos="720"/>
              </w:tabs>
              <w:spacing w:before="240" w:after="0"/>
            </w:pPr>
            <w:r>
              <w:t>Wednesday:</w:t>
            </w:r>
          </w:p>
          <w:p w14:paraId="00000103" w14:textId="77777777" w:rsidR="000520F9" w:rsidRDefault="00000000">
            <w:pPr>
              <w:tabs>
                <w:tab w:val="left" w:pos="360"/>
                <w:tab w:val="left" w:pos="720"/>
              </w:tabs>
              <w:spacing w:before="240" w:after="0"/>
            </w:pPr>
            <w:r>
              <w:t>Terminology in Endocrine, Metabolism and Elimination</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04" w14:textId="77777777" w:rsidR="000520F9" w:rsidRDefault="00000000">
            <w:pPr>
              <w:tabs>
                <w:tab w:val="left" w:pos="360"/>
                <w:tab w:val="left" w:pos="720"/>
              </w:tabs>
              <w:spacing w:before="240" w:after="0"/>
            </w:pPr>
            <w:r>
              <w:t xml:space="preserve">Worksheet 6 due </w:t>
            </w:r>
          </w:p>
        </w:tc>
      </w:tr>
      <w:tr w:rsidR="000520F9" w14:paraId="58599F37" w14:textId="77777777">
        <w:trPr>
          <w:trHeight w:val="303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5" w14:textId="77777777" w:rsidR="000520F9" w:rsidRDefault="00000000">
            <w:pPr>
              <w:tabs>
                <w:tab w:val="left" w:pos="360"/>
                <w:tab w:val="left" w:pos="720"/>
              </w:tabs>
              <w:spacing w:before="240" w:after="0"/>
              <w:jc w:val="center"/>
            </w:pPr>
            <w: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06"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07" w14:textId="77777777" w:rsidR="000520F9" w:rsidRDefault="00000000">
            <w:pPr>
              <w:tabs>
                <w:tab w:val="left" w:pos="360"/>
                <w:tab w:val="left" w:pos="720"/>
              </w:tabs>
              <w:spacing w:before="240" w:after="0"/>
            </w:pPr>
            <w:r>
              <w:t>Monday:</w:t>
            </w:r>
          </w:p>
          <w:p w14:paraId="00000108" w14:textId="77777777" w:rsidR="000520F9" w:rsidRDefault="00000000">
            <w:pPr>
              <w:tabs>
                <w:tab w:val="left" w:pos="360"/>
                <w:tab w:val="left" w:pos="720"/>
              </w:tabs>
              <w:spacing w:before="240" w:after="0"/>
            </w:pPr>
            <w:r>
              <w:t>Advanced IV Calculations</w:t>
            </w:r>
          </w:p>
          <w:p w14:paraId="00000109" w14:textId="77777777" w:rsidR="000520F9" w:rsidRDefault="00000000">
            <w:pPr>
              <w:tabs>
                <w:tab w:val="left" w:pos="360"/>
                <w:tab w:val="left" w:pos="720"/>
              </w:tabs>
              <w:spacing w:before="240" w:after="0"/>
            </w:pPr>
            <w:r>
              <w:t xml:space="preserve"> </w:t>
            </w:r>
          </w:p>
          <w:p w14:paraId="0000010A" w14:textId="77777777" w:rsidR="000520F9" w:rsidRDefault="00000000">
            <w:pPr>
              <w:tabs>
                <w:tab w:val="left" w:pos="360"/>
                <w:tab w:val="left" w:pos="720"/>
              </w:tabs>
              <w:spacing w:before="240" w:after="0"/>
            </w:pPr>
            <w:r>
              <w:t>Wednesday:</w:t>
            </w:r>
          </w:p>
          <w:p w14:paraId="0000010B" w14:textId="77777777" w:rsidR="000520F9" w:rsidRDefault="00000000">
            <w:pPr>
              <w:tabs>
                <w:tab w:val="left" w:pos="360"/>
                <w:tab w:val="left" w:pos="720"/>
              </w:tabs>
              <w:spacing w:before="240" w:after="0"/>
            </w:pPr>
            <w:r>
              <w:t>Terminology in Sensory Systems, Pain and Tissue Integrity</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0C" w14:textId="77777777" w:rsidR="000520F9" w:rsidRDefault="00000000">
            <w:pPr>
              <w:tabs>
                <w:tab w:val="left" w:pos="360"/>
                <w:tab w:val="left" w:pos="720"/>
              </w:tabs>
              <w:spacing w:before="240" w:after="0"/>
            </w:pPr>
            <w:r>
              <w:t xml:space="preserve">Worksheet 7 due </w:t>
            </w:r>
          </w:p>
        </w:tc>
      </w:tr>
      <w:tr w:rsidR="000520F9" w14:paraId="013DF785" w14:textId="77777777">
        <w:trPr>
          <w:trHeight w:val="303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D" w14:textId="77777777" w:rsidR="000520F9" w:rsidRDefault="00000000">
            <w:pPr>
              <w:tabs>
                <w:tab w:val="left" w:pos="360"/>
                <w:tab w:val="left" w:pos="720"/>
              </w:tabs>
              <w:spacing w:before="240" w:after="0"/>
              <w:jc w:val="center"/>
            </w:pPr>
            <w:r>
              <w:lastRenderedPageBreak/>
              <w:t>12</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0E"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0F" w14:textId="77777777" w:rsidR="000520F9" w:rsidRDefault="00000000">
            <w:pPr>
              <w:tabs>
                <w:tab w:val="left" w:pos="360"/>
                <w:tab w:val="left" w:pos="720"/>
              </w:tabs>
              <w:spacing w:before="240" w:after="0"/>
            </w:pPr>
            <w:r>
              <w:t>Monday:</w:t>
            </w:r>
          </w:p>
          <w:p w14:paraId="00000110" w14:textId="77777777" w:rsidR="000520F9" w:rsidRDefault="00000000">
            <w:pPr>
              <w:tabs>
                <w:tab w:val="left" w:pos="360"/>
                <w:tab w:val="left" w:pos="720"/>
              </w:tabs>
              <w:spacing w:before="240" w:after="0"/>
            </w:pPr>
            <w:r>
              <w:t>Pediatric Calculations</w:t>
            </w:r>
          </w:p>
          <w:p w14:paraId="00000111" w14:textId="77777777" w:rsidR="000520F9" w:rsidRDefault="00000000">
            <w:pPr>
              <w:tabs>
                <w:tab w:val="left" w:pos="360"/>
                <w:tab w:val="left" w:pos="720"/>
              </w:tabs>
              <w:spacing w:before="240" w:after="0"/>
            </w:pPr>
            <w:r>
              <w:t xml:space="preserve"> </w:t>
            </w:r>
          </w:p>
          <w:p w14:paraId="00000112" w14:textId="77777777" w:rsidR="000520F9" w:rsidRDefault="00000000">
            <w:pPr>
              <w:tabs>
                <w:tab w:val="left" w:pos="360"/>
                <w:tab w:val="left" w:pos="720"/>
              </w:tabs>
              <w:spacing w:before="240" w:after="0"/>
            </w:pPr>
            <w:r>
              <w:t>Wednesday:</w:t>
            </w:r>
          </w:p>
          <w:p w14:paraId="00000113" w14:textId="77777777" w:rsidR="000520F9" w:rsidRDefault="00000000">
            <w:pPr>
              <w:tabs>
                <w:tab w:val="left" w:pos="360"/>
                <w:tab w:val="left" w:pos="720"/>
              </w:tabs>
              <w:spacing w:before="240" w:after="0"/>
            </w:pPr>
            <w:r>
              <w:t xml:space="preserve">Terminology in Reproduction </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14" w14:textId="77777777" w:rsidR="000520F9" w:rsidRDefault="00000000">
            <w:pPr>
              <w:tabs>
                <w:tab w:val="left" w:pos="360"/>
                <w:tab w:val="left" w:pos="720"/>
              </w:tabs>
              <w:spacing w:before="240" w:after="0"/>
            </w:pPr>
            <w:r>
              <w:t xml:space="preserve">Worksheet 8 due </w:t>
            </w:r>
          </w:p>
          <w:p w14:paraId="00000115" w14:textId="77777777" w:rsidR="000520F9" w:rsidRDefault="00000000">
            <w:pPr>
              <w:tabs>
                <w:tab w:val="left" w:pos="360"/>
                <w:tab w:val="left" w:pos="720"/>
              </w:tabs>
              <w:spacing w:before="240" w:after="0"/>
              <w:rPr>
                <w:color w:val="C00000"/>
              </w:rPr>
            </w:pPr>
            <w:r>
              <w:rPr>
                <w:color w:val="C00000"/>
              </w:rPr>
              <w:t xml:space="preserve"> </w:t>
            </w:r>
          </w:p>
          <w:p w14:paraId="00000116" w14:textId="77777777" w:rsidR="000520F9" w:rsidRDefault="00000000">
            <w:pPr>
              <w:tabs>
                <w:tab w:val="left" w:pos="360"/>
                <w:tab w:val="left" w:pos="720"/>
              </w:tabs>
              <w:spacing w:before="240" w:after="0"/>
            </w:pPr>
            <w:r>
              <w:t xml:space="preserve"> </w:t>
            </w:r>
          </w:p>
        </w:tc>
      </w:tr>
      <w:tr w:rsidR="000520F9" w14:paraId="414D6A6E" w14:textId="77777777">
        <w:trPr>
          <w:trHeight w:val="303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7" w14:textId="77777777" w:rsidR="000520F9" w:rsidRDefault="00000000">
            <w:pPr>
              <w:tabs>
                <w:tab w:val="left" w:pos="360"/>
                <w:tab w:val="left" w:pos="720"/>
              </w:tabs>
              <w:spacing w:before="240" w:after="0"/>
              <w:jc w:val="center"/>
            </w:pPr>
            <w:r>
              <w:t>13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18"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19" w14:textId="77777777" w:rsidR="000520F9" w:rsidRDefault="00000000">
            <w:pPr>
              <w:tabs>
                <w:tab w:val="left" w:pos="360"/>
                <w:tab w:val="left" w:pos="720"/>
              </w:tabs>
              <w:spacing w:before="240" w:after="0"/>
            </w:pPr>
            <w:r>
              <w:t>Monday:</w:t>
            </w:r>
          </w:p>
          <w:p w14:paraId="0000011A" w14:textId="77777777" w:rsidR="000520F9" w:rsidRDefault="00000000">
            <w:pPr>
              <w:tabs>
                <w:tab w:val="left" w:pos="360"/>
                <w:tab w:val="left" w:pos="720"/>
              </w:tabs>
              <w:spacing w:before="240" w:after="0"/>
            </w:pPr>
            <w:r>
              <w:t>Weight Based</w:t>
            </w:r>
          </w:p>
          <w:p w14:paraId="0000011B" w14:textId="77777777" w:rsidR="000520F9" w:rsidRDefault="00000000">
            <w:pPr>
              <w:tabs>
                <w:tab w:val="left" w:pos="360"/>
                <w:tab w:val="left" w:pos="720"/>
              </w:tabs>
              <w:spacing w:before="240" w:after="0"/>
            </w:pPr>
            <w:r>
              <w:t xml:space="preserve"> </w:t>
            </w:r>
          </w:p>
          <w:p w14:paraId="0000011C" w14:textId="77777777" w:rsidR="000520F9" w:rsidRDefault="00000000">
            <w:pPr>
              <w:tabs>
                <w:tab w:val="left" w:pos="360"/>
                <w:tab w:val="left" w:pos="720"/>
              </w:tabs>
              <w:spacing w:before="240" w:after="0"/>
            </w:pPr>
            <w:r>
              <w:t>Wednesday:</w:t>
            </w:r>
          </w:p>
          <w:p w14:paraId="0000011D" w14:textId="77777777" w:rsidR="000520F9" w:rsidRDefault="00000000">
            <w:pPr>
              <w:tabs>
                <w:tab w:val="left" w:pos="360"/>
                <w:tab w:val="left" w:pos="720"/>
              </w:tabs>
              <w:spacing w:before="240" w:after="0"/>
            </w:pPr>
            <w:r>
              <w:t>Terminology in the Nervous System and Mental Health</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1E" w14:textId="77777777" w:rsidR="000520F9" w:rsidRDefault="00000000">
            <w:pPr>
              <w:tabs>
                <w:tab w:val="left" w:pos="360"/>
                <w:tab w:val="left" w:pos="720"/>
              </w:tabs>
              <w:spacing w:before="240" w:after="0"/>
              <w:rPr>
                <w:color w:val="C00000"/>
              </w:rPr>
            </w:pPr>
            <w:r>
              <w:rPr>
                <w:color w:val="C00000"/>
              </w:rPr>
              <w:t>Module 3 Practice Exam due</w:t>
            </w:r>
          </w:p>
        </w:tc>
      </w:tr>
      <w:tr w:rsidR="000520F9" w14:paraId="51F8D1E2" w14:textId="77777777">
        <w:trPr>
          <w:trHeight w:val="303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1F" w14:textId="77777777" w:rsidR="000520F9" w:rsidRDefault="00000000">
            <w:pPr>
              <w:tabs>
                <w:tab w:val="left" w:pos="360"/>
                <w:tab w:val="left" w:pos="720"/>
              </w:tabs>
              <w:spacing w:before="240" w:after="0"/>
              <w:jc w:val="center"/>
            </w:pPr>
            <w:r>
              <w:t>14</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0"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1" w14:textId="77777777" w:rsidR="000520F9" w:rsidRDefault="00000000">
            <w:pPr>
              <w:tabs>
                <w:tab w:val="left" w:pos="360"/>
                <w:tab w:val="left" w:pos="720"/>
              </w:tabs>
              <w:spacing w:before="240" w:after="0"/>
            </w:pPr>
            <w:r>
              <w:t>Monday:</w:t>
            </w:r>
          </w:p>
          <w:p w14:paraId="00000122" w14:textId="77777777" w:rsidR="000520F9" w:rsidRDefault="00000000">
            <w:pPr>
              <w:tabs>
                <w:tab w:val="left" w:pos="360"/>
                <w:tab w:val="left" w:pos="720"/>
              </w:tabs>
              <w:spacing w:before="240" w:after="0"/>
            </w:pPr>
            <w:r>
              <w:t>Protocols</w:t>
            </w:r>
          </w:p>
          <w:p w14:paraId="00000123" w14:textId="77777777" w:rsidR="000520F9" w:rsidRDefault="00000000">
            <w:pPr>
              <w:tabs>
                <w:tab w:val="left" w:pos="360"/>
                <w:tab w:val="left" w:pos="720"/>
              </w:tabs>
              <w:spacing w:before="240" w:after="0"/>
            </w:pPr>
            <w:r>
              <w:t xml:space="preserve"> </w:t>
            </w:r>
          </w:p>
          <w:p w14:paraId="00000124" w14:textId="77777777" w:rsidR="000520F9" w:rsidRDefault="00000000">
            <w:pPr>
              <w:tabs>
                <w:tab w:val="left" w:pos="360"/>
                <w:tab w:val="left" w:pos="720"/>
              </w:tabs>
              <w:spacing w:before="240" w:after="0"/>
            </w:pPr>
            <w:r>
              <w:t>Wednesday</w:t>
            </w:r>
          </w:p>
          <w:p w14:paraId="00000125" w14:textId="77777777" w:rsidR="000520F9" w:rsidRDefault="00000000">
            <w:pPr>
              <w:tabs>
                <w:tab w:val="left" w:pos="360"/>
                <w:tab w:val="left" w:pos="720"/>
              </w:tabs>
              <w:spacing w:before="240" w:after="0"/>
            </w:pPr>
            <w:r>
              <w:t xml:space="preserve">Review/Practice </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6" w14:textId="77777777" w:rsidR="000520F9" w:rsidRDefault="00000000">
            <w:pPr>
              <w:tabs>
                <w:tab w:val="left" w:pos="360"/>
                <w:tab w:val="left" w:pos="720"/>
              </w:tabs>
              <w:spacing w:before="240" w:after="0"/>
            </w:pPr>
            <w:r>
              <w:t xml:space="preserve"> </w:t>
            </w:r>
          </w:p>
        </w:tc>
      </w:tr>
      <w:tr w:rsidR="000520F9" w14:paraId="51989AD3" w14:textId="77777777">
        <w:trPr>
          <w:trHeight w:val="252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7" w14:textId="77777777" w:rsidR="000520F9" w:rsidRDefault="00000000">
            <w:pPr>
              <w:tabs>
                <w:tab w:val="left" w:pos="360"/>
                <w:tab w:val="left" w:pos="720"/>
              </w:tabs>
              <w:spacing w:before="240" w:after="0"/>
              <w:jc w:val="center"/>
            </w:pPr>
            <w:r>
              <w:t>15</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8" w14:textId="77777777" w:rsidR="000520F9" w:rsidRDefault="000520F9">
            <w:pPr>
              <w:tabs>
                <w:tab w:val="left" w:pos="360"/>
                <w:tab w:val="left" w:pos="720"/>
              </w:tabs>
              <w:spacing w:before="240" w:after="0"/>
            </w:pP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9" w14:textId="77777777" w:rsidR="000520F9" w:rsidRDefault="00000000">
            <w:pPr>
              <w:tabs>
                <w:tab w:val="left" w:pos="360"/>
                <w:tab w:val="left" w:pos="720"/>
              </w:tabs>
              <w:spacing w:before="240" w:after="0"/>
            </w:pPr>
            <w:r>
              <w:t>Monday:</w:t>
            </w:r>
          </w:p>
          <w:p w14:paraId="0000012A" w14:textId="77777777" w:rsidR="000520F9" w:rsidRDefault="00000000">
            <w:pPr>
              <w:tabs>
                <w:tab w:val="left" w:pos="360"/>
                <w:tab w:val="left" w:pos="720"/>
              </w:tabs>
              <w:spacing w:before="240" w:after="0"/>
            </w:pPr>
            <w:r>
              <w:t>Exam 3</w:t>
            </w:r>
          </w:p>
          <w:p w14:paraId="0000012B" w14:textId="77777777" w:rsidR="000520F9" w:rsidRDefault="00000000">
            <w:pPr>
              <w:tabs>
                <w:tab w:val="left" w:pos="360"/>
                <w:tab w:val="left" w:pos="720"/>
              </w:tabs>
              <w:spacing w:before="240" w:after="0"/>
            </w:pPr>
            <w:r>
              <w:t xml:space="preserve"> </w:t>
            </w:r>
          </w:p>
          <w:p w14:paraId="0000012C" w14:textId="77777777" w:rsidR="000520F9" w:rsidRDefault="00000000">
            <w:pPr>
              <w:tabs>
                <w:tab w:val="left" w:pos="360"/>
                <w:tab w:val="left" w:pos="720"/>
              </w:tabs>
              <w:spacing w:before="240" w:after="0"/>
            </w:pPr>
            <w:r>
              <w:t>Wednesday:</w:t>
            </w:r>
          </w:p>
          <w:p w14:paraId="0000012D" w14:textId="77777777" w:rsidR="000520F9" w:rsidRDefault="00000000">
            <w:pPr>
              <w:tabs>
                <w:tab w:val="left" w:pos="360"/>
                <w:tab w:val="left" w:pos="720"/>
              </w:tabs>
              <w:spacing w:before="240" w:after="0"/>
            </w:pPr>
            <w:r>
              <w:t>Final Review</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E" w14:textId="77777777" w:rsidR="000520F9" w:rsidRDefault="00000000">
            <w:pPr>
              <w:tabs>
                <w:tab w:val="left" w:pos="360"/>
                <w:tab w:val="left" w:pos="720"/>
              </w:tabs>
              <w:spacing w:before="240" w:after="0"/>
            </w:pPr>
            <w:r>
              <w:t>Please print review on Blackboard and bring to class.</w:t>
            </w:r>
          </w:p>
        </w:tc>
      </w:tr>
      <w:tr w:rsidR="000520F9" w14:paraId="667874AE" w14:textId="77777777">
        <w:trPr>
          <w:trHeight w:val="485"/>
        </w:trPr>
        <w:tc>
          <w:tcPr>
            <w:tcW w:w="9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F" w14:textId="77777777" w:rsidR="000520F9" w:rsidRDefault="00000000">
            <w:pPr>
              <w:tabs>
                <w:tab w:val="left" w:pos="360"/>
                <w:tab w:val="left" w:pos="720"/>
              </w:tabs>
              <w:spacing w:before="240" w:after="0"/>
              <w:jc w:val="center"/>
              <w:rPr>
                <w:b/>
                <w:i/>
                <w:color w:val="FF0000"/>
                <w:u w:val="single"/>
              </w:rPr>
            </w:pPr>
            <w:r>
              <w:rPr>
                <w:b/>
                <w:i/>
                <w:color w:val="FF0000"/>
                <w:u w:val="single"/>
              </w:rPr>
              <w:lastRenderedPageBreak/>
              <w:t>FINAL</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30" w14:textId="77777777" w:rsidR="000520F9" w:rsidRDefault="00000000">
            <w:pPr>
              <w:tabs>
                <w:tab w:val="left" w:pos="360"/>
                <w:tab w:val="left" w:pos="720"/>
              </w:tabs>
              <w:spacing w:before="240" w:after="0"/>
              <w:rPr>
                <w:b/>
                <w:i/>
                <w:color w:val="FF0000"/>
                <w:u w:val="single"/>
              </w:rPr>
            </w:pPr>
            <w:r>
              <w:rPr>
                <w:b/>
                <w:i/>
                <w:color w:val="FF0000"/>
                <w:u w:val="single"/>
              </w:rPr>
              <w:t>TBA</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31" w14:textId="77777777" w:rsidR="000520F9" w:rsidRDefault="00000000">
            <w:pPr>
              <w:tabs>
                <w:tab w:val="left" w:pos="360"/>
                <w:tab w:val="left" w:pos="720"/>
              </w:tabs>
              <w:spacing w:before="240" w:after="0"/>
              <w:rPr>
                <w:b/>
                <w:i/>
                <w:color w:val="FF0000"/>
                <w:u w:val="single"/>
              </w:rPr>
            </w:pPr>
            <w:r>
              <w:rPr>
                <w:b/>
                <w:i/>
                <w:color w:val="FF0000"/>
                <w:u w:val="single"/>
              </w:rPr>
              <w:t>Comprehensive Final Exam</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32" w14:textId="77777777" w:rsidR="000520F9" w:rsidRDefault="00000000">
            <w:pPr>
              <w:tabs>
                <w:tab w:val="left" w:pos="360"/>
                <w:tab w:val="left" w:pos="720"/>
              </w:tabs>
              <w:spacing w:before="240" w:after="0"/>
            </w:pPr>
            <w:r>
              <w:t xml:space="preserve"> </w:t>
            </w:r>
          </w:p>
        </w:tc>
      </w:tr>
    </w:tbl>
    <w:p w14:paraId="00000133" w14:textId="77777777" w:rsidR="000520F9" w:rsidRDefault="000520F9">
      <w:pPr>
        <w:tabs>
          <w:tab w:val="left" w:pos="360"/>
          <w:tab w:val="left" w:pos="720"/>
        </w:tabs>
        <w:spacing w:after="0" w:line="240" w:lineRule="auto"/>
      </w:pPr>
    </w:p>
    <w:p w14:paraId="00000134" w14:textId="77777777" w:rsidR="000520F9" w:rsidRDefault="000520F9">
      <w:pPr>
        <w:tabs>
          <w:tab w:val="left" w:pos="360"/>
          <w:tab w:val="left" w:pos="720"/>
        </w:tabs>
        <w:spacing w:after="0" w:line="240" w:lineRule="auto"/>
        <w:rPr>
          <w:color w:val="808080"/>
          <w:shd w:val="clear" w:color="auto" w:fill="D9D9D9"/>
        </w:rPr>
      </w:pPr>
    </w:p>
    <w:p w14:paraId="00000135" w14:textId="77777777" w:rsidR="000520F9" w:rsidRDefault="000520F9">
      <w:pPr>
        <w:tabs>
          <w:tab w:val="left" w:pos="360"/>
          <w:tab w:val="left" w:pos="720"/>
        </w:tabs>
        <w:spacing w:after="0" w:line="240" w:lineRule="auto"/>
        <w:rPr>
          <w:color w:val="808080"/>
          <w:shd w:val="clear" w:color="auto" w:fill="D9D9D9"/>
        </w:rPr>
      </w:pPr>
    </w:p>
    <w:p w14:paraId="00000136" w14:textId="77777777" w:rsidR="000520F9" w:rsidRDefault="000520F9">
      <w:pPr>
        <w:tabs>
          <w:tab w:val="left" w:pos="360"/>
          <w:tab w:val="left" w:pos="720"/>
        </w:tabs>
        <w:spacing w:after="0" w:line="240" w:lineRule="auto"/>
        <w:rPr>
          <w:color w:val="808080"/>
          <w:shd w:val="clear" w:color="auto" w:fill="D9D9D9"/>
        </w:rPr>
      </w:pPr>
    </w:p>
    <w:p w14:paraId="00000137"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138"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139"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13A"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0000013B"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13C"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13D" w14:textId="77777777" w:rsidR="000520F9" w:rsidRDefault="00000000">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13E" w14:textId="77777777" w:rsidR="000520F9" w:rsidRDefault="0000000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13F"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140" w14:textId="77777777" w:rsidR="000520F9" w:rsidRDefault="000520F9">
      <w:pPr>
        <w:tabs>
          <w:tab w:val="left" w:pos="360"/>
          <w:tab w:val="left" w:pos="720"/>
        </w:tabs>
        <w:spacing w:after="0" w:line="240" w:lineRule="auto"/>
        <w:rPr>
          <w:rFonts w:ascii="Cambria" w:eastAsia="Cambria" w:hAnsi="Cambria" w:cs="Cambria"/>
          <w:b/>
          <w:sz w:val="24"/>
          <w:szCs w:val="24"/>
        </w:rPr>
      </w:pPr>
    </w:p>
    <w:p w14:paraId="00000141"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00000142" w14:textId="77777777" w:rsidR="000520F9" w:rsidRDefault="0000000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143" w14:textId="77777777" w:rsidR="000520F9" w:rsidRDefault="000520F9">
      <w:pPr>
        <w:tabs>
          <w:tab w:val="left" w:pos="360"/>
          <w:tab w:val="left" w:pos="720"/>
        </w:tabs>
        <w:spacing w:after="0" w:line="240" w:lineRule="auto"/>
        <w:rPr>
          <w:rFonts w:ascii="Cambria" w:eastAsia="Cambria" w:hAnsi="Cambria" w:cs="Cambria"/>
          <w:color w:val="FF0000"/>
          <w:sz w:val="20"/>
          <w:szCs w:val="20"/>
        </w:rPr>
      </w:pPr>
    </w:p>
    <w:p w14:paraId="00000144" w14:textId="77777777" w:rsidR="000520F9" w:rsidRDefault="00000000">
      <w:pPr>
        <w:rPr>
          <w:rFonts w:ascii="Cambria" w:eastAsia="Cambria" w:hAnsi="Cambria" w:cs="Cambria"/>
          <w:i/>
          <w:color w:val="FF0000"/>
          <w:sz w:val="20"/>
          <w:szCs w:val="20"/>
        </w:rPr>
      </w:pPr>
      <w:r>
        <w:br w:type="page"/>
      </w:r>
    </w:p>
    <w:p w14:paraId="00000145" w14:textId="77777777" w:rsidR="000520F9" w:rsidRDefault="000520F9">
      <w:pPr>
        <w:tabs>
          <w:tab w:val="left" w:pos="360"/>
          <w:tab w:val="left" w:pos="720"/>
        </w:tabs>
        <w:spacing w:after="0" w:line="240" w:lineRule="auto"/>
        <w:rPr>
          <w:rFonts w:ascii="Cambria" w:eastAsia="Cambria" w:hAnsi="Cambria" w:cs="Cambria"/>
          <w:i/>
          <w:color w:val="FF0000"/>
          <w:sz w:val="20"/>
          <w:szCs w:val="20"/>
        </w:rPr>
      </w:pPr>
    </w:p>
    <w:p w14:paraId="00000146" w14:textId="77777777" w:rsidR="000520F9" w:rsidRDefault="000520F9">
      <w:pPr>
        <w:tabs>
          <w:tab w:val="left" w:pos="360"/>
          <w:tab w:val="left" w:pos="720"/>
        </w:tabs>
        <w:spacing w:after="0" w:line="240" w:lineRule="auto"/>
        <w:rPr>
          <w:rFonts w:ascii="Cambria" w:eastAsia="Cambria" w:hAnsi="Cambria" w:cs="Cambria"/>
          <w:i/>
          <w:color w:val="FF0000"/>
          <w:sz w:val="20"/>
          <w:szCs w:val="20"/>
        </w:rPr>
      </w:pPr>
    </w:p>
    <w:p w14:paraId="00000147" w14:textId="77777777" w:rsidR="000520F9" w:rsidRDefault="0000000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148" w14:textId="77777777" w:rsidR="000520F9" w:rsidRDefault="000520F9">
      <w:pPr>
        <w:tabs>
          <w:tab w:val="left" w:pos="360"/>
          <w:tab w:val="left" w:pos="720"/>
        </w:tabs>
        <w:spacing w:after="0"/>
        <w:rPr>
          <w:rFonts w:ascii="Cambria" w:eastAsia="Cambria" w:hAnsi="Cambria" w:cs="Cambria"/>
          <w:b/>
          <w:sz w:val="20"/>
          <w:szCs w:val="20"/>
        </w:rPr>
      </w:pPr>
    </w:p>
    <w:p w14:paraId="00000149" w14:textId="77777777" w:rsidR="000520F9" w:rsidRDefault="0000000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14A" w14:textId="77777777" w:rsidR="000520F9" w:rsidRDefault="00000000">
      <w:pPr>
        <w:numPr>
          <w:ilvl w:val="0"/>
          <w:numId w:val="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14B" w14:textId="77777777" w:rsidR="000520F9" w:rsidRDefault="00000000">
      <w:pPr>
        <w:tabs>
          <w:tab w:val="left" w:pos="360"/>
          <w:tab w:val="left" w:pos="720"/>
        </w:tabs>
        <w:spacing w:after="0"/>
        <w:rPr>
          <w:rFonts w:ascii="Cambria" w:eastAsia="Cambria" w:hAnsi="Cambria" w:cs="Cambria"/>
          <w:sz w:val="20"/>
          <w:szCs w:val="20"/>
        </w:rPr>
      </w:pPr>
      <w:r>
        <w:rPr>
          <w:color w:val="808080"/>
          <w:shd w:val="clear" w:color="auto" w:fill="D9D9D9"/>
        </w:rPr>
        <w:t>N/A-not a course modification</w:t>
      </w:r>
    </w:p>
    <w:p w14:paraId="0000014C" w14:textId="77777777" w:rsidR="000520F9" w:rsidRDefault="000520F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14D" w14:textId="77777777" w:rsidR="000520F9" w:rsidRDefault="0000000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14E" w14:textId="77777777" w:rsidR="000520F9" w:rsidRDefault="00000000">
      <w:pPr>
        <w:numPr>
          <w:ilvl w:val="0"/>
          <w:numId w:val="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14F" w14:textId="77777777" w:rsidR="000520F9" w:rsidRDefault="0000000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150"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It has been identified by Traditional BSN nursing faculty that traditional nursing students are not learning the skills necessary to complete basic dosage calculations in prior math courses and often struggle with basic medical terminology. This course will provide support necessary for acquisition of skills needed to provide safe patient care in subsequent nursing courses. </w:t>
      </w:r>
    </w:p>
    <w:p w14:paraId="00000151" w14:textId="77777777" w:rsidR="000520F9" w:rsidRDefault="000520F9">
      <w:pPr>
        <w:tabs>
          <w:tab w:val="left" w:pos="360"/>
          <w:tab w:val="left" w:pos="720"/>
        </w:tabs>
        <w:spacing w:after="0"/>
        <w:rPr>
          <w:rFonts w:ascii="Cambria" w:eastAsia="Cambria" w:hAnsi="Cambria" w:cs="Cambria"/>
          <w:sz w:val="20"/>
          <w:szCs w:val="20"/>
        </w:rPr>
      </w:pPr>
    </w:p>
    <w:p w14:paraId="00000152" w14:textId="77777777" w:rsidR="000520F9" w:rsidRDefault="0000000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153" w14:textId="77777777" w:rsidR="000520F9" w:rsidRDefault="0000000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p>
    <w:p w14:paraId="00000154" w14:textId="77777777" w:rsidR="000520F9" w:rsidRDefault="0000000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mission of the School of Nursing is to educate, enhance and enrich students for evolving professional nursing practice. In conjunction with the mission statement, one of the core values of the School of Nursing is learning. Skill acquisition is included as a subcategory to this nursing value. Additionally, accrediting agencies in higher education  and nursing at both state and national levels require students and nurses to practice safely. While the course itself is not mandated by the Arkansas State Board of Nursing or the Accreditation Commission for Education in Nursing (ACEN), safety is recognized as a central competency for nursing students and graduates of nursing programs. This is supported by Quality and Safety in Education for Nurses (QSEN) standards, the American Association of Colleges of Nursing (AACN) BSN Essentials, The Joint Commission, the Accreditation Commission for Education in Nursing (ACEN), and the Arkansas State Board of Nursing. Additionally, the students must take the NCLEX, the licensure examination in order to practice as a registered nurse, upon graduation. According to the National Council of State Boards of Nursing (NCSBN) Next Generation NCLEX-RN Test Plan (effective April 2023) candidates are expected to “perform calculations needed for medication administration” and “use clinical decision-making/critical thinking when calculating dosages”. The test plan also states that candidates must be able to “verify appropriateness and accuracy of a treatment order”, which includes being able to interpret terminology utilized in healthcare. NCSBN (2023) states that communication and documentation is a fundamental practice of nursing. This also requires the student to understand and utilize appropriate nursing terminology. The objectives of this course provide the student the opportunity to acquire the knowledge and skills necessary for safe practice in regards to dosage calculations and terminology. </w:t>
      </w:r>
    </w:p>
    <w:p w14:paraId="00000155" w14:textId="77777777" w:rsidR="000520F9" w:rsidRDefault="000520F9">
      <w:pPr>
        <w:tabs>
          <w:tab w:val="left" w:pos="360"/>
          <w:tab w:val="left" w:pos="810"/>
        </w:tabs>
        <w:spacing w:after="0"/>
        <w:ind w:left="360"/>
        <w:rPr>
          <w:rFonts w:ascii="Cambria" w:eastAsia="Cambria" w:hAnsi="Cambria" w:cs="Cambria"/>
          <w:sz w:val="20"/>
          <w:szCs w:val="20"/>
        </w:rPr>
      </w:pPr>
    </w:p>
    <w:p w14:paraId="00000156" w14:textId="77777777" w:rsidR="000520F9" w:rsidRDefault="0000000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157" w14:textId="77777777" w:rsidR="000520F9" w:rsidRDefault="0000000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Students in the first semester of the Traditional BSN program</w:t>
      </w:r>
    </w:p>
    <w:p w14:paraId="00000158" w14:textId="77777777" w:rsidR="000520F9" w:rsidRDefault="000520F9">
      <w:pPr>
        <w:tabs>
          <w:tab w:val="left" w:pos="360"/>
          <w:tab w:val="left" w:pos="810"/>
        </w:tabs>
        <w:spacing w:after="0"/>
        <w:ind w:left="360"/>
        <w:rPr>
          <w:rFonts w:ascii="Cambria" w:eastAsia="Cambria" w:hAnsi="Cambria" w:cs="Cambria"/>
          <w:sz w:val="20"/>
          <w:szCs w:val="20"/>
        </w:rPr>
      </w:pPr>
    </w:p>
    <w:p w14:paraId="00000159" w14:textId="77777777" w:rsidR="000520F9" w:rsidRDefault="0000000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15A" w14:textId="77777777" w:rsidR="000520F9" w:rsidRDefault="00000000">
      <w:pPr>
        <w:tabs>
          <w:tab w:val="left" w:pos="360"/>
          <w:tab w:val="left" w:pos="720"/>
        </w:tabs>
        <w:spacing w:after="0" w:line="240" w:lineRule="auto"/>
        <w:ind w:left="360" w:firstLine="360"/>
        <w:rPr>
          <w:rFonts w:ascii="Cambria" w:eastAsia="Cambria" w:hAnsi="Cambria" w:cs="Cambria"/>
          <w:b/>
        </w:rPr>
      </w:pPr>
      <w:r>
        <w:rPr>
          <w:rFonts w:ascii="Cambria" w:eastAsia="Cambria" w:hAnsi="Cambria" w:cs="Cambria"/>
          <w:sz w:val="20"/>
          <w:szCs w:val="20"/>
        </w:rPr>
        <w:t xml:space="preserve">Students need this course to be successful in nursing courses that come later in the curriculum. </w:t>
      </w:r>
      <w:r>
        <w:br w:type="page"/>
      </w:r>
    </w:p>
    <w:p w14:paraId="0000015B" w14:textId="77777777" w:rsidR="000520F9" w:rsidRDefault="0000000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5C" w14:textId="77777777" w:rsidR="000520F9" w:rsidRDefault="000520F9">
      <w:pPr>
        <w:tabs>
          <w:tab w:val="left" w:pos="360"/>
          <w:tab w:val="left" w:pos="720"/>
        </w:tabs>
        <w:spacing w:after="0"/>
        <w:rPr>
          <w:rFonts w:ascii="Cambria" w:eastAsia="Cambria" w:hAnsi="Cambria" w:cs="Cambria"/>
          <w:b/>
        </w:rPr>
      </w:pPr>
    </w:p>
    <w:p w14:paraId="0000015D" w14:textId="77777777" w:rsidR="000520F9" w:rsidRDefault="0000000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5E"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sdt>
        <w:sdtPr>
          <w:tag w:val="goog_rdk_0"/>
          <w:id w:val="1816223954"/>
        </w:sdtPr>
        <w:sdtContent>
          <w:commentRangeStart w:id="0"/>
        </w:sdtContent>
      </w:sdt>
      <w:sdt>
        <w:sdtPr>
          <w:tag w:val="goog_rdk_1"/>
          <w:id w:val="-1338228900"/>
        </w:sdtPr>
        <w:sdtContent>
          <w:commentRangeStart w:id="1"/>
        </w:sdtContent>
      </w:sdt>
      <w:sdt>
        <w:sdtPr>
          <w:tag w:val="goog_rdk_2"/>
          <w:id w:val="-33274577"/>
        </w:sdtPr>
        <w:sdtContent>
          <w:commentRangeStart w:id="2"/>
        </w:sdtContent>
      </w:sdt>
      <w:r>
        <w:rPr>
          <w:b/>
          <w:color w:val="000000"/>
        </w:rPr>
        <w:t>Yes / No</w:t>
      </w:r>
      <w:r>
        <w:rPr>
          <w:rFonts w:ascii="Cambria" w:eastAsia="Cambria" w:hAnsi="Cambria" w:cs="Cambria"/>
          <w:color w:val="000000"/>
          <w:sz w:val="20"/>
          <w:szCs w:val="20"/>
        </w:rPr>
        <w:t xml:space="preserve"> </w:t>
      </w:r>
      <w:commentRangeEnd w:id="0"/>
      <w:r>
        <w:commentReference w:id="0"/>
      </w:r>
      <w:commentRangeEnd w:id="1"/>
      <w:r>
        <w:commentReference w:id="1"/>
      </w:r>
      <w:commentRangeEnd w:id="2"/>
      <w:r>
        <w:commentReference w:id="2"/>
      </w:r>
      <w:r>
        <w:rPr>
          <w:rFonts w:ascii="Cambria" w:eastAsia="Cambria" w:hAnsi="Cambria" w:cs="Cambria"/>
          <w:color w:val="000000"/>
          <w:sz w:val="20"/>
          <w:szCs w:val="20"/>
        </w:rPr>
        <w:tab/>
        <w:t>Do the proposed modifications result in a change to the assessment plan?</w:t>
      </w:r>
    </w:p>
    <w:p w14:paraId="0000015F" w14:textId="77777777" w:rsidR="000520F9" w:rsidRDefault="0000000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complete the Assessment section of the proposal</w:t>
      </w:r>
    </w:p>
    <w:p w14:paraId="00000160" w14:textId="77777777" w:rsidR="000520F9" w:rsidRDefault="0000000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Yes- This is a new course, so it includes its own course-level outcomes and assessment measures (see below).. </w:t>
      </w:r>
    </w:p>
    <w:p w14:paraId="00000161" w14:textId="77777777" w:rsidR="000520F9" w:rsidRDefault="000520F9">
      <w:pPr>
        <w:tabs>
          <w:tab w:val="left" w:pos="360"/>
          <w:tab w:val="left" w:pos="810"/>
        </w:tabs>
        <w:spacing w:after="0"/>
        <w:rPr>
          <w:rFonts w:ascii="Cambria" w:eastAsia="Cambria" w:hAnsi="Cambria" w:cs="Cambria"/>
          <w:sz w:val="20"/>
          <w:szCs w:val="20"/>
        </w:rPr>
      </w:pPr>
    </w:p>
    <w:p w14:paraId="00000162" w14:textId="77777777" w:rsidR="000520F9" w:rsidRDefault="0000000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63"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64" w14:textId="77777777" w:rsidR="000520F9" w:rsidRDefault="000520F9">
      <w:pPr>
        <w:pBdr>
          <w:top w:val="nil"/>
          <w:left w:val="nil"/>
          <w:bottom w:val="nil"/>
          <w:right w:val="nil"/>
          <w:between w:val="nil"/>
        </w:pBdr>
        <w:tabs>
          <w:tab w:val="left" w:pos="360"/>
          <w:tab w:val="left" w:pos="720"/>
        </w:tabs>
        <w:spacing w:after="0" w:line="240" w:lineRule="auto"/>
        <w:ind w:left="360"/>
        <w:rPr>
          <w:rFonts w:ascii="Cambria" w:eastAsia="Cambria" w:hAnsi="Cambria" w:cs="Cambria"/>
          <w:sz w:val="20"/>
          <w:szCs w:val="20"/>
        </w:rPr>
      </w:pPr>
    </w:p>
    <w:p w14:paraId="00000165" w14:textId="77777777" w:rsidR="000520F9" w:rsidRDefault="00000000">
      <w:pPr>
        <w:pBdr>
          <w:top w:val="nil"/>
          <w:left w:val="nil"/>
          <w:bottom w:val="nil"/>
          <w:right w:val="nil"/>
          <w:between w:val="nil"/>
        </w:pBd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BSN End-of-Program Student Learning Outcomes (EPSLOs)</w:t>
      </w:r>
    </w:p>
    <w:p w14:paraId="00000166" w14:textId="77777777" w:rsidR="000520F9" w:rsidRDefault="00000000">
      <w:pPr>
        <w:shd w:val="clear" w:color="auto" w:fill="F4F4F4"/>
        <w:tabs>
          <w:tab w:val="left" w:pos="360"/>
          <w:tab w:val="left" w:pos="720"/>
        </w:tabs>
        <w:spacing w:after="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Create a culture of safety in all aspects of professional practice.</w:t>
      </w:r>
    </w:p>
    <w:p w14:paraId="00000167" w14:textId="77777777" w:rsidR="000520F9" w:rsidRDefault="00000000">
      <w:pPr>
        <w:shd w:val="clear" w:color="auto" w:fill="F4F4F4"/>
        <w:tabs>
          <w:tab w:val="left" w:pos="360"/>
          <w:tab w:val="left" w:pos="720"/>
        </w:tabs>
        <w:spacing w:after="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Integrate the nursing process and concepts from sciences, liberal arts, research, and evidence-based practice into patient-centered care.</w:t>
      </w:r>
    </w:p>
    <w:p w14:paraId="00000168" w14:textId="77777777" w:rsidR="000520F9" w:rsidRDefault="00000000">
      <w:pPr>
        <w:shd w:val="clear" w:color="auto" w:fill="F4F4F4"/>
        <w:tabs>
          <w:tab w:val="left" w:pos="360"/>
          <w:tab w:val="left" w:pos="720"/>
        </w:tabs>
        <w:spacing w:after="220" w:line="240" w:lineRule="auto"/>
        <w:rPr>
          <w:rFonts w:ascii="Arial" w:eastAsia="Arial" w:hAnsi="Arial" w:cs="Arial"/>
          <w:sz w:val="20"/>
          <w:szCs w:val="20"/>
        </w:rPr>
      </w:pPr>
      <w:r>
        <w:rPr>
          <w:rFonts w:ascii="Times New Roman" w:eastAsia="Times New Roman" w:hAnsi="Times New Roman" w:cs="Times New Roman"/>
          <w:sz w:val="24"/>
          <w:szCs w:val="24"/>
        </w:rPr>
        <w:t>III. Formulate verbal, nonverbal, and written communication with emerging technologies while teaching and collaborating with the patient, their support system, and the health care team.</w:t>
      </w:r>
      <w:r>
        <w:rPr>
          <w:rFonts w:ascii="Arial" w:eastAsia="Arial" w:hAnsi="Arial" w:cs="Arial"/>
          <w:sz w:val="20"/>
          <w:szCs w:val="20"/>
        </w:rPr>
        <w:t xml:space="preserve">   </w:t>
      </w:r>
    </w:p>
    <w:p w14:paraId="00000169" w14:textId="77777777" w:rsidR="000520F9" w:rsidRDefault="00000000">
      <w:pPr>
        <w:shd w:val="clear" w:color="auto" w:fill="F4F4F4"/>
        <w:tabs>
          <w:tab w:val="left" w:pos="360"/>
          <w:tab w:val="left" w:pos="720"/>
        </w:tabs>
        <w:spacing w:after="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Integrate principles of leadership and management into professional nursing practice to deliver patient-centered healthcare.</w:t>
      </w:r>
    </w:p>
    <w:p w14:paraId="0000016A" w14:textId="77777777" w:rsidR="000520F9" w:rsidRDefault="00000000">
      <w:pPr>
        <w:shd w:val="clear" w:color="auto" w:fill="F4F4F4"/>
        <w:tabs>
          <w:tab w:val="left" w:pos="360"/>
          <w:tab w:val="left" w:pos="720"/>
        </w:tabs>
        <w:spacing w:after="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Exemplify professional standards and ethics at all times.</w:t>
      </w:r>
    </w:p>
    <w:p w14:paraId="0000016B"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16C" w14:textId="77777777" w:rsidR="000520F9" w:rsidRDefault="0000000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*This course supports the acquisition of knowledge for EPSLO I, II, and III. However, this course and its assignments alone will not be utilized as assessment measures for the EPSLOs. Nursing faculty do evaluate the course-specific student learning outcomes at the end of the course. </w:t>
      </w:r>
    </w:p>
    <w:p w14:paraId="0000016D"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16E" w14:textId="77777777" w:rsidR="000520F9"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6F" w14:textId="77777777" w:rsidR="000520F9" w:rsidRDefault="000520F9">
      <w:pPr>
        <w:tabs>
          <w:tab w:val="left" w:pos="360"/>
          <w:tab w:val="left" w:pos="720"/>
        </w:tabs>
        <w:spacing w:after="0" w:line="240" w:lineRule="auto"/>
        <w:rPr>
          <w:rFonts w:ascii="Cambria" w:eastAsia="Cambria" w:hAnsi="Cambria" w:cs="Cambria"/>
          <w:sz w:val="20"/>
          <w:szCs w:val="20"/>
        </w:rPr>
      </w:pPr>
    </w:p>
    <w:p w14:paraId="00000170" w14:textId="77777777" w:rsidR="000520F9" w:rsidRDefault="0000000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71" w14:textId="77777777" w:rsidR="000520F9" w:rsidRDefault="00000000">
      <w:pPr>
        <w:tabs>
          <w:tab w:val="left" w:pos="360"/>
          <w:tab w:val="left" w:pos="720"/>
        </w:tabs>
        <w:spacing w:after="0" w:line="240" w:lineRule="auto"/>
        <w:rPr>
          <w:rFonts w:ascii="Cambria" w:eastAsia="Cambria" w:hAnsi="Cambria" w:cs="Cambria"/>
          <w:i/>
          <w:sz w:val="20"/>
          <w:szCs w:val="20"/>
        </w:rPr>
      </w:pPr>
      <w:r>
        <w:rPr>
          <w:rFonts w:ascii="Cambria" w:eastAsia="Cambria" w:hAnsi="Cambria" w:cs="Cambria"/>
          <w:b/>
          <w:sz w:val="20"/>
          <w:szCs w:val="20"/>
        </w:rPr>
        <w:t>*Again, this course supports the acquisition of knowledge for EPSLO I, II, and III. However, this course and its assignments alone will not be utilized as assessment measures for the EPSLOs. This course is strategically placed in the first semester of the traditional BSN program (see program modification form), and will provide foundational knowledge. For this reason, it will not be utilized to assess EPSLOs. Nursing faculty do evaluate and report the course-specific student learning outcomes at the end of the course.</w:t>
      </w:r>
    </w:p>
    <w:p w14:paraId="00000172" w14:textId="77777777" w:rsidR="000520F9" w:rsidRDefault="000520F9">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20F9" w14:paraId="5413BC14" w14:textId="77777777">
        <w:tc>
          <w:tcPr>
            <w:tcW w:w="2148" w:type="dxa"/>
          </w:tcPr>
          <w:p w14:paraId="00000173" w14:textId="77777777" w:rsidR="000520F9" w:rsidRDefault="0000000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74" w14:textId="77777777" w:rsidR="000520F9" w:rsidRDefault="0000000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520F9" w14:paraId="14232EC6" w14:textId="77777777">
        <w:tc>
          <w:tcPr>
            <w:tcW w:w="2148" w:type="dxa"/>
          </w:tcPr>
          <w:p w14:paraId="00000175" w14:textId="77777777" w:rsidR="000520F9" w:rsidRDefault="0000000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76" w14:textId="77777777" w:rsidR="000520F9" w:rsidRDefault="00000000">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520F9" w14:paraId="24C61DCD" w14:textId="77777777">
        <w:tc>
          <w:tcPr>
            <w:tcW w:w="2148" w:type="dxa"/>
          </w:tcPr>
          <w:p w14:paraId="00000177" w14:textId="77777777" w:rsidR="000520F9" w:rsidRDefault="00000000">
            <w:pPr>
              <w:rPr>
                <w:rFonts w:ascii="Cambria" w:eastAsia="Cambria" w:hAnsi="Cambria" w:cs="Cambria"/>
                <w:sz w:val="20"/>
                <w:szCs w:val="20"/>
              </w:rPr>
            </w:pPr>
            <w:r>
              <w:rPr>
                <w:rFonts w:ascii="Cambria" w:eastAsia="Cambria" w:hAnsi="Cambria" w:cs="Cambria"/>
                <w:sz w:val="20"/>
                <w:szCs w:val="20"/>
              </w:rPr>
              <w:t xml:space="preserve">Assessment </w:t>
            </w:r>
          </w:p>
          <w:p w14:paraId="00000178" w14:textId="77777777" w:rsidR="000520F9" w:rsidRDefault="0000000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79" w14:textId="77777777" w:rsidR="000520F9" w:rsidRDefault="00000000">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520F9" w14:paraId="5F71F9F8" w14:textId="77777777">
        <w:tc>
          <w:tcPr>
            <w:tcW w:w="2148" w:type="dxa"/>
          </w:tcPr>
          <w:p w14:paraId="0000017A" w14:textId="77777777" w:rsidR="000520F9" w:rsidRDefault="00000000">
            <w:pPr>
              <w:rPr>
                <w:rFonts w:ascii="Cambria" w:eastAsia="Cambria" w:hAnsi="Cambria" w:cs="Cambria"/>
                <w:sz w:val="20"/>
                <w:szCs w:val="20"/>
              </w:rPr>
            </w:pPr>
            <w:r>
              <w:rPr>
                <w:rFonts w:ascii="Cambria" w:eastAsia="Cambria" w:hAnsi="Cambria" w:cs="Cambria"/>
                <w:sz w:val="20"/>
                <w:szCs w:val="20"/>
              </w:rPr>
              <w:t xml:space="preserve">Who is responsible for assessing and </w:t>
            </w:r>
            <w:r>
              <w:rPr>
                <w:rFonts w:ascii="Cambria" w:eastAsia="Cambria" w:hAnsi="Cambria" w:cs="Cambria"/>
                <w:sz w:val="20"/>
                <w:szCs w:val="20"/>
              </w:rPr>
              <w:lastRenderedPageBreak/>
              <w:t>reporting on the results?</w:t>
            </w:r>
          </w:p>
        </w:tc>
        <w:tc>
          <w:tcPr>
            <w:tcW w:w="7428" w:type="dxa"/>
          </w:tcPr>
          <w:p w14:paraId="0000017B" w14:textId="77777777" w:rsidR="000520F9" w:rsidRDefault="00000000">
            <w:pPr>
              <w:rPr>
                <w:rFonts w:ascii="Cambria" w:eastAsia="Cambria" w:hAnsi="Cambria" w:cs="Cambria"/>
                <w:color w:val="808080"/>
                <w:sz w:val="20"/>
                <w:szCs w:val="20"/>
              </w:rPr>
            </w:pPr>
            <w:r>
              <w:rPr>
                <w:rFonts w:ascii="Cambria" w:eastAsia="Cambria" w:hAnsi="Cambria" w:cs="Cambria"/>
                <w:color w:val="808080"/>
                <w:sz w:val="20"/>
                <w:szCs w:val="20"/>
              </w:rPr>
              <w:lastRenderedPageBreak/>
              <w:t>Who (person, position title, or internal committee) is responsible for assessing, evaluating, and analyzing results, and developing action plans?</w:t>
            </w:r>
          </w:p>
        </w:tc>
      </w:tr>
    </w:tbl>
    <w:p w14:paraId="0000017C" w14:textId="77777777" w:rsidR="000520F9" w:rsidRDefault="0000000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17D" w14:textId="77777777" w:rsidR="000520F9" w:rsidRDefault="000520F9">
      <w:pPr>
        <w:rPr>
          <w:rFonts w:ascii="Cambria" w:eastAsia="Cambria" w:hAnsi="Cambria" w:cs="Cambria"/>
          <w:i/>
          <w:sz w:val="20"/>
          <w:szCs w:val="20"/>
        </w:rPr>
      </w:pPr>
    </w:p>
    <w:p w14:paraId="0000017E" w14:textId="77777777" w:rsidR="000520F9" w:rsidRDefault="0000000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7F" w14:textId="77777777" w:rsidR="000520F9" w:rsidRDefault="00000000">
      <w:pPr>
        <w:numPr>
          <w:ilvl w:val="0"/>
          <w:numId w:val="3"/>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80" w14:textId="77777777" w:rsidR="000520F9" w:rsidRDefault="000520F9">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20F9" w14:paraId="328F7749" w14:textId="77777777">
        <w:tc>
          <w:tcPr>
            <w:tcW w:w="2148" w:type="dxa"/>
          </w:tcPr>
          <w:p w14:paraId="00000181" w14:textId="77777777" w:rsidR="000520F9" w:rsidRDefault="00000000">
            <w:pPr>
              <w:jc w:val="center"/>
              <w:rPr>
                <w:rFonts w:ascii="Cambria" w:eastAsia="Cambria" w:hAnsi="Cambria" w:cs="Cambria"/>
                <w:b/>
                <w:sz w:val="20"/>
                <w:szCs w:val="20"/>
              </w:rPr>
            </w:pPr>
            <w:r>
              <w:rPr>
                <w:rFonts w:ascii="Cambria" w:eastAsia="Cambria" w:hAnsi="Cambria" w:cs="Cambria"/>
                <w:b/>
                <w:sz w:val="20"/>
                <w:szCs w:val="20"/>
              </w:rPr>
              <w:t>Outcome 1</w:t>
            </w:r>
          </w:p>
          <w:p w14:paraId="00000182" w14:textId="77777777" w:rsidR="000520F9" w:rsidRDefault="000520F9">
            <w:pPr>
              <w:rPr>
                <w:rFonts w:ascii="Cambria" w:eastAsia="Cambria" w:hAnsi="Cambria" w:cs="Cambria"/>
                <w:sz w:val="20"/>
                <w:szCs w:val="20"/>
              </w:rPr>
            </w:pPr>
          </w:p>
        </w:tc>
        <w:tc>
          <w:tcPr>
            <w:tcW w:w="7428" w:type="dxa"/>
          </w:tcPr>
          <w:p w14:paraId="00000183" w14:textId="77777777" w:rsidR="000520F9" w:rsidRDefault="00000000">
            <w:pPr>
              <w:spacing w:before="240" w:after="200" w:line="276" w:lineRule="auto"/>
              <w:rPr>
                <w:rFonts w:ascii="Cambria" w:eastAsia="Cambria" w:hAnsi="Cambria" w:cs="Cambria"/>
                <w:color w:val="808080"/>
                <w:sz w:val="20"/>
                <w:szCs w:val="20"/>
              </w:rPr>
            </w:pPr>
            <w:r>
              <w:rPr>
                <w:rFonts w:ascii="Cambria" w:eastAsia="Cambria" w:hAnsi="Cambria" w:cs="Cambria"/>
                <w:color w:val="808080"/>
                <w:sz w:val="20"/>
                <w:szCs w:val="20"/>
              </w:rPr>
              <w:t>Type outcome here. What do you want students to think, know, or do when they have completed the course?</w:t>
            </w:r>
          </w:p>
          <w:p w14:paraId="00000184" w14:textId="77777777" w:rsidR="000520F9" w:rsidRDefault="00000000">
            <w:pPr>
              <w:spacing w:before="240" w:after="200" w:line="276" w:lineRule="auto"/>
              <w:rPr>
                <w:rFonts w:ascii="Arial" w:eastAsia="Arial" w:hAnsi="Arial" w:cs="Arial"/>
                <w:b/>
                <w:sz w:val="20"/>
                <w:szCs w:val="20"/>
              </w:rPr>
            </w:pPr>
            <w:r>
              <w:rPr>
                <w:rFonts w:ascii="Arial" w:eastAsia="Arial" w:hAnsi="Arial" w:cs="Arial"/>
                <w:b/>
                <w:sz w:val="20"/>
                <w:szCs w:val="20"/>
              </w:rPr>
              <w:t>1.</w:t>
            </w:r>
            <w:r>
              <w:rPr>
                <w:rFonts w:ascii="Times New Roman" w:eastAsia="Times New Roman" w:hAnsi="Times New Roman" w:cs="Times New Roman"/>
                <w:b/>
                <w:sz w:val="14"/>
                <w:szCs w:val="14"/>
              </w:rPr>
              <w:t xml:space="preserve">    </w:t>
            </w:r>
            <w:r>
              <w:rPr>
                <w:rFonts w:ascii="Arial" w:eastAsia="Arial" w:hAnsi="Arial" w:cs="Arial"/>
                <w:b/>
                <w:sz w:val="20"/>
                <w:szCs w:val="20"/>
              </w:rPr>
              <w:t>Demonstrate accurate calculations and knowledge of basic medical terminology for safe patient care (EPSLO I)</w:t>
            </w:r>
          </w:p>
          <w:p w14:paraId="00000185" w14:textId="77777777" w:rsidR="000520F9" w:rsidRDefault="000520F9">
            <w:pPr>
              <w:rPr>
                <w:rFonts w:ascii="Cambria" w:eastAsia="Cambria" w:hAnsi="Cambria" w:cs="Cambria"/>
                <w:sz w:val="20"/>
                <w:szCs w:val="20"/>
              </w:rPr>
            </w:pPr>
          </w:p>
        </w:tc>
      </w:tr>
      <w:tr w:rsidR="000520F9" w14:paraId="44DFFD57" w14:textId="77777777">
        <w:tc>
          <w:tcPr>
            <w:tcW w:w="2148" w:type="dxa"/>
          </w:tcPr>
          <w:p w14:paraId="00000186" w14:textId="77777777" w:rsidR="000520F9" w:rsidRDefault="0000000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87" w14:textId="77777777" w:rsidR="000520F9" w:rsidRDefault="00000000">
            <w:pPr>
              <w:rPr>
                <w:rFonts w:ascii="Cambria" w:eastAsia="Cambria" w:hAnsi="Cambria" w:cs="Cambria"/>
                <w:color w:val="808080"/>
                <w:sz w:val="20"/>
                <w:szCs w:val="20"/>
              </w:rPr>
            </w:pPr>
            <w:r>
              <w:rPr>
                <w:rFonts w:ascii="Cambria" w:eastAsia="Cambria" w:hAnsi="Cambria" w:cs="Cambria"/>
                <w:color w:val="808080"/>
                <w:sz w:val="20"/>
                <w:szCs w:val="20"/>
              </w:rPr>
              <w:t>List learning activities.</w:t>
            </w:r>
          </w:p>
          <w:p w14:paraId="00000188" w14:textId="77777777" w:rsidR="000520F9" w:rsidRDefault="000520F9">
            <w:pPr>
              <w:rPr>
                <w:rFonts w:ascii="Cambria" w:eastAsia="Cambria" w:hAnsi="Cambria" w:cs="Cambria"/>
                <w:color w:val="808080"/>
                <w:sz w:val="20"/>
                <w:szCs w:val="20"/>
              </w:rPr>
            </w:pPr>
          </w:p>
          <w:p w14:paraId="00000189" w14:textId="77777777" w:rsidR="000520F9" w:rsidRDefault="00000000">
            <w:pPr>
              <w:rPr>
                <w:rFonts w:ascii="Cambria" w:eastAsia="Cambria" w:hAnsi="Cambria" w:cs="Cambria"/>
                <w:b/>
                <w:sz w:val="20"/>
                <w:szCs w:val="20"/>
              </w:rPr>
            </w:pPr>
            <w:r>
              <w:rPr>
                <w:rFonts w:ascii="Cambria" w:eastAsia="Cambria" w:hAnsi="Cambria" w:cs="Cambria"/>
                <w:b/>
                <w:sz w:val="20"/>
                <w:szCs w:val="20"/>
              </w:rPr>
              <w:t>Lecture (recorded or in-class), demonstration, in-class activities, homework assignments/worksheets</w:t>
            </w:r>
          </w:p>
        </w:tc>
      </w:tr>
      <w:tr w:rsidR="000520F9" w14:paraId="6006D9EE" w14:textId="77777777">
        <w:tc>
          <w:tcPr>
            <w:tcW w:w="2148" w:type="dxa"/>
          </w:tcPr>
          <w:p w14:paraId="0000018A" w14:textId="77777777" w:rsidR="000520F9" w:rsidRDefault="0000000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8B" w14:textId="77777777" w:rsidR="000520F9" w:rsidRDefault="00000000">
            <w:pPr>
              <w:rPr>
                <w:rFonts w:ascii="Cambria" w:eastAsia="Cambria" w:hAnsi="Cambria" w:cs="Cambria"/>
                <w:color w:val="808080"/>
                <w:sz w:val="20"/>
                <w:szCs w:val="20"/>
              </w:rPr>
            </w:pPr>
            <w:r>
              <w:rPr>
                <w:rFonts w:ascii="Cambria" w:eastAsia="Cambria" w:hAnsi="Cambria" w:cs="Cambria"/>
                <w:color w:val="808080"/>
                <w:sz w:val="20"/>
                <w:szCs w:val="20"/>
              </w:rPr>
              <w:t xml:space="preserve">What will be your assessment measure for this outcome? </w:t>
            </w:r>
          </w:p>
          <w:p w14:paraId="0000018C" w14:textId="77777777" w:rsidR="000520F9" w:rsidRDefault="000520F9">
            <w:pPr>
              <w:rPr>
                <w:rFonts w:ascii="Cambria" w:eastAsia="Cambria" w:hAnsi="Cambria" w:cs="Cambria"/>
                <w:color w:val="808080"/>
                <w:sz w:val="20"/>
                <w:szCs w:val="20"/>
              </w:rPr>
            </w:pPr>
          </w:p>
          <w:p w14:paraId="0000018D" w14:textId="77777777" w:rsidR="000520F9" w:rsidRDefault="00000000">
            <w:pPr>
              <w:rPr>
                <w:rFonts w:ascii="Cambria" w:eastAsia="Cambria" w:hAnsi="Cambria" w:cs="Cambria"/>
                <w:b/>
                <w:sz w:val="20"/>
                <w:szCs w:val="20"/>
              </w:rPr>
            </w:pPr>
            <w:r>
              <w:rPr>
                <w:rFonts w:ascii="Cambria" w:eastAsia="Cambria" w:hAnsi="Cambria" w:cs="Cambria"/>
                <w:b/>
                <w:sz w:val="20"/>
                <w:szCs w:val="20"/>
              </w:rPr>
              <w:t>Student performance on worksheets and/or test questions coded to this course-level outcome.</w:t>
            </w:r>
          </w:p>
        </w:tc>
      </w:tr>
    </w:tbl>
    <w:p w14:paraId="0000018E" w14:textId="77777777" w:rsidR="000520F9" w:rsidRDefault="000520F9">
      <w:pPr>
        <w:ind w:firstLine="720"/>
        <w:rPr>
          <w:rFonts w:ascii="Cambria" w:eastAsia="Cambria" w:hAnsi="Cambria" w:cs="Cambria"/>
          <w:i/>
          <w:sz w:val="20"/>
          <w:szCs w:val="20"/>
        </w:rPr>
      </w:pPr>
    </w:p>
    <w:p w14:paraId="0000018F" w14:textId="77777777" w:rsidR="000520F9" w:rsidRDefault="000520F9">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20F9" w14:paraId="01E36BD0" w14:textId="77777777">
        <w:tc>
          <w:tcPr>
            <w:tcW w:w="2148" w:type="dxa"/>
          </w:tcPr>
          <w:p w14:paraId="00000190" w14:textId="77777777" w:rsidR="000520F9" w:rsidRDefault="00000000">
            <w:pPr>
              <w:jc w:val="center"/>
              <w:rPr>
                <w:rFonts w:ascii="Cambria" w:eastAsia="Cambria" w:hAnsi="Cambria" w:cs="Cambria"/>
                <w:b/>
                <w:sz w:val="20"/>
                <w:szCs w:val="20"/>
              </w:rPr>
            </w:pPr>
            <w:r>
              <w:rPr>
                <w:rFonts w:ascii="Cambria" w:eastAsia="Cambria" w:hAnsi="Cambria" w:cs="Cambria"/>
                <w:b/>
                <w:sz w:val="20"/>
                <w:szCs w:val="20"/>
              </w:rPr>
              <w:t>Outcome 2</w:t>
            </w:r>
          </w:p>
          <w:p w14:paraId="00000191" w14:textId="77777777" w:rsidR="000520F9" w:rsidRDefault="000520F9">
            <w:pPr>
              <w:rPr>
                <w:rFonts w:ascii="Cambria" w:eastAsia="Cambria" w:hAnsi="Cambria" w:cs="Cambria"/>
                <w:sz w:val="20"/>
                <w:szCs w:val="20"/>
              </w:rPr>
            </w:pPr>
          </w:p>
        </w:tc>
        <w:tc>
          <w:tcPr>
            <w:tcW w:w="7428" w:type="dxa"/>
          </w:tcPr>
          <w:p w14:paraId="00000192" w14:textId="77777777" w:rsidR="000520F9" w:rsidRDefault="0000000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p w14:paraId="00000193" w14:textId="77777777" w:rsidR="000520F9" w:rsidRDefault="00000000">
            <w:pPr>
              <w:spacing w:before="240" w:after="200" w:line="276" w:lineRule="auto"/>
              <w:rPr>
                <w:rFonts w:ascii="Arial" w:eastAsia="Arial" w:hAnsi="Arial" w:cs="Arial"/>
                <w:b/>
                <w:sz w:val="20"/>
                <w:szCs w:val="20"/>
              </w:rPr>
            </w:pPr>
            <w:r>
              <w:rPr>
                <w:rFonts w:ascii="Arial" w:eastAsia="Arial" w:hAnsi="Arial" w:cs="Arial"/>
                <w:b/>
                <w:sz w:val="20"/>
                <w:szCs w:val="20"/>
              </w:rPr>
              <w:t>2.</w:t>
            </w:r>
            <w:r>
              <w:rPr>
                <w:rFonts w:ascii="Times New Roman" w:eastAsia="Times New Roman" w:hAnsi="Times New Roman" w:cs="Times New Roman"/>
                <w:b/>
                <w:sz w:val="14"/>
                <w:szCs w:val="14"/>
              </w:rPr>
              <w:t xml:space="preserve">    </w:t>
            </w:r>
            <w:r>
              <w:rPr>
                <w:rFonts w:ascii="Arial" w:eastAsia="Arial" w:hAnsi="Arial" w:cs="Arial"/>
                <w:b/>
                <w:sz w:val="20"/>
                <w:szCs w:val="20"/>
              </w:rPr>
              <w:t>Apply knowledge of math and medical terminology to provide individualized patient care (EPSLO II)</w:t>
            </w:r>
          </w:p>
          <w:p w14:paraId="00000194" w14:textId="77777777" w:rsidR="000520F9" w:rsidRDefault="000520F9">
            <w:pPr>
              <w:rPr>
                <w:rFonts w:ascii="Cambria" w:eastAsia="Cambria" w:hAnsi="Cambria" w:cs="Cambria"/>
                <w:sz w:val="20"/>
                <w:szCs w:val="20"/>
              </w:rPr>
            </w:pPr>
          </w:p>
        </w:tc>
      </w:tr>
      <w:tr w:rsidR="000520F9" w14:paraId="0CABB0B4" w14:textId="77777777">
        <w:tc>
          <w:tcPr>
            <w:tcW w:w="2148" w:type="dxa"/>
          </w:tcPr>
          <w:p w14:paraId="00000195" w14:textId="77777777" w:rsidR="000520F9" w:rsidRDefault="0000000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96" w14:textId="77777777" w:rsidR="000520F9" w:rsidRDefault="00000000">
            <w:pPr>
              <w:rPr>
                <w:rFonts w:ascii="Cambria" w:eastAsia="Cambria" w:hAnsi="Cambria" w:cs="Cambria"/>
                <w:color w:val="808080"/>
                <w:sz w:val="20"/>
                <w:szCs w:val="20"/>
              </w:rPr>
            </w:pPr>
            <w:r>
              <w:rPr>
                <w:rFonts w:ascii="Cambria" w:eastAsia="Cambria" w:hAnsi="Cambria" w:cs="Cambria"/>
                <w:color w:val="808080"/>
                <w:sz w:val="20"/>
                <w:szCs w:val="20"/>
              </w:rPr>
              <w:t>List learning activities.</w:t>
            </w:r>
          </w:p>
          <w:p w14:paraId="00000197" w14:textId="77777777" w:rsidR="000520F9" w:rsidRDefault="000520F9">
            <w:pPr>
              <w:rPr>
                <w:rFonts w:ascii="Cambria" w:eastAsia="Cambria" w:hAnsi="Cambria" w:cs="Cambria"/>
                <w:color w:val="808080"/>
                <w:sz w:val="20"/>
                <w:szCs w:val="20"/>
              </w:rPr>
            </w:pPr>
          </w:p>
          <w:p w14:paraId="00000198" w14:textId="77777777" w:rsidR="000520F9" w:rsidRDefault="00000000">
            <w:pPr>
              <w:rPr>
                <w:rFonts w:ascii="Cambria" w:eastAsia="Cambria" w:hAnsi="Cambria" w:cs="Cambria"/>
                <w:color w:val="808080"/>
                <w:sz w:val="20"/>
                <w:szCs w:val="20"/>
              </w:rPr>
            </w:pPr>
            <w:r>
              <w:rPr>
                <w:rFonts w:ascii="Cambria" w:eastAsia="Cambria" w:hAnsi="Cambria" w:cs="Cambria"/>
                <w:b/>
                <w:sz w:val="20"/>
                <w:szCs w:val="20"/>
              </w:rPr>
              <w:t>Lecture (recorded or in-class), demonstration, in-class activities, homework assignments/worksheets</w:t>
            </w:r>
          </w:p>
        </w:tc>
      </w:tr>
      <w:tr w:rsidR="000520F9" w14:paraId="31A6AE54" w14:textId="77777777">
        <w:tc>
          <w:tcPr>
            <w:tcW w:w="2148" w:type="dxa"/>
          </w:tcPr>
          <w:p w14:paraId="00000199" w14:textId="77777777" w:rsidR="000520F9" w:rsidRDefault="0000000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9A" w14:textId="77777777" w:rsidR="000520F9" w:rsidRDefault="00000000">
            <w:pPr>
              <w:rPr>
                <w:rFonts w:ascii="Cambria" w:eastAsia="Cambria" w:hAnsi="Cambria" w:cs="Cambria"/>
                <w:color w:val="808080"/>
                <w:sz w:val="20"/>
                <w:szCs w:val="20"/>
              </w:rPr>
            </w:pPr>
            <w:r>
              <w:rPr>
                <w:rFonts w:ascii="Cambria" w:eastAsia="Cambria" w:hAnsi="Cambria" w:cs="Cambria"/>
                <w:color w:val="808080"/>
                <w:sz w:val="20"/>
                <w:szCs w:val="20"/>
              </w:rPr>
              <w:t xml:space="preserve">What will be your assessment measure for this outcome? </w:t>
            </w:r>
          </w:p>
          <w:p w14:paraId="0000019B" w14:textId="77777777" w:rsidR="000520F9" w:rsidRDefault="000520F9">
            <w:pPr>
              <w:rPr>
                <w:rFonts w:ascii="Cambria" w:eastAsia="Cambria" w:hAnsi="Cambria" w:cs="Cambria"/>
                <w:color w:val="808080"/>
                <w:sz w:val="20"/>
                <w:szCs w:val="20"/>
              </w:rPr>
            </w:pPr>
          </w:p>
          <w:p w14:paraId="0000019C" w14:textId="77777777" w:rsidR="000520F9" w:rsidRDefault="00000000">
            <w:pPr>
              <w:rPr>
                <w:rFonts w:ascii="Cambria" w:eastAsia="Cambria" w:hAnsi="Cambria" w:cs="Cambria"/>
                <w:color w:val="808080"/>
                <w:sz w:val="20"/>
                <w:szCs w:val="20"/>
              </w:rPr>
            </w:pPr>
            <w:r>
              <w:rPr>
                <w:rFonts w:ascii="Cambria" w:eastAsia="Cambria" w:hAnsi="Cambria" w:cs="Cambria"/>
                <w:b/>
                <w:sz w:val="20"/>
                <w:szCs w:val="20"/>
              </w:rPr>
              <w:t>Student performance on worksheets and/or test questions coded to this course-level outcome.</w:t>
            </w:r>
          </w:p>
        </w:tc>
      </w:tr>
    </w:tbl>
    <w:p w14:paraId="0000019D" w14:textId="77777777" w:rsidR="000520F9" w:rsidRDefault="000520F9">
      <w:pPr>
        <w:ind w:firstLine="720"/>
        <w:rPr>
          <w:rFonts w:ascii="Cambria" w:eastAsia="Cambria" w:hAnsi="Cambria" w:cs="Cambria"/>
          <w:i/>
          <w:sz w:val="20"/>
          <w:szCs w:val="20"/>
        </w:rPr>
      </w:pPr>
    </w:p>
    <w:p w14:paraId="0000019E" w14:textId="77777777" w:rsidR="000520F9" w:rsidRDefault="000520F9">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20F9" w14:paraId="627A9B2E" w14:textId="77777777">
        <w:tc>
          <w:tcPr>
            <w:tcW w:w="2148" w:type="dxa"/>
          </w:tcPr>
          <w:p w14:paraId="0000019F" w14:textId="77777777" w:rsidR="000520F9" w:rsidRDefault="00000000">
            <w:pPr>
              <w:jc w:val="center"/>
              <w:rPr>
                <w:rFonts w:ascii="Cambria" w:eastAsia="Cambria" w:hAnsi="Cambria" w:cs="Cambria"/>
                <w:b/>
                <w:sz w:val="20"/>
                <w:szCs w:val="20"/>
              </w:rPr>
            </w:pPr>
            <w:r>
              <w:rPr>
                <w:rFonts w:ascii="Cambria" w:eastAsia="Cambria" w:hAnsi="Cambria" w:cs="Cambria"/>
                <w:b/>
                <w:sz w:val="20"/>
                <w:szCs w:val="20"/>
              </w:rPr>
              <w:t>Outcome 3</w:t>
            </w:r>
          </w:p>
          <w:p w14:paraId="000001A0" w14:textId="77777777" w:rsidR="000520F9" w:rsidRDefault="000520F9">
            <w:pPr>
              <w:rPr>
                <w:rFonts w:ascii="Cambria" w:eastAsia="Cambria" w:hAnsi="Cambria" w:cs="Cambria"/>
                <w:sz w:val="20"/>
                <w:szCs w:val="20"/>
              </w:rPr>
            </w:pPr>
          </w:p>
        </w:tc>
        <w:tc>
          <w:tcPr>
            <w:tcW w:w="7428" w:type="dxa"/>
          </w:tcPr>
          <w:p w14:paraId="000001A1" w14:textId="77777777" w:rsidR="000520F9" w:rsidRDefault="0000000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p w14:paraId="000001A2" w14:textId="77777777" w:rsidR="000520F9" w:rsidRDefault="00000000">
            <w:pPr>
              <w:spacing w:before="240" w:after="200" w:line="276" w:lineRule="auto"/>
              <w:rPr>
                <w:rFonts w:ascii="Cambria" w:eastAsia="Cambria" w:hAnsi="Cambria" w:cs="Cambria"/>
                <w:sz w:val="20"/>
                <w:szCs w:val="20"/>
              </w:rPr>
            </w:pPr>
            <w:r>
              <w:rPr>
                <w:rFonts w:ascii="Arial" w:eastAsia="Arial" w:hAnsi="Arial" w:cs="Arial"/>
                <w:b/>
                <w:sz w:val="20"/>
                <w:szCs w:val="20"/>
              </w:rPr>
              <w:t>3.</w:t>
            </w:r>
            <w:r>
              <w:rPr>
                <w:rFonts w:ascii="Times New Roman" w:eastAsia="Times New Roman" w:hAnsi="Times New Roman" w:cs="Times New Roman"/>
                <w:b/>
                <w:sz w:val="14"/>
                <w:szCs w:val="14"/>
              </w:rPr>
              <w:t xml:space="preserve">    </w:t>
            </w:r>
            <w:r>
              <w:rPr>
                <w:rFonts w:ascii="Arial" w:eastAsia="Arial" w:hAnsi="Arial" w:cs="Arial"/>
                <w:b/>
                <w:sz w:val="20"/>
                <w:szCs w:val="20"/>
              </w:rPr>
              <w:t>Interpret written scenarios as they apply to patient care (EPSLO III)</w:t>
            </w:r>
          </w:p>
        </w:tc>
      </w:tr>
      <w:tr w:rsidR="000520F9" w14:paraId="14A01A07" w14:textId="77777777">
        <w:tc>
          <w:tcPr>
            <w:tcW w:w="2148" w:type="dxa"/>
          </w:tcPr>
          <w:p w14:paraId="000001A3" w14:textId="77777777" w:rsidR="000520F9" w:rsidRDefault="00000000">
            <w:pPr>
              <w:rPr>
                <w:rFonts w:ascii="Cambria" w:eastAsia="Cambria" w:hAnsi="Cambria" w:cs="Cambria"/>
                <w:sz w:val="20"/>
                <w:szCs w:val="20"/>
              </w:rPr>
            </w:pPr>
            <w:r>
              <w:rPr>
                <w:rFonts w:ascii="Cambria" w:eastAsia="Cambria" w:hAnsi="Cambria" w:cs="Cambria"/>
                <w:sz w:val="20"/>
                <w:szCs w:val="20"/>
              </w:rPr>
              <w:t xml:space="preserve">Which learning activities are </w:t>
            </w:r>
            <w:r>
              <w:rPr>
                <w:rFonts w:ascii="Cambria" w:eastAsia="Cambria" w:hAnsi="Cambria" w:cs="Cambria"/>
                <w:sz w:val="20"/>
                <w:szCs w:val="20"/>
              </w:rPr>
              <w:lastRenderedPageBreak/>
              <w:t>responsible for this outcome?</w:t>
            </w:r>
          </w:p>
        </w:tc>
        <w:tc>
          <w:tcPr>
            <w:tcW w:w="7428" w:type="dxa"/>
          </w:tcPr>
          <w:p w14:paraId="000001A4" w14:textId="77777777" w:rsidR="000520F9" w:rsidRDefault="00000000">
            <w:pPr>
              <w:rPr>
                <w:rFonts w:ascii="Cambria" w:eastAsia="Cambria" w:hAnsi="Cambria" w:cs="Cambria"/>
                <w:color w:val="808080"/>
                <w:sz w:val="20"/>
                <w:szCs w:val="20"/>
              </w:rPr>
            </w:pPr>
            <w:r>
              <w:rPr>
                <w:rFonts w:ascii="Cambria" w:eastAsia="Cambria" w:hAnsi="Cambria" w:cs="Cambria"/>
                <w:color w:val="808080"/>
                <w:sz w:val="20"/>
                <w:szCs w:val="20"/>
              </w:rPr>
              <w:lastRenderedPageBreak/>
              <w:t>List learning activities.</w:t>
            </w:r>
          </w:p>
          <w:p w14:paraId="000001A5" w14:textId="77777777" w:rsidR="000520F9" w:rsidRDefault="000520F9">
            <w:pPr>
              <w:rPr>
                <w:rFonts w:ascii="Cambria" w:eastAsia="Cambria" w:hAnsi="Cambria" w:cs="Cambria"/>
                <w:color w:val="808080"/>
                <w:sz w:val="20"/>
                <w:szCs w:val="20"/>
              </w:rPr>
            </w:pPr>
          </w:p>
          <w:p w14:paraId="000001A6" w14:textId="77777777" w:rsidR="000520F9" w:rsidRDefault="00000000">
            <w:pPr>
              <w:rPr>
                <w:rFonts w:ascii="Cambria" w:eastAsia="Cambria" w:hAnsi="Cambria" w:cs="Cambria"/>
                <w:color w:val="808080"/>
                <w:sz w:val="20"/>
                <w:szCs w:val="20"/>
              </w:rPr>
            </w:pPr>
            <w:r>
              <w:rPr>
                <w:rFonts w:ascii="Cambria" w:eastAsia="Cambria" w:hAnsi="Cambria" w:cs="Cambria"/>
                <w:b/>
                <w:sz w:val="20"/>
                <w:szCs w:val="20"/>
              </w:rPr>
              <w:lastRenderedPageBreak/>
              <w:t>Lecture (recorded or in-class), demonstration, in-class activities, homework assignments/worksheets</w:t>
            </w:r>
          </w:p>
        </w:tc>
      </w:tr>
      <w:tr w:rsidR="000520F9" w14:paraId="5D134653" w14:textId="77777777">
        <w:tc>
          <w:tcPr>
            <w:tcW w:w="2148" w:type="dxa"/>
          </w:tcPr>
          <w:p w14:paraId="000001A7" w14:textId="77777777" w:rsidR="000520F9" w:rsidRDefault="00000000">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00001A8" w14:textId="77777777" w:rsidR="000520F9" w:rsidRDefault="00000000">
            <w:pPr>
              <w:rPr>
                <w:rFonts w:ascii="Cambria" w:eastAsia="Cambria" w:hAnsi="Cambria" w:cs="Cambria"/>
                <w:color w:val="808080"/>
                <w:sz w:val="20"/>
                <w:szCs w:val="20"/>
              </w:rPr>
            </w:pPr>
            <w:r>
              <w:rPr>
                <w:rFonts w:ascii="Cambria" w:eastAsia="Cambria" w:hAnsi="Cambria" w:cs="Cambria"/>
                <w:color w:val="808080"/>
                <w:sz w:val="20"/>
                <w:szCs w:val="20"/>
              </w:rPr>
              <w:t xml:space="preserve">What will be your assessment measure for this outcome? </w:t>
            </w:r>
          </w:p>
          <w:p w14:paraId="000001A9" w14:textId="77777777" w:rsidR="000520F9" w:rsidRDefault="000520F9">
            <w:pPr>
              <w:rPr>
                <w:rFonts w:ascii="Cambria" w:eastAsia="Cambria" w:hAnsi="Cambria" w:cs="Cambria"/>
                <w:color w:val="808080"/>
                <w:sz w:val="20"/>
                <w:szCs w:val="20"/>
              </w:rPr>
            </w:pPr>
          </w:p>
          <w:p w14:paraId="000001AA" w14:textId="77777777" w:rsidR="000520F9" w:rsidRDefault="00000000">
            <w:pPr>
              <w:rPr>
                <w:rFonts w:ascii="Cambria" w:eastAsia="Cambria" w:hAnsi="Cambria" w:cs="Cambria"/>
                <w:color w:val="808080"/>
                <w:sz w:val="20"/>
                <w:szCs w:val="20"/>
              </w:rPr>
            </w:pPr>
            <w:r>
              <w:rPr>
                <w:rFonts w:ascii="Cambria" w:eastAsia="Cambria" w:hAnsi="Cambria" w:cs="Cambria"/>
                <w:b/>
                <w:sz w:val="20"/>
                <w:szCs w:val="20"/>
              </w:rPr>
              <w:t>Student performance on worksheets and/or test questions coded to this course-level outcome.</w:t>
            </w:r>
          </w:p>
          <w:p w14:paraId="000001AB" w14:textId="77777777" w:rsidR="000520F9" w:rsidRDefault="000520F9">
            <w:pPr>
              <w:rPr>
                <w:rFonts w:ascii="Cambria" w:eastAsia="Cambria" w:hAnsi="Cambria" w:cs="Cambria"/>
                <w:color w:val="808080"/>
                <w:sz w:val="20"/>
                <w:szCs w:val="20"/>
              </w:rPr>
            </w:pPr>
          </w:p>
        </w:tc>
      </w:tr>
    </w:tbl>
    <w:p w14:paraId="000001AC" w14:textId="77777777" w:rsidR="000520F9" w:rsidRDefault="000520F9">
      <w:pPr>
        <w:ind w:firstLine="720"/>
        <w:rPr>
          <w:rFonts w:ascii="Cambria" w:eastAsia="Cambria" w:hAnsi="Cambria" w:cs="Cambria"/>
          <w:i/>
          <w:sz w:val="20"/>
          <w:szCs w:val="20"/>
        </w:rPr>
      </w:pPr>
    </w:p>
    <w:p w14:paraId="000001AD" w14:textId="77777777" w:rsidR="000520F9" w:rsidRDefault="000520F9">
      <w:pPr>
        <w:ind w:firstLine="720"/>
        <w:rPr>
          <w:rFonts w:ascii="Cambria" w:eastAsia="Cambria" w:hAnsi="Cambria" w:cs="Cambria"/>
          <w:i/>
          <w:sz w:val="20"/>
          <w:szCs w:val="20"/>
        </w:rPr>
      </w:pPr>
    </w:p>
    <w:p w14:paraId="000001AE" w14:textId="77777777" w:rsidR="000520F9" w:rsidRDefault="0000000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1AF" w14:textId="77777777" w:rsidR="000520F9" w:rsidRDefault="00000000">
      <w:pPr>
        <w:rPr>
          <w:rFonts w:ascii="Cambria" w:eastAsia="Cambria" w:hAnsi="Cambria" w:cs="Cambria"/>
          <w:sz w:val="20"/>
          <w:szCs w:val="20"/>
        </w:rPr>
      </w:pPr>
      <w:r>
        <w:br w:type="page"/>
      </w:r>
    </w:p>
    <w:p w14:paraId="000001B0" w14:textId="77777777" w:rsidR="000520F9" w:rsidRDefault="0000000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B1" w14:textId="77777777" w:rsidR="000520F9" w:rsidRDefault="000520F9">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520F9" w14:paraId="477DB871" w14:textId="77777777">
        <w:tc>
          <w:tcPr>
            <w:tcW w:w="10790" w:type="dxa"/>
            <w:shd w:val="clear" w:color="auto" w:fill="D9D9D9"/>
          </w:tcPr>
          <w:p w14:paraId="000001B2" w14:textId="77777777" w:rsidR="000520F9" w:rsidRDefault="0000000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520F9" w14:paraId="3D199C2B" w14:textId="77777777">
        <w:tc>
          <w:tcPr>
            <w:tcW w:w="10790" w:type="dxa"/>
            <w:shd w:val="clear" w:color="auto" w:fill="F2F2F2"/>
          </w:tcPr>
          <w:p w14:paraId="000001B3" w14:textId="77777777" w:rsidR="000520F9" w:rsidRDefault="000520F9">
            <w:pPr>
              <w:tabs>
                <w:tab w:val="left" w:pos="360"/>
                <w:tab w:val="left" w:pos="720"/>
              </w:tabs>
              <w:jc w:val="center"/>
              <w:rPr>
                <w:rFonts w:ascii="Times New Roman" w:eastAsia="Times New Roman" w:hAnsi="Times New Roman" w:cs="Times New Roman"/>
                <w:b/>
                <w:color w:val="000000"/>
                <w:sz w:val="18"/>
                <w:szCs w:val="18"/>
              </w:rPr>
            </w:pPr>
          </w:p>
          <w:p w14:paraId="000001B4" w14:textId="77777777" w:rsidR="000520F9" w:rsidRDefault="0000000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2">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B5" w14:textId="77777777" w:rsidR="000520F9" w:rsidRDefault="000520F9">
            <w:pPr>
              <w:rPr>
                <w:rFonts w:ascii="Times New Roman" w:eastAsia="Times New Roman" w:hAnsi="Times New Roman" w:cs="Times New Roman"/>
                <w:b/>
                <w:color w:val="FF0000"/>
                <w:sz w:val="14"/>
                <w:szCs w:val="14"/>
              </w:rPr>
            </w:pPr>
          </w:p>
          <w:p w14:paraId="000001B6" w14:textId="77777777" w:rsidR="000520F9" w:rsidRDefault="00000000">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000001B7" w14:textId="77777777" w:rsidR="000520F9" w:rsidRDefault="000520F9">
            <w:pPr>
              <w:tabs>
                <w:tab w:val="left" w:pos="360"/>
                <w:tab w:val="left" w:pos="720"/>
              </w:tabs>
              <w:jc w:val="center"/>
              <w:rPr>
                <w:rFonts w:ascii="Times New Roman" w:eastAsia="Times New Roman" w:hAnsi="Times New Roman" w:cs="Times New Roman"/>
                <w:b/>
                <w:color w:val="000000"/>
                <w:sz w:val="10"/>
                <w:szCs w:val="10"/>
                <w:u w:val="single"/>
              </w:rPr>
            </w:pPr>
          </w:p>
          <w:p w14:paraId="000001B8" w14:textId="77777777" w:rsidR="000520F9" w:rsidRDefault="000520F9">
            <w:pPr>
              <w:tabs>
                <w:tab w:val="left" w:pos="360"/>
                <w:tab w:val="left" w:pos="720"/>
              </w:tabs>
              <w:jc w:val="center"/>
              <w:rPr>
                <w:rFonts w:ascii="Times New Roman" w:eastAsia="Times New Roman" w:hAnsi="Times New Roman" w:cs="Times New Roman"/>
                <w:b/>
                <w:color w:val="000000"/>
                <w:sz w:val="10"/>
                <w:szCs w:val="10"/>
                <w:u w:val="single"/>
              </w:rPr>
            </w:pPr>
          </w:p>
          <w:p w14:paraId="000001B9" w14:textId="77777777" w:rsidR="000520F9" w:rsidRDefault="000520F9">
            <w:pPr>
              <w:tabs>
                <w:tab w:val="left" w:pos="360"/>
                <w:tab w:val="left" w:pos="720"/>
              </w:tabs>
              <w:ind w:left="360"/>
              <w:jc w:val="center"/>
              <w:rPr>
                <w:rFonts w:ascii="Cambria" w:eastAsia="Cambria" w:hAnsi="Cambria" w:cs="Cambria"/>
                <w:sz w:val="18"/>
                <w:szCs w:val="18"/>
              </w:rPr>
            </w:pPr>
          </w:p>
        </w:tc>
      </w:tr>
    </w:tbl>
    <w:p w14:paraId="000001BA" w14:textId="77777777" w:rsidR="000520F9" w:rsidRDefault="000520F9">
      <w:pPr>
        <w:tabs>
          <w:tab w:val="left" w:pos="360"/>
          <w:tab w:val="left" w:pos="720"/>
        </w:tabs>
        <w:spacing w:after="0" w:line="240" w:lineRule="auto"/>
        <w:jc w:val="center"/>
        <w:rPr>
          <w:rFonts w:ascii="Cambria" w:eastAsia="Cambria" w:hAnsi="Cambria" w:cs="Cambria"/>
          <w:b/>
          <w:i/>
          <w:color w:val="FF0000"/>
        </w:rPr>
      </w:pPr>
    </w:p>
    <w:p w14:paraId="000001BB" w14:textId="77777777" w:rsidR="000520F9" w:rsidRDefault="00000000">
      <w:pPr>
        <w:tabs>
          <w:tab w:val="left" w:pos="360"/>
          <w:tab w:val="left" w:pos="720"/>
        </w:tabs>
        <w:spacing w:after="0" w:line="240" w:lineRule="auto"/>
        <w:jc w:val="center"/>
        <w:rPr>
          <w:rFonts w:ascii="Cambria" w:eastAsia="Cambria" w:hAnsi="Cambria" w:cs="Cambria"/>
          <w:b/>
          <w:highlight w:val="yellow"/>
        </w:rPr>
      </w:pPr>
      <w:r>
        <w:rPr>
          <w:rFonts w:ascii="Cambria" w:eastAsia="Cambria" w:hAnsi="Cambria" w:cs="Cambria"/>
          <w:b/>
          <w:i/>
          <w:color w:val="FF0000"/>
          <w:highlight w:val="yellow"/>
        </w:rPr>
        <w:t>*Please also note the Program Modification Form that addresses Bulletin changes.*</w:t>
      </w:r>
      <w:r>
        <w:rPr>
          <w:rFonts w:ascii="Cambria" w:eastAsia="Cambria" w:hAnsi="Cambria" w:cs="Cambria"/>
          <w:b/>
          <w:i/>
          <w:color w:val="FF0000"/>
          <w:highlight w:val="yellow"/>
        </w:rPr>
        <w:br/>
      </w:r>
    </w:p>
    <w:p w14:paraId="000001BC" w14:textId="77777777" w:rsidR="000520F9" w:rsidRDefault="00000000">
      <w:pPr>
        <w:rPr>
          <w:rFonts w:ascii="Cambria" w:eastAsia="Cambria" w:hAnsi="Cambria" w:cs="Cambria"/>
          <w:sz w:val="20"/>
          <w:szCs w:val="20"/>
        </w:rPr>
      </w:pPr>
      <w:hyperlink r:id="rId13">
        <w:r>
          <w:rPr>
            <w:rFonts w:ascii="Cambria" w:eastAsia="Cambria" w:hAnsi="Cambria" w:cs="Cambria"/>
            <w:color w:val="1155CC"/>
            <w:sz w:val="18"/>
            <w:szCs w:val="18"/>
            <w:u w:val="single"/>
          </w:rPr>
          <w:t>https://catalog.astate.edu/preview_program.php?catoid=3&amp;poid=685&amp;returnto=75</w:t>
        </w:r>
      </w:hyperlink>
    </w:p>
    <w:p w14:paraId="000001BD" w14:textId="77777777" w:rsidR="000520F9" w:rsidRDefault="000520F9">
      <w:pPr>
        <w:spacing w:after="0" w:line="240" w:lineRule="auto"/>
        <w:jc w:val="center"/>
        <w:rPr>
          <w:rFonts w:ascii="Arial" w:eastAsia="Arial" w:hAnsi="Arial" w:cs="Arial"/>
          <w:b/>
          <w:sz w:val="20"/>
          <w:szCs w:val="20"/>
        </w:rPr>
      </w:pPr>
    </w:p>
    <w:p w14:paraId="000001BE" w14:textId="77777777" w:rsidR="000520F9" w:rsidRDefault="00000000">
      <w:pPr>
        <w:tabs>
          <w:tab w:val="left" w:pos="360"/>
          <w:tab w:val="left" w:pos="720"/>
        </w:tabs>
        <w:spacing w:after="0" w:line="240" w:lineRule="auto"/>
        <w:rPr>
          <w:rFonts w:ascii="Cambria" w:eastAsia="Cambria" w:hAnsi="Cambria" w:cs="Cambria"/>
          <w:b/>
          <w:sz w:val="28"/>
          <w:szCs w:val="28"/>
          <w:highlight w:val="yellow"/>
        </w:rPr>
      </w:pPr>
      <w:r>
        <w:rPr>
          <w:rFonts w:ascii="Cambria" w:eastAsia="Cambria" w:hAnsi="Cambria" w:cs="Cambria"/>
          <w:b/>
          <w:sz w:val="28"/>
          <w:szCs w:val="28"/>
          <w:highlight w:val="yellow"/>
        </w:rPr>
        <w:t>BEFORE:</w:t>
      </w:r>
    </w:p>
    <w:p w14:paraId="000001BF" w14:textId="77777777" w:rsidR="000520F9" w:rsidRDefault="000520F9">
      <w:pPr>
        <w:tabs>
          <w:tab w:val="left" w:pos="360"/>
          <w:tab w:val="left" w:pos="720"/>
        </w:tabs>
        <w:spacing w:after="0" w:line="240" w:lineRule="auto"/>
        <w:rPr>
          <w:rFonts w:ascii="Cambria" w:eastAsia="Cambria" w:hAnsi="Cambria" w:cs="Cambria"/>
          <w:b/>
          <w:sz w:val="20"/>
          <w:szCs w:val="20"/>
        </w:rPr>
      </w:pPr>
    </w:p>
    <w:p w14:paraId="000001C0" w14:textId="77777777" w:rsidR="000520F9" w:rsidRDefault="000520F9">
      <w:pPr>
        <w:tabs>
          <w:tab w:val="left" w:pos="360"/>
          <w:tab w:val="left" w:pos="720"/>
        </w:tabs>
        <w:spacing w:after="0" w:line="240" w:lineRule="auto"/>
        <w:rPr>
          <w:rFonts w:ascii="Cambria" w:eastAsia="Cambria" w:hAnsi="Cambria" w:cs="Cambria"/>
          <w:sz w:val="20"/>
          <w:szCs w:val="20"/>
        </w:rPr>
      </w:pPr>
    </w:p>
    <w:tbl>
      <w:tblPr>
        <w:tblStyle w:val="a9"/>
        <w:tblW w:w="10800"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0520F9" w14:paraId="0BE236DC" w14:textId="77777777">
        <w:trPr>
          <w:trHeight w:val="13895"/>
        </w:trPr>
        <w:tc>
          <w:tcPr>
            <w:tcW w:w="10799" w:type="dxa"/>
            <w:tcBorders>
              <w:top w:val="nil"/>
              <w:left w:val="nil"/>
              <w:bottom w:val="nil"/>
              <w:right w:val="nil"/>
            </w:tcBorders>
            <w:tcMar>
              <w:top w:w="100" w:type="dxa"/>
              <w:left w:w="100" w:type="dxa"/>
              <w:bottom w:w="100" w:type="dxa"/>
              <w:right w:w="100" w:type="dxa"/>
            </w:tcMar>
          </w:tcPr>
          <w:p w14:paraId="000001C1" w14:textId="77777777" w:rsidR="000520F9" w:rsidRDefault="000520F9">
            <w:pPr>
              <w:tabs>
                <w:tab w:val="left" w:pos="360"/>
                <w:tab w:val="left" w:pos="720"/>
              </w:tabs>
              <w:spacing w:after="0" w:line="240" w:lineRule="auto"/>
              <w:rPr>
                <w:rFonts w:ascii="Arial" w:eastAsia="Arial" w:hAnsi="Arial" w:cs="Arial"/>
                <w:sz w:val="20"/>
                <w:szCs w:val="20"/>
              </w:rPr>
            </w:pPr>
          </w:p>
          <w:tbl>
            <w:tblPr>
              <w:tblStyle w:val="aa"/>
              <w:tblW w:w="10155" w:type="dxa"/>
              <w:tblBorders>
                <w:top w:val="nil"/>
                <w:left w:val="nil"/>
                <w:bottom w:val="nil"/>
                <w:right w:val="nil"/>
                <w:insideH w:val="nil"/>
                <w:insideV w:val="nil"/>
              </w:tblBorders>
              <w:tblLayout w:type="fixed"/>
              <w:tblLook w:val="0600" w:firstRow="0" w:lastRow="0" w:firstColumn="0" w:lastColumn="0" w:noHBand="1" w:noVBand="1"/>
            </w:tblPr>
            <w:tblGrid>
              <w:gridCol w:w="10155"/>
            </w:tblGrid>
            <w:tr w:rsidR="000520F9" w14:paraId="1A8904A6" w14:textId="77777777">
              <w:trPr>
                <w:trHeight w:val="1115"/>
              </w:trPr>
              <w:tc>
                <w:tcPr>
                  <w:tcW w:w="10155" w:type="dxa"/>
                  <w:tcBorders>
                    <w:top w:val="nil"/>
                    <w:left w:val="nil"/>
                    <w:bottom w:val="nil"/>
                    <w:right w:val="nil"/>
                  </w:tcBorders>
                  <w:shd w:val="clear" w:color="auto" w:fill="auto"/>
                  <w:tcMar>
                    <w:top w:w="100" w:type="dxa"/>
                    <w:left w:w="100" w:type="dxa"/>
                    <w:bottom w:w="100" w:type="dxa"/>
                    <w:right w:w="100" w:type="dxa"/>
                  </w:tcMar>
                </w:tcPr>
                <w:p w14:paraId="000001C2" w14:textId="77777777" w:rsidR="000520F9" w:rsidRDefault="00000000">
                  <w:pPr>
                    <w:pStyle w:val="Heading1"/>
                    <w:keepNext w:val="0"/>
                    <w:keepLines w:val="0"/>
                    <w:tabs>
                      <w:tab w:val="left" w:pos="360"/>
                      <w:tab w:val="left" w:pos="720"/>
                    </w:tabs>
                    <w:spacing w:before="160" w:after="160" w:line="295" w:lineRule="auto"/>
                    <w:jc w:val="center"/>
                    <w:rPr>
                      <w:rFonts w:ascii="Oswald" w:eastAsia="Oswald" w:hAnsi="Oswald" w:cs="Oswald"/>
                    </w:rPr>
                  </w:pPr>
                  <w:bookmarkStart w:id="3" w:name="_heading=h.orr4lsjdiko4" w:colFirst="0" w:colLast="0"/>
                  <w:bookmarkEnd w:id="3"/>
                  <w:r>
                    <w:rPr>
                      <w:rFonts w:ascii="Oswald" w:eastAsia="Oswald" w:hAnsi="Oswald" w:cs="Oswald"/>
                    </w:rPr>
                    <w:t>Nursing, BSN</w:t>
                  </w:r>
                </w:p>
              </w:tc>
            </w:tr>
            <w:tr w:rsidR="000520F9" w14:paraId="40E0D1ED" w14:textId="77777777">
              <w:trPr>
                <w:trHeight w:val="440"/>
              </w:trPr>
              <w:tc>
                <w:tcPr>
                  <w:tcW w:w="10155" w:type="dxa"/>
                  <w:tcBorders>
                    <w:top w:val="nil"/>
                    <w:left w:val="nil"/>
                    <w:bottom w:val="nil"/>
                    <w:right w:val="nil"/>
                  </w:tcBorders>
                  <w:shd w:val="clear" w:color="auto" w:fill="auto"/>
                  <w:tcMar>
                    <w:top w:w="100" w:type="dxa"/>
                    <w:left w:w="100" w:type="dxa"/>
                    <w:bottom w:w="100" w:type="dxa"/>
                    <w:right w:w="100" w:type="dxa"/>
                  </w:tcMar>
                </w:tcPr>
                <w:p w14:paraId="000001C3"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42D52DF4">
                      <v:rect id="_x0000_i1044" alt="" style="width:468pt;height:.05pt;mso-width-percent:0;mso-height-percent:0;mso-width-percent:0;mso-height-percent:0" o:hralign="center" o:hrstd="t" o:hr="t" fillcolor="#a0a0a0" stroked="f"/>
                    </w:pict>
                  </w:r>
                </w:p>
              </w:tc>
            </w:tr>
          </w:tbl>
          <w:p w14:paraId="000001C4"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5B42454A" wp14:editId="186906D2">
                  <wp:extent cx="123825" cy="133350"/>
                  <wp:effectExtent l="0" t="0" r="0" b="0"/>
                  <wp:docPr id="2" name="image1.gif" descr="Return to {$returnto_text}"/>
                  <wp:cNvGraphicFramePr/>
                  <a:graphic xmlns:a="http://schemas.openxmlformats.org/drawingml/2006/main">
                    <a:graphicData uri="http://schemas.openxmlformats.org/drawingml/2006/picture">
                      <pic:pic xmlns:pic="http://schemas.openxmlformats.org/drawingml/2006/picture">
                        <pic:nvPicPr>
                          <pic:cNvPr id="0" name="image1.gif" descr="Return to {$returnto_text}"/>
                          <pic:cNvPicPr preferRelativeResize="0"/>
                        </pic:nvPicPr>
                        <pic:blipFill>
                          <a:blip r:embed="rId14"/>
                          <a:srcRect/>
                          <a:stretch>
                            <a:fillRect/>
                          </a:stretch>
                        </pic:blipFill>
                        <pic:spPr>
                          <a:xfrm>
                            <a:off x="0" y="0"/>
                            <a:ext cx="123825" cy="133350"/>
                          </a:xfrm>
                          <a:prstGeom prst="rect">
                            <a:avLst/>
                          </a:prstGeom>
                          <a:ln/>
                        </pic:spPr>
                      </pic:pic>
                    </a:graphicData>
                  </a:graphic>
                </wp:inline>
              </w:drawing>
            </w:r>
            <w:r>
              <w:rPr>
                <w:rFonts w:ascii="Arial" w:eastAsia="Arial" w:hAnsi="Arial" w:cs="Arial"/>
                <w:sz w:val="20"/>
                <w:szCs w:val="20"/>
              </w:rPr>
              <w:t xml:space="preserve"> Return to: </w:t>
            </w:r>
            <w:hyperlink r:id="rId15">
              <w:r>
                <w:rPr>
                  <w:rFonts w:ascii="Arial" w:eastAsia="Arial" w:hAnsi="Arial" w:cs="Arial"/>
                  <w:sz w:val="20"/>
                  <w:szCs w:val="20"/>
                </w:rPr>
                <w:t>Programs A-Z</w:t>
              </w:r>
            </w:hyperlink>
          </w:p>
          <w:p w14:paraId="000001C5"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4" w:name="_heading=h.igswdgvz84ja" w:colFirst="0" w:colLast="0"/>
            <w:bookmarkEnd w:id="4"/>
            <w:r>
              <w:rPr>
                <w:rFonts w:ascii="Oswald" w:eastAsia="Oswald" w:hAnsi="Oswald" w:cs="Oswald"/>
                <w:sz w:val="30"/>
                <w:szCs w:val="30"/>
              </w:rPr>
              <w:t>ADMISSION REQUIREMENTS</w:t>
            </w:r>
          </w:p>
          <w:p w14:paraId="000001C6" w14:textId="77777777" w:rsidR="000520F9" w:rsidRDefault="00000000">
            <w:pPr>
              <w:numPr>
                <w:ilvl w:val="0"/>
                <w:numId w:val="17"/>
              </w:numPr>
              <w:tabs>
                <w:tab w:val="left" w:pos="360"/>
                <w:tab w:val="left" w:pos="720"/>
              </w:tabs>
              <w:spacing w:before="320" w:after="0" w:line="240" w:lineRule="auto"/>
            </w:pPr>
            <w:r>
              <w:rPr>
                <w:rFonts w:ascii="Arial" w:eastAsia="Arial" w:hAnsi="Arial" w:cs="Arial"/>
                <w:sz w:val="20"/>
                <w:szCs w:val="20"/>
              </w:rPr>
              <w:t>Completion of at least 30 semester hours</w:t>
            </w:r>
          </w:p>
          <w:p w14:paraId="000001C7" w14:textId="77777777" w:rsidR="000520F9" w:rsidRDefault="00000000">
            <w:pPr>
              <w:numPr>
                <w:ilvl w:val="0"/>
                <w:numId w:val="17"/>
              </w:numPr>
              <w:tabs>
                <w:tab w:val="left" w:pos="360"/>
                <w:tab w:val="left" w:pos="720"/>
              </w:tabs>
              <w:spacing w:after="0" w:line="240" w:lineRule="auto"/>
            </w:pPr>
            <w:r>
              <w:rPr>
                <w:rFonts w:ascii="Arial" w:eastAsia="Arial" w:hAnsi="Arial" w:cs="Arial"/>
                <w:sz w:val="20"/>
                <w:szCs w:val="20"/>
              </w:rPr>
              <w:t>Overall GPA of 3.0</w:t>
            </w:r>
          </w:p>
          <w:p w14:paraId="000001C8" w14:textId="77777777" w:rsidR="000520F9" w:rsidRDefault="00000000">
            <w:pPr>
              <w:numPr>
                <w:ilvl w:val="0"/>
                <w:numId w:val="17"/>
              </w:numPr>
              <w:tabs>
                <w:tab w:val="left" w:pos="360"/>
                <w:tab w:val="left" w:pos="720"/>
              </w:tabs>
              <w:spacing w:after="0" w:line="240" w:lineRule="auto"/>
            </w:pPr>
            <w:r>
              <w:rPr>
                <w:rFonts w:ascii="Arial" w:eastAsia="Arial" w:hAnsi="Arial" w:cs="Arial"/>
                <w:sz w:val="20"/>
                <w:szCs w:val="20"/>
              </w:rPr>
              <w:t>Pre-req GPA of 3.0 completed by application deadline</w:t>
            </w:r>
          </w:p>
          <w:p w14:paraId="000001C9" w14:textId="77777777" w:rsidR="000520F9" w:rsidRDefault="00000000">
            <w:pPr>
              <w:numPr>
                <w:ilvl w:val="0"/>
                <w:numId w:val="17"/>
              </w:numPr>
              <w:tabs>
                <w:tab w:val="left" w:pos="360"/>
                <w:tab w:val="left" w:pos="720"/>
              </w:tabs>
              <w:spacing w:after="0" w:line="240" w:lineRule="auto"/>
            </w:pPr>
            <w:r>
              <w:rPr>
                <w:rFonts w:ascii="Arial" w:eastAsia="Arial" w:hAnsi="Arial" w:cs="Arial"/>
                <w:sz w:val="20"/>
                <w:szCs w:val="20"/>
              </w:rPr>
              <w:t>Pre Admission testing</w:t>
            </w:r>
          </w:p>
          <w:p w14:paraId="000001CA" w14:textId="77777777" w:rsidR="000520F9" w:rsidRDefault="00000000">
            <w:pPr>
              <w:numPr>
                <w:ilvl w:val="0"/>
                <w:numId w:val="17"/>
              </w:numPr>
              <w:tabs>
                <w:tab w:val="left" w:pos="360"/>
                <w:tab w:val="left" w:pos="720"/>
              </w:tabs>
              <w:spacing w:after="0" w:line="240" w:lineRule="auto"/>
            </w:pPr>
            <w:r>
              <w:rPr>
                <w:rFonts w:ascii="Arial" w:eastAsia="Arial" w:hAnsi="Arial" w:cs="Arial"/>
                <w:sz w:val="20"/>
                <w:szCs w:val="20"/>
              </w:rPr>
              <w:t>The following courses must be completed with a “C” or higher prior to the application deadline:</w:t>
            </w:r>
          </w:p>
          <w:p w14:paraId="000001CB" w14:textId="77777777" w:rsidR="000520F9" w:rsidRDefault="00000000">
            <w:pPr>
              <w:numPr>
                <w:ilvl w:val="1"/>
                <w:numId w:val="17"/>
              </w:numPr>
              <w:tabs>
                <w:tab w:val="left" w:pos="360"/>
                <w:tab w:val="left" w:pos="720"/>
              </w:tabs>
              <w:spacing w:after="0" w:line="295" w:lineRule="auto"/>
            </w:pPr>
            <w:hyperlink r:id="rId16" w:anchor="tt7078">
              <w:r>
                <w:rPr>
                  <w:rFonts w:ascii="Arial" w:eastAsia="Arial" w:hAnsi="Arial" w:cs="Arial"/>
                  <w:sz w:val="20"/>
                  <w:szCs w:val="20"/>
                </w:rPr>
                <w:t>ENG 1003</w:t>
              </w:r>
            </w:hyperlink>
            <w:r>
              <w:rPr>
                <w:rFonts w:ascii="Arial" w:eastAsia="Arial" w:hAnsi="Arial" w:cs="Arial"/>
                <w:sz w:val="20"/>
                <w:szCs w:val="20"/>
              </w:rPr>
              <w:t xml:space="preserve"> Composition I</w:t>
            </w:r>
          </w:p>
          <w:p w14:paraId="000001CC" w14:textId="77777777" w:rsidR="000520F9" w:rsidRDefault="00000000">
            <w:pPr>
              <w:numPr>
                <w:ilvl w:val="1"/>
                <w:numId w:val="17"/>
              </w:numPr>
              <w:tabs>
                <w:tab w:val="left" w:pos="360"/>
                <w:tab w:val="left" w:pos="720"/>
              </w:tabs>
              <w:spacing w:after="0" w:line="295" w:lineRule="auto"/>
            </w:pPr>
            <w:hyperlink r:id="rId17" w:anchor="tt6193">
              <w:r>
                <w:rPr>
                  <w:rFonts w:ascii="Arial" w:eastAsia="Arial" w:hAnsi="Arial" w:cs="Arial"/>
                  <w:sz w:val="20"/>
                  <w:szCs w:val="20"/>
                </w:rPr>
                <w:t>ENG 1013</w:t>
              </w:r>
            </w:hyperlink>
            <w:r>
              <w:rPr>
                <w:rFonts w:ascii="Arial" w:eastAsia="Arial" w:hAnsi="Arial" w:cs="Arial"/>
                <w:sz w:val="20"/>
                <w:szCs w:val="20"/>
              </w:rPr>
              <w:t xml:space="preserve"> Composition II</w:t>
            </w:r>
          </w:p>
          <w:p w14:paraId="000001CD" w14:textId="77777777" w:rsidR="000520F9" w:rsidRDefault="00000000">
            <w:pPr>
              <w:numPr>
                <w:ilvl w:val="1"/>
                <w:numId w:val="17"/>
              </w:numPr>
              <w:tabs>
                <w:tab w:val="left" w:pos="360"/>
                <w:tab w:val="left" w:pos="720"/>
              </w:tabs>
              <w:spacing w:after="0" w:line="295" w:lineRule="auto"/>
            </w:pPr>
            <w:hyperlink r:id="rId18" w:anchor="tt1538">
              <w:r>
                <w:rPr>
                  <w:rFonts w:ascii="Arial" w:eastAsia="Arial" w:hAnsi="Arial" w:cs="Arial"/>
                  <w:sz w:val="20"/>
                  <w:szCs w:val="20"/>
                </w:rPr>
                <w:t>MATH 1023</w:t>
              </w:r>
            </w:hyperlink>
            <w:r>
              <w:rPr>
                <w:rFonts w:ascii="Arial" w:eastAsia="Arial" w:hAnsi="Arial" w:cs="Arial"/>
                <w:sz w:val="20"/>
                <w:szCs w:val="20"/>
              </w:rPr>
              <w:t xml:space="preserve"> College Algebra</w:t>
            </w:r>
          </w:p>
          <w:p w14:paraId="000001CE" w14:textId="77777777" w:rsidR="000520F9" w:rsidRDefault="00000000">
            <w:pPr>
              <w:numPr>
                <w:ilvl w:val="1"/>
                <w:numId w:val="17"/>
              </w:numPr>
              <w:tabs>
                <w:tab w:val="left" w:pos="360"/>
                <w:tab w:val="left" w:pos="720"/>
              </w:tabs>
              <w:spacing w:after="0" w:line="295" w:lineRule="auto"/>
            </w:pPr>
            <w:hyperlink r:id="rId19" w:anchor="tt9366">
              <w:r>
                <w:rPr>
                  <w:rFonts w:ascii="Arial" w:eastAsia="Arial" w:hAnsi="Arial" w:cs="Arial"/>
                  <w:sz w:val="20"/>
                  <w:szCs w:val="20"/>
                </w:rPr>
                <w:t>PSY 2013</w:t>
              </w:r>
            </w:hyperlink>
            <w:r>
              <w:rPr>
                <w:rFonts w:ascii="Arial" w:eastAsia="Arial" w:hAnsi="Arial" w:cs="Arial"/>
                <w:sz w:val="20"/>
                <w:szCs w:val="20"/>
              </w:rPr>
              <w:t xml:space="preserve"> Intro to Psychology</w:t>
            </w:r>
          </w:p>
          <w:p w14:paraId="000001CF" w14:textId="77777777" w:rsidR="000520F9" w:rsidRDefault="00000000">
            <w:pPr>
              <w:numPr>
                <w:ilvl w:val="1"/>
                <w:numId w:val="17"/>
              </w:numPr>
              <w:tabs>
                <w:tab w:val="left" w:pos="360"/>
                <w:tab w:val="left" w:pos="720"/>
              </w:tabs>
              <w:spacing w:after="0" w:line="295" w:lineRule="auto"/>
            </w:pPr>
            <w:hyperlink r:id="rId20" w:anchor="tt5168">
              <w:r>
                <w:rPr>
                  <w:rFonts w:ascii="Arial" w:eastAsia="Arial" w:hAnsi="Arial" w:cs="Arial"/>
                  <w:sz w:val="20"/>
                  <w:szCs w:val="20"/>
                </w:rPr>
                <w:t>BIO 2201</w:t>
              </w:r>
            </w:hyperlink>
            <w:r>
              <w:rPr>
                <w:rFonts w:ascii="Arial" w:eastAsia="Arial" w:hAnsi="Arial" w:cs="Arial"/>
                <w:sz w:val="20"/>
                <w:szCs w:val="20"/>
              </w:rPr>
              <w:t>/</w:t>
            </w:r>
            <w:hyperlink r:id="rId21" w:anchor="tt1228">
              <w:r>
                <w:rPr>
                  <w:rFonts w:ascii="Arial" w:eastAsia="Arial" w:hAnsi="Arial" w:cs="Arial"/>
                  <w:sz w:val="20"/>
                  <w:szCs w:val="20"/>
                </w:rPr>
                <w:t>BIO 2203</w:t>
              </w:r>
            </w:hyperlink>
            <w:r>
              <w:rPr>
                <w:rFonts w:ascii="Arial" w:eastAsia="Arial" w:hAnsi="Arial" w:cs="Arial"/>
                <w:sz w:val="20"/>
                <w:szCs w:val="20"/>
              </w:rPr>
              <w:t xml:space="preserve"> Human Anatomy and Physiology I &amp; Laboratory</w:t>
            </w:r>
          </w:p>
          <w:p w14:paraId="000001D0" w14:textId="77777777" w:rsidR="000520F9" w:rsidRDefault="00000000">
            <w:pPr>
              <w:numPr>
                <w:ilvl w:val="1"/>
                <w:numId w:val="17"/>
              </w:numPr>
              <w:tabs>
                <w:tab w:val="left" w:pos="360"/>
                <w:tab w:val="left" w:pos="720"/>
              </w:tabs>
              <w:spacing w:after="0" w:line="295" w:lineRule="auto"/>
            </w:pPr>
            <w:r>
              <w:rPr>
                <w:rFonts w:ascii="Arial" w:eastAsia="Arial" w:hAnsi="Arial" w:cs="Arial"/>
                <w:sz w:val="20"/>
                <w:szCs w:val="20"/>
              </w:rPr>
              <w:t>At least one of the following courses/labs:</w:t>
            </w:r>
          </w:p>
          <w:p w14:paraId="000001D1" w14:textId="77777777" w:rsidR="000520F9" w:rsidRDefault="00000000">
            <w:pPr>
              <w:numPr>
                <w:ilvl w:val="2"/>
                <w:numId w:val="17"/>
              </w:numPr>
              <w:tabs>
                <w:tab w:val="left" w:pos="360"/>
                <w:tab w:val="left" w:pos="720"/>
              </w:tabs>
              <w:spacing w:after="0" w:line="295" w:lineRule="auto"/>
            </w:pPr>
            <w:hyperlink r:id="rId22" w:anchor="tt9626">
              <w:r>
                <w:rPr>
                  <w:rFonts w:ascii="Arial" w:eastAsia="Arial" w:hAnsi="Arial" w:cs="Arial"/>
                  <w:sz w:val="20"/>
                  <w:szCs w:val="20"/>
                </w:rPr>
                <w:t>BIO 2221</w:t>
              </w:r>
            </w:hyperlink>
            <w:r>
              <w:rPr>
                <w:rFonts w:ascii="Arial" w:eastAsia="Arial" w:hAnsi="Arial" w:cs="Arial"/>
                <w:sz w:val="20"/>
                <w:szCs w:val="20"/>
              </w:rPr>
              <w:t>/</w:t>
            </w:r>
            <w:hyperlink r:id="rId23" w:anchor="tt517">
              <w:r>
                <w:rPr>
                  <w:rFonts w:ascii="Arial" w:eastAsia="Arial" w:hAnsi="Arial" w:cs="Arial"/>
                  <w:sz w:val="20"/>
                  <w:szCs w:val="20"/>
                </w:rPr>
                <w:t>BIO 2223</w:t>
              </w:r>
            </w:hyperlink>
            <w:r>
              <w:rPr>
                <w:rFonts w:ascii="Arial" w:eastAsia="Arial" w:hAnsi="Arial" w:cs="Arial"/>
                <w:sz w:val="20"/>
                <w:szCs w:val="20"/>
              </w:rPr>
              <w:t xml:space="preserve">  Human Anatomy and Physiology II &amp; Laboratory</w:t>
            </w:r>
          </w:p>
          <w:p w14:paraId="000001D2" w14:textId="77777777" w:rsidR="000520F9" w:rsidRDefault="00000000">
            <w:pPr>
              <w:numPr>
                <w:ilvl w:val="2"/>
                <w:numId w:val="17"/>
              </w:numPr>
              <w:tabs>
                <w:tab w:val="left" w:pos="360"/>
                <w:tab w:val="left" w:pos="720"/>
              </w:tabs>
              <w:spacing w:after="0" w:line="295" w:lineRule="auto"/>
            </w:pPr>
            <w:hyperlink r:id="rId24" w:anchor="tt4179">
              <w:r>
                <w:rPr>
                  <w:rFonts w:ascii="Arial" w:eastAsia="Arial" w:hAnsi="Arial" w:cs="Arial"/>
                  <w:sz w:val="20"/>
                  <w:szCs w:val="20"/>
                </w:rPr>
                <w:t>BIO 2101</w:t>
              </w:r>
            </w:hyperlink>
            <w:r>
              <w:rPr>
                <w:rFonts w:ascii="Arial" w:eastAsia="Arial" w:hAnsi="Arial" w:cs="Arial"/>
                <w:sz w:val="20"/>
                <w:szCs w:val="20"/>
              </w:rPr>
              <w:t>/</w:t>
            </w:r>
            <w:hyperlink r:id="rId25" w:anchor="tt7536">
              <w:r>
                <w:rPr>
                  <w:rFonts w:ascii="Arial" w:eastAsia="Arial" w:hAnsi="Arial" w:cs="Arial"/>
                  <w:sz w:val="20"/>
                  <w:szCs w:val="20"/>
                </w:rPr>
                <w:t>BIO 2103</w:t>
              </w:r>
            </w:hyperlink>
            <w:r>
              <w:rPr>
                <w:rFonts w:ascii="Arial" w:eastAsia="Arial" w:hAnsi="Arial" w:cs="Arial"/>
                <w:sz w:val="20"/>
                <w:szCs w:val="20"/>
              </w:rPr>
              <w:t xml:space="preserve"> Microbiology for Nursing and Allied Health &amp; Laboratory</w:t>
            </w:r>
          </w:p>
          <w:p w14:paraId="000001D3" w14:textId="77777777" w:rsidR="000520F9" w:rsidRDefault="00000000">
            <w:pPr>
              <w:numPr>
                <w:ilvl w:val="2"/>
                <w:numId w:val="17"/>
              </w:numPr>
              <w:tabs>
                <w:tab w:val="left" w:pos="360"/>
                <w:tab w:val="left" w:pos="720"/>
              </w:tabs>
              <w:spacing w:after="0" w:line="295" w:lineRule="auto"/>
            </w:pPr>
            <w:hyperlink r:id="rId26" w:anchor="tt2335">
              <w:r>
                <w:rPr>
                  <w:rFonts w:ascii="Arial" w:eastAsia="Arial" w:hAnsi="Arial" w:cs="Arial"/>
                  <w:sz w:val="20"/>
                  <w:szCs w:val="20"/>
                </w:rPr>
                <w:t>CHEM 1041</w:t>
              </w:r>
            </w:hyperlink>
            <w:r>
              <w:rPr>
                <w:rFonts w:ascii="Arial" w:eastAsia="Arial" w:hAnsi="Arial" w:cs="Arial"/>
                <w:sz w:val="20"/>
                <w:szCs w:val="20"/>
              </w:rPr>
              <w:t>/</w:t>
            </w:r>
            <w:hyperlink r:id="rId27" w:anchor="tt3469">
              <w:r>
                <w:rPr>
                  <w:rFonts w:ascii="Arial" w:eastAsia="Arial" w:hAnsi="Arial" w:cs="Arial"/>
                  <w:sz w:val="20"/>
                  <w:szCs w:val="20"/>
                </w:rPr>
                <w:t>CHEM 1043</w:t>
              </w:r>
            </w:hyperlink>
            <w:r>
              <w:rPr>
                <w:rFonts w:ascii="Arial" w:eastAsia="Arial" w:hAnsi="Arial" w:cs="Arial"/>
                <w:sz w:val="20"/>
                <w:szCs w:val="20"/>
              </w:rPr>
              <w:t xml:space="preserve"> Fundamental Concepts of Chemistry &amp; Laboratory</w:t>
            </w:r>
          </w:p>
          <w:p w14:paraId="000001D4" w14:textId="77777777" w:rsidR="000520F9" w:rsidRDefault="00000000">
            <w:pPr>
              <w:numPr>
                <w:ilvl w:val="1"/>
                <w:numId w:val="17"/>
              </w:numPr>
              <w:tabs>
                <w:tab w:val="left" w:pos="360"/>
                <w:tab w:val="left" w:pos="720"/>
              </w:tabs>
              <w:spacing w:after="0" w:line="295" w:lineRule="auto"/>
            </w:pPr>
            <w:r>
              <w:rPr>
                <w:rFonts w:ascii="Arial" w:eastAsia="Arial" w:hAnsi="Arial" w:cs="Arial"/>
                <w:sz w:val="20"/>
                <w:szCs w:val="20"/>
              </w:rPr>
              <w:t>At least one of the following courses:</w:t>
            </w:r>
          </w:p>
          <w:p w14:paraId="000001D5" w14:textId="77777777" w:rsidR="000520F9" w:rsidRDefault="00000000">
            <w:pPr>
              <w:numPr>
                <w:ilvl w:val="2"/>
                <w:numId w:val="17"/>
              </w:numPr>
              <w:tabs>
                <w:tab w:val="left" w:pos="360"/>
                <w:tab w:val="left" w:pos="720"/>
              </w:tabs>
              <w:spacing w:after="0" w:line="295" w:lineRule="auto"/>
            </w:pPr>
            <w:hyperlink r:id="rId28" w:anchor="tt1499">
              <w:r>
                <w:rPr>
                  <w:rFonts w:ascii="Arial" w:eastAsia="Arial" w:hAnsi="Arial" w:cs="Arial"/>
                  <w:sz w:val="20"/>
                  <w:szCs w:val="20"/>
                </w:rPr>
                <w:t>HIST 2763</w:t>
              </w:r>
            </w:hyperlink>
            <w:r>
              <w:rPr>
                <w:rFonts w:ascii="Arial" w:eastAsia="Arial" w:hAnsi="Arial" w:cs="Arial"/>
                <w:sz w:val="20"/>
                <w:szCs w:val="20"/>
              </w:rPr>
              <w:t xml:space="preserve"> U.S. History to 1876</w:t>
            </w:r>
          </w:p>
          <w:p w14:paraId="000001D6" w14:textId="77777777" w:rsidR="000520F9" w:rsidRDefault="00000000">
            <w:pPr>
              <w:numPr>
                <w:ilvl w:val="2"/>
                <w:numId w:val="17"/>
              </w:numPr>
              <w:tabs>
                <w:tab w:val="left" w:pos="360"/>
                <w:tab w:val="left" w:pos="720"/>
              </w:tabs>
              <w:spacing w:after="0" w:line="295" w:lineRule="auto"/>
            </w:pPr>
            <w:hyperlink r:id="rId29" w:anchor="tt9390">
              <w:r>
                <w:rPr>
                  <w:rFonts w:ascii="Arial" w:eastAsia="Arial" w:hAnsi="Arial" w:cs="Arial"/>
                  <w:sz w:val="20"/>
                  <w:szCs w:val="20"/>
                </w:rPr>
                <w:t>HIST 2773</w:t>
              </w:r>
            </w:hyperlink>
            <w:r>
              <w:rPr>
                <w:rFonts w:ascii="Arial" w:eastAsia="Arial" w:hAnsi="Arial" w:cs="Arial"/>
                <w:sz w:val="20"/>
                <w:szCs w:val="20"/>
              </w:rPr>
              <w:t xml:space="preserve"> U.S. History since 1876</w:t>
            </w:r>
          </w:p>
          <w:p w14:paraId="000001D7" w14:textId="77777777" w:rsidR="000520F9" w:rsidRDefault="00000000">
            <w:pPr>
              <w:numPr>
                <w:ilvl w:val="2"/>
                <w:numId w:val="17"/>
              </w:numPr>
              <w:tabs>
                <w:tab w:val="left" w:pos="360"/>
                <w:tab w:val="left" w:pos="720"/>
              </w:tabs>
              <w:spacing w:after="0" w:line="295" w:lineRule="auto"/>
            </w:pPr>
            <w:hyperlink r:id="rId30" w:anchor="tt7756">
              <w:r>
                <w:rPr>
                  <w:rFonts w:ascii="Arial" w:eastAsia="Arial" w:hAnsi="Arial" w:cs="Arial"/>
                  <w:sz w:val="20"/>
                  <w:szCs w:val="20"/>
                </w:rPr>
                <w:t>POSC 2103</w:t>
              </w:r>
            </w:hyperlink>
            <w:r>
              <w:rPr>
                <w:rFonts w:ascii="Arial" w:eastAsia="Arial" w:hAnsi="Arial" w:cs="Arial"/>
                <w:sz w:val="20"/>
                <w:szCs w:val="20"/>
              </w:rPr>
              <w:t xml:space="preserve"> U.S. Government</w:t>
            </w:r>
          </w:p>
          <w:p w14:paraId="000001D8" w14:textId="77777777" w:rsidR="000520F9" w:rsidRDefault="00000000">
            <w:pPr>
              <w:numPr>
                <w:ilvl w:val="0"/>
                <w:numId w:val="17"/>
              </w:numPr>
              <w:tabs>
                <w:tab w:val="left" w:pos="360"/>
                <w:tab w:val="left" w:pos="720"/>
              </w:tabs>
              <w:spacing w:after="0" w:line="240" w:lineRule="auto"/>
            </w:pPr>
            <w:r>
              <w:rPr>
                <w:rFonts w:ascii="Arial" w:eastAsia="Arial" w:hAnsi="Arial" w:cs="Arial"/>
                <w:i/>
                <w:sz w:val="20"/>
                <w:szCs w:val="20"/>
              </w:rPr>
              <w:t>English Proficiency Requirements (see website for details)</w:t>
            </w:r>
          </w:p>
          <w:p w14:paraId="000001D9" w14:textId="77777777" w:rsidR="000520F9" w:rsidRDefault="00000000">
            <w:pPr>
              <w:numPr>
                <w:ilvl w:val="0"/>
                <w:numId w:val="17"/>
              </w:numPr>
              <w:tabs>
                <w:tab w:val="left" w:pos="360"/>
                <w:tab w:val="left" w:pos="720"/>
              </w:tabs>
              <w:spacing w:after="360" w:line="240" w:lineRule="auto"/>
            </w:pPr>
            <w:r>
              <w:rPr>
                <w:rFonts w:ascii="Arial" w:eastAsia="Arial" w:hAnsi="Arial" w:cs="Arial"/>
                <w:i/>
                <w:sz w:val="20"/>
                <w:szCs w:val="20"/>
              </w:rPr>
              <w:t>Consideration will be given for Spanish Proficiency</w:t>
            </w:r>
          </w:p>
          <w:p w14:paraId="000001DA"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 </w:t>
            </w:r>
          </w:p>
          <w:p w14:paraId="000001DB"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5" w:name="_heading=h.uv3pb9c36qur" w:colFirst="0" w:colLast="0"/>
            <w:bookmarkEnd w:id="5"/>
            <w:r>
              <w:rPr>
                <w:rFonts w:ascii="Oswald" w:eastAsia="Oswald" w:hAnsi="Oswald" w:cs="Oswald"/>
                <w:sz w:val="30"/>
                <w:szCs w:val="30"/>
              </w:rPr>
              <w:t>REQUIRED PROGRESSION OF COURSES</w:t>
            </w:r>
          </w:p>
          <w:p w14:paraId="000001DC"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Students must maintain a “C” or higher in all required nursing courses in order to progress.  See Nursing Student Handbook for BSN grading scale. </w:t>
            </w:r>
          </w:p>
          <w:p w14:paraId="000001DD"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 </w:t>
            </w:r>
          </w:p>
          <w:p w14:paraId="000001DE"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lastRenderedPageBreak/>
              <w:t>Prior to the beginning of the third semester in the nursing program, students must complete the following courses with a “C” or higher in addition to all nursing courses required during the first and second semester in the nursing program as listed on the degree plan:</w:t>
            </w:r>
          </w:p>
          <w:p w14:paraId="000001DF" w14:textId="77777777" w:rsidR="000520F9" w:rsidRDefault="00000000">
            <w:pPr>
              <w:numPr>
                <w:ilvl w:val="0"/>
                <w:numId w:val="2"/>
              </w:numPr>
              <w:tabs>
                <w:tab w:val="left" w:pos="360"/>
                <w:tab w:val="left" w:pos="720"/>
              </w:tabs>
              <w:spacing w:before="320" w:after="0" w:line="295" w:lineRule="auto"/>
            </w:pPr>
            <w:hyperlink r:id="rId31" w:anchor="tt608">
              <w:r>
                <w:rPr>
                  <w:rFonts w:ascii="Arial" w:eastAsia="Arial" w:hAnsi="Arial" w:cs="Arial"/>
                  <w:sz w:val="20"/>
                  <w:szCs w:val="20"/>
                </w:rPr>
                <w:t>BIO 2101</w:t>
              </w:r>
            </w:hyperlink>
            <w:r>
              <w:rPr>
                <w:rFonts w:ascii="Arial" w:eastAsia="Arial" w:hAnsi="Arial" w:cs="Arial"/>
                <w:sz w:val="20"/>
                <w:szCs w:val="20"/>
              </w:rPr>
              <w:t xml:space="preserve"> AND </w:t>
            </w:r>
            <w:hyperlink r:id="rId32" w:anchor="tt2897">
              <w:r>
                <w:rPr>
                  <w:rFonts w:ascii="Arial" w:eastAsia="Arial" w:hAnsi="Arial" w:cs="Arial"/>
                  <w:sz w:val="20"/>
                  <w:szCs w:val="20"/>
                </w:rPr>
                <w:t>BIO 2103</w:t>
              </w:r>
            </w:hyperlink>
            <w:r>
              <w:rPr>
                <w:rFonts w:ascii="Arial" w:eastAsia="Arial" w:hAnsi="Arial" w:cs="Arial"/>
                <w:sz w:val="20"/>
                <w:szCs w:val="20"/>
              </w:rPr>
              <w:t>, Microbiology for Nursing and Laboratory</w:t>
            </w:r>
          </w:p>
          <w:p w14:paraId="000001E0" w14:textId="77777777" w:rsidR="000520F9" w:rsidRDefault="00000000">
            <w:pPr>
              <w:numPr>
                <w:ilvl w:val="0"/>
                <w:numId w:val="2"/>
              </w:numPr>
              <w:tabs>
                <w:tab w:val="left" w:pos="360"/>
                <w:tab w:val="left" w:pos="720"/>
              </w:tabs>
              <w:spacing w:after="0" w:line="295" w:lineRule="auto"/>
            </w:pPr>
            <w:hyperlink r:id="rId33" w:anchor="tt2992">
              <w:r>
                <w:rPr>
                  <w:rFonts w:ascii="Arial" w:eastAsia="Arial" w:hAnsi="Arial" w:cs="Arial"/>
                  <w:sz w:val="20"/>
                  <w:szCs w:val="20"/>
                </w:rPr>
                <w:t>BIO 2201</w:t>
              </w:r>
            </w:hyperlink>
            <w:r>
              <w:rPr>
                <w:rFonts w:ascii="Arial" w:eastAsia="Arial" w:hAnsi="Arial" w:cs="Arial"/>
                <w:sz w:val="20"/>
                <w:szCs w:val="20"/>
              </w:rPr>
              <w:t xml:space="preserve"> AND </w:t>
            </w:r>
            <w:hyperlink r:id="rId34" w:anchor="tt429">
              <w:r>
                <w:rPr>
                  <w:rFonts w:ascii="Arial" w:eastAsia="Arial" w:hAnsi="Arial" w:cs="Arial"/>
                  <w:sz w:val="20"/>
                  <w:szCs w:val="20"/>
                </w:rPr>
                <w:t>BIO 2203</w:t>
              </w:r>
            </w:hyperlink>
            <w:r>
              <w:rPr>
                <w:rFonts w:ascii="Arial" w:eastAsia="Arial" w:hAnsi="Arial" w:cs="Arial"/>
                <w:sz w:val="20"/>
                <w:szCs w:val="20"/>
              </w:rPr>
              <w:t>, Anatomy and Physiology I and Laboratory</w:t>
            </w:r>
          </w:p>
          <w:p w14:paraId="000001E1" w14:textId="77777777" w:rsidR="000520F9" w:rsidRDefault="00000000">
            <w:pPr>
              <w:numPr>
                <w:ilvl w:val="0"/>
                <w:numId w:val="2"/>
              </w:numPr>
              <w:tabs>
                <w:tab w:val="left" w:pos="360"/>
                <w:tab w:val="left" w:pos="720"/>
              </w:tabs>
              <w:spacing w:after="0" w:line="295" w:lineRule="auto"/>
            </w:pPr>
            <w:hyperlink r:id="rId35" w:anchor="tt758">
              <w:r>
                <w:rPr>
                  <w:rFonts w:ascii="Arial" w:eastAsia="Arial" w:hAnsi="Arial" w:cs="Arial"/>
                  <w:sz w:val="20"/>
                  <w:szCs w:val="20"/>
                </w:rPr>
                <w:t>BIO 2221</w:t>
              </w:r>
            </w:hyperlink>
            <w:r>
              <w:rPr>
                <w:rFonts w:ascii="Arial" w:eastAsia="Arial" w:hAnsi="Arial" w:cs="Arial"/>
                <w:sz w:val="20"/>
                <w:szCs w:val="20"/>
              </w:rPr>
              <w:t xml:space="preserve"> AND </w:t>
            </w:r>
            <w:hyperlink r:id="rId36" w:anchor="tt4823">
              <w:r>
                <w:rPr>
                  <w:rFonts w:ascii="Arial" w:eastAsia="Arial" w:hAnsi="Arial" w:cs="Arial"/>
                  <w:sz w:val="20"/>
                  <w:szCs w:val="20"/>
                </w:rPr>
                <w:t>BIO 2223</w:t>
              </w:r>
            </w:hyperlink>
            <w:r>
              <w:rPr>
                <w:rFonts w:ascii="Arial" w:eastAsia="Arial" w:hAnsi="Arial" w:cs="Arial"/>
                <w:sz w:val="20"/>
                <w:szCs w:val="20"/>
              </w:rPr>
              <w:t xml:space="preserve"> , Anatomy and Physiology II and Laboratory</w:t>
            </w:r>
          </w:p>
          <w:p w14:paraId="000001E2" w14:textId="77777777" w:rsidR="000520F9" w:rsidRDefault="00000000">
            <w:pPr>
              <w:numPr>
                <w:ilvl w:val="0"/>
                <w:numId w:val="2"/>
              </w:numPr>
              <w:tabs>
                <w:tab w:val="left" w:pos="360"/>
                <w:tab w:val="left" w:pos="720"/>
              </w:tabs>
              <w:spacing w:after="360" w:line="295" w:lineRule="auto"/>
            </w:pPr>
            <w:hyperlink r:id="rId37" w:anchor="tt9628">
              <w:r>
                <w:rPr>
                  <w:rFonts w:ascii="Arial" w:eastAsia="Arial" w:hAnsi="Arial" w:cs="Arial"/>
                  <w:sz w:val="20"/>
                  <w:szCs w:val="20"/>
                </w:rPr>
                <w:t>CHEM 1041</w:t>
              </w:r>
            </w:hyperlink>
            <w:r>
              <w:rPr>
                <w:rFonts w:ascii="Arial" w:eastAsia="Arial" w:hAnsi="Arial" w:cs="Arial"/>
                <w:sz w:val="20"/>
                <w:szCs w:val="20"/>
              </w:rPr>
              <w:t xml:space="preserve"> AND </w:t>
            </w:r>
            <w:hyperlink r:id="rId38" w:anchor="tt5719">
              <w:r>
                <w:rPr>
                  <w:rFonts w:ascii="Arial" w:eastAsia="Arial" w:hAnsi="Arial" w:cs="Arial"/>
                  <w:sz w:val="20"/>
                  <w:szCs w:val="20"/>
                </w:rPr>
                <w:t>CHEM 1043</w:t>
              </w:r>
            </w:hyperlink>
            <w:r>
              <w:rPr>
                <w:rFonts w:ascii="Arial" w:eastAsia="Arial" w:hAnsi="Arial" w:cs="Arial"/>
                <w:sz w:val="20"/>
                <w:szCs w:val="20"/>
              </w:rPr>
              <w:t>, Fundamental Concepts of Chemistry I and Laboratory</w:t>
            </w:r>
          </w:p>
          <w:p w14:paraId="000001E3"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By the end of the third semester in the nursing program, students must have completed a 3-credit hour statistics course (2000 level or higher) with a grade of “C” or higher in addition to all nursing courses required as listed on the degree plan.</w:t>
            </w:r>
          </w:p>
          <w:p w14:paraId="000001E4"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6" w:name="_heading=h.unw6x81ec23i" w:colFirst="0" w:colLast="0"/>
            <w:bookmarkEnd w:id="6"/>
            <w:r>
              <w:rPr>
                <w:rFonts w:ascii="Oswald" w:eastAsia="Oswald" w:hAnsi="Oswald" w:cs="Oswald"/>
                <w:sz w:val="30"/>
                <w:szCs w:val="30"/>
              </w:rPr>
              <w:t xml:space="preserve"> </w:t>
            </w:r>
          </w:p>
          <w:p w14:paraId="000001E5"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A complete 8-semester degree plan is available at </w:t>
            </w:r>
            <w:hyperlink r:id="rId39">
              <w:r>
                <w:rPr>
                  <w:rFonts w:ascii="Arial" w:eastAsia="Arial" w:hAnsi="Arial" w:cs="Arial"/>
                  <w:sz w:val="20"/>
                  <w:szCs w:val="20"/>
                </w:rPr>
                <w:t>https://www.astate.edu/info/academics/degrees/</w:t>
              </w:r>
            </w:hyperlink>
          </w:p>
        </w:tc>
      </w:tr>
      <w:tr w:rsidR="000520F9" w14:paraId="5EC71DDC" w14:textId="77777777">
        <w:trPr>
          <w:trHeight w:val="26840"/>
        </w:trPr>
        <w:tc>
          <w:tcPr>
            <w:tcW w:w="10799" w:type="dxa"/>
            <w:tcBorders>
              <w:top w:val="nil"/>
              <w:left w:val="nil"/>
              <w:bottom w:val="nil"/>
              <w:right w:val="nil"/>
            </w:tcBorders>
            <w:shd w:val="clear" w:color="auto" w:fill="auto"/>
            <w:tcMar>
              <w:top w:w="100" w:type="dxa"/>
              <w:left w:w="100" w:type="dxa"/>
              <w:bottom w:w="100" w:type="dxa"/>
              <w:right w:w="100" w:type="dxa"/>
            </w:tcMar>
          </w:tcPr>
          <w:p w14:paraId="000001E9"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7" w:name="_heading=h.xz3at7bwkcl3" w:colFirst="0" w:colLast="0"/>
            <w:bookmarkEnd w:id="7"/>
            <w:r>
              <w:rPr>
                <w:rFonts w:ascii="Oswald" w:eastAsia="Oswald" w:hAnsi="Oswald" w:cs="Oswald"/>
                <w:sz w:val="30"/>
                <w:szCs w:val="30"/>
              </w:rPr>
              <w:lastRenderedPageBreak/>
              <w:t>REQUIRED PROGRESSION OF COURSES</w:t>
            </w:r>
          </w:p>
          <w:p w14:paraId="000001EA"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3B987B2B">
                <v:rect id="_x0000_i1043" alt="" style="width:468pt;height:.05pt;mso-width-percent:0;mso-height-percent:0;mso-width-percent:0;mso-height-percent:0" o:hralign="center" o:hrstd="t" o:hr="t" fillcolor="#a0a0a0" stroked="f"/>
              </w:pict>
            </w:r>
          </w:p>
          <w:p w14:paraId="000001EB"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Prior to the beginning of the third semester in the nursing program, students must complete the following:</w:t>
            </w:r>
          </w:p>
          <w:p w14:paraId="000001EC" w14:textId="77777777" w:rsidR="000520F9" w:rsidRDefault="00000000">
            <w:pPr>
              <w:numPr>
                <w:ilvl w:val="0"/>
                <w:numId w:val="8"/>
              </w:numPr>
              <w:tabs>
                <w:tab w:val="left" w:pos="360"/>
                <w:tab w:val="left" w:pos="720"/>
              </w:tabs>
              <w:spacing w:before="320" w:after="0" w:line="240" w:lineRule="auto"/>
            </w:pPr>
            <w:hyperlink r:id="rId40">
              <w:r>
                <w:rPr>
                  <w:rFonts w:ascii="Arial" w:eastAsia="Arial" w:hAnsi="Arial" w:cs="Arial"/>
                  <w:sz w:val="20"/>
                  <w:szCs w:val="20"/>
                </w:rPr>
                <w:t>BIO 2103 - Microbiology for Nursing and Allied Health</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1ED" w14:textId="77777777" w:rsidR="000520F9" w:rsidRDefault="00000000">
            <w:pPr>
              <w:numPr>
                <w:ilvl w:val="0"/>
                <w:numId w:val="8"/>
              </w:numPr>
              <w:tabs>
                <w:tab w:val="left" w:pos="360"/>
                <w:tab w:val="left" w:pos="720"/>
              </w:tabs>
              <w:spacing w:after="0" w:line="240" w:lineRule="auto"/>
            </w:pPr>
            <w:hyperlink r:id="rId41">
              <w:r>
                <w:rPr>
                  <w:rFonts w:ascii="Arial" w:eastAsia="Arial" w:hAnsi="Arial" w:cs="Arial"/>
                  <w:sz w:val="20"/>
                  <w:szCs w:val="20"/>
                </w:rPr>
                <w:t>BIO 2101 - Microbiology for Nursing and Allied Health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1EE" w14:textId="77777777" w:rsidR="000520F9" w:rsidRDefault="00000000">
            <w:pPr>
              <w:numPr>
                <w:ilvl w:val="0"/>
                <w:numId w:val="8"/>
              </w:numPr>
              <w:tabs>
                <w:tab w:val="left" w:pos="360"/>
                <w:tab w:val="left" w:pos="720"/>
              </w:tabs>
              <w:spacing w:after="0" w:line="240" w:lineRule="auto"/>
            </w:pPr>
            <w:hyperlink r:id="rId42">
              <w:r>
                <w:rPr>
                  <w:rFonts w:ascii="Arial" w:eastAsia="Arial" w:hAnsi="Arial" w:cs="Arial"/>
                  <w:sz w:val="20"/>
                  <w:szCs w:val="20"/>
                </w:rPr>
                <w:t>BIO 2203 - Human Anatomy and Physiology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1EF" w14:textId="77777777" w:rsidR="000520F9" w:rsidRDefault="00000000">
            <w:pPr>
              <w:numPr>
                <w:ilvl w:val="0"/>
                <w:numId w:val="8"/>
              </w:numPr>
              <w:tabs>
                <w:tab w:val="left" w:pos="360"/>
                <w:tab w:val="left" w:pos="720"/>
              </w:tabs>
              <w:spacing w:after="0" w:line="240" w:lineRule="auto"/>
            </w:pPr>
            <w:hyperlink r:id="rId43">
              <w:r>
                <w:rPr>
                  <w:rFonts w:ascii="Arial" w:eastAsia="Arial" w:hAnsi="Arial" w:cs="Arial"/>
                  <w:sz w:val="20"/>
                  <w:szCs w:val="20"/>
                </w:rPr>
                <w:t>BIO 2201 - Human Anatomy and Physiology 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1F0" w14:textId="77777777" w:rsidR="000520F9" w:rsidRDefault="00000000">
            <w:pPr>
              <w:numPr>
                <w:ilvl w:val="0"/>
                <w:numId w:val="8"/>
              </w:numPr>
              <w:tabs>
                <w:tab w:val="left" w:pos="360"/>
                <w:tab w:val="left" w:pos="720"/>
              </w:tabs>
              <w:spacing w:after="0" w:line="240" w:lineRule="auto"/>
            </w:pPr>
            <w:hyperlink r:id="rId44">
              <w:r>
                <w:rPr>
                  <w:rFonts w:ascii="Arial" w:eastAsia="Arial" w:hAnsi="Arial" w:cs="Arial"/>
                  <w:sz w:val="20"/>
                  <w:szCs w:val="20"/>
                </w:rPr>
                <w:t>BIO 2223 - Human Anatomy and Physiology 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1F1" w14:textId="77777777" w:rsidR="000520F9" w:rsidRDefault="00000000">
            <w:pPr>
              <w:numPr>
                <w:ilvl w:val="0"/>
                <w:numId w:val="8"/>
              </w:numPr>
              <w:tabs>
                <w:tab w:val="left" w:pos="360"/>
                <w:tab w:val="left" w:pos="720"/>
              </w:tabs>
              <w:spacing w:after="0" w:line="240" w:lineRule="auto"/>
            </w:pPr>
            <w:hyperlink r:id="rId45">
              <w:r>
                <w:rPr>
                  <w:rFonts w:ascii="Arial" w:eastAsia="Arial" w:hAnsi="Arial" w:cs="Arial"/>
                  <w:sz w:val="20"/>
                  <w:szCs w:val="20"/>
                </w:rPr>
                <w:t>BIO 2221 - Human Anatomy and Physiology II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1F2" w14:textId="77777777" w:rsidR="000520F9" w:rsidRDefault="00000000">
            <w:pPr>
              <w:numPr>
                <w:ilvl w:val="0"/>
                <w:numId w:val="8"/>
              </w:numPr>
              <w:tabs>
                <w:tab w:val="left" w:pos="360"/>
                <w:tab w:val="left" w:pos="720"/>
              </w:tabs>
              <w:spacing w:after="0" w:line="240" w:lineRule="auto"/>
            </w:pPr>
            <w:hyperlink r:id="rId46">
              <w:r>
                <w:rPr>
                  <w:rFonts w:ascii="Arial" w:eastAsia="Arial" w:hAnsi="Arial" w:cs="Arial"/>
                  <w:sz w:val="20"/>
                  <w:szCs w:val="20"/>
                </w:rPr>
                <w:t>CHEM 1043 - Fundamental Concepts of Chemistry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1F3" w14:textId="77777777" w:rsidR="000520F9" w:rsidRDefault="00000000">
            <w:pPr>
              <w:numPr>
                <w:ilvl w:val="0"/>
                <w:numId w:val="8"/>
              </w:numPr>
              <w:tabs>
                <w:tab w:val="left" w:pos="360"/>
                <w:tab w:val="left" w:pos="720"/>
              </w:tabs>
              <w:spacing w:after="0" w:line="240" w:lineRule="auto"/>
            </w:pPr>
            <w:hyperlink r:id="rId47">
              <w:r>
                <w:rPr>
                  <w:rFonts w:ascii="Arial" w:eastAsia="Arial" w:hAnsi="Arial" w:cs="Arial"/>
                  <w:sz w:val="20"/>
                  <w:szCs w:val="20"/>
                </w:rPr>
                <w:t>CHEM 1041 - Fundamental Concepts of Chemistry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1F4" w14:textId="77777777" w:rsidR="000520F9" w:rsidRDefault="00000000">
            <w:pPr>
              <w:numPr>
                <w:ilvl w:val="0"/>
                <w:numId w:val="8"/>
              </w:numPr>
              <w:tabs>
                <w:tab w:val="left" w:pos="360"/>
                <w:tab w:val="left" w:pos="720"/>
              </w:tabs>
              <w:spacing w:after="0" w:line="240" w:lineRule="auto"/>
            </w:pPr>
            <w:hyperlink r:id="rId48">
              <w:r>
                <w:rPr>
                  <w:rFonts w:ascii="Arial" w:eastAsia="Arial" w:hAnsi="Arial" w:cs="Arial"/>
                  <w:sz w:val="20"/>
                  <w:szCs w:val="20"/>
                </w:rPr>
                <w:t>NRS 2313 - Concepts of Nursing Practice</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1F5" w14:textId="77777777" w:rsidR="000520F9" w:rsidRDefault="00000000">
            <w:pPr>
              <w:numPr>
                <w:ilvl w:val="0"/>
                <w:numId w:val="8"/>
              </w:numPr>
              <w:tabs>
                <w:tab w:val="left" w:pos="360"/>
                <w:tab w:val="left" w:pos="720"/>
              </w:tabs>
              <w:spacing w:after="0" w:line="240" w:lineRule="auto"/>
            </w:pPr>
            <w:hyperlink r:id="rId49">
              <w:r>
                <w:rPr>
                  <w:rFonts w:ascii="Arial" w:eastAsia="Arial" w:hAnsi="Arial" w:cs="Arial"/>
                  <w:sz w:val="20"/>
                  <w:szCs w:val="20"/>
                </w:rPr>
                <w:t>NRS 2322 - Foundations of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1F6" w14:textId="77777777" w:rsidR="000520F9" w:rsidRDefault="00000000">
            <w:pPr>
              <w:numPr>
                <w:ilvl w:val="0"/>
                <w:numId w:val="8"/>
              </w:numPr>
              <w:tabs>
                <w:tab w:val="left" w:pos="360"/>
                <w:tab w:val="left" w:pos="720"/>
              </w:tabs>
              <w:spacing w:after="0" w:line="240" w:lineRule="auto"/>
            </w:pPr>
            <w:hyperlink r:id="rId50">
              <w:r>
                <w:rPr>
                  <w:rFonts w:ascii="Arial" w:eastAsia="Arial" w:hAnsi="Arial" w:cs="Arial"/>
                  <w:sz w:val="20"/>
                  <w:szCs w:val="20"/>
                </w:rPr>
                <w:t>NRSP 2321 - Foundations of Nursing Practicum</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1F7" w14:textId="77777777" w:rsidR="000520F9" w:rsidRDefault="00000000">
            <w:pPr>
              <w:numPr>
                <w:ilvl w:val="0"/>
                <w:numId w:val="8"/>
              </w:numPr>
              <w:tabs>
                <w:tab w:val="left" w:pos="360"/>
                <w:tab w:val="left" w:pos="720"/>
              </w:tabs>
              <w:spacing w:after="0" w:line="240" w:lineRule="auto"/>
              <w:rPr>
                <w:b/>
              </w:rPr>
            </w:pPr>
            <w:r>
              <w:rPr>
                <w:rFonts w:ascii="Arial" w:eastAsia="Arial" w:hAnsi="Arial" w:cs="Arial"/>
                <w:color w:val="0000FF"/>
                <w:sz w:val="20"/>
                <w:szCs w:val="20"/>
                <w:highlight w:val="yellow"/>
              </w:rPr>
              <w:t>NRS 2342 - Nursing Calculations and Terminology</w:t>
            </w:r>
            <w:r>
              <w:rPr>
                <w:rFonts w:ascii="Cambria" w:eastAsia="Cambria" w:hAnsi="Cambria" w:cs="Cambria"/>
                <w:b/>
                <w:color w:val="0000FF"/>
                <w:sz w:val="20"/>
                <w:szCs w:val="20"/>
                <w:highlight w:val="yellow"/>
              </w:rPr>
              <w:t xml:space="preserve"> Sem. Hrs: 2</w:t>
            </w:r>
          </w:p>
          <w:p w14:paraId="000001F8" w14:textId="77777777" w:rsidR="000520F9" w:rsidRDefault="00000000">
            <w:pPr>
              <w:numPr>
                <w:ilvl w:val="0"/>
                <w:numId w:val="8"/>
              </w:numPr>
              <w:tabs>
                <w:tab w:val="left" w:pos="360"/>
                <w:tab w:val="left" w:pos="720"/>
              </w:tabs>
              <w:spacing w:after="0" w:line="240" w:lineRule="auto"/>
            </w:pPr>
            <w:hyperlink r:id="rId51">
              <w:r>
                <w:rPr>
                  <w:rFonts w:ascii="Arial" w:eastAsia="Arial" w:hAnsi="Arial" w:cs="Arial"/>
                  <w:sz w:val="20"/>
                  <w:szCs w:val="20"/>
                </w:rPr>
                <w:t>NRS 2392 - Health Assessment</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1F9" w14:textId="77777777" w:rsidR="000520F9" w:rsidRDefault="00000000">
            <w:pPr>
              <w:numPr>
                <w:ilvl w:val="0"/>
                <w:numId w:val="8"/>
              </w:numPr>
              <w:tabs>
                <w:tab w:val="left" w:pos="360"/>
                <w:tab w:val="left" w:pos="720"/>
              </w:tabs>
              <w:spacing w:after="0" w:line="240" w:lineRule="auto"/>
            </w:pPr>
            <w:hyperlink r:id="rId52">
              <w:r>
                <w:rPr>
                  <w:rFonts w:ascii="Arial" w:eastAsia="Arial" w:hAnsi="Arial" w:cs="Arial"/>
                  <w:sz w:val="20"/>
                  <w:szCs w:val="20"/>
                </w:rPr>
                <w:t>NRSP 2391 - Health Assessment Practicum</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1FA" w14:textId="77777777" w:rsidR="000520F9" w:rsidRDefault="00000000">
            <w:pPr>
              <w:numPr>
                <w:ilvl w:val="0"/>
                <w:numId w:val="8"/>
              </w:numPr>
              <w:tabs>
                <w:tab w:val="left" w:pos="360"/>
                <w:tab w:val="left" w:pos="720"/>
              </w:tabs>
              <w:spacing w:after="0" w:line="240" w:lineRule="auto"/>
            </w:pPr>
            <w:hyperlink r:id="rId53">
              <w:r>
                <w:rPr>
                  <w:rFonts w:ascii="Arial" w:eastAsia="Arial" w:hAnsi="Arial" w:cs="Arial"/>
                  <w:sz w:val="20"/>
                  <w:szCs w:val="20"/>
                </w:rPr>
                <w:t>NRS 3463 - Pathophysiology Based Pharmacology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1FB" w14:textId="77777777" w:rsidR="000520F9" w:rsidRDefault="00000000">
            <w:pPr>
              <w:numPr>
                <w:ilvl w:val="0"/>
                <w:numId w:val="8"/>
              </w:numPr>
              <w:tabs>
                <w:tab w:val="left" w:pos="360"/>
                <w:tab w:val="left" w:pos="720"/>
              </w:tabs>
              <w:spacing w:after="0" w:line="240" w:lineRule="auto"/>
            </w:pPr>
            <w:hyperlink r:id="rId54">
              <w:r>
                <w:rPr>
                  <w:rFonts w:ascii="Arial" w:eastAsia="Arial" w:hAnsi="Arial" w:cs="Arial"/>
                  <w:sz w:val="20"/>
                  <w:szCs w:val="20"/>
                </w:rPr>
                <w:t>NRS 2002 - Medical Surgical Nursing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1FC" w14:textId="77777777" w:rsidR="000520F9" w:rsidRDefault="00000000">
            <w:pPr>
              <w:numPr>
                <w:ilvl w:val="0"/>
                <w:numId w:val="8"/>
              </w:numPr>
              <w:tabs>
                <w:tab w:val="left" w:pos="360"/>
                <w:tab w:val="left" w:pos="720"/>
              </w:tabs>
              <w:spacing w:after="0" w:line="240" w:lineRule="auto"/>
            </w:pPr>
            <w:hyperlink r:id="rId55">
              <w:r>
                <w:rPr>
                  <w:rFonts w:ascii="Arial" w:eastAsia="Arial" w:hAnsi="Arial" w:cs="Arial"/>
                  <w:sz w:val="20"/>
                  <w:szCs w:val="20"/>
                </w:rPr>
                <w:t>NRSP 2003 - Nursing Practicum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1FD" w14:textId="77777777" w:rsidR="000520F9" w:rsidRDefault="00000000">
            <w:pPr>
              <w:numPr>
                <w:ilvl w:val="0"/>
                <w:numId w:val="8"/>
              </w:numPr>
              <w:tabs>
                <w:tab w:val="left" w:pos="360"/>
                <w:tab w:val="left" w:pos="720"/>
              </w:tabs>
              <w:spacing w:after="360" w:line="240" w:lineRule="auto"/>
            </w:pPr>
            <w:hyperlink r:id="rId56">
              <w:r>
                <w:rPr>
                  <w:rFonts w:ascii="Arial" w:eastAsia="Arial" w:hAnsi="Arial" w:cs="Arial"/>
                  <w:sz w:val="20"/>
                  <w:szCs w:val="20"/>
                </w:rPr>
                <w:t>NRS 2012 - Professional Role Development</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1FE"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8" w:name="_heading=h.ky5rouzgjaqp" w:colFirst="0" w:colLast="0"/>
            <w:bookmarkEnd w:id="8"/>
            <w:r>
              <w:rPr>
                <w:rFonts w:ascii="Oswald" w:eastAsia="Oswald" w:hAnsi="Oswald" w:cs="Oswald"/>
                <w:sz w:val="30"/>
                <w:szCs w:val="30"/>
              </w:rPr>
              <w:t>UNIVERSITY REQUIREMENTS:</w:t>
            </w:r>
          </w:p>
          <w:p w14:paraId="000001FF"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30497B22">
                <v:rect id="_x0000_i1042" alt="" style="width:468pt;height:.05pt;mso-width-percent:0;mso-height-percent:0;mso-width-percent:0;mso-height-percent:0" o:hralign="center" o:hrstd="t" o:hr="t" fillcolor="#a0a0a0" stroked="f"/>
              </w:pict>
            </w:r>
          </w:p>
          <w:p w14:paraId="00000200"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See </w:t>
            </w:r>
            <w:hyperlink r:id="rId57" w:anchor="university-general-requirements-for-all-baccalaureate-degrees">
              <w:r>
                <w:rPr>
                  <w:rFonts w:ascii="Arial" w:eastAsia="Arial" w:hAnsi="Arial" w:cs="Arial"/>
                  <w:sz w:val="20"/>
                  <w:szCs w:val="20"/>
                </w:rPr>
                <w:t>University General Requirements for Baccalaureate degrees</w:t>
              </w:r>
            </w:hyperlink>
          </w:p>
          <w:p w14:paraId="00000201"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9" w:name="_heading=h.du30b71fzfrg" w:colFirst="0" w:colLast="0"/>
            <w:bookmarkEnd w:id="9"/>
            <w:r>
              <w:rPr>
                <w:rFonts w:ascii="Oswald" w:eastAsia="Oswald" w:hAnsi="Oswald" w:cs="Oswald"/>
                <w:sz w:val="30"/>
                <w:szCs w:val="30"/>
              </w:rPr>
              <w:t>FIRST YEAR MAKING CONNECTIONS COURSE:</w:t>
            </w:r>
          </w:p>
          <w:p w14:paraId="00000202"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6D0A61EC">
                <v:rect id="_x0000_i1041" alt="" style="width:468pt;height:.05pt;mso-width-percent:0;mso-height-percent:0;mso-width-percent:0;mso-height-percent:0" o:hralign="center" o:hrstd="t" o:hr="t" fillcolor="#a0a0a0" stroked="f"/>
              </w:pict>
            </w:r>
          </w:p>
          <w:p w14:paraId="00000203" w14:textId="77777777" w:rsidR="000520F9" w:rsidRDefault="00000000">
            <w:pPr>
              <w:numPr>
                <w:ilvl w:val="0"/>
                <w:numId w:val="16"/>
              </w:numPr>
              <w:tabs>
                <w:tab w:val="left" w:pos="360"/>
                <w:tab w:val="left" w:pos="720"/>
              </w:tabs>
              <w:spacing w:before="320" w:after="360" w:line="240" w:lineRule="auto"/>
            </w:pPr>
            <w:hyperlink r:id="rId58">
              <w:r>
                <w:rPr>
                  <w:rFonts w:ascii="Arial" w:eastAsia="Arial" w:hAnsi="Arial" w:cs="Arial"/>
                  <w:sz w:val="20"/>
                  <w:szCs w:val="20"/>
                </w:rPr>
                <w:t>NRS 1123 - Making Connections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04"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0" w:name="_heading=h.rslji1gid2uh" w:colFirst="0" w:colLast="0"/>
            <w:bookmarkEnd w:id="10"/>
            <w:r>
              <w:rPr>
                <w:rFonts w:ascii="Oswald" w:eastAsia="Oswald" w:hAnsi="Oswald" w:cs="Oswald"/>
                <w:sz w:val="30"/>
                <w:szCs w:val="30"/>
              </w:rPr>
              <w:t>GENERAL EDUCATION REQUIREMENTS:</w:t>
            </w:r>
          </w:p>
          <w:p w14:paraId="00000205"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55CDC698">
                <v:rect id="_x0000_i1040" alt="" style="width:468pt;height:.05pt;mso-width-percent:0;mso-height-percent:0;mso-width-percent:0;mso-height-percent:0" o:hralign="center" o:hrstd="t" o:hr="t" fillcolor="#a0a0a0" stroked="f"/>
              </w:pict>
            </w:r>
          </w:p>
          <w:p w14:paraId="00000206" w14:textId="77777777" w:rsidR="000520F9" w:rsidRDefault="00000000">
            <w:pPr>
              <w:tabs>
                <w:tab w:val="left" w:pos="360"/>
                <w:tab w:val="left" w:pos="720"/>
              </w:tabs>
              <w:spacing w:before="160" w:after="160" w:line="295" w:lineRule="auto"/>
              <w:jc w:val="center"/>
              <w:rPr>
                <w:rFonts w:ascii="Arial" w:eastAsia="Arial" w:hAnsi="Arial" w:cs="Arial"/>
                <w:b/>
                <w:sz w:val="20"/>
                <w:szCs w:val="20"/>
              </w:rPr>
            </w:pPr>
            <w:r>
              <w:rPr>
                <w:rFonts w:ascii="Arial" w:eastAsia="Arial" w:hAnsi="Arial" w:cs="Arial"/>
                <w:sz w:val="20"/>
                <w:szCs w:val="20"/>
              </w:rPr>
              <w:t xml:space="preserve">See </w:t>
            </w:r>
            <w:hyperlink r:id="rId59">
              <w:r>
                <w:rPr>
                  <w:rFonts w:ascii="Arial" w:eastAsia="Arial" w:hAnsi="Arial" w:cs="Arial"/>
                  <w:sz w:val="20"/>
                  <w:szCs w:val="20"/>
                </w:rPr>
                <w:t>General Education Curriculum for Baccalaureate degrees</w:t>
              </w:r>
            </w:hyperlink>
            <w:r>
              <w:rPr>
                <w:rFonts w:ascii="Arial" w:eastAsia="Arial" w:hAnsi="Arial" w:cs="Arial"/>
                <w:sz w:val="20"/>
                <w:szCs w:val="20"/>
              </w:rPr>
              <w:t xml:space="preserve"> </w:t>
            </w:r>
            <w:r>
              <w:rPr>
                <w:rFonts w:ascii="Arial" w:eastAsia="Arial" w:hAnsi="Arial" w:cs="Arial"/>
                <w:b/>
                <w:sz w:val="20"/>
                <w:szCs w:val="20"/>
              </w:rPr>
              <w:t>Sem. Hrs: 35</w:t>
            </w:r>
          </w:p>
          <w:p w14:paraId="00000207" w14:textId="77777777" w:rsidR="000520F9" w:rsidRDefault="00000000">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11" w:name="_heading=h.ctiapnkbggd6" w:colFirst="0" w:colLast="0"/>
            <w:bookmarkEnd w:id="11"/>
            <w:r>
              <w:rPr>
                <w:rFonts w:ascii="Arial" w:eastAsia="Arial" w:hAnsi="Arial" w:cs="Arial"/>
                <w:sz w:val="24"/>
                <w:szCs w:val="24"/>
              </w:rPr>
              <w:t>Students with this major must take the following:</w:t>
            </w:r>
          </w:p>
          <w:p w14:paraId="00000208"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lastRenderedPageBreak/>
              <w:pict w14:anchorId="347B22A7">
                <v:rect id="_x0000_i1039" alt="" style="width:468pt;height:.05pt;mso-width-percent:0;mso-height-percent:0;mso-width-percent:0;mso-height-percent:0" o:hralign="center" o:hrstd="t" o:hr="t" fillcolor="#a0a0a0" stroked="f"/>
              </w:pict>
            </w:r>
          </w:p>
          <w:p w14:paraId="00000209" w14:textId="77777777" w:rsidR="000520F9" w:rsidRDefault="00000000">
            <w:pPr>
              <w:numPr>
                <w:ilvl w:val="0"/>
                <w:numId w:val="7"/>
              </w:numPr>
              <w:tabs>
                <w:tab w:val="left" w:pos="360"/>
                <w:tab w:val="left" w:pos="720"/>
              </w:tabs>
              <w:spacing w:before="320" w:after="0" w:line="240" w:lineRule="auto"/>
            </w:pPr>
            <w:hyperlink r:id="rId60">
              <w:r>
                <w:rPr>
                  <w:rFonts w:ascii="Arial" w:eastAsia="Arial" w:hAnsi="Arial" w:cs="Arial"/>
                  <w:sz w:val="20"/>
                  <w:szCs w:val="20"/>
                </w:rPr>
                <w:t>MATH 1023 - College Algebra</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r>
              <w:rPr>
                <w:rFonts w:ascii="Arial" w:eastAsia="Arial" w:hAnsi="Arial" w:cs="Arial"/>
                <w:sz w:val="20"/>
                <w:szCs w:val="20"/>
              </w:rPr>
              <w:t xml:space="preserve"> </w:t>
            </w:r>
            <w:r>
              <w:rPr>
                <w:rFonts w:ascii="Arial" w:eastAsia="Arial" w:hAnsi="Arial" w:cs="Arial"/>
                <w:i/>
                <w:sz w:val="20"/>
                <w:szCs w:val="20"/>
              </w:rPr>
              <w:t xml:space="preserve">or MATH course that requires </w:t>
            </w:r>
            <w:hyperlink r:id="rId61" w:anchor="tt2059">
              <w:r>
                <w:rPr>
                  <w:rFonts w:ascii="Arial" w:eastAsia="Arial" w:hAnsi="Arial" w:cs="Arial"/>
                  <w:i/>
                  <w:sz w:val="20"/>
                  <w:szCs w:val="20"/>
                </w:rPr>
                <w:t>MATH 1023</w:t>
              </w:r>
            </w:hyperlink>
            <w:r>
              <w:rPr>
                <w:rFonts w:ascii="Arial" w:eastAsia="Arial" w:hAnsi="Arial" w:cs="Arial"/>
                <w:i/>
                <w:sz w:val="20"/>
                <w:szCs w:val="20"/>
              </w:rPr>
              <w:t xml:space="preserve"> as a prerequisite</w:t>
            </w:r>
          </w:p>
          <w:p w14:paraId="0000020A" w14:textId="77777777" w:rsidR="000520F9" w:rsidRDefault="000520F9">
            <w:pPr>
              <w:numPr>
                <w:ilvl w:val="0"/>
                <w:numId w:val="7"/>
              </w:numPr>
              <w:tabs>
                <w:tab w:val="left" w:pos="360"/>
                <w:tab w:val="left" w:pos="720"/>
              </w:tabs>
              <w:spacing w:after="0" w:line="240" w:lineRule="auto"/>
            </w:pPr>
          </w:p>
          <w:p w14:paraId="0000020B" w14:textId="77777777" w:rsidR="000520F9" w:rsidRDefault="00000000">
            <w:pPr>
              <w:numPr>
                <w:ilvl w:val="0"/>
                <w:numId w:val="7"/>
              </w:numPr>
              <w:tabs>
                <w:tab w:val="left" w:pos="360"/>
                <w:tab w:val="left" w:pos="720"/>
              </w:tabs>
              <w:spacing w:after="0" w:line="240" w:lineRule="auto"/>
            </w:pPr>
            <w:hyperlink r:id="rId62">
              <w:r>
                <w:rPr>
                  <w:rFonts w:ascii="Arial" w:eastAsia="Arial" w:hAnsi="Arial" w:cs="Arial"/>
                  <w:sz w:val="20"/>
                  <w:szCs w:val="20"/>
                </w:rPr>
                <w:t>CHEM 1043 - Fundamental Concepts of Chemistry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r>
              <w:rPr>
                <w:rFonts w:ascii="Arial" w:eastAsia="Arial" w:hAnsi="Arial" w:cs="Arial"/>
                <w:sz w:val="20"/>
                <w:szCs w:val="20"/>
              </w:rPr>
              <w:t xml:space="preserve"> </w:t>
            </w:r>
            <w:r>
              <w:rPr>
                <w:rFonts w:ascii="Arial" w:eastAsia="Arial" w:hAnsi="Arial" w:cs="Arial"/>
                <w:b/>
                <w:i/>
                <w:sz w:val="20"/>
                <w:szCs w:val="20"/>
              </w:rPr>
              <w:t>AND</w:t>
            </w:r>
          </w:p>
          <w:p w14:paraId="0000020C" w14:textId="77777777" w:rsidR="000520F9" w:rsidRDefault="00000000">
            <w:pPr>
              <w:numPr>
                <w:ilvl w:val="0"/>
                <w:numId w:val="7"/>
              </w:numPr>
              <w:tabs>
                <w:tab w:val="left" w:pos="360"/>
                <w:tab w:val="left" w:pos="720"/>
              </w:tabs>
              <w:spacing w:after="0" w:line="240" w:lineRule="auto"/>
            </w:pPr>
            <w:hyperlink r:id="rId63">
              <w:r>
                <w:rPr>
                  <w:rFonts w:ascii="Arial" w:eastAsia="Arial" w:hAnsi="Arial" w:cs="Arial"/>
                  <w:sz w:val="20"/>
                  <w:szCs w:val="20"/>
                </w:rPr>
                <w:t>CHEM 1041 - Fundamental Concepts of Chemistry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0D" w14:textId="77777777" w:rsidR="000520F9" w:rsidRDefault="00000000">
            <w:pPr>
              <w:numPr>
                <w:ilvl w:val="0"/>
                <w:numId w:val="7"/>
              </w:numPr>
              <w:tabs>
                <w:tab w:val="left" w:pos="360"/>
                <w:tab w:val="left" w:pos="720"/>
              </w:tabs>
              <w:spacing w:after="0" w:line="240" w:lineRule="auto"/>
            </w:pPr>
            <w:r>
              <w:rPr>
                <w:rFonts w:ascii="Arial" w:eastAsia="Arial" w:hAnsi="Arial" w:cs="Arial"/>
                <w:b/>
                <w:i/>
                <w:sz w:val="20"/>
                <w:szCs w:val="20"/>
              </w:rPr>
              <w:t>OR</w:t>
            </w:r>
          </w:p>
          <w:p w14:paraId="0000020E" w14:textId="77777777" w:rsidR="000520F9" w:rsidRDefault="00000000">
            <w:pPr>
              <w:numPr>
                <w:ilvl w:val="0"/>
                <w:numId w:val="7"/>
              </w:numPr>
              <w:tabs>
                <w:tab w:val="left" w:pos="360"/>
                <w:tab w:val="left" w:pos="720"/>
              </w:tabs>
              <w:spacing w:after="0" w:line="240" w:lineRule="auto"/>
            </w:pPr>
            <w:hyperlink r:id="rId64">
              <w:r>
                <w:rPr>
                  <w:rFonts w:ascii="Arial" w:eastAsia="Arial" w:hAnsi="Arial" w:cs="Arial"/>
                  <w:sz w:val="20"/>
                  <w:szCs w:val="20"/>
                </w:rPr>
                <w:t>CHEM 1013 - General Chemistry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r>
              <w:rPr>
                <w:rFonts w:ascii="Arial" w:eastAsia="Arial" w:hAnsi="Arial" w:cs="Arial"/>
                <w:sz w:val="20"/>
                <w:szCs w:val="20"/>
              </w:rPr>
              <w:t xml:space="preserve"> </w:t>
            </w:r>
            <w:r>
              <w:rPr>
                <w:rFonts w:ascii="Arial" w:eastAsia="Arial" w:hAnsi="Arial" w:cs="Arial"/>
                <w:b/>
                <w:i/>
                <w:sz w:val="20"/>
                <w:szCs w:val="20"/>
              </w:rPr>
              <w:t>AND</w:t>
            </w:r>
          </w:p>
          <w:p w14:paraId="0000020F" w14:textId="77777777" w:rsidR="000520F9" w:rsidRDefault="00000000">
            <w:pPr>
              <w:numPr>
                <w:ilvl w:val="0"/>
                <w:numId w:val="7"/>
              </w:numPr>
              <w:tabs>
                <w:tab w:val="left" w:pos="360"/>
                <w:tab w:val="left" w:pos="720"/>
              </w:tabs>
              <w:spacing w:after="0" w:line="240" w:lineRule="auto"/>
            </w:pPr>
            <w:hyperlink r:id="rId65">
              <w:r>
                <w:rPr>
                  <w:rFonts w:ascii="Arial" w:eastAsia="Arial" w:hAnsi="Arial" w:cs="Arial"/>
                  <w:sz w:val="20"/>
                  <w:szCs w:val="20"/>
                </w:rPr>
                <w:t>CHEM 1011 - General Chemistry 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10" w14:textId="77777777" w:rsidR="000520F9" w:rsidRDefault="00000000">
            <w:pPr>
              <w:numPr>
                <w:ilvl w:val="0"/>
                <w:numId w:val="7"/>
              </w:numPr>
              <w:tabs>
                <w:tab w:val="left" w:pos="360"/>
                <w:tab w:val="left" w:pos="720"/>
              </w:tabs>
              <w:spacing w:after="0" w:line="240" w:lineRule="auto"/>
            </w:pPr>
            <w:r>
              <w:rPr>
                <w:rFonts w:ascii="Arial" w:eastAsia="Arial" w:hAnsi="Arial" w:cs="Arial"/>
                <w:sz w:val="20"/>
                <w:szCs w:val="20"/>
              </w:rPr>
              <w:t xml:space="preserve"> </w:t>
            </w:r>
          </w:p>
          <w:p w14:paraId="00000211" w14:textId="77777777" w:rsidR="000520F9" w:rsidRDefault="00000000">
            <w:pPr>
              <w:numPr>
                <w:ilvl w:val="0"/>
                <w:numId w:val="7"/>
              </w:numPr>
              <w:tabs>
                <w:tab w:val="left" w:pos="360"/>
                <w:tab w:val="left" w:pos="720"/>
              </w:tabs>
              <w:spacing w:after="0" w:line="240" w:lineRule="auto"/>
            </w:pPr>
            <w:hyperlink r:id="rId66">
              <w:r>
                <w:rPr>
                  <w:rFonts w:ascii="Arial" w:eastAsia="Arial" w:hAnsi="Arial" w:cs="Arial"/>
                  <w:sz w:val="20"/>
                  <w:szCs w:val="20"/>
                </w:rPr>
                <w:t>BIO 2103 - Microbiology for Nursing and Allied Health</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12" w14:textId="77777777" w:rsidR="000520F9" w:rsidRDefault="00000000">
            <w:pPr>
              <w:numPr>
                <w:ilvl w:val="0"/>
                <w:numId w:val="7"/>
              </w:numPr>
              <w:tabs>
                <w:tab w:val="left" w:pos="360"/>
                <w:tab w:val="left" w:pos="720"/>
              </w:tabs>
              <w:spacing w:after="0" w:line="240" w:lineRule="auto"/>
            </w:pPr>
            <w:hyperlink r:id="rId67">
              <w:r>
                <w:rPr>
                  <w:rFonts w:ascii="Arial" w:eastAsia="Arial" w:hAnsi="Arial" w:cs="Arial"/>
                  <w:sz w:val="20"/>
                  <w:szCs w:val="20"/>
                </w:rPr>
                <w:t>BIO 2101 - Microbiology for Nursing and Allied Health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13" w14:textId="77777777" w:rsidR="000520F9" w:rsidRDefault="00000000">
            <w:pPr>
              <w:numPr>
                <w:ilvl w:val="0"/>
                <w:numId w:val="7"/>
              </w:numPr>
              <w:tabs>
                <w:tab w:val="left" w:pos="360"/>
                <w:tab w:val="left" w:pos="720"/>
              </w:tabs>
              <w:spacing w:after="0" w:line="240" w:lineRule="auto"/>
            </w:pPr>
            <w:hyperlink r:id="rId68">
              <w:r>
                <w:rPr>
                  <w:rFonts w:ascii="Arial" w:eastAsia="Arial" w:hAnsi="Arial" w:cs="Arial"/>
                  <w:sz w:val="20"/>
                  <w:szCs w:val="20"/>
                </w:rPr>
                <w:t>PSY 2013 - Introduction to Psychology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14" w14:textId="77777777" w:rsidR="000520F9" w:rsidRDefault="00000000">
            <w:pPr>
              <w:numPr>
                <w:ilvl w:val="0"/>
                <w:numId w:val="7"/>
              </w:numPr>
              <w:tabs>
                <w:tab w:val="left" w:pos="360"/>
                <w:tab w:val="left" w:pos="720"/>
              </w:tabs>
              <w:spacing w:after="0" w:line="240" w:lineRule="auto"/>
            </w:pPr>
            <w:hyperlink r:id="rId69">
              <w:r>
                <w:rPr>
                  <w:rFonts w:ascii="Arial" w:eastAsia="Arial" w:hAnsi="Arial" w:cs="Arial"/>
                  <w:sz w:val="20"/>
                  <w:szCs w:val="20"/>
                </w:rPr>
                <w:t>SOC 2213 - Introduction to Sociology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15" w14:textId="77777777" w:rsidR="000520F9" w:rsidRDefault="00000000">
            <w:pPr>
              <w:numPr>
                <w:ilvl w:val="0"/>
                <w:numId w:val="7"/>
              </w:numPr>
              <w:tabs>
                <w:tab w:val="left" w:pos="360"/>
                <w:tab w:val="left" w:pos="720"/>
              </w:tabs>
              <w:spacing w:after="360" w:line="240" w:lineRule="auto"/>
            </w:pPr>
            <w:r>
              <w:rPr>
                <w:rFonts w:ascii="Arial" w:eastAsia="Arial" w:hAnsi="Arial" w:cs="Arial"/>
                <w:i/>
                <w:sz w:val="20"/>
                <w:szCs w:val="20"/>
              </w:rPr>
              <w:t>Nine hours of Fine Arts or Humanities (Required Departmental Gen. Ed. Option)</w:t>
            </w:r>
          </w:p>
          <w:p w14:paraId="00000216"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2" w:name="_heading=h.2q62vxq59vz5" w:colFirst="0" w:colLast="0"/>
            <w:bookmarkEnd w:id="12"/>
            <w:r>
              <w:rPr>
                <w:rFonts w:ascii="Oswald" w:eastAsia="Oswald" w:hAnsi="Oswald" w:cs="Oswald"/>
                <w:sz w:val="30"/>
                <w:szCs w:val="30"/>
              </w:rPr>
              <w:t>MAJOR REQUIREMENTS:</w:t>
            </w:r>
          </w:p>
          <w:p w14:paraId="00000217"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0EEB4AE9">
                <v:rect id="_x0000_i1038" alt="" style="width:468pt;height:.05pt;mso-width-percent:0;mso-height-percent:0;mso-width-percent:0;mso-height-percent:0" o:hralign="center" o:hrstd="t" o:hr="t" fillcolor="#a0a0a0" stroked="f"/>
              </w:pict>
            </w:r>
          </w:p>
          <w:p w14:paraId="00000218" w14:textId="77777777" w:rsidR="000520F9" w:rsidRDefault="00000000">
            <w:pPr>
              <w:numPr>
                <w:ilvl w:val="0"/>
                <w:numId w:val="14"/>
              </w:numPr>
              <w:tabs>
                <w:tab w:val="left" w:pos="360"/>
                <w:tab w:val="left" w:pos="720"/>
              </w:tabs>
              <w:spacing w:before="320" w:after="0" w:line="240" w:lineRule="auto"/>
            </w:pPr>
            <w:hyperlink r:id="rId70">
              <w:r>
                <w:rPr>
                  <w:rFonts w:ascii="Arial" w:eastAsia="Arial" w:hAnsi="Arial" w:cs="Arial"/>
                  <w:sz w:val="20"/>
                  <w:szCs w:val="20"/>
                </w:rPr>
                <w:t>NRS 2313 - Concepts of Nursing Practice</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19" w14:textId="77777777" w:rsidR="000520F9" w:rsidRDefault="00000000">
            <w:pPr>
              <w:numPr>
                <w:ilvl w:val="0"/>
                <w:numId w:val="14"/>
              </w:numPr>
              <w:tabs>
                <w:tab w:val="left" w:pos="360"/>
                <w:tab w:val="left" w:pos="720"/>
              </w:tabs>
              <w:spacing w:after="0" w:line="240" w:lineRule="auto"/>
            </w:pPr>
            <w:hyperlink r:id="rId71">
              <w:r>
                <w:rPr>
                  <w:rFonts w:ascii="Arial" w:eastAsia="Arial" w:hAnsi="Arial" w:cs="Arial"/>
                  <w:sz w:val="20"/>
                  <w:szCs w:val="20"/>
                </w:rPr>
                <w:t>NRS 2322 - Foundations of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1A" w14:textId="77777777" w:rsidR="000520F9" w:rsidRDefault="00000000">
            <w:pPr>
              <w:numPr>
                <w:ilvl w:val="0"/>
                <w:numId w:val="14"/>
              </w:numPr>
              <w:tabs>
                <w:tab w:val="left" w:pos="360"/>
                <w:tab w:val="left" w:pos="720"/>
              </w:tabs>
              <w:spacing w:after="0" w:line="240" w:lineRule="auto"/>
              <w:rPr>
                <w:b/>
                <w:color w:val="0000FF"/>
                <w:highlight w:val="yellow"/>
              </w:rPr>
            </w:pPr>
            <w:r>
              <w:rPr>
                <w:rFonts w:ascii="Arial" w:eastAsia="Arial" w:hAnsi="Arial" w:cs="Arial"/>
                <w:color w:val="0000FF"/>
                <w:sz w:val="20"/>
                <w:szCs w:val="20"/>
                <w:highlight w:val="yellow"/>
              </w:rPr>
              <w:t>NRS 2342 - Nursing Calculations and Terminology</w:t>
            </w:r>
            <w:r>
              <w:rPr>
                <w:rFonts w:ascii="Cambria" w:eastAsia="Cambria" w:hAnsi="Cambria" w:cs="Cambria"/>
                <w:b/>
                <w:color w:val="0000FF"/>
                <w:sz w:val="20"/>
                <w:szCs w:val="20"/>
                <w:highlight w:val="yellow"/>
              </w:rPr>
              <w:t xml:space="preserve"> Sem. Hrs: 2</w:t>
            </w:r>
          </w:p>
          <w:p w14:paraId="0000021B" w14:textId="77777777" w:rsidR="000520F9" w:rsidRDefault="00000000">
            <w:pPr>
              <w:numPr>
                <w:ilvl w:val="0"/>
                <w:numId w:val="14"/>
              </w:numPr>
              <w:tabs>
                <w:tab w:val="left" w:pos="360"/>
                <w:tab w:val="left" w:pos="720"/>
              </w:tabs>
              <w:spacing w:after="0" w:line="240" w:lineRule="auto"/>
            </w:pPr>
            <w:hyperlink r:id="rId72">
              <w:r>
                <w:rPr>
                  <w:rFonts w:ascii="Arial" w:eastAsia="Arial" w:hAnsi="Arial" w:cs="Arial"/>
                  <w:sz w:val="20"/>
                  <w:szCs w:val="20"/>
                </w:rPr>
                <w:t>NRS 2392 - Health Assessment</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1C" w14:textId="77777777" w:rsidR="000520F9" w:rsidRDefault="00000000">
            <w:pPr>
              <w:numPr>
                <w:ilvl w:val="0"/>
                <w:numId w:val="14"/>
              </w:numPr>
              <w:tabs>
                <w:tab w:val="left" w:pos="360"/>
                <w:tab w:val="left" w:pos="720"/>
              </w:tabs>
              <w:spacing w:after="0" w:line="240" w:lineRule="auto"/>
            </w:pPr>
            <w:hyperlink r:id="rId73">
              <w:r>
                <w:rPr>
                  <w:rFonts w:ascii="Arial" w:eastAsia="Arial" w:hAnsi="Arial" w:cs="Arial"/>
                  <w:sz w:val="20"/>
                  <w:szCs w:val="20"/>
                </w:rPr>
                <w:t>NRS 2002 - Medical Surgical Nursing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1D" w14:textId="77777777" w:rsidR="000520F9" w:rsidRDefault="00000000">
            <w:pPr>
              <w:numPr>
                <w:ilvl w:val="0"/>
                <w:numId w:val="14"/>
              </w:numPr>
              <w:tabs>
                <w:tab w:val="left" w:pos="360"/>
                <w:tab w:val="left" w:pos="720"/>
              </w:tabs>
              <w:spacing w:after="0" w:line="240" w:lineRule="auto"/>
            </w:pPr>
            <w:hyperlink r:id="rId74">
              <w:r>
                <w:rPr>
                  <w:rFonts w:ascii="Arial" w:eastAsia="Arial" w:hAnsi="Arial" w:cs="Arial"/>
                  <w:sz w:val="20"/>
                  <w:szCs w:val="20"/>
                </w:rPr>
                <w:t>NRS 3103 - Medical Surgical Nursing 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1E" w14:textId="77777777" w:rsidR="000520F9" w:rsidRDefault="00000000">
            <w:pPr>
              <w:numPr>
                <w:ilvl w:val="0"/>
                <w:numId w:val="14"/>
              </w:numPr>
              <w:tabs>
                <w:tab w:val="left" w:pos="360"/>
                <w:tab w:val="left" w:pos="720"/>
              </w:tabs>
              <w:spacing w:after="0" w:line="240" w:lineRule="auto"/>
            </w:pPr>
            <w:hyperlink r:id="rId75">
              <w:r>
                <w:rPr>
                  <w:rFonts w:ascii="Arial" w:eastAsia="Arial" w:hAnsi="Arial" w:cs="Arial"/>
                  <w:sz w:val="20"/>
                  <w:szCs w:val="20"/>
                </w:rPr>
                <w:t>NRS 3205 - Medical Surgical Nursing III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5</w:t>
            </w:r>
          </w:p>
          <w:p w14:paraId="0000021F" w14:textId="77777777" w:rsidR="000520F9" w:rsidRDefault="00000000">
            <w:pPr>
              <w:numPr>
                <w:ilvl w:val="0"/>
                <w:numId w:val="14"/>
              </w:numPr>
              <w:tabs>
                <w:tab w:val="left" w:pos="360"/>
                <w:tab w:val="left" w:pos="720"/>
              </w:tabs>
              <w:spacing w:after="0" w:line="240" w:lineRule="auto"/>
            </w:pPr>
            <w:hyperlink r:id="rId76">
              <w:r>
                <w:rPr>
                  <w:rFonts w:ascii="Arial" w:eastAsia="Arial" w:hAnsi="Arial" w:cs="Arial"/>
                  <w:sz w:val="20"/>
                  <w:szCs w:val="20"/>
                </w:rPr>
                <w:t>NRS 2012 - Professional Role Development</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20" w14:textId="77777777" w:rsidR="000520F9" w:rsidRDefault="00000000">
            <w:pPr>
              <w:numPr>
                <w:ilvl w:val="0"/>
                <w:numId w:val="14"/>
              </w:numPr>
              <w:tabs>
                <w:tab w:val="left" w:pos="360"/>
                <w:tab w:val="left" w:pos="720"/>
              </w:tabs>
              <w:spacing w:after="0" w:line="240" w:lineRule="auto"/>
            </w:pPr>
            <w:hyperlink r:id="rId77">
              <w:r>
                <w:rPr>
                  <w:rFonts w:ascii="Arial" w:eastAsia="Arial" w:hAnsi="Arial" w:cs="Arial"/>
                  <w:sz w:val="20"/>
                  <w:szCs w:val="20"/>
                </w:rPr>
                <w:t>NRS 3463 - Pathophysiology Based Pharmacology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21" w14:textId="77777777" w:rsidR="000520F9" w:rsidRDefault="00000000">
            <w:pPr>
              <w:numPr>
                <w:ilvl w:val="0"/>
                <w:numId w:val="14"/>
              </w:numPr>
              <w:tabs>
                <w:tab w:val="left" w:pos="360"/>
                <w:tab w:val="left" w:pos="720"/>
              </w:tabs>
              <w:spacing w:after="0" w:line="240" w:lineRule="auto"/>
            </w:pPr>
            <w:hyperlink r:id="rId78">
              <w:r>
                <w:rPr>
                  <w:rFonts w:ascii="Arial" w:eastAsia="Arial" w:hAnsi="Arial" w:cs="Arial"/>
                  <w:sz w:val="20"/>
                  <w:szCs w:val="20"/>
                </w:rPr>
                <w:t>NRS 3473 - Pathophysiology Based Pharmacology 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22" w14:textId="77777777" w:rsidR="000520F9" w:rsidRDefault="00000000">
            <w:pPr>
              <w:numPr>
                <w:ilvl w:val="0"/>
                <w:numId w:val="14"/>
              </w:numPr>
              <w:tabs>
                <w:tab w:val="left" w:pos="360"/>
                <w:tab w:val="left" w:pos="720"/>
              </w:tabs>
              <w:spacing w:after="0" w:line="240" w:lineRule="auto"/>
            </w:pPr>
            <w:hyperlink r:id="rId79">
              <w:r>
                <w:rPr>
                  <w:rFonts w:ascii="Arial" w:eastAsia="Arial" w:hAnsi="Arial" w:cs="Arial"/>
                  <w:sz w:val="20"/>
                  <w:szCs w:val="20"/>
                </w:rPr>
                <w:t>NRS 3422 - Essentials of Mental Health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23" w14:textId="77777777" w:rsidR="000520F9" w:rsidRDefault="00000000">
            <w:pPr>
              <w:numPr>
                <w:ilvl w:val="0"/>
                <w:numId w:val="14"/>
              </w:numPr>
              <w:tabs>
                <w:tab w:val="left" w:pos="360"/>
                <w:tab w:val="left" w:pos="720"/>
              </w:tabs>
              <w:spacing w:after="0" w:line="240" w:lineRule="auto"/>
            </w:pPr>
            <w:hyperlink r:id="rId80">
              <w:r>
                <w:rPr>
                  <w:rFonts w:ascii="Arial" w:eastAsia="Arial" w:hAnsi="Arial" w:cs="Arial"/>
                  <w:sz w:val="20"/>
                  <w:szCs w:val="20"/>
                </w:rPr>
                <w:t>NRS 3312 - Introduction to Nursing Research</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24" w14:textId="77777777" w:rsidR="000520F9" w:rsidRDefault="00000000">
            <w:pPr>
              <w:numPr>
                <w:ilvl w:val="0"/>
                <w:numId w:val="14"/>
              </w:numPr>
              <w:tabs>
                <w:tab w:val="left" w:pos="360"/>
                <w:tab w:val="left" w:pos="720"/>
              </w:tabs>
              <w:spacing w:after="0" w:line="240" w:lineRule="auto"/>
            </w:pPr>
            <w:hyperlink r:id="rId81">
              <w:r>
                <w:rPr>
                  <w:rFonts w:ascii="Arial" w:eastAsia="Arial" w:hAnsi="Arial" w:cs="Arial"/>
                  <w:sz w:val="20"/>
                  <w:szCs w:val="20"/>
                </w:rPr>
                <w:t>NRS 4005 - Medical Surgical Nursing IV</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5</w:t>
            </w:r>
          </w:p>
          <w:p w14:paraId="00000225" w14:textId="77777777" w:rsidR="000520F9" w:rsidRDefault="00000000">
            <w:pPr>
              <w:numPr>
                <w:ilvl w:val="0"/>
                <w:numId w:val="14"/>
              </w:numPr>
              <w:tabs>
                <w:tab w:val="left" w:pos="360"/>
                <w:tab w:val="left" w:pos="720"/>
              </w:tabs>
              <w:spacing w:after="0" w:line="240" w:lineRule="auto"/>
            </w:pPr>
            <w:hyperlink r:id="rId82">
              <w:r>
                <w:rPr>
                  <w:rFonts w:ascii="Arial" w:eastAsia="Arial" w:hAnsi="Arial" w:cs="Arial"/>
                  <w:sz w:val="20"/>
                  <w:szCs w:val="20"/>
                </w:rPr>
                <w:t>NRS 4012 - Essentials of Obstetric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26" w14:textId="77777777" w:rsidR="000520F9" w:rsidRDefault="00000000">
            <w:pPr>
              <w:numPr>
                <w:ilvl w:val="0"/>
                <w:numId w:val="14"/>
              </w:numPr>
              <w:tabs>
                <w:tab w:val="left" w:pos="360"/>
                <w:tab w:val="left" w:pos="720"/>
              </w:tabs>
              <w:spacing w:after="0" w:line="240" w:lineRule="auto"/>
            </w:pPr>
            <w:hyperlink r:id="rId83">
              <w:r>
                <w:rPr>
                  <w:rFonts w:ascii="Arial" w:eastAsia="Arial" w:hAnsi="Arial" w:cs="Arial"/>
                  <w:sz w:val="20"/>
                  <w:szCs w:val="20"/>
                </w:rPr>
                <w:t>NRS 4022 - Essentials of Pediatric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27" w14:textId="77777777" w:rsidR="000520F9" w:rsidRDefault="00000000">
            <w:pPr>
              <w:numPr>
                <w:ilvl w:val="0"/>
                <w:numId w:val="14"/>
              </w:numPr>
              <w:tabs>
                <w:tab w:val="left" w:pos="360"/>
                <w:tab w:val="left" w:pos="720"/>
              </w:tabs>
              <w:spacing w:after="0" w:line="240" w:lineRule="auto"/>
            </w:pPr>
            <w:hyperlink r:id="rId84">
              <w:r>
                <w:rPr>
                  <w:rFonts w:ascii="Arial" w:eastAsia="Arial" w:hAnsi="Arial" w:cs="Arial"/>
                  <w:sz w:val="20"/>
                  <w:szCs w:val="20"/>
                </w:rPr>
                <w:t>NRS 4343 - Professional Nursing Community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28" w14:textId="77777777" w:rsidR="000520F9" w:rsidRDefault="00000000">
            <w:pPr>
              <w:numPr>
                <w:ilvl w:val="0"/>
                <w:numId w:val="14"/>
              </w:numPr>
              <w:tabs>
                <w:tab w:val="left" w:pos="360"/>
                <w:tab w:val="left" w:pos="720"/>
              </w:tabs>
              <w:spacing w:after="0" w:line="240" w:lineRule="auto"/>
            </w:pPr>
            <w:hyperlink r:id="rId85">
              <w:r>
                <w:rPr>
                  <w:rFonts w:ascii="Arial" w:eastAsia="Arial" w:hAnsi="Arial" w:cs="Arial"/>
                  <w:sz w:val="20"/>
                  <w:szCs w:val="20"/>
                </w:rPr>
                <w:t>NRS 4542 - Health Care Administration</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29" w14:textId="77777777" w:rsidR="000520F9" w:rsidRDefault="00000000">
            <w:pPr>
              <w:numPr>
                <w:ilvl w:val="0"/>
                <w:numId w:val="14"/>
              </w:numPr>
              <w:tabs>
                <w:tab w:val="left" w:pos="360"/>
                <w:tab w:val="left" w:pos="720"/>
              </w:tabs>
              <w:spacing w:after="0" w:line="240" w:lineRule="auto"/>
            </w:pPr>
            <w:hyperlink r:id="rId86">
              <w:r>
                <w:rPr>
                  <w:rFonts w:ascii="Arial" w:eastAsia="Arial" w:hAnsi="Arial" w:cs="Arial"/>
                  <w:sz w:val="20"/>
                  <w:szCs w:val="20"/>
                </w:rPr>
                <w:t>NRS 4481 - Critical Decision Making and Testing Competencies in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2A" w14:textId="77777777" w:rsidR="000520F9" w:rsidRDefault="00000000">
            <w:pPr>
              <w:numPr>
                <w:ilvl w:val="0"/>
                <w:numId w:val="14"/>
              </w:numPr>
              <w:tabs>
                <w:tab w:val="left" w:pos="360"/>
                <w:tab w:val="left" w:pos="720"/>
              </w:tabs>
              <w:spacing w:after="0" w:line="240" w:lineRule="auto"/>
            </w:pPr>
            <w:hyperlink r:id="rId87">
              <w:r>
                <w:rPr>
                  <w:rFonts w:ascii="Arial" w:eastAsia="Arial" w:hAnsi="Arial" w:cs="Arial"/>
                  <w:sz w:val="20"/>
                  <w:szCs w:val="20"/>
                </w:rPr>
                <w:t>NRSP 2321 - Foundations of Nursing Practicum</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2B" w14:textId="77777777" w:rsidR="000520F9" w:rsidRDefault="00000000">
            <w:pPr>
              <w:numPr>
                <w:ilvl w:val="0"/>
                <w:numId w:val="14"/>
              </w:numPr>
              <w:tabs>
                <w:tab w:val="left" w:pos="360"/>
                <w:tab w:val="left" w:pos="720"/>
              </w:tabs>
              <w:spacing w:after="0" w:line="240" w:lineRule="auto"/>
            </w:pPr>
            <w:hyperlink r:id="rId88">
              <w:r>
                <w:rPr>
                  <w:rFonts w:ascii="Arial" w:eastAsia="Arial" w:hAnsi="Arial" w:cs="Arial"/>
                  <w:sz w:val="20"/>
                  <w:szCs w:val="20"/>
                </w:rPr>
                <w:t>NRSP 2003 - Nursing Practicum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2C" w14:textId="77777777" w:rsidR="000520F9" w:rsidRDefault="00000000">
            <w:pPr>
              <w:numPr>
                <w:ilvl w:val="0"/>
                <w:numId w:val="14"/>
              </w:numPr>
              <w:tabs>
                <w:tab w:val="left" w:pos="360"/>
                <w:tab w:val="left" w:pos="720"/>
              </w:tabs>
              <w:spacing w:after="0" w:line="240" w:lineRule="auto"/>
            </w:pPr>
            <w:hyperlink r:id="rId89">
              <w:r>
                <w:rPr>
                  <w:rFonts w:ascii="Arial" w:eastAsia="Arial" w:hAnsi="Arial" w:cs="Arial"/>
                  <w:sz w:val="20"/>
                  <w:szCs w:val="20"/>
                </w:rPr>
                <w:t>NRSP 2391 - Health Assessment Practicum</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2D" w14:textId="77777777" w:rsidR="000520F9" w:rsidRDefault="00000000">
            <w:pPr>
              <w:numPr>
                <w:ilvl w:val="0"/>
                <w:numId w:val="14"/>
              </w:numPr>
              <w:tabs>
                <w:tab w:val="left" w:pos="360"/>
                <w:tab w:val="left" w:pos="720"/>
              </w:tabs>
              <w:spacing w:after="0" w:line="240" w:lineRule="auto"/>
            </w:pPr>
            <w:r>
              <w:rPr>
                <w:rFonts w:ascii="Arial" w:eastAsia="Arial" w:hAnsi="Arial" w:cs="Arial"/>
                <w:sz w:val="20"/>
                <w:szCs w:val="20"/>
              </w:rPr>
              <w:t xml:space="preserve">NRSP 3105 - Nursing Practicum II </w:t>
            </w:r>
            <w:r>
              <w:rPr>
                <w:rFonts w:ascii="Arial" w:eastAsia="Arial" w:hAnsi="Arial" w:cs="Arial"/>
                <w:b/>
                <w:sz w:val="20"/>
                <w:szCs w:val="20"/>
              </w:rPr>
              <w:t>Sem. Hrs: 5</w:t>
            </w:r>
          </w:p>
          <w:p w14:paraId="0000022E" w14:textId="77777777" w:rsidR="000520F9" w:rsidRDefault="00000000">
            <w:pPr>
              <w:numPr>
                <w:ilvl w:val="0"/>
                <w:numId w:val="14"/>
              </w:numPr>
              <w:tabs>
                <w:tab w:val="left" w:pos="360"/>
                <w:tab w:val="left" w:pos="720"/>
              </w:tabs>
              <w:spacing w:after="0" w:line="240" w:lineRule="auto"/>
            </w:pPr>
            <w:hyperlink r:id="rId90">
              <w:r>
                <w:rPr>
                  <w:rFonts w:ascii="Arial" w:eastAsia="Arial" w:hAnsi="Arial" w:cs="Arial"/>
                  <w:sz w:val="20"/>
                  <w:szCs w:val="20"/>
                </w:rPr>
                <w:t>NRSP 3205 - Nursing Practicum III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5</w:t>
            </w:r>
          </w:p>
          <w:p w14:paraId="0000022F" w14:textId="77777777" w:rsidR="000520F9" w:rsidRDefault="00000000">
            <w:pPr>
              <w:numPr>
                <w:ilvl w:val="0"/>
                <w:numId w:val="14"/>
              </w:numPr>
              <w:tabs>
                <w:tab w:val="left" w:pos="360"/>
                <w:tab w:val="left" w:pos="720"/>
              </w:tabs>
              <w:spacing w:after="0" w:line="240" w:lineRule="auto"/>
            </w:pPr>
            <w:hyperlink r:id="rId91">
              <w:r>
                <w:rPr>
                  <w:rFonts w:ascii="Arial" w:eastAsia="Arial" w:hAnsi="Arial" w:cs="Arial"/>
                  <w:sz w:val="20"/>
                  <w:szCs w:val="20"/>
                </w:rPr>
                <w:t>NRSP 4006 - Nursing Practicum IV</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6</w:t>
            </w:r>
          </w:p>
          <w:p w14:paraId="00000230" w14:textId="77777777" w:rsidR="000520F9" w:rsidRDefault="00000000">
            <w:pPr>
              <w:numPr>
                <w:ilvl w:val="0"/>
                <w:numId w:val="14"/>
              </w:numPr>
              <w:tabs>
                <w:tab w:val="left" w:pos="360"/>
                <w:tab w:val="left" w:pos="720"/>
              </w:tabs>
              <w:spacing w:after="360" w:line="240" w:lineRule="auto"/>
            </w:pPr>
            <w:hyperlink r:id="rId92">
              <w:r>
                <w:rPr>
                  <w:rFonts w:ascii="Arial" w:eastAsia="Arial" w:hAnsi="Arial" w:cs="Arial"/>
                  <w:sz w:val="20"/>
                  <w:szCs w:val="20"/>
                </w:rPr>
                <w:t>NRSP 4016 - Nursing Practicum V</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6</w:t>
            </w:r>
          </w:p>
          <w:p w14:paraId="00000231" w14:textId="77777777" w:rsidR="000520F9" w:rsidRDefault="00000000">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13" w:name="_heading=h.ptcci5hrswpo" w:colFirst="0" w:colLast="0"/>
            <w:bookmarkEnd w:id="13"/>
            <w:r>
              <w:rPr>
                <w:rFonts w:ascii="Arial" w:eastAsia="Arial" w:hAnsi="Arial" w:cs="Arial"/>
                <w:sz w:val="24"/>
                <w:szCs w:val="24"/>
              </w:rPr>
              <w:t>Sub-total: 73</w:t>
            </w:r>
          </w:p>
          <w:p w14:paraId="00000232"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25C53E0F">
                <v:rect id="_x0000_i1037" alt="" style="width:468pt;height:.05pt;mso-width-percent:0;mso-height-percent:0;mso-width-percent:0;mso-height-percent:0" o:hralign="center" o:hrstd="t" o:hr="t" fillcolor="#a0a0a0" stroked="f"/>
              </w:pict>
            </w:r>
          </w:p>
          <w:p w14:paraId="00000233"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4" w:name="_heading=h.ntp03tjthmex" w:colFirst="0" w:colLast="0"/>
            <w:bookmarkEnd w:id="14"/>
            <w:r>
              <w:rPr>
                <w:rFonts w:ascii="Oswald" w:eastAsia="Oswald" w:hAnsi="Oswald" w:cs="Oswald"/>
                <w:sz w:val="30"/>
                <w:szCs w:val="30"/>
              </w:rPr>
              <w:lastRenderedPageBreak/>
              <w:t>REQUIRED SUPPORT COURSES:</w:t>
            </w:r>
          </w:p>
          <w:p w14:paraId="00000234"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56209D77">
                <v:rect id="_x0000_i1036" alt="" style="width:468pt;height:.05pt;mso-width-percent:0;mso-height-percent:0;mso-width-percent:0;mso-height-percent:0" o:hralign="center" o:hrstd="t" o:hr="t" fillcolor="#a0a0a0" stroked="f"/>
              </w:pict>
            </w:r>
          </w:p>
          <w:p w14:paraId="00000235" w14:textId="77777777" w:rsidR="000520F9" w:rsidRDefault="00000000">
            <w:pPr>
              <w:numPr>
                <w:ilvl w:val="0"/>
                <w:numId w:val="6"/>
              </w:numPr>
              <w:tabs>
                <w:tab w:val="left" w:pos="360"/>
                <w:tab w:val="left" w:pos="720"/>
              </w:tabs>
              <w:spacing w:before="320" w:after="0" w:line="240" w:lineRule="auto"/>
            </w:pPr>
            <w:hyperlink r:id="rId93">
              <w:r>
                <w:rPr>
                  <w:rFonts w:ascii="Arial" w:eastAsia="Arial" w:hAnsi="Arial" w:cs="Arial"/>
                  <w:sz w:val="20"/>
                  <w:szCs w:val="20"/>
                </w:rPr>
                <w:t>BIO 2203 - Human Anatomy and Physiology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36" w14:textId="77777777" w:rsidR="000520F9" w:rsidRDefault="00000000">
            <w:pPr>
              <w:numPr>
                <w:ilvl w:val="0"/>
                <w:numId w:val="6"/>
              </w:numPr>
              <w:tabs>
                <w:tab w:val="left" w:pos="360"/>
                <w:tab w:val="left" w:pos="720"/>
              </w:tabs>
              <w:spacing w:after="0" w:line="240" w:lineRule="auto"/>
            </w:pPr>
            <w:hyperlink r:id="rId94">
              <w:r>
                <w:rPr>
                  <w:rFonts w:ascii="Arial" w:eastAsia="Arial" w:hAnsi="Arial" w:cs="Arial"/>
                  <w:sz w:val="20"/>
                  <w:szCs w:val="20"/>
                </w:rPr>
                <w:t>BIO 2201 - Human Anatomy and Physiology 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37" w14:textId="77777777" w:rsidR="000520F9" w:rsidRDefault="00000000">
            <w:pPr>
              <w:numPr>
                <w:ilvl w:val="0"/>
                <w:numId w:val="6"/>
              </w:numPr>
              <w:tabs>
                <w:tab w:val="left" w:pos="360"/>
                <w:tab w:val="left" w:pos="720"/>
              </w:tabs>
              <w:spacing w:after="0" w:line="240" w:lineRule="auto"/>
            </w:pPr>
            <w:hyperlink r:id="rId95">
              <w:r>
                <w:rPr>
                  <w:rFonts w:ascii="Arial" w:eastAsia="Arial" w:hAnsi="Arial" w:cs="Arial"/>
                  <w:sz w:val="20"/>
                  <w:szCs w:val="20"/>
                </w:rPr>
                <w:t>BIO 2223 - Human Anatomy and Physiology 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38" w14:textId="77777777" w:rsidR="000520F9" w:rsidRDefault="00000000">
            <w:pPr>
              <w:numPr>
                <w:ilvl w:val="0"/>
                <w:numId w:val="6"/>
              </w:numPr>
              <w:tabs>
                <w:tab w:val="left" w:pos="360"/>
                <w:tab w:val="left" w:pos="720"/>
              </w:tabs>
              <w:spacing w:after="0" w:line="240" w:lineRule="auto"/>
            </w:pPr>
            <w:hyperlink r:id="rId96">
              <w:r>
                <w:rPr>
                  <w:rFonts w:ascii="Arial" w:eastAsia="Arial" w:hAnsi="Arial" w:cs="Arial"/>
                  <w:sz w:val="20"/>
                  <w:szCs w:val="20"/>
                </w:rPr>
                <w:t>BIO 2221 - Human Anatomy and Physiology II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39" w14:textId="77777777" w:rsidR="000520F9" w:rsidRDefault="00000000">
            <w:pPr>
              <w:numPr>
                <w:ilvl w:val="0"/>
                <w:numId w:val="6"/>
              </w:numPr>
              <w:tabs>
                <w:tab w:val="left" w:pos="360"/>
                <w:tab w:val="left" w:pos="720"/>
              </w:tabs>
              <w:spacing w:after="360" w:line="240" w:lineRule="auto"/>
            </w:pPr>
            <w:r>
              <w:rPr>
                <w:rFonts w:ascii="Arial" w:eastAsia="Arial" w:hAnsi="Arial" w:cs="Arial"/>
                <w:sz w:val="20"/>
                <w:szCs w:val="20"/>
              </w:rPr>
              <w:t xml:space="preserve">Statistics elective (2000 level or higher) </w:t>
            </w:r>
            <w:r>
              <w:rPr>
                <w:rFonts w:ascii="Arial" w:eastAsia="Arial" w:hAnsi="Arial" w:cs="Arial"/>
                <w:b/>
                <w:sz w:val="20"/>
                <w:szCs w:val="20"/>
              </w:rPr>
              <w:t>Sem Hrs: 3</w:t>
            </w:r>
          </w:p>
          <w:p w14:paraId="0000023A" w14:textId="77777777" w:rsidR="000520F9" w:rsidRDefault="00000000">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15" w:name="_heading=h.4btm5e7pt6t8" w:colFirst="0" w:colLast="0"/>
            <w:bookmarkEnd w:id="15"/>
            <w:r>
              <w:rPr>
                <w:rFonts w:ascii="Arial" w:eastAsia="Arial" w:hAnsi="Arial" w:cs="Arial"/>
                <w:sz w:val="24"/>
                <w:szCs w:val="24"/>
              </w:rPr>
              <w:t>Sub-total: 11</w:t>
            </w:r>
          </w:p>
          <w:p w14:paraId="0000023B"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5FD7BF6F">
                <v:rect id="_x0000_i1035" alt="" style="width:468pt;height:.05pt;mso-width-percent:0;mso-height-percent:0;mso-width-percent:0;mso-height-percent:0" o:hralign="center" o:hrstd="t" o:hr="t" fillcolor="#a0a0a0" stroked="f"/>
              </w:pict>
            </w:r>
          </w:p>
          <w:p w14:paraId="0000023C"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6" w:name="_heading=h.8eh8i4i0a6qg" w:colFirst="0" w:colLast="0"/>
            <w:bookmarkEnd w:id="16"/>
            <w:r>
              <w:rPr>
                <w:rFonts w:ascii="Oswald" w:eastAsia="Oswald" w:hAnsi="Oswald" w:cs="Oswald"/>
                <w:sz w:val="30"/>
                <w:szCs w:val="30"/>
              </w:rPr>
              <w:t>TOTAL REQUIRED HOURS: 122</w:t>
            </w:r>
          </w:p>
        </w:tc>
      </w:tr>
    </w:tbl>
    <w:p w14:paraId="00000240" w14:textId="77777777" w:rsidR="000520F9" w:rsidRDefault="000520F9">
      <w:pPr>
        <w:tabs>
          <w:tab w:val="left" w:pos="360"/>
          <w:tab w:val="left" w:pos="720"/>
        </w:tabs>
        <w:spacing w:after="0" w:line="240" w:lineRule="auto"/>
        <w:jc w:val="center"/>
        <w:rPr>
          <w:rFonts w:ascii="Cambria" w:eastAsia="Cambria" w:hAnsi="Cambria" w:cs="Cambria"/>
          <w:b/>
          <w:sz w:val="20"/>
          <w:szCs w:val="20"/>
        </w:rPr>
      </w:pPr>
    </w:p>
    <w:p w14:paraId="00000241" w14:textId="77777777" w:rsidR="000520F9" w:rsidRDefault="000520F9">
      <w:pPr>
        <w:tabs>
          <w:tab w:val="left" w:pos="360"/>
          <w:tab w:val="left" w:pos="720"/>
        </w:tabs>
        <w:spacing w:after="0" w:line="240" w:lineRule="auto"/>
        <w:jc w:val="center"/>
        <w:rPr>
          <w:rFonts w:ascii="Cambria" w:eastAsia="Cambria" w:hAnsi="Cambria" w:cs="Cambria"/>
          <w:b/>
          <w:sz w:val="20"/>
          <w:szCs w:val="20"/>
        </w:rPr>
      </w:pPr>
    </w:p>
    <w:p w14:paraId="00000242" w14:textId="77777777" w:rsidR="000520F9" w:rsidRDefault="00000000">
      <w:pPr>
        <w:tabs>
          <w:tab w:val="left" w:pos="360"/>
          <w:tab w:val="left" w:pos="720"/>
        </w:tabs>
        <w:spacing w:after="0" w:line="240" w:lineRule="auto"/>
        <w:jc w:val="center"/>
        <w:rPr>
          <w:rFonts w:ascii="Cambria" w:eastAsia="Cambria" w:hAnsi="Cambria" w:cs="Cambria"/>
          <w:b/>
          <w:sz w:val="20"/>
          <w:szCs w:val="20"/>
        </w:rPr>
      </w:pPr>
      <w:r>
        <w:br w:type="page"/>
      </w:r>
    </w:p>
    <w:p w14:paraId="00000243" w14:textId="77777777" w:rsidR="000520F9" w:rsidRDefault="000520F9">
      <w:pPr>
        <w:tabs>
          <w:tab w:val="left" w:pos="360"/>
          <w:tab w:val="left" w:pos="720"/>
        </w:tabs>
        <w:spacing w:after="0" w:line="240" w:lineRule="auto"/>
        <w:rPr>
          <w:rFonts w:ascii="Cambria" w:eastAsia="Cambria" w:hAnsi="Cambria" w:cs="Cambria"/>
          <w:sz w:val="20"/>
          <w:szCs w:val="20"/>
        </w:rPr>
      </w:pPr>
    </w:p>
    <w:tbl>
      <w:tblPr>
        <w:tblStyle w:val="ab"/>
        <w:tblW w:w="10800"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0520F9" w14:paraId="11F22A9E" w14:textId="77777777">
        <w:trPr>
          <w:trHeight w:val="13895"/>
        </w:trPr>
        <w:tc>
          <w:tcPr>
            <w:tcW w:w="10799" w:type="dxa"/>
            <w:tcBorders>
              <w:top w:val="nil"/>
              <w:left w:val="nil"/>
              <w:bottom w:val="nil"/>
              <w:right w:val="nil"/>
            </w:tcBorders>
            <w:tcMar>
              <w:top w:w="100" w:type="dxa"/>
              <w:left w:w="100" w:type="dxa"/>
              <w:bottom w:w="100" w:type="dxa"/>
              <w:right w:w="100" w:type="dxa"/>
            </w:tcMar>
          </w:tcPr>
          <w:p w14:paraId="00000244" w14:textId="77777777" w:rsidR="000520F9" w:rsidRDefault="00000000">
            <w:pPr>
              <w:tabs>
                <w:tab w:val="left" w:pos="360"/>
                <w:tab w:val="left" w:pos="720"/>
              </w:tabs>
              <w:spacing w:after="0" w:line="240" w:lineRule="auto"/>
              <w:rPr>
                <w:rFonts w:ascii="Arial" w:eastAsia="Arial" w:hAnsi="Arial" w:cs="Arial"/>
                <w:b/>
                <w:sz w:val="28"/>
                <w:szCs w:val="28"/>
                <w:highlight w:val="yellow"/>
              </w:rPr>
            </w:pPr>
            <w:r>
              <w:rPr>
                <w:rFonts w:ascii="Arial" w:eastAsia="Arial" w:hAnsi="Arial" w:cs="Arial"/>
                <w:b/>
                <w:sz w:val="28"/>
                <w:szCs w:val="28"/>
                <w:highlight w:val="yellow"/>
              </w:rPr>
              <w:lastRenderedPageBreak/>
              <w:t>AFTER:</w:t>
            </w:r>
          </w:p>
          <w:tbl>
            <w:tblPr>
              <w:tblStyle w:val="ac"/>
              <w:tblW w:w="10155" w:type="dxa"/>
              <w:tblBorders>
                <w:top w:val="nil"/>
                <w:left w:val="nil"/>
                <w:bottom w:val="nil"/>
                <w:right w:val="nil"/>
                <w:insideH w:val="nil"/>
                <w:insideV w:val="nil"/>
              </w:tblBorders>
              <w:tblLayout w:type="fixed"/>
              <w:tblLook w:val="0600" w:firstRow="0" w:lastRow="0" w:firstColumn="0" w:lastColumn="0" w:noHBand="1" w:noVBand="1"/>
            </w:tblPr>
            <w:tblGrid>
              <w:gridCol w:w="10155"/>
            </w:tblGrid>
            <w:tr w:rsidR="000520F9" w14:paraId="17D16541" w14:textId="77777777">
              <w:trPr>
                <w:trHeight w:val="1115"/>
              </w:trPr>
              <w:tc>
                <w:tcPr>
                  <w:tcW w:w="10155" w:type="dxa"/>
                  <w:tcBorders>
                    <w:top w:val="nil"/>
                    <w:left w:val="nil"/>
                    <w:bottom w:val="nil"/>
                    <w:right w:val="nil"/>
                  </w:tcBorders>
                  <w:shd w:val="clear" w:color="auto" w:fill="auto"/>
                  <w:tcMar>
                    <w:top w:w="100" w:type="dxa"/>
                    <w:left w:w="100" w:type="dxa"/>
                    <w:bottom w:w="100" w:type="dxa"/>
                    <w:right w:w="100" w:type="dxa"/>
                  </w:tcMar>
                </w:tcPr>
                <w:p w14:paraId="00000245" w14:textId="77777777" w:rsidR="000520F9" w:rsidRDefault="00000000">
                  <w:pPr>
                    <w:pStyle w:val="Heading1"/>
                    <w:keepNext w:val="0"/>
                    <w:keepLines w:val="0"/>
                    <w:tabs>
                      <w:tab w:val="left" w:pos="360"/>
                      <w:tab w:val="left" w:pos="720"/>
                    </w:tabs>
                    <w:spacing w:before="160" w:after="160" w:line="295" w:lineRule="auto"/>
                    <w:jc w:val="center"/>
                    <w:rPr>
                      <w:rFonts w:ascii="Oswald" w:eastAsia="Oswald" w:hAnsi="Oswald" w:cs="Oswald"/>
                    </w:rPr>
                  </w:pPr>
                  <w:bookmarkStart w:id="17" w:name="_heading=h.nqu5vh6dpmty" w:colFirst="0" w:colLast="0"/>
                  <w:bookmarkEnd w:id="17"/>
                  <w:r>
                    <w:rPr>
                      <w:rFonts w:ascii="Oswald" w:eastAsia="Oswald" w:hAnsi="Oswald" w:cs="Oswald"/>
                    </w:rPr>
                    <w:t>Nursing, BSN</w:t>
                  </w:r>
                </w:p>
              </w:tc>
            </w:tr>
            <w:tr w:rsidR="000520F9" w14:paraId="6771C07B" w14:textId="77777777">
              <w:trPr>
                <w:trHeight w:val="440"/>
              </w:trPr>
              <w:tc>
                <w:tcPr>
                  <w:tcW w:w="10155" w:type="dxa"/>
                  <w:tcBorders>
                    <w:top w:val="nil"/>
                    <w:left w:val="nil"/>
                    <w:bottom w:val="nil"/>
                    <w:right w:val="nil"/>
                  </w:tcBorders>
                  <w:shd w:val="clear" w:color="auto" w:fill="auto"/>
                  <w:tcMar>
                    <w:top w:w="100" w:type="dxa"/>
                    <w:left w:w="100" w:type="dxa"/>
                    <w:bottom w:w="100" w:type="dxa"/>
                    <w:right w:w="100" w:type="dxa"/>
                  </w:tcMar>
                </w:tcPr>
                <w:p w14:paraId="00000246"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73AB6B0F">
                      <v:rect id="_x0000_i1034" alt="" style="width:468pt;height:.05pt;mso-width-percent:0;mso-height-percent:0;mso-width-percent:0;mso-height-percent:0" o:hralign="center" o:hrstd="t" o:hr="t" fillcolor="#a0a0a0" stroked="f"/>
                    </w:pict>
                  </w:r>
                </w:p>
              </w:tc>
            </w:tr>
          </w:tbl>
          <w:p w14:paraId="00000247"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6C9734D8" wp14:editId="7FD3296B">
                  <wp:extent cx="123825" cy="133350"/>
                  <wp:effectExtent l="0" t="0" r="0" b="0"/>
                  <wp:docPr id="1" name="image1.gif" descr="Return to {$returnto_text}"/>
                  <wp:cNvGraphicFramePr/>
                  <a:graphic xmlns:a="http://schemas.openxmlformats.org/drawingml/2006/main">
                    <a:graphicData uri="http://schemas.openxmlformats.org/drawingml/2006/picture">
                      <pic:pic xmlns:pic="http://schemas.openxmlformats.org/drawingml/2006/picture">
                        <pic:nvPicPr>
                          <pic:cNvPr id="0" name="image1.gif" descr="Return to {$returnto_text}"/>
                          <pic:cNvPicPr preferRelativeResize="0"/>
                        </pic:nvPicPr>
                        <pic:blipFill>
                          <a:blip r:embed="rId14"/>
                          <a:srcRect/>
                          <a:stretch>
                            <a:fillRect/>
                          </a:stretch>
                        </pic:blipFill>
                        <pic:spPr>
                          <a:xfrm>
                            <a:off x="0" y="0"/>
                            <a:ext cx="123825" cy="133350"/>
                          </a:xfrm>
                          <a:prstGeom prst="rect">
                            <a:avLst/>
                          </a:prstGeom>
                          <a:ln/>
                        </pic:spPr>
                      </pic:pic>
                    </a:graphicData>
                  </a:graphic>
                </wp:inline>
              </w:drawing>
            </w:r>
            <w:r>
              <w:rPr>
                <w:rFonts w:ascii="Arial" w:eastAsia="Arial" w:hAnsi="Arial" w:cs="Arial"/>
                <w:sz w:val="20"/>
                <w:szCs w:val="20"/>
              </w:rPr>
              <w:t xml:space="preserve"> Return to: </w:t>
            </w:r>
            <w:hyperlink r:id="rId97">
              <w:r>
                <w:rPr>
                  <w:rFonts w:ascii="Arial" w:eastAsia="Arial" w:hAnsi="Arial" w:cs="Arial"/>
                  <w:sz w:val="20"/>
                  <w:szCs w:val="20"/>
                </w:rPr>
                <w:t>Programs A-Z</w:t>
              </w:r>
            </w:hyperlink>
          </w:p>
          <w:p w14:paraId="00000248"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8" w:name="_heading=h.8kbo9h2ph921" w:colFirst="0" w:colLast="0"/>
            <w:bookmarkEnd w:id="18"/>
            <w:r>
              <w:rPr>
                <w:rFonts w:ascii="Oswald" w:eastAsia="Oswald" w:hAnsi="Oswald" w:cs="Oswald"/>
                <w:sz w:val="30"/>
                <w:szCs w:val="30"/>
              </w:rPr>
              <w:t>ADMISSION REQUIREMENTS</w:t>
            </w:r>
          </w:p>
          <w:p w14:paraId="00000249" w14:textId="77777777" w:rsidR="000520F9" w:rsidRDefault="00000000">
            <w:pPr>
              <w:numPr>
                <w:ilvl w:val="0"/>
                <w:numId w:val="10"/>
              </w:numPr>
              <w:tabs>
                <w:tab w:val="left" w:pos="360"/>
                <w:tab w:val="left" w:pos="720"/>
              </w:tabs>
              <w:spacing w:before="320" w:after="0" w:line="240" w:lineRule="auto"/>
            </w:pPr>
            <w:r>
              <w:rPr>
                <w:rFonts w:ascii="Arial" w:eastAsia="Arial" w:hAnsi="Arial" w:cs="Arial"/>
                <w:sz w:val="20"/>
                <w:szCs w:val="20"/>
              </w:rPr>
              <w:t>Completion of at least 30 semester hours</w:t>
            </w:r>
          </w:p>
          <w:p w14:paraId="0000024A" w14:textId="77777777" w:rsidR="000520F9" w:rsidRDefault="00000000">
            <w:pPr>
              <w:numPr>
                <w:ilvl w:val="0"/>
                <w:numId w:val="10"/>
              </w:numPr>
              <w:tabs>
                <w:tab w:val="left" w:pos="360"/>
                <w:tab w:val="left" w:pos="720"/>
              </w:tabs>
              <w:spacing w:after="0" w:line="240" w:lineRule="auto"/>
            </w:pPr>
            <w:r>
              <w:rPr>
                <w:rFonts w:ascii="Arial" w:eastAsia="Arial" w:hAnsi="Arial" w:cs="Arial"/>
                <w:sz w:val="20"/>
                <w:szCs w:val="20"/>
              </w:rPr>
              <w:t>Overall GPA of 3.0</w:t>
            </w:r>
          </w:p>
          <w:p w14:paraId="0000024B" w14:textId="77777777" w:rsidR="000520F9" w:rsidRDefault="00000000">
            <w:pPr>
              <w:numPr>
                <w:ilvl w:val="0"/>
                <w:numId w:val="10"/>
              </w:numPr>
              <w:tabs>
                <w:tab w:val="left" w:pos="360"/>
                <w:tab w:val="left" w:pos="720"/>
              </w:tabs>
              <w:spacing w:after="0" w:line="240" w:lineRule="auto"/>
            </w:pPr>
            <w:r>
              <w:rPr>
                <w:rFonts w:ascii="Arial" w:eastAsia="Arial" w:hAnsi="Arial" w:cs="Arial"/>
                <w:sz w:val="20"/>
                <w:szCs w:val="20"/>
              </w:rPr>
              <w:t>Pre-req GPA of 3.0 completed by application deadline</w:t>
            </w:r>
          </w:p>
          <w:p w14:paraId="0000024C" w14:textId="77777777" w:rsidR="000520F9" w:rsidRDefault="00000000">
            <w:pPr>
              <w:numPr>
                <w:ilvl w:val="0"/>
                <w:numId w:val="10"/>
              </w:numPr>
              <w:tabs>
                <w:tab w:val="left" w:pos="360"/>
                <w:tab w:val="left" w:pos="720"/>
              </w:tabs>
              <w:spacing w:after="0" w:line="240" w:lineRule="auto"/>
            </w:pPr>
            <w:r>
              <w:rPr>
                <w:rFonts w:ascii="Arial" w:eastAsia="Arial" w:hAnsi="Arial" w:cs="Arial"/>
                <w:sz w:val="20"/>
                <w:szCs w:val="20"/>
              </w:rPr>
              <w:t>Preadmission testing</w:t>
            </w:r>
          </w:p>
          <w:p w14:paraId="0000024D" w14:textId="77777777" w:rsidR="000520F9" w:rsidRDefault="00000000">
            <w:pPr>
              <w:numPr>
                <w:ilvl w:val="0"/>
                <w:numId w:val="10"/>
              </w:numPr>
              <w:tabs>
                <w:tab w:val="left" w:pos="360"/>
                <w:tab w:val="left" w:pos="720"/>
              </w:tabs>
              <w:spacing w:after="0" w:line="240" w:lineRule="auto"/>
            </w:pPr>
            <w:r>
              <w:rPr>
                <w:rFonts w:ascii="Arial" w:eastAsia="Arial" w:hAnsi="Arial" w:cs="Arial"/>
                <w:sz w:val="20"/>
                <w:szCs w:val="20"/>
              </w:rPr>
              <w:t>The following courses must be completed with a “C” or higher prior to the application deadline:</w:t>
            </w:r>
          </w:p>
          <w:p w14:paraId="0000024E" w14:textId="77777777" w:rsidR="000520F9" w:rsidRDefault="00000000">
            <w:pPr>
              <w:numPr>
                <w:ilvl w:val="1"/>
                <w:numId w:val="10"/>
              </w:numPr>
              <w:tabs>
                <w:tab w:val="left" w:pos="360"/>
                <w:tab w:val="left" w:pos="720"/>
              </w:tabs>
              <w:spacing w:after="0" w:line="295" w:lineRule="auto"/>
            </w:pPr>
            <w:hyperlink r:id="rId98" w:anchor="tt7078">
              <w:r>
                <w:rPr>
                  <w:rFonts w:ascii="Arial" w:eastAsia="Arial" w:hAnsi="Arial" w:cs="Arial"/>
                  <w:sz w:val="20"/>
                  <w:szCs w:val="20"/>
                </w:rPr>
                <w:t>ENG 1003</w:t>
              </w:r>
            </w:hyperlink>
            <w:r>
              <w:rPr>
                <w:rFonts w:ascii="Arial" w:eastAsia="Arial" w:hAnsi="Arial" w:cs="Arial"/>
                <w:sz w:val="20"/>
                <w:szCs w:val="20"/>
              </w:rPr>
              <w:t xml:space="preserve"> Composition I</w:t>
            </w:r>
          </w:p>
          <w:p w14:paraId="0000024F" w14:textId="77777777" w:rsidR="000520F9" w:rsidRDefault="00000000">
            <w:pPr>
              <w:numPr>
                <w:ilvl w:val="1"/>
                <w:numId w:val="10"/>
              </w:numPr>
              <w:tabs>
                <w:tab w:val="left" w:pos="360"/>
                <w:tab w:val="left" w:pos="720"/>
              </w:tabs>
              <w:spacing w:after="0" w:line="295" w:lineRule="auto"/>
            </w:pPr>
            <w:hyperlink r:id="rId99" w:anchor="tt6193">
              <w:r>
                <w:rPr>
                  <w:rFonts w:ascii="Arial" w:eastAsia="Arial" w:hAnsi="Arial" w:cs="Arial"/>
                  <w:sz w:val="20"/>
                  <w:szCs w:val="20"/>
                </w:rPr>
                <w:t>ENG 1013</w:t>
              </w:r>
            </w:hyperlink>
            <w:r>
              <w:rPr>
                <w:rFonts w:ascii="Arial" w:eastAsia="Arial" w:hAnsi="Arial" w:cs="Arial"/>
                <w:sz w:val="20"/>
                <w:szCs w:val="20"/>
              </w:rPr>
              <w:t xml:space="preserve"> Composition II</w:t>
            </w:r>
          </w:p>
          <w:p w14:paraId="00000250" w14:textId="77777777" w:rsidR="000520F9" w:rsidRDefault="00000000">
            <w:pPr>
              <w:numPr>
                <w:ilvl w:val="1"/>
                <w:numId w:val="10"/>
              </w:numPr>
              <w:tabs>
                <w:tab w:val="left" w:pos="360"/>
                <w:tab w:val="left" w:pos="720"/>
              </w:tabs>
              <w:spacing w:after="0" w:line="295" w:lineRule="auto"/>
            </w:pPr>
            <w:hyperlink r:id="rId100" w:anchor="tt1538">
              <w:r>
                <w:rPr>
                  <w:rFonts w:ascii="Arial" w:eastAsia="Arial" w:hAnsi="Arial" w:cs="Arial"/>
                  <w:sz w:val="20"/>
                  <w:szCs w:val="20"/>
                </w:rPr>
                <w:t>MATH 1023</w:t>
              </w:r>
            </w:hyperlink>
            <w:r>
              <w:rPr>
                <w:rFonts w:ascii="Arial" w:eastAsia="Arial" w:hAnsi="Arial" w:cs="Arial"/>
                <w:sz w:val="20"/>
                <w:szCs w:val="20"/>
              </w:rPr>
              <w:t xml:space="preserve"> College Algebra</w:t>
            </w:r>
          </w:p>
          <w:p w14:paraId="00000251" w14:textId="77777777" w:rsidR="000520F9" w:rsidRDefault="00000000">
            <w:pPr>
              <w:numPr>
                <w:ilvl w:val="1"/>
                <w:numId w:val="10"/>
              </w:numPr>
              <w:tabs>
                <w:tab w:val="left" w:pos="360"/>
                <w:tab w:val="left" w:pos="720"/>
              </w:tabs>
              <w:spacing w:after="0" w:line="295" w:lineRule="auto"/>
            </w:pPr>
            <w:hyperlink r:id="rId101" w:anchor="tt9366">
              <w:r>
                <w:rPr>
                  <w:rFonts w:ascii="Arial" w:eastAsia="Arial" w:hAnsi="Arial" w:cs="Arial"/>
                  <w:sz w:val="20"/>
                  <w:szCs w:val="20"/>
                </w:rPr>
                <w:t>PSY 2013</w:t>
              </w:r>
            </w:hyperlink>
            <w:r>
              <w:rPr>
                <w:rFonts w:ascii="Arial" w:eastAsia="Arial" w:hAnsi="Arial" w:cs="Arial"/>
                <w:sz w:val="20"/>
                <w:szCs w:val="20"/>
              </w:rPr>
              <w:t xml:space="preserve"> Intro to Psychology</w:t>
            </w:r>
          </w:p>
          <w:p w14:paraId="00000252" w14:textId="77777777" w:rsidR="000520F9" w:rsidRDefault="00000000">
            <w:pPr>
              <w:numPr>
                <w:ilvl w:val="1"/>
                <w:numId w:val="10"/>
              </w:numPr>
              <w:tabs>
                <w:tab w:val="left" w:pos="360"/>
                <w:tab w:val="left" w:pos="720"/>
              </w:tabs>
              <w:spacing w:after="0" w:line="295" w:lineRule="auto"/>
            </w:pPr>
            <w:hyperlink r:id="rId102" w:anchor="tt5168">
              <w:r>
                <w:rPr>
                  <w:rFonts w:ascii="Arial" w:eastAsia="Arial" w:hAnsi="Arial" w:cs="Arial"/>
                  <w:sz w:val="20"/>
                  <w:szCs w:val="20"/>
                </w:rPr>
                <w:t>BIO 2201</w:t>
              </w:r>
            </w:hyperlink>
            <w:r>
              <w:rPr>
                <w:rFonts w:ascii="Arial" w:eastAsia="Arial" w:hAnsi="Arial" w:cs="Arial"/>
                <w:sz w:val="20"/>
                <w:szCs w:val="20"/>
              </w:rPr>
              <w:t>/</w:t>
            </w:r>
            <w:hyperlink r:id="rId103" w:anchor="tt1228">
              <w:r>
                <w:rPr>
                  <w:rFonts w:ascii="Arial" w:eastAsia="Arial" w:hAnsi="Arial" w:cs="Arial"/>
                  <w:sz w:val="20"/>
                  <w:szCs w:val="20"/>
                </w:rPr>
                <w:t>BIO 2203</w:t>
              </w:r>
            </w:hyperlink>
            <w:r>
              <w:rPr>
                <w:rFonts w:ascii="Arial" w:eastAsia="Arial" w:hAnsi="Arial" w:cs="Arial"/>
                <w:sz w:val="20"/>
                <w:szCs w:val="20"/>
              </w:rPr>
              <w:t xml:space="preserve"> Human Anatomy and Physiology I &amp; Laboratory</w:t>
            </w:r>
          </w:p>
          <w:p w14:paraId="00000253" w14:textId="77777777" w:rsidR="000520F9" w:rsidRDefault="00000000">
            <w:pPr>
              <w:numPr>
                <w:ilvl w:val="1"/>
                <w:numId w:val="10"/>
              </w:numPr>
              <w:tabs>
                <w:tab w:val="left" w:pos="360"/>
                <w:tab w:val="left" w:pos="720"/>
              </w:tabs>
              <w:spacing w:after="0" w:line="295" w:lineRule="auto"/>
            </w:pPr>
            <w:r>
              <w:rPr>
                <w:rFonts w:ascii="Arial" w:eastAsia="Arial" w:hAnsi="Arial" w:cs="Arial"/>
                <w:sz w:val="20"/>
                <w:szCs w:val="20"/>
              </w:rPr>
              <w:t>At least one of the following courses/labs:</w:t>
            </w:r>
          </w:p>
          <w:p w14:paraId="00000254" w14:textId="77777777" w:rsidR="000520F9" w:rsidRDefault="00000000">
            <w:pPr>
              <w:numPr>
                <w:ilvl w:val="2"/>
                <w:numId w:val="10"/>
              </w:numPr>
              <w:tabs>
                <w:tab w:val="left" w:pos="360"/>
                <w:tab w:val="left" w:pos="720"/>
              </w:tabs>
              <w:spacing w:after="0" w:line="295" w:lineRule="auto"/>
            </w:pPr>
            <w:hyperlink r:id="rId104" w:anchor="tt9626">
              <w:r>
                <w:rPr>
                  <w:rFonts w:ascii="Arial" w:eastAsia="Arial" w:hAnsi="Arial" w:cs="Arial"/>
                  <w:sz w:val="20"/>
                  <w:szCs w:val="20"/>
                </w:rPr>
                <w:t>BIO 2221</w:t>
              </w:r>
            </w:hyperlink>
            <w:r>
              <w:rPr>
                <w:rFonts w:ascii="Arial" w:eastAsia="Arial" w:hAnsi="Arial" w:cs="Arial"/>
                <w:sz w:val="20"/>
                <w:szCs w:val="20"/>
              </w:rPr>
              <w:t>/</w:t>
            </w:r>
            <w:hyperlink r:id="rId105" w:anchor="tt517">
              <w:r>
                <w:rPr>
                  <w:rFonts w:ascii="Arial" w:eastAsia="Arial" w:hAnsi="Arial" w:cs="Arial"/>
                  <w:sz w:val="20"/>
                  <w:szCs w:val="20"/>
                </w:rPr>
                <w:t>BIO 2223</w:t>
              </w:r>
            </w:hyperlink>
            <w:r>
              <w:rPr>
                <w:rFonts w:ascii="Arial" w:eastAsia="Arial" w:hAnsi="Arial" w:cs="Arial"/>
                <w:sz w:val="20"/>
                <w:szCs w:val="20"/>
              </w:rPr>
              <w:t xml:space="preserve">  Human Anatomy and Physiology II &amp; Laboratory</w:t>
            </w:r>
          </w:p>
          <w:p w14:paraId="00000255" w14:textId="77777777" w:rsidR="000520F9" w:rsidRDefault="00000000">
            <w:pPr>
              <w:numPr>
                <w:ilvl w:val="2"/>
                <w:numId w:val="10"/>
              </w:numPr>
              <w:tabs>
                <w:tab w:val="left" w:pos="360"/>
                <w:tab w:val="left" w:pos="720"/>
              </w:tabs>
              <w:spacing w:after="0" w:line="295" w:lineRule="auto"/>
            </w:pPr>
            <w:hyperlink r:id="rId106" w:anchor="tt4179">
              <w:r>
                <w:rPr>
                  <w:rFonts w:ascii="Arial" w:eastAsia="Arial" w:hAnsi="Arial" w:cs="Arial"/>
                  <w:sz w:val="20"/>
                  <w:szCs w:val="20"/>
                </w:rPr>
                <w:t>BIO 2101</w:t>
              </w:r>
            </w:hyperlink>
            <w:r>
              <w:rPr>
                <w:rFonts w:ascii="Arial" w:eastAsia="Arial" w:hAnsi="Arial" w:cs="Arial"/>
                <w:sz w:val="20"/>
                <w:szCs w:val="20"/>
              </w:rPr>
              <w:t>/</w:t>
            </w:r>
            <w:hyperlink r:id="rId107" w:anchor="tt7536">
              <w:r>
                <w:rPr>
                  <w:rFonts w:ascii="Arial" w:eastAsia="Arial" w:hAnsi="Arial" w:cs="Arial"/>
                  <w:sz w:val="20"/>
                  <w:szCs w:val="20"/>
                </w:rPr>
                <w:t>BIO 2103</w:t>
              </w:r>
            </w:hyperlink>
            <w:r>
              <w:rPr>
                <w:rFonts w:ascii="Arial" w:eastAsia="Arial" w:hAnsi="Arial" w:cs="Arial"/>
                <w:sz w:val="20"/>
                <w:szCs w:val="20"/>
              </w:rPr>
              <w:t xml:space="preserve"> Microbiology for Nursing and Allied Health &amp; Laboratory</w:t>
            </w:r>
          </w:p>
          <w:p w14:paraId="00000256" w14:textId="77777777" w:rsidR="000520F9" w:rsidRDefault="00000000">
            <w:pPr>
              <w:numPr>
                <w:ilvl w:val="2"/>
                <w:numId w:val="10"/>
              </w:numPr>
              <w:tabs>
                <w:tab w:val="left" w:pos="360"/>
                <w:tab w:val="left" w:pos="720"/>
              </w:tabs>
              <w:spacing w:after="0" w:line="295" w:lineRule="auto"/>
            </w:pPr>
            <w:hyperlink r:id="rId108" w:anchor="tt2335">
              <w:r>
                <w:rPr>
                  <w:rFonts w:ascii="Arial" w:eastAsia="Arial" w:hAnsi="Arial" w:cs="Arial"/>
                  <w:sz w:val="20"/>
                  <w:szCs w:val="20"/>
                </w:rPr>
                <w:t>CHEM 1041</w:t>
              </w:r>
            </w:hyperlink>
            <w:r>
              <w:rPr>
                <w:rFonts w:ascii="Arial" w:eastAsia="Arial" w:hAnsi="Arial" w:cs="Arial"/>
                <w:sz w:val="20"/>
                <w:szCs w:val="20"/>
              </w:rPr>
              <w:t>/</w:t>
            </w:r>
            <w:hyperlink r:id="rId109" w:anchor="tt3469">
              <w:r>
                <w:rPr>
                  <w:rFonts w:ascii="Arial" w:eastAsia="Arial" w:hAnsi="Arial" w:cs="Arial"/>
                  <w:sz w:val="20"/>
                  <w:szCs w:val="20"/>
                </w:rPr>
                <w:t>CHEM 1043</w:t>
              </w:r>
            </w:hyperlink>
            <w:r>
              <w:rPr>
                <w:rFonts w:ascii="Arial" w:eastAsia="Arial" w:hAnsi="Arial" w:cs="Arial"/>
                <w:sz w:val="20"/>
                <w:szCs w:val="20"/>
              </w:rPr>
              <w:t xml:space="preserve"> Fundamental Concepts of Chemistry &amp; Laboratory</w:t>
            </w:r>
          </w:p>
          <w:p w14:paraId="00000257" w14:textId="77777777" w:rsidR="000520F9" w:rsidRDefault="00000000">
            <w:pPr>
              <w:numPr>
                <w:ilvl w:val="1"/>
                <w:numId w:val="10"/>
              </w:numPr>
              <w:tabs>
                <w:tab w:val="left" w:pos="360"/>
                <w:tab w:val="left" w:pos="720"/>
              </w:tabs>
              <w:spacing w:after="0" w:line="295" w:lineRule="auto"/>
            </w:pPr>
            <w:r>
              <w:rPr>
                <w:rFonts w:ascii="Arial" w:eastAsia="Arial" w:hAnsi="Arial" w:cs="Arial"/>
                <w:sz w:val="20"/>
                <w:szCs w:val="20"/>
              </w:rPr>
              <w:t>At least one of the following courses:</w:t>
            </w:r>
          </w:p>
          <w:p w14:paraId="00000258" w14:textId="77777777" w:rsidR="000520F9" w:rsidRDefault="00000000">
            <w:pPr>
              <w:numPr>
                <w:ilvl w:val="2"/>
                <w:numId w:val="10"/>
              </w:numPr>
              <w:tabs>
                <w:tab w:val="left" w:pos="360"/>
                <w:tab w:val="left" w:pos="720"/>
              </w:tabs>
              <w:spacing w:after="0" w:line="295" w:lineRule="auto"/>
            </w:pPr>
            <w:hyperlink r:id="rId110" w:anchor="tt1499">
              <w:r>
                <w:rPr>
                  <w:rFonts w:ascii="Arial" w:eastAsia="Arial" w:hAnsi="Arial" w:cs="Arial"/>
                  <w:sz w:val="20"/>
                  <w:szCs w:val="20"/>
                </w:rPr>
                <w:t>HIST 2763</w:t>
              </w:r>
            </w:hyperlink>
            <w:r>
              <w:rPr>
                <w:rFonts w:ascii="Arial" w:eastAsia="Arial" w:hAnsi="Arial" w:cs="Arial"/>
                <w:sz w:val="20"/>
                <w:szCs w:val="20"/>
              </w:rPr>
              <w:t xml:space="preserve"> U.S. History to 1876</w:t>
            </w:r>
          </w:p>
          <w:p w14:paraId="00000259" w14:textId="77777777" w:rsidR="000520F9" w:rsidRDefault="00000000">
            <w:pPr>
              <w:numPr>
                <w:ilvl w:val="2"/>
                <w:numId w:val="10"/>
              </w:numPr>
              <w:tabs>
                <w:tab w:val="left" w:pos="360"/>
                <w:tab w:val="left" w:pos="720"/>
              </w:tabs>
              <w:spacing w:after="0" w:line="295" w:lineRule="auto"/>
            </w:pPr>
            <w:hyperlink r:id="rId111" w:anchor="tt9390">
              <w:r>
                <w:rPr>
                  <w:rFonts w:ascii="Arial" w:eastAsia="Arial" w:hAnsi="Arial" w:cs="Arial"/>
                  <w:sz w:val="20"/>
                  <w:szCs w:val="20"/>
                </w:rPr>
                <w:t>HIST 2773</w:t>
              </w:r>
            </w:hyperlink>
            <w:r>
              <w:rPr>
                <w:rFonts w:ascii="Arial" w:eastAsia="Arial" w:hAnsi="Arial" w:cs="Arial"/>
                <w:sz w:val="20"/>
                <w:szCs w:val="20"/>
              </w:rPr>
              <w:t xml:space="preserve"> U.S. History since 1876</w:t>
            </w:r>
          </w:p>
          <w:p w14:paraId="0000025A" w14:textId="77777777" w:rsidR="000520F9" w:rsidRDefault="00000000">
            <w:pPr>
              <w:numPr>
                <w:ilvl w:val="2"/>
                <w:numId w:val="10"/>
              </w:numPr>
              <w:tabs>
                <w:tab w:val="left" w:pos="360"/>
                <w:tab w:val="left" w:pos="720"/>
              </w:tabs>
              <w:spacing w:after="0" w:line="295" w:lineRule="auto"/>
            </w:pPr>
            <w:hyperlink r:id="rId112" w:anchor="tt7756">
              <w:r>
                <w:rPr>
                  <w:rFonts w:ascii="Arial" w:eastAsia="Arial" w:hAnsi="Arial" w:cs="Arial"/>
                  <w:sz w:val="20"/>
                  <w:szCs w:val="20"/>
                </w:rPr>
                <w:t>POSC 2103</w:t>
              </w:r>
            </w:hyperlink>
            <w:r>
              <w:rPr>
                <w:rFonts w:ascii="Arial" w:eastAsia="Arial" w:hAnsi="Arial" w:cs="Arial"/>
                <w:sz w:val="20"/>
                <w:szCs w:val="20"/>
              </w:rPr>
              <w:t xml:space="preserve"> U.S. Government</w:t>
            </w:r>
          </w:p>
          <w:p w14:paraId="0000025B" w14:textId="77777777" w:rsidR="000520F9" w:rsidRDefault="00000000">
            <w:pPr>
              <w:numPr>
                <w:ilvl w:val="0"/>
                <w:numId w:val="10"/>
              </w:numPr>
              <w:tabs>
                <w:tab w:val="left" w:pos="360"/>
                <w:tab w:val="left" w:pos="720"/>
              </w:tabs>
              <w:spacing w:after="0" w:line="240" w:lineRule="auto"/>
            </w:pPr>
            <w:r>
              <w:rPr>
                <w:rFonts w:ascii="Arial" w:eastAsia="Arial" w:hAnsi="Arial" w:cs="Arial"/>
                <w:i/>
                <w:sz w:val="20"/>
                <w:szCs w:val="20"/>
              </w:rPr>
              <w:t>English Proficiency Requirements (see website for details)</w:t>
            </w:r>
          </w:p>
          <w:p w14:paraId="0000025C" w14:textId="77777777" w:rsidR="000520F9" w:rsidRDefault="00000000">
            <w:pPr>
              <w:numPr>
                <w:ilvl w:val="0"/>
                <w:numId w:val="10"/>
              </w:numPr>
              <w:tabs>
                <w:tab w:val="left" w:pos="360"/>
                <w:tab w:val="left" w:pos="720"/>
              </w:tabs>
              <w:spacing w:after="360" w:line="240" w:lineRule="auto"/>
            </w:pPr>
            <w:r>
              <w:rPr>
                <w:rFonts w:ascii="Arial" w:eastAsia="Arial" w:hAnsi="Arial" w:cs="Arial"/>
                <w:i/>
                <w:sz w:val="20"/>
                <w:szCs w:val="20"/>
              </w:rPr>
              <w:t>Consideration will be given for Spanish Proficiency</w:t>
            </w:r>
          </w:p>
          <w:p w14:paraId="0000025D"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 </w:t>
            </w:r>
          </w:p>
          <w:p w14:paraId="0000025E"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19" w:name="_heading=h.9mscp1en4d9h" w:colFirst="0" w:colLast="0"/>
            <w:bookmarkEnd w:id="19"/>
            <w:r>
              <w:rPr>
                <w:rFonts w:ascii="Oswald" w:eastAsia="Oswald" w:hAnsi="Oswald" w:cs="Oswald"/>
                <w:sz w:val="30"/>
                <w:szCs w:val="30"/>
              </w:rPr>
              <w:t>REQUIRED PROGRESSION OF COURSES</w:t>
            </w:r>
          </w:p>
          <w:p w14:paraId="0000025F"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Students must maintain a “C” or higher in all required nursing courses in order to progress.  See Nursing Student Handbook for BSN grading scale. </w:t>
            </w:r>
          </w:p>
          <w:p w14:paraId="00000260"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 </w:t>
            </w:r>
          </w:p>
          <w:p w14:paraId="00000261"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lastRenderedPageBreak/>
              <w:t>Prior to the beginning of the third semester in the nursing program, students must complete the following courses with a “C” or higher in addition to all nursing courses required during the first and second semester in the nursing program as listed on the degree plan:</w:t>
            </w:r>
          </w:p>
          <w:p w14:paraId="00000262" w14:textId="77777777" w:rsidR="000520F9" w:rsidRDefault="00000000">
            <w:pPr>
              <w:numPr>
                <w:ilvl w:val="0"/>
                <w:numId w:val="15"/>
              </w:numPr>
              <w:tabs>
                <w:tab w:val="left" w:pos="360"/>
                <w:tab w:val="left" w:pos="720"/>
              </w:tabs>
              <w:spacing w:before="320" w:after="0" w:line="295" w:lineRule="auto"/>
            </w:pPr>
            <w:hyperlink r:id="rId113" w:anchor="tt608">
              <w:r>
                <w:rPr>
                  <w:rFonts w:ascii="Arial" w:eastAsia="Arial" w:hAnsi="Arial" w:cs="Arial"/>
                  <w:sz w:val="20"/>
                  <w:szCs w:val="20"/>
                </w:rPr>
                <w:t>BIO 2101</w:t>
              </w:r>
            </w:hyperlink>
            <w:r>
              <w:rPr>
                <w:rFonts w:ascii="Arial" w:eastAsia="Arial" w:hAnsi="Arial" w:cs="Arial"/>
                <w:sz w:val="20"/>
                <w:szCs w:val="20"/>
              </w:rPr>
              <w:t xml:space="preserve"> AND </w:t>
            </w:r>
            <w:hyperlink r:id="rId114" w:anchor="tt2897">
              <w:r>
                <w:rPr>
                  <w:rFonts w:ascii="Arial" w:eastAsia="Arial" w:hAnsi="Arial" w:cs="Arial"/>
                  <w:sz w:val="20"/>
                  <w:szCs w:val="20"/>
                </w:rPr>
                <w:t>BIO 2103</w:t>
              </w:r>
            </w:hyperlink>
            <w:r>
              <w:rPr>
                <w:rFonts w:ascii="Arial" w:eastAsia="Arial" w:hAnsi="Arial" w:cs="Arial"/>
                <w:sz w:val="20"/>
                <w:szCs w:val="20"/>
              </w:rPr>
              <w:t>, Microbiology for Nursing and Laboratory</w:t>
            </w:r>
          </w:p>
          <w:p w14:paraId="00000263" w14:textId="77777777" w:rsidR="000520F9" w:rsidRDefault="00000000">
            <w:pPr>
              <w:numPr>
                <w:ilvl w:val="0"/>
                <w:numId w:val="15"/>
              </w:numPr>
              <w:tabs>
                <w:tab w:val="left" w:pos="360"/>
                <w:tab w:val="left" w:pos="720"/>
              </w:tabs>
              <w:spacing w:after="0" w:line="295" w:lineRule="auto"/>
            </w:pPr>
            <w:hyperlink r:id="rId115" w:anchor="tt2992">
              <w:r>
                <w:rPr>
                  <w:rFonts w:ascii="Arial" w:eastAsia="Arial" w:hAnsi="Arial" w:cs="Arial"/>
                  <w:sz w:val="20"/>
                  <w:szCs w:val="20"/>
                </w:rPr>
                <w:t>BIO 2201</w:t>
              </w:r>
            </w:hyperlink>
            <w:r>
              <w:rPr>
                <w:rFonts w:ascii="Arial" w:eastAsia="Arial" w:hAnsi="Arial" w:cs="Arial"/>
                <w:sz w:val="20"/>
                <w:szCs w:val="20"/>
              </w:rPr>
              <w:t xml:space="preserve"> AND </w:t>
            </w:r>
            <w:hyperlink r:id="rId116" w:anchor="tt429">
              <w:r>
                <w:rPr>
                  <w:rFonts w:ascii="Arial" w:eastAsia="Arial" w:hAnsi="Arial" w:cs="Arial"/>
                  <w:sz w:val="20"/>
                  <w:szCs w:val="20"/>
                </w:rPr>
                <w:t>BIO 2203</w:t>
              </w:r>
            </w:hyperlink>
            <w:r>
              <w:rPr>
                <w:rFonts w:ascii="Arial" w:eastAsia="Arial" w:hAnsi="Arial" w:cs="Arial"/>
                <w:sz w:val="20"/>
                <w:szCs w:val="20"/>
              </w:rPr>
              <w:t>, Anatomy and Physiology I and Laboratory</w:t>
            </w:r>
          </w:p>
          <w:p w14:paraId="00000264" w14:textId="77777777" w:rsidR="000520F9" w:rsidRDefault="00000000">
            <w:pPr>
              <w:numPr>
                <w:ilvl w:val="0"/>
                <w:numId w:val="15"/>
              </w:numPr>
              <w:tabs>
                <w:tab w:val="left" w:pos="360"/>
                <w:tab w:val="left" w:pos="720"/>
              </w:tabs>
              <w:spacing w:after="0" w:line="295" w:lineRule="auto"/>
            </w:pPr>
            <w:hyperlink r:id="rId117" w:anchor="tt758">
              <w:r>
                <w:rPr>
                  <w:rFonts w:ascii="Arial" w:eastAsia="Arial" w:hAnsi="Arial" w:cs="Arial"/>
                  <w:sz w:val="20"/>
                  <w:szCs w:val="20"/>
                </w:rPr>
                <w:t>BIO 2221</w:t>
              </w:r>
            </w:hyperlink>
            <w:r>
              <w:rPr>
                <w:rFonts w:ascii="Arial" w:eastAsia="Arial" w:hAnsi="Arial" w:cs="Arial"/>
                <w:sz w:val="20"/>
                <w:szCs w:val="20"/>
              </w:rPr>
              <w:t xml:space="preserve"> AND </w:t>
            </w:r>
            <w:hyperlink r:id="rId118" w:anchor="tt4823">
              <w:r>
                <w:rPr>
                  <w:rFonts w:ascii="Arial" w:eastAsia="Arial" w:hAnsi="Arial" w:cs="Arial"/>
                  <w:sz w:val="20"/>
                  <w:szCs w:val="20"/>
                </w:rPr>
                <w:t>BIO 2223</w:t>
              </w:r>
            </w:hyperlink>
            <w:r>
              <w:rPr>
                <w:rFonts w:ascii="Arial" w:eastAsia="Arial" w:hAnsi="Arial" w:cs="Arial"/>
                <w:sz w:val="20"/>
                <w:szCs w:val="20"/>
              </w:rPr>
              <w:t xml:space="preserve"> , Anatomy and Physiology II and Laboratory</w:t>
            </w:r>
          </w:p>
          <w:p w14:paraId="00000265" w14:textId="77777777" w:rsidR="000520F9" w:rsidRDefault="00000000">
            <w:pPr>
              <w:numPr>
                <w:ilvl w:val="0"/>
                <w:numId w:val="15"/>
              </w:numPr>
              <w:tabs>
                <w:tab w:val="left" w:pos="360"/>
                <w:tab w:val="left" w:pos="720"/>
              </w:tabs>
              <w:spacing w:after="360" w:line="295" w:lineRule="auto"/>
            </w:pPr>
            <w:hyperlink r:id="rId119" w:anchor="tt9628">
              <w:r>
                <w:rPr>
                  <w:rFonts w:ascii="Arial" w:eastAsia="Arial" w:hAnsi="Arial" w:cs="Arial"/>
                  <w:sz w:val="20"/>
                  <w:szCs w:val="20"/>
                </w:rPr>
                <w:t>CHEM 1041</w:t>
              </w:r>
            </w:hyperlink>
            <w:r>
              <w:rPr>
                <w:rFonts w:ascii="Arial" w:eastAsia="Arial" w:hAnsi="Arial" w:cs="Arial"/>
                <w:sz w:val="20"/>
                <w:szCs w:val="20"/>
              </w:rPr>
              <w:t xml:space="preserve"> AND </w:t>
            </w:r>
            <w:hyperlink r:id="rId120" w:anchor="tt5719">
              <w:r>
                <w:rPr>
                  <w:rFonts w:ascii="Arial" w:eastAsia="Arial" w:hAnsi="Arial" w:cs="Arial"/>
                  <w:sz w:val="20"/>
                  <w:szCs w:val="20"/>
                </w:rPr>
                <w:t>CHEM 1043</w:t>
              </w:r>
            </w:hyperlink>
            <w:r>
              <w:rPr>
                <w:rFonts w:ascii="Arial" w:eastAsia="Arial" w:hAnsi="Arial" w:cs="Arial"/>
                <w:sz w:val="20"/>
                <w:szCs w:val="20"/>
              </w:rPr>
              <w:t>, Fundamental Concepts of Chemistry I and Laboratory</w:t>
            </w:r>
          </w:p>
          <w:p w14:paraId="00000266"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By the end of the third semester in the nursing program, students must have completed a 3-credit hour statistics course (2000 level or higher) with a grade of “C” or higher in addition to all nursing courses required as listed on the degree plan.</w:t>
            </w:r>
          </w:p>
          <w:p w14:paraId="00000267"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0" w:name="_heading=h.fb50mkx2j0u8" w:colFirst="0" w:colLast="0"/>
            <w:bookmarkEnd w:id="20"/>
            <w:r>
              <w:rPr>
                <w:rFonts w:ascii="Oswald" w:eastAsia="Oswald" w:hAnsi="Oswald" w:cs="Oswald"/>
                <w:sz w:val="30"/>
                <w:szCs w:val="30"/>
              </w:rPr>
              <w:t xml:space="preserve"> </w:t>
            </w:r>
          </w:p>
          <w:p w14:paraId="00000268"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A complete 8-semester degree plan is available at </w:t>
            </w:r>
            <w:hyperlink r:id="rId121">
              <w:r>
                <w:rPr>
                  <w:rFonts w:ascii="Arial" w:eastAsia="Arial" w:hAnsi="Arial" w:cs="Arial"/>
                  <w:sz w:val="20"/>
                  <w:szCs w:val="20"/>
                </w:rPr>
                <w:t>https://www.astate.edu/info/academics/degrees/</w:t>
              </w:r>
            </w:hyperlink>
          </w:p>
        </w:tc>
      </w:tr>
      <w:tr w:rsidR="000520F9" w14:paraId="58837599" w14:textId="77777777">
        <w:trPr>
          <w:trHeight w:val="26840"/>
        </w:trPr>
        <w:tc>
          <w:tcPr>
            <w:tcW w:w="10799" w:type="dxa"/>
            <w:tcBorders>
              <w:top w:val="nil"/>
              <w:left w:val="nil"/>
              <w:bottom w:val="nil"/>
              <w:right w:val="nil"/>
            </w:tcBorders>
            <w:shd w:val="clear" w:color="auto" w:fill="auto"/>
            <w:tcMar>
              <w:top w:w="100" w:type="dxa"/>
              <w:left w:w="100" w:type="dxa"/>
              <w:bottom w:w="100" w:type="dxa"/>
              <w:right w:w="100" w:type="dxa"/>
            </w:tcMar>
          </w:tcPr>
          <w:p w14:paraId="0000026C"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1" w:name="_heading=h.lwfzkvdoh05n" w:colFirst="0" w:colLast="0"/>
            <w:bookmarkEnd w:id="21"/>
            <w:r>
              <w:rPr>
                <w:rFonts w:ascii="Oswald" w:eastAsia="Oswald" w:hAnsi="Oswald" w:cs="Oswald"/>
                <w:sz w:val="30"/>
                <w:szCs w:val="30"/>
              </w:rPr>
              <w:lastRenderedPageBreak/>
              <w:t>REQUIRED PROGRESSION OF COURSES</w:t>
            </w:r>
          </w:p>
          <w:p w14:paraId="0000026D"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0AE8035B">
                <v:rect id="_x0000_i1033" alt="" style="width:468pt;height:.05pt;mso-width-percent:0;mso-height-percent:0;mso-width-percent:0;mso-height-percent:0" o:hralign="center" o:hrstd="t" o:hr="t" fillcolor="#a0a0a0" stroked="f"/>
              </w:pict>
            </w:r>
          </w:p>
          <w:p w14:paraId="0000026E"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Prior to the beginning of the third semester in the nursing program, students must complete the following:</w:t>
            </w:r>
          </w:p>
          <w:p w14:paraId="0000026F" w14:textId="77777777" w:rsidR="000520F9" w:rsidRDefault="00000000">
            <w:pPr>
              <w:numPr>
                <w:ilvl w:val="0"/>
                <w:numId w:val="11"/>
              </w:numPr>
              <w:tabs>
                <w:tab w:val="left" w:pos="360"/>
                <w:tab w:val="left" w:pos="720"/>
              </w:tabs>
              <w:spacing w:before="320" w:after="0" w:line="240" w:lineRule="auto"/>
            </w:pPr>
            <w:hyperlink r:id="rId122">
              <w:r>
                <w:rPr>
                  <w:rFonts w:ascii="Arial" w:eastAsia="Arial" w:hAnsi="Arial" w:cs="Arial"/>
                  <w:sz w:val="20"/>
                  <w:szCs w:val="20"/>
                </w:rPr>
                <w:t>BIO 2103 - Microbiology for Nursing and Allied Health</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70" w14:textId="77777777" w:rsidR="000520F9" w:rsidRDefault="00000000">
            <w:pPr>
              <w:numPr>
                <w:ilvl w:val="0"/>
                <w:numId w:val="11"/>
              </w:numPr>
              <w:tabs>
                <w:tab w:val="left" w:pos="360"/>
                <w:tab w:val="left" w:pos="720"/>
              </w:tabs>
              <w:spacing w:after="0" w:line="240" w:lineRule="auto"/>
            </w:pPr>
            <w:hyperlink r:id="rId123">
              <w:r>
                <w:rPr>
                  <w:rFonts w:ascii="Arial" w:eastAsia="Arial" w:hAnsi="Arial" w:cs="Arial"/>
                  <w:sz w:val="20"/>
                  <w:szCs w:val="20"/>
                </w:rPr>
                <w:t>BIO 2101 - Microbiology for Nursing and Allied Health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71" w14:textId="77777777" w:rsidR="000520F9" w:rsidRDefault="00000000">
            <w:pPr>
              <w:numPr>
                <w:ilvl w:val="0"/>
                <w:numId w:val="11"/>
              </w:numPr>
              <w:tabs>
                <w:tab w:val="left" w:pos="360"/>
                <w:tab w:val="left" w:pos="720"/>
              </w:tabs>
              <w:spacing w:after="0" w:line="240" w:lineRule="auto"/>
            </w:pPr>
            <w:hyperlink r:id="rId124">
              <w:r>
                <w:rPr>
                  <w:rFonts w:ascii="Arial" w:eastAsia="Arial" w:hAnsi="Arial" w:cs="Arial"/>
                  <w:sz w:val="20"/>
                  <w:szCs w:val="20"/>
                </w:rPr>
                <w:t>BIO 2203 - Human Anatomy and Physiology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72" w14:textId="77777777" w:rsidR="000520F9" w:rsidRDefault="00000000">
            <w:pPr>
              <w:numPr>
                <w:ilvl w:val="0"/>
                <w:numId w:val="11"/>
              </w:numPr>
              <w:tabs>
                <w:tab w:val="left" w:pos="360"/>
                <w:tab w:val="left" w:pos="720"/>
              </w:tabs>
              <w:spacing w:after="0" w:line="240" w:lineRule="auto"/>
            </w:pPr>
            <w:hyperlink r:id="rId125">
              <w:r>
                <w:rPr>
                  <w:rFonts w:ascii="Arial" w:eastAsia="Arial" w:hAnsi="Arial" w:cs="Arial"/>
                  <w:sz w:val="20"/>
                  <w:szCs w:val="20"/>
                </w:rPr>
                <w:t>BIO 2201 - Human Anatomy and Physiology 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73" w14:textId="77777777" w:rsidR="000520F9" w:rsidRDefault="00000000">
            <w:pPr>
              <w:numPr>
                <w:ilvl w:val="0"/>
                <w:numId w:val="11"/>
              </w:numPr>
              <w:tabs>
                <w:tab w:val="left" w:pos="360"/>
                <w:tab w:val="left" w:pos="720"/>
              </w:tabs>
              <w:spacing w:after="0" w:line="240" w:lineRule="auto"/>
            </w:pPr>
            <w:hyperlink r:id="rId126">
              <w:r>
                <w:rPr>
                  <w:rFonts w:ascii="Arial" w:eastAsia="Arial" w:hAnsi="Arial" w:cs="Arial"/>
                  <w:sz w:val="20"/>
                  <w:szCs w:val="20"/>
                </w:rPr>
                <w:t>BIO 2223 - Human Anatomy and Physiology 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74" w14:textId="77777777" w:rsidR="000520F9" w:rsidRDefault="00000000">
            <w:pPr>
              <w:numPr>
                <w:ilvl w:val="0"/>
                <w:numId w:val="11"/>
              </w:numPr>
              <w:tabs>
                <w:tab w:val="left" w:pos="360"/>
                <w:tab w:val="left" w:pos="720"/>
              </w:tabs>
              <w:spacing w:after="0" w:line="240" w:lineRule="auto"/>
            </w:pPr>
            <w:hyperlink r:id="rId127">
              <w:r>
                <w:rPr>
                  <w:rFonts w:ascii="Arial" w:eastAsia="Arial" w:hAnsi="Arial" w:cs="Arial"/>
                  <w:sz w:val="20"/>
                  <w:szCs w:val="20"/>
                </w:rPr>
                <w:t>BIO 2221 - Human Anatomy and Physiology II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75" w14:textId="77777777" w:rsidR="000520F9" w:rsidRDefault="00000000">
            <w:pPr>
              <w:numPr>
                <w:ilvl w:val="0"/>
                <w:numId w:val="11"/>
              </w:numPr>
              <w:tabs>
                <w:tab w:val="left" w:pos="360"/>
                <w:tab w:val="left" w:pos="720"/>
              </w:tabs>
              <w:spacing w:after="0" w:line="240" w:lineRule="auto"/>
            </w:pPr>
            <w:hyperlink r:id="rId128">
              <w:r>
                <w:rPr>
                  <w:rFonts w:ascii="Arial" w:eastAsia="Arial" w:hAnsi="Arial" w:cs="Arial"/>
                  <w:sz w:val="20"/>
                  <w:szCs w:val="20"/>
                </w:rPr>
                <w:t>CHEM 1043 - Fundamental Concepts of Chemistry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76" w14:textId="77777777" w:rsidR="000520F9" w:rsidRDefault="00000000">
            <w:pPr>
              <w:numPr>
                <w:ilvl w:val="0"/>
                <w:numId w:val="11"/>
              </w:numPr>
              <w:tabs>
                <w:tab w:val="left" w:pos="360"/>
                <w:tab w:val="left" w:pos="720"/>
              </w:tabs>
              <w:spacing w:after="0" w:line="240" w:lineRule="auto"/>
            </w:pPr>
            <w:hyperlink r:id="rId129">
              <w:r>
                <w:rPr>
                  <w:rFonts w:ascii="Arial" w:eastAsia="Arial" w:hAnsi="Arial" w:cs="Arial"/>
                  <w:sz w:val="20"/>
                  <w:szCs w:val="20"/>
                </w:rPr>
                <w:t>CHEM 1041 - Fundamental Concepts of Chemistry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77" w14:textId="77777777" w:rsidR="000520F9" w:rsidRDefault="00000000">
            <w:pPr>
              <w:numPr>
                <w:ilvl w:val="0"/>
                <w:numId w:val="11"/>
              </w:numPr>
              <w:tabs>
                <w:tab w:val="left" w:pos="360"/>
                <w:tab w:val="left" w:pos="720"/>
              </w:tabs>
              <w:spacing w:after="0" w:line="240" w:lineRule="auto"/>
            </w:pPr>
            <w:hyperlink r:id="rId130">
              <w:r>
                <w:rPr>
                  <w:rFonts w:ascii="Arial" w:eastAsia="Arial" w:hAnsi="Arial" w:cs="Arial"/>
                  <w:sz w:val="20"/>
                  <w:szCs w:val="20"/>
                </w:rPr>
                <w:t>NRS 2313 - Concepts of Nursing Practice</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78" w14:textId="77777777" w:rsidR="000520F9" w:rsidRDefault="00000000">
            <w:pPr>
              <w:numPr>
                <w:ilvl w:val="0"/>
                <w:numId w:val="11"/>
              </w:numPr>
              <w:tabs>
                <w:tab w:val="left" w:pos="360"/>
                <w:tab w:val="left" w:pos="720"/>
              </w:tabs>
              <w:spacing w:after="0" w:line="240" w:lineRule="auto"/>
            </w:pPr>
            <w:hyperlink r:id="rId131">
              <w:r>
                <w:rPr>
                  <w:rFonts w:ascii="Arial" w:eastAsia="Arial" w:hAnsi="Arial" w:cs="Arial"/>
                  <w:sz w:val="20"/>
                  <w:szCs w:val="20"/>
                </w:rPr>
                <w:t>NRS 2322 - Foundations of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79" w14:textId="77777777" w:rsidR="000520F9" w:rsidRDefault="00000000">
            <w:pPr>
              <w:numPr>
                <w:ilvl w:val="0"/>
                <w:numId w:val="11"/>
              </w:numPr>
              <w:tabs>
                <w:tab w:val="left" w:pos="360"/>
                <w:tab w:val="left" w:pos="720"/>
              </w:tabs>
              <w:spacing w:after="0" w:line="240" w:lineRule="auto"/>
            </w:pPr>
            <w:hyperlink r:id="rId132">
              <w:r>
                <w:rPr>
                  <w:rFonts w:ascii="Arial" w:eastAsia="Arial" w:hAnsi="Arial" w:cs="Arial"/>
                  <w:sz w:val="20"/>
                  <w:szCs w:val="20"/>
                </w:rPr>
                <w:t>NRSP 2321 - Foundations of Nursing Practicum</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7A" w14:textId="77777777" w:rsidR="000520F9" w:rsidRDefault="00000000">
            <w:pPr>
              <w:numPr>
                <w:ilvl w:val="0"/>
                <w:numId w:val="11"/>
              </w:numPr>
              <w:tabs>
                <w:tab w:val="left" w:pos="360"/>
                <w:tab w:val="left" w:pos="720"/>
              </w:tabs>
              <w:spacing w:after="0" w:line="240" w:lineRule="auto"/>
            </w:pPr>
            <w:r>
              <w:rPr>
                <w:rFonts w:ascii="Arial" w:eastAsia="Arial" w:hAnsi="Arial" w:cs="Arial"/>
                <w:sz w:val="20"/>
                <w:szCs w:val="20"/>
              </w:rPr>
              <w:t xml:space="preserve">NRS 2342 - Nursing Calculations and Terminology </w:t>
            </w:r>
            <w:r>
              <w:rPr>
                <w:rFonts w:ascii="Arial" w:eastAsia="Arial" w:hAnsi="Arial" w:cs="Arial"/>
                <w:b/>
                <w:sz w:val="20"/>
                <w:szCs w:val="20"/>
              </w:rPr>
              <w:t>Sem. Hrs: 2</w:t>
            </w:r>
          </w:p>
          <w:p w14:paraId="0000027B" w14:textId="77777777" w:rsidR="000520F9" w:rsidRDefault="00000000">
            <w:pPr>
              <w:numPr>
                <w:ilvl w:val="0"/>
                <w:numId w:val="11"/>
              </w:numPr>
              <w:tabs>
                <w:tab w:val="left" w:pos="360"/>
                <w:tab w:val="left" w:pos="720"/>
              </w:tabs>
              <w:spacing w:after="0" w:line="240" w:lineRule="auto"/>
            </w:pPr>
            <w:hyperlink r:id="rId133">
              <w:r>
                <w:rPr>
                  <w:rFonts w:ascii="Arial" w:eastAsia="Arial" w:hAnsi="Arial" w:cs="Arial"/>
                  <w:sz w:val="20"/>
                  <w:szCs w:val="20"/>
                </w:rPr>
                <w:t>NRS 2392 - Health Assessment</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7C" w14:textId="77777777" w:rsidR="000520F9" w:rsidRDefault="00000000">
            <w:pPr>
              <w:numPr>
                <w:ilvl w:val="0"/>
                <w:numId w:val="11"/>
              </w:numPr>
              <w:tabs>
                <w:tab w:val="left" w:pos="360"/>
                <w:tab w:val="left" w:pos="720"/>
              </w:tabs>
              <w:spacing w:after="0" w:line="240" w:lineRule="auto"/>
            </w:pPr>
            <w:hyperlink r:id="rId134">
              <w:r>
                <w:rPr>
                  <w:rFonts w:ascii="Arial" w:eastAsia="Arial" w:hAnsi="Arial" w:cs="Arial"/>
                  <w:sz w:val="20"/>
                  <w:szCs w:val="20"/>
                </w:rPr>
                <w:t>NRSP 2391 - Health Assessment Practicum</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7D" w14:textId="77777777" w:rsidR="000520F9" w:rsidRDefault="00000000">
            <w:pPr>
              <w:numPr>
                <w:ilvl w:val="0"/>
                <w:numId w:val="11"/>
              </w:numPr>
              <w:tabs>
                <w:tab w:val="left" w:pos="360"/>
                <w:tab w:val="left" w:pos="720"/>
              </w:tabs>
              <w:spacing w:after="0" w:line="240" w:lineRule="auto"/>
            </w:pPr>
            <w:hyperlink r:id="rId135">
              <w:r>
                <w:rPr>
                  <w:rFonts w:ascii="Arial" w:eastAsia="Arial" w:hAnsi="Arial" w:cs="Arial"/>
                  <w:sz w:val="20"/>
                  <w:szCs w:val="20"/>
                </w:rPr>
                <w:t>NRS 3463 - Pathophysiology Based Pharmacology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7E" w14:textId="77777777" w:rsidR="000520F9" w:rsidRDefault="00000000">
            <w:pPr>
              <w:numPr>
                <w:ilvl w:val="0"/>
                <w:numId w:val="11"/>
              </w:numPr>
              <w:tabs>
                <w:tab w:val="left" w:pos="360"/>
                <w:tab w:val="left" w:pos="720"/>
              </w:tabs>
              <w:spacing w:after="0" w:line="240" w:lineRule="auto"/>
            </w:pPr>
            <w:hyperlink r:id="rId136">
              <w:r>
                <w:rPr>
                  <w:rFonts w:ascii="Arial" w:eastAsia="Arial" w:hAnsi="Arial" w:cs="Arial"/>
                  <w:sz w:val="20"/>
                  <w:szCs w:val="20"/>
                </w:rPr>
                <w:t>NRS 2002 - Medical Surgical Nursing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7F" w14:textId="77777777" w:rsidR="000520F9" w:rsidRDefault="00000000">
            <w:pPr>
              <w:numPr>
                <w:ilvl w:val="0"/>
                <w:numId w:val="11"/>
              </w:numPr>
              <w:tabs>
                <w:tab w:val="left" w:pos="360"/>
                <w:tab w:val="left" w:pos="720"/>
              </w:tabs>
              <w:spacing w:after="0" w:line="240" w:lineRule="auto"/>
            </w:pPr>
            <w:hyperlink r:id="rId137">
              <w:r>
                <w:rPr>
                  <w:rFonts w:ascii="Arial" w:eastAsia="Arial" w:hAnsi="Arial" w:cs="Arial"/>
                  <w:sz w:val="20"/>
                  <w:szCs w:val="20"/>
                </w:rPr>
                <w:t>NRSP 2003 - Nursing Practicum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80" w14:textId="77777777" w:rsidR="000520F9" w:rsidRDefault="00000000">
            <w:pPr>
              <w:numPr>
                <w:ilvl w:val="0"/>
                <w:numId w:val="11"/>
              </w:numPr>
              <w:tabs>
                <w:tab w:val="left" w:pos="360"/>
                <w:tab w:val="left" w:pos="720"/>
              </w:tabs>
              <w:spacing w:after="360" w:line="240" w:lineRule="auto"/>
            </w:pPr>
            <w:hyperlink r:id="rId138">
              <w:r>
                <w:rPr>
                  <w:rFonts w:ascii="Arial" w:eastAsia="Arial" w:hAnsi="Arial" w:cs="Arial"/>
                  <w:sz w:val="20"/>
                  <w:szCs w:val="20"/>
                </w:rPr>
                <w:t>NRS 2012 - Professional Role Development</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81"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2" w:name="_heading=h.fdf8hrmai75k" w:colFirst="0" w:colLast="0"/>
            <w:bookmarkEnd w:id="22"/>
            <w:r>
              <w:rPr>
                <w:rFonts w:ascii="Oswald" w:eastAsia="Oswald" w:hAnsi="Oswald" w:cs="Oswald"/>
                <w:sz w:val="30"/>
                <w:szCs w:val="30"/>
              </w:rPr>
              <w:t>UNIVERSITY REQUIREMENTS:</w:t>
            </w:r>
          </w:p>
          <w:p w14:paraId="00000282"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2D69A9BD">
                <v:rect id="_x0000_i1032" alt="" style="width:468pt;height:.05pt;mso-width-percent:0;mso-height-percent:0;mso-width-percent:0;mso-height-percent:0" o:hralign="center" o:hrstd="t" o:hr="t" fillcolor="#a0a0a0" stroked="f"/>
              </w:pict>
            </w:r>
          </w:p>
          <w:p w14:paraId="00000283" w14:textId="77777777" w:rsidR="000520F9" w:rsidRDefault="00000000">
            <w:pPr>
              <w:tabs>
                <w:tab w:val="left" w:pos="360"/>
                <w:tab w:val="left" w:pos="720"/>
              </w:tabs>
              <w:spacing w:before="160" w:after="160" w:line="295" w:lineRule="auto"/>
              <w:jc w:val="center"/>
              <w:rPr>
                <w:rFonts w:ascii="Arial" w:eastAsia="Arial" w:hAnsi="Arial" w:cs="Arial"/>
                <w:sz w:val="20"/>
                <w:szCs w:val="20"/>
              </w:rPr>
            </w:pPr>
            <w:r>
              <w:rPr>
                <w:rFonts w:ascii="Arial" w:eastAsia="Arial" w:hAnsi="Arial" w:cs="Arial"/>
                <w:sz w:val="20"/>
                <w:szCs w:val="20"/>
              </w:rPr>
              <w:t xml:space="preserve">See </w:t>
            </w:r>
            <w:hyperlink r:id="rId139" w:anchor="university-general-requirements-for-all-baccalaureate-degrees">
              <w:r>
                <w:rPr>
                  <w:rFonts w:ascii="Arial" w:eastAsia="Arial" w:hAnsi="Arial" w:cs="Arial"/>
                  <w:sz w:val="20"/>
                  <w:szCs w:val="20"/>
                </w:rPr>
                <w:t>University General Requirements for Baccalaureate degrees</w:t>
              </w:r>
            </w:hyperlink>
          </w:p>
          <w:p w14:paraId="00000284"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3" w:name="_heading=h.icox9gqtwwsf" w:colFirst="0" w:colLast="0"/>
            <w:bookmarkEnd w:id="23"/>
            <w:r>
              <w:rPr>
                <w:rFonts w:ascii="Oswald" w:eastAsia="Oswald" w:hAnsi="Oswald" w:cs="Oswald"/>
                <w:sz w:val="30"/>
                <w:szCs w:val="30"/>
              </w:rPr>
              <w:t>FIRST YEAR MAKING CONNECTIONS COURSE:</w:t>
            </w:r>
          </w:p>
          <w:p w14:paraId="00000285"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1237A2E0">
                <v:rect id="_x0000_i1031" alt="" style="width:468pt;height:.05pt;mso-width-percent:0;mso-height-percent:0;mso-width-percent:0;mso-height-percent:0" o:hralign="center" o:hrstd="t" o:hr="t" fillcolor="#a0a0a0" stroked="f"/>
              </w:pict>
            </w:r>
          </w:p>
          <w:p w14:paraId="00000286" w14:textId="77777777" w:rsidR="000520F9" w:rsidRDefault="00000000">
            <w:pPr>
              <w:numPr>
                <w:ilvl w:val="0"/>
                <w:numId w:val="5"/>
              </w:numPr>
              <w:tabs>
                <w:tab w:val="left" w:pos="360"/>
                <w:tab w:val="left" w:pos="720"/>
              </w:tabs>
              <w:spacing w:before="320" w:after="360" w:line="240" w:lineRule="auto"/>
            </w:pPr>
            <w:hyperlink r:id="rId140">
              <w:r>
                <w:rPr>
                  <w:rFonts w:ascii="Arial" w:eastAsia="Arial" w:hAnsi="Arial" w:cs="Arial"/>
                  <w:sz w:val="20"/>
                  <w:szCs w:val="20"/>
                </w:rPr>
                <w:t>NRS 1123 - Making Connections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87"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4" w:name="_heading=h.sxbc1n98cvux" w:colFirst="0" w:colLast="0"/>
            <w:bookmarkEnd w:id="24"/>
            <w:r>
              <w:rPr>
                <w:rFonts w:ascii="Oswald" w:eastAsia="Oswald" w:hAnsi="Oswald" w:cs="Oswald"/>
                <w:sz w:val="30"/>
                <w:szCs w:val="30"/>
              </w:rPr>
              <w:t>GENERAL EDUCATION REQUIREMENTS:</w:t>
            </w:r>
          </w:p>
          <w:p w14:paraId="00000288"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4E4C2D21">
                <v:rect id="_x0000_i1030" alt="" style="width:468pt;height:.05pt;mso-width-percent:0;mso-height-percent:0;mso-width-percent:0;mso-height-percent:0" o:hralign="center" o:hrstd="t" o:hr="t" fillcolor="#a0a0a0" stroked="f"/>
              </w:pict>
            </w:r>
          </w:p>
          <w:p w14:paraId="00000289" w14:textId="77777777" w:rsidR="000520F9" w:rsidRDefault="00000000">
            <w:pPr>
              <w:tabs>
                <w:tab w:val="left" w:pos="360"/>
                <w:tab w:val="left" w:pos="720"/>
              </w:tabs>
              <w:spacing w:before="160" w:after="160" w:line="295" w:lineRule="auto"/>
              <w:jc w:val="center"/>
              <w:rPr>
                <w:rFonts w:ascii="Arial" w:eastAsia="Arial" w:hAnsi="Arial" w:cs="Arial"/>
                <w:b/>
                <w:sz w:val="20"/>
                <w:szCs w:val="20"/>
              </w:rPr>
            </w:pPr>
            <w:r>
              <w:rPr>
                <w:rFonts w:ascii="Arial" w:eastAsia="Arial" w:hAnsi="Arial" w:cs="Arial"/>
                <w:sz w:val="20"/>
                <w:szCs w:val="20"/>
              </w:rPr>
              <w:t xml:space="preserve">See </w:t>
            </w:r>
            <w:hyperlink r:id="rId141">
              <w:r>
                <w:rPr>
                  <w:rFonts w:ascii="Arial" w:eastAsia="Arial" w:hAnsi="Arial" w:cs="Arial"/>
                  <w:sz w:val="20"/>
                  <w:szCs w:val="20"/>
                </w:rPr>
                <w:t>General Education Curriculum for Baccalaureate degrees</w:t>
              </w:r>
            </w:hyperlink>
            <w:r>
              <w:rPr>
                <w:rFonts w:ascii="Arial" w:eastAsia="Arial" w:hAnsi="Arial" w:cs="Arial"/>
                <w:sz w:val="20"/>
                <w:szCs w:val="20"/>
              </w:rPr>
              <w:t xml:space="preserve"> </w:t>
            </w:r>
            <w:r>
              <w:rPr>
                <w:rFonts w:ascii="Arial" w:eastAsia="Arial" w:hAnsi="Arial" w:cs="Arial"/>
                <w:b/>
                <w:sz w:val="20"/>
                <w:szCs w:val="20"/>
              </w:rPr>
              <w:t>Sem. Hrs: 35</w:t>
            </w:r>
          </w:p>
          <w:p w14:paraId="0000028A" w14:textId="77777777" w:rsidR="000520F9" w:rsidRDefault="00000000">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25" w:name="_heading=h.x0l4cxvh0p5j" w:colFirst="0" w:colLast="0"/>
            <w:bookmarkEnd w:id="25"/>
            <w:r>
              <w:rPr>
                <w:rFonts w:ascii="Arial" w:eastAsia="Arial" w:hAnsi="Arial" w:cs="Arial"/>
                <w:sz w:val="24"/>
                <w:szCs w:val="24"/>
              </w:rPr>
              <w:t>Students with this major must take the following:</w:t>
            </w:r>
          </w:p>
          <w:p w14:paraId="0000028B"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lastRenderedPageBreak/>
              <w:pict w14:anchorId="1288C488">
                <v:rect id="_x0000_i1029" alt="" style="width:468pt;height:.05pt;mso-width-percent:0;mso-height-percent:0;mso-width-percent:0;mso-height-percent:0" o:hralign="center" o:hrstd="t" o:hr="t" fillcolor="#a0a0a0" stroked="f"/>
              </w:pict>
            </w:r>
          </w:p>
          <w:p w14:paraId="0000028C" w14:textId="77777777" w:rsidR="000520F9" w:rsidRDefault="00000000">
            <w:pPr>
              <w:numPr>
                <w:ilvl w:val="0"/>
                <w:numId w:val="12"/>
              </w:numPr>
              <w:tabs>
                <w:tab w:val="left" w:pos="360"/>
                <w:tab w:val="left" w:pos="720"/>
              </w:tabs>
              <w:spacing w:before="320" w:after="0" w:line="240" w:lineRule="auto"/>
            </w:pPr>
            <w:hyperlink r:id="rId142">
              <w:r>
                <w:rPr>
                  <w:rFonts w:ascii="Arial" w:eastAsia="Arial" w:hAnsi="Arial" w:cs="Arial"/>
                  <w:sz w:val="20"/>
                  <w:szCs w:val="20"/>
                </w:rPr>
                <w:t>MATH 1023 - College Algebra</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r>
              <w:rPr>
                <w:rFonts w:ascii="Arial" w:eastAsia="Arial" w:hAnsi="Arial" w:cs="Arial"/>
                <w:sz w:val="20"/>
                <w:szCs w:val="20"/>
              </w:rPr>
              <w:t xml:space="preserve"> </w:t>
            </w:r>
            <w:r>
              <w:rPr>
                <w:rFonts w:ascii="Arial" w:eastAsia="Arial" w:hAnsi="Arial" w:cs="Arial"/>
                <w:i/>
                <w:sz w:val="20"/>
                <w:szCs w:val="20"/>
              </w:rPr>
              <w:t xml:space="preserve">or MATH course that requires </w:t>
            </w:r>
            <w:hyperlink r:id="rId143" w:anchor="tt2059">
              <w:r>
                <w:rPr>
                  <w:rFonts w:ascii="Arial" w:eastAsia="Arial" w:hAnsi="Arial" w:cs="Arial"/>
                  <w:i/>
                  <w:sz w:val="20"/>
                  <w:szCs w:val="20"/>
                </w:rPr>
                <w:t>MATH 1023</w:t>
              </w:r>
            </w:hyperlink>
            <w:r>
              <w:rPr>
                <w:rFonts w:ascii="Arial" w:eastAsia="Arial" w:hAnsi="Arial" w:cs="Arial"/>
                <w:i/>
                <w:sz w:val="20"/>
                <w:szCs w:val="20"/>
              </w:rPr>
              <w:t xml:space="preserve"> as a prerequisite</w:t>
            </w:r>
          </w:p>
          <w:p w14:paraId="0000028D" w14:textId="77777777" w:rsidR="000520F9" w:rsidRDefault="000520F9">
            <w:pPr>
              <w:numPr>
                <w:ilvl w:val="0"/>
                <w:numId w:val="12"/>
              </w:numPr>
              <w:tabs>
                <w:tab w:val="left" w:pos="360"/>
                <w:tab w:val="left" w:pos="720"/>
              </w:tabs>
              <w:spacing w:after="0" w:line="240" w:lineRule="auto"/>
            </w:pPr>
          </w:p>
          <w:p w14:paraId="0000028E" w14:textId="77777777" w:rsidR="000520F9" w:rsidRDefault="00000000">
            <w:pPr>
              <w:numPr>
                <w:ilvl w:val="0"/>
                <w:numId w:val="12"/>
              </w:numPr>
              <w:tabs>
                <w:tab w:val="left" w:pos="360"/>
                <w:tab w:val="left" w:pos="720"/>
              </w:tabs>
              <w:spacing w:after="0" w:line="240" w:lineRule="auto"/>
            </w:pPr>
            <w:hyperlink r:id="rId144">
              <w:r>
                <w:rPr>
                  <w:rFonts w:ascii="Arial" w:eastAsia="Arial" w:hAnsi="Arial" w:cs="Arial"/>
                  <w:sz w:val="20"/>
                  <w:szCs w:val="20"/>
                </w:rPr>
                <w:t>CHEM 1043 - Fundamental Concepts of Chemistry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r>
              <w:rPr>
                <w:rFonts w:ascii="Arial" w:eastAsia="Arial" w:hAnsi="Arial" w:cs="Arial"/>
                <w:sz w:val="20"/>
                <w:szCs w:val="20"/>
              </w:rPr>
              <w:t xml:space="preserve"> </w:t>
            </w:r>
            <w:r>
              <w:rPr>
                <w:rFonts w:ascii="Arial" w:eastAsia="Arial" w:hAnsi="Arial" w:cs="Arial"/>
                <w:b/>
                <w:i/>
                <w:sz w:val="20"/>
                <w:szCs w:val="20"/>
              </w:rPr>
              <w:t>AND</w:t>
            </w:r>
          </w:p>
          <w:p w14:paraId="0000028F" w14:textId="77777777" w:rsidR="000520F9" w:rsidRDefault="00000000">
            <w:pPr>
              <w:numPr>
                <w:ilvl w:val="0"/>
                <w:numId w:val="12"/>
              </w:numPr>
              <w:tabs>
                <w:tab w:val="left" w:pos="360"/>
                <w:tab w:val="left" w:pos="720"/>
              </w:tabs>
              <w:spacing w:after="0" w:line="240" w:lineRule="auto"/>
            </w:pPr>
            <w:hyperlink r:id="rId145">
              <w:r>
                <w:rPr>
                  <w:rFonts w:ascii="Arial" w:eastAsia="Arial" w:hAnsi="Arial" w:cs="Arial"/>
                  <w:sz w:val="20"/>
                  <w:szCs w:val="20"/>
                </w:rPr>
                <w:t>CHEM 1041 - Fundamental Concepts of Chemistry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90" w14:textId="77777777" w:rsidR="000520F9" w:rsidRDefault="00000000">
            <w:pPr>
              <w:numPr>
                <w:ilvl w:val="0"/>
                <w:numId w:val="12"/>
              </w:numPr>
              <w:tabs>
                <w:tab w:val="left" w:pos="360"/>
                <w:tab w:val="left" w:pos="720"/>
              </w:tabs>
              <w:spacing w:after="0" w:line="240" w:lineRule="auto"/>
            </w:pPr>
            <w:r>
              <w:rPr>
                <w:rFonts w:ascii="Arial" w:eastAsia="Arial" w:hAnsi="Arial" w:cs="Arial"/>
                <w:b/>
                <w:i/>
                <w:sz w:val="20"/>
                <w:szCs w:val="20"/>
              </w:rPr>
              <w:t>OR</w:t>
            </w:r>
          </w:p>
          <w:p w14:paraId="00000291" w14:textId="77777777" w:rsidR="000520F9" w:rsidRDefault="00000000">
            <w:pPr>
              <w:numPr>
                <w:ilvl w:val="0"/>
                <w:numId w:val="12"/>
              </w:numPr>
              <w:tabs>
                <w:tab w:val="left" w:pos="360"/>
                <w:tab w:val="left" w:pos="720"/>
              </w:tabs>
              <w:spacing w:after="0" w:line="240" w:lineRule="auto"/>
            </w:pPr>
            <w:hyperlink r:id="rId146">
              <w:r>
                <w:rPr>
                  <w:rFonts w:ascii="Arial" w:eastAsia="Arial" w:hAnsi="Arial" w:cs="Arial"/>
                  <w:sz w:val="20"/>
                  <w:szCs w:val="20"/>
                </w:rPr>
                <w:t>CHEM 1013 - General Chemistry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r>
              <w:rPr>
                <w:rFonts w:ascii="Arial" w:eastAsia="Arial" w:hAnsi="Arial" w:cs="Arial"/>
                <w:sz w:val="20"/>
                <w:szCs w:val="20"/>
              </w:rPr>
              <w:t xml:space="preserve"> </w:t>
            </w:r>
            <w:r>
              <w:rPr>
                <w:rFonts w:ascii="Arial" w:eastAsia="Arial" w:hAnsi="Arial" w:cs="Arial"/>
                <w:b/>
                <w:i/>
                <w:sz w:val="20"/>
                <w:szCs w:val="20"/>
              </w:rPr>
              <w:t>AND</w:t>
            </w:r>
          </w:p>
          <w:p w14:paraId="00000292" w14:textId="77777777" w:rsidR="000520F9" w:rsidRDefault="00000000">
            <w:pPr>
              <w:numPr>
                <w:ilvl w:val="0"/>
                <w:numId w:val="12"/>
              </w:numPr>
              <w:tabs>
                <w:tab w:val="left" w:pos="360"/>
                <w:tab w:val="left" w:pos="720"/>
              </w:tabs>
              <w:spacing w:after="0" w:line="240" w:lineRule="auto"/>
            </w:pPr>
            <w:hyperlink r:id="rId147">
              <w:r>
                <w:rPr>
                  <w:rFonts w:ascii="Arial" w:eastAsia="Arial" w:hAnsi="Arial" w:cs="Arial"/>
                  <w:sz w:val="20"/>
                  <w:szCs w:val="20"/>
                </w:rPr>
                <w:t>CHEM 1011 - General Chemistry 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93" w14:textId="77777777" w:rsidR="000520F9" w:rsidRDefault="00000000">
            <w:pPr>
              <w:numPr>
                <w:ilvl w:val="0"/>
                <w:numId w:val="12"/>
              </w:numPr>
              <w:tabs>
                <w:tab w:val="left" w:pos="360"/>
                <w:tab w:val="left" w:pos="720"/>
              </w:tabs>
              <w:spacing w:after="0" w:line="240" w:lineRule="auto"/>
            </w:pPr>
            <w:r>
              <w:rPr>
                <w:rFonts w:ascii="Arial" w:eastAsia="Arial" w:hAnsi="Arial" w:cs="Arial"/>
                <w:sz w:val="20"/>
                <w:szCs w:val="20"/>
              </w:rPr>
              <w:t xml:space="preserve"> </w:t>
            </w:r>
          </w:p>
          <w:p w14:paraId="00000294" w14:textId="77777777" w:rsidR="000520F9" w:rsidRDefault="00000000">
            <w:pPr>
              <w:numPr>
                <w:ilvl w:val="0"/>
                <w:numId w:val="12"/>
              </w:numPr>
              <w:tabs>
                <w:tab w:val="left" w:pos="360"/>
                <w:tab w:val="left" w:pos="720"/>
              </w:tabs>
              <w:spacing w:after="0" w:line="240" w:lineRule="auto"/>
            </w:pPr>
            <w:hyperlink r:id="rId148">
              <w:r>
                <w:rPr>
                  <w:rFonts w:ascii="Arial" w:eastAsia="Arial" w:hAnsi="Arial" w:cs="Arial"/>
                  <w:sz w:val="20"/>
                  <w:szCs w:val="20"/>
                </w:rPr>
                <w:t>BIO 2103 - Microbiology for Nursing and Allied Health</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95" w14:textId="77777777" w:rsidR="000520F9" w:rsidRDefault="00000000">
            <w:pPr>
              <w:numPr>
                <w:ilvl w:val="0"/>
                <w:numId w:val="12"/>
              </w:numPr>
              <w:tabs>
                <w:tab w:val="left" w:pos="360"/>
                <w:tab w:val="left" w:pos="720"/>
              </w:tabs>
              <w:spacing w:after="0" w:line="240" w:lineRule="auto"/>
            </w:pPr>
            <w:hyperlink r:id="rId149">
              <w:r>
                <w:rPr>
                  <w:rFonts w:ascii="Arial" w:eastAsia="Arial" w:hAnsi="Arial" w:cs="Arial"/>
                  <w:sz w:val="20"/>
                  <w:szCs w:val="20"/>
                </w:rPr>
                <w:t>BIO 2101 - Microbiology for Nursing and Allied Health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96" w14:textId="77777777" w:rsidR="000520F9" w:rsidRDefault="00000000">
            <w:pPr>
              <w:numPr>
                <w:ilvl w:val="0"/>
                <w:numId w:val="12"/>
              </w:numPr>
              <w:tabs>
                <w:tab w:val="left" w:pos="360"/>
                <w:tab w:val="left" w:pos="720"/>
              </w:tabs>
              <w:spacing w:after="0" w:line="240" w:lineRule="auto"/>
            </w:pPr>
            <w:hyperlink r:id="rId150">
              <w:r>
                <w:rPr>
                  <w:rFonts w:ascii="Arial" w:eastAsia="Arial" w:hAnsi="Arial" w:cs="Arial"/>
                  <w:sz w:val="20"/>
                  <w:szCs w:val="20"/>
                </w:rPr>
                <w:t>PSY 2013 - Introduction to Psychology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97" w14:textId="77777777" w:rsidR="000520F9" w:rsidRDefault="00000000">
            <w:pPr>
              <w:numPr>
                <w:ilvl w:val="0"/>
                <w:numId w:val="12"/>
              </w:numPr>
              <w:tabs>
                <w:tab w:val="left" w:pos="360"/>
                <w:tab w:val="left" w:pos="720"/>
              </w:tabs>
              <w:spacing w:after="0" w:line="240" w:lineRule="auto"/>
            </w:pPr>
            <w:hyperlink r:id="rId151">
              <w:r>
                <w:rPr>
                  <w:rFonts w:ascii="Arial" w:eastAsia="Arial" w:hAnsi="Arial" w:cs="Arial"/>
                  <w:sz w:val="20"/>
                  <w:szCs w:val="20"/>
                </w:rPr>
                <w:t>SOC 2213 - Introduction to Sociology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98" w14:textId="77777777" w:rsidR="000520F9" w:rsidRDefault="00000000">
            <w:pPr>
              <w:numPr>
                <w:ilvl w:val="0"/>
                <w:numId w:val="12"/>
              </w:numPr>
              <w:tabs>
                <w:tab w:val="left" w:pos="360"/>
                <w:tab w:val="left" w:pos="720"/>
              </w:tabs>
              <w:spacing w:after="360" w:line="240" w:lineRule="auto"/>
            </w:pPr>
            <w:r>
              <w:rPr>
                <w:rFonts w:ascii="Arial" w:eastAsia="Arial" w:hAnsi="Arial" w:cs="Arial"/>
                <w:i/>
                <w:sz w:val="20"/>
                <w:szCs w:val="20"/>
              </w:rPr>
              <w:t>Nine hours of Fine Arts or Humanities (Required Departmental Gen. Ed. Option)</w:t>
            </w:r>
          </w:p>
          <w:p w14:paraId="00000299"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6" w:name="_heading=h.hsc1wh36kvow" w:colFirst="0" w:colLast="0"/>
            <w:bookmarkEnd w:id="26"/>
            <w:r>
              <w:rPr>
                <w:rFonts w:ascii="Oswald" w:eastAsia="Oswald" w:hAnsi="Oswald" w:cs="Oswald"/>
                <w:sz w:val="30"/>
                <w:szCs w:val="30"/>
              </w:rPr>
              <w:t>MAJOR REQUIREMENTS:</w:t>
            </w:r>
          </w:p>
          <w:p w14:paraId="0000029A"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46309F2F">
                <v:rect id="_x0000_i1028" alt="" style="width:468pt;height:.05pt;mso-width-percent:0;mso-height-percent:0;mso-width-percent:0;mso-height-percent:0" o:hralign="center" o:hrstd="t" o:hr="t" fillcolor="#a0a0a0" stroked="f"/>
              </w:pict>
            </w:r>
          </w:p>
          <w:p w14:paraId="0000029B" w14:textId="77777777" w:rsidR="000520F9" w:rsidRDefault="00000000">
            <w:pPr>
              <w:numPr>
                <w:ilvl w:val="0"/>
                <w:numId w:val="13"/>
              </w:numPr>
              <w:tabs>
                <w:tab w:val="left" w:pos="360"/>
                <w:tab w:val="left" w:pos="720"/>
              </w:tabs>
              <w:spacing w:before="320" w:after="0" w:line="240" w:lineRule="auto"/>
            </w:pPr>
            <w:hyperlink r:id="rId152">
              <w:r>
                <w:rPr>
                  <w:rFonts w:ascii="Arial" w:eastAsia="Arial" w:hAnsi="Arial" w:cs="Arial"/>
                  <w:sz w:val="20"/>
                  <w:szCs w:val="20"/>
                </w:rPr>
                <w:t>NRS 2313 - Concepts of Nursing Practice</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9C" w14:textId="77777777" w:rsidR="000520F9" w:rsidRDefault="00000000">
            <w:pPr>
              <w:numPr>
                <w:ilvl w:val="0"/>
                <w:numId w:val="13"/>
              </w:numPr>
              <w:tabs>
                <w:tab w:val="left" w:pos="360"/>
                <w:tab w:val="left" w:pos="720"/>
              </w:tabs>
              <w:spacing w:after="0" w:line="240" w:lineRule="auto"/>
            </w:pPr>
            <w:hyperlink r:id="rId153">
              <w:r>
                <w:rPr>
                  <w:rFonts w:ascii="Arial" w:eastAsia="Arial" w:hAnsi="Arial" w:cs="Arial"/>
                  <w:sz w:val="20"/>
                  <w:szCs w:val="20"/>
                </w:rPr>
                <w:t>NRS 2322 - Foundations of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9D" w14:textId="77777777" w:rsidR="000520F9" w:rsidRDefault="00000000">
            <w:pPr>
              <w:numPr>
                <w:ilvl w:val="0"/>
                <w:numId w:val="13"/>
              </w:numPr>
              <w:tabs>
                <w:tab w:val="left" w:pos="360"/>
                <w:tab w:val="left" w:pos="720"/>
              </w:tabs>
              <w:spacing w:after="0" w:line="240" w:lineRule="auto"/>
              <w:rPr>
                <w:b/>
              </w:rPr>
            </w:pPr>
            <w:r>
              <w:rPr>
                <w:rFonts w:ascii="Arial" w:eastAsia="Arial" w:hAnsi="Arial" w:cs="Arial"/>
                <w:sz w:val="20"/>
                <w:szCs w:val="20"/>
              </w:rPr>
              <w:t>NRS 2342 - Nursing Calculations and Terminology</w:t>
            </w:r>
            <w:r>
              <w:rPr>
                <w:rFonts w:ascii="Cambria" w:eastAsia="Cambria" w:hAnsi="Cambria" w:cs="Cambria"/>
                <w:b/>
                <w:sz w:val="20"/>
                <w:szCs w:val="20"/>
              </w:rPr>
              <w:t xml:space="preserve"> Sem. Hrs: 2</w:t>
            </w:r>
          </w:p>
          <w:p w14:paraId="0000029E" w14:textId="77777777" w:rsidR="000520F9" w:rsidRDefault="00000000">
            <w:pPr>
              <w:numPr>
                <w:ilvl w:val="0"/>
                <w:numId w:val="13"/>
              </w:numPr>
              <w:tabs>
                <w:tab w:val="left" w:pos="360"/>
                <w:tab w:val="left" w:pos="720"/>
              </w:tabs>
              <w:spacing w:after="0" w:line="240" w:lineRule="auto"/>
            </w:pPr>
            <w:hyperlink r:id="rId154">
              <w:r>
                <w:rPr>
                  <w:rFonts w:ascii="Arial" w:eastAsia="Arial" w:hAnsi="Arial" w:cs="Arial"/>
                  <w:sz w:val="20"/>
                  <w:szCs w:val="20"/>
                </w:rPr>
                <w:t>NRS 2392 - Health Assessment</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9F" w14:textId="77777777" w:rsidR="000520F9" w:rsidRDefault="00000000">
            <w:pPr>
              <w:numPr>
                <w:ilvl w:val="0"/>
                <w:numId w:val="13"/>
              </w:numPr>
              <w:tabs>
                <w:tab w:val="left" w:pos="360"/>
                <w:tab w:val="left" w:pos="720"/>
              </w:tabs>
              <w:spacing w:after="0" w:line="240" w:lineRule="auto"/>
            </w:pPr>
            <w:hyperlink r:id="rId155">
              <w:r>
                <w:rPr>
                  <w:rFonts w:ascii="Arial" w:eastAsia="Arial" w:hAnsi="Arial" w:cs="Arial"/>
                  <w:sz w:val="20"/>
                  <w:szCs w:val="20"/>
                </w:rPr>
                <w:t>NRS 2002 - Medical Surgical Nursing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A0" w14:textId="77777777" w:rsidR="000520F9" w:rsidRDefault="00000000">
            <w:pPr>
              <w:numPr>
                <w:ilvl w:val="0"/>
                <w:numId w:val="13"/>
              </w:numPr>
              <w:tabs>
                <w:tab w:val="left" w:pos="360"/>
                <w:tab w:val="left" w:pos="720"/>
              </w:tabs>
              <w:spacing w:after="0" w:line="240" w:lineRule="auto"/>
            </w:pPr>
            <w:hyperlink r:id="rId156">
              <w:r>
                <w:rPr>
                  <w:rFonts w:ascii="Arial" w:eastAsia="Arial" w:hAnsi="Arial" w:cs="Arial"/>
                  <w:sz w:val="20"/>
                  <w:szCs w:val="20"/>
                </w:rPr>
                <w:t>NRS 3103 - Medical Surgical Nursing 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A1" w14:textId="77777777" w:rsidR="000520F9" w:rsidRDefault="00000000">
            <w:pPr>
              <w:numPr>
                <w:ilvl w:val="0"/>
                <w:numId w:val="13"/>
              </w:numPr>
              <w:tabs>
                <w:tab w:val="left" w:pos="360"/>
                <w:tab w:val="left" w:pos="720"/>
              </w:tabs>
              <w:spacing w:after="0" w:line="240" w:lineRule="auto"/>
            </w:pPr>
            <w:hyperlink r:id="rId157">
              <w:r>
                <w:rPr>
                  <w:rFonts w:ascii="Arial" w:eastAsia="Arial" w:hAnsi="Arial" w:cs="Arial"/>
                  <w:sz w:val="20"/>
                  <w:szCs w:val="20"/>
                </w:rPr>
                <w:t>NRS 3205 - Medical Surgical Nursing III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5</w:t>
            </w:r>
          </w:p>
          <w:p w14:paraId="000002A2" w14:textId="77777777" w:rsidR="000520F9" w:rsidRDefault="00000000">
            <w:pPr>
              <w:numPr>
                <w:ilvl w:val="0"/>
                <w:numId w:val="13"/>
              </w:numPr>
              <w:tabs>
                <w:tab w:val="left" w:pos="360"/>
                <w:tab w:val="left" w:pos="720"/>
              </w:tabs>
              <w:spacing w:after="0" w:line="240" w:lineRule="auto"/>
            </w:pPr>
            <w:hyperlink r:id="rId158">
              <w:r>
                <w:rPr>
                  <w:rFonts w:ascii="Arial" w:eastAsia="Arial" w:hAnsi="Arial" w:cs="Arial"/>
                  <w:sz w:val="20"/>
                  <w:szCs w:val="20"/>
                </w:rPr>
                <w:t>NRS 2012 - Professional Role Development</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A3" w14:textId="77777777" w:rsidR="000520F9" w:rsidRDefault="00000000">
            <w:pPr>
              <w:numPr>
                <w:ilvl w:val="0"/>
                <w:numId w:val="13"/>
              </w:numPr>
              <w:tabs>
                <w:tab w:val="left" w:pos="360"/>
                <w:tab w:val="left" w:pos="720"/>
              </w:tabs>
              <w:spacing w:after="0" w:line="240" w:lineRule="auto"/>
            </w:pPr>
            <w:hyperlink r:id="rId159">
              <w:r>
                <w:rPr>
                  <w:rFonts w:ascii="Arial" w:eastAsia="Arial" w:hAnsi="Arial" w:cs="Arial"/>
                  <w:sz w:val="20"/>
                  <w:szCs w:val="20"/>
                </w:rPr>
                <w:t>NRS 3463 - Pathophysiology Based Pharmacology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A4" w14:textId="77777777" w:rsidR="000520F9" w:rsidRDefault="00000000">
            <w:pPr>
              <w:numPr>
                <w:ilvl w:val="0"/>
                <w:numId w:val="13"/>
              </w:numPr>
              <w:tabs>
                <w:tab w:val="left" w:pos="360"/>
                <w:tab w:val="left" w:pos="720"/>
              </w:tabs>
              <w:spacing w:after="0" w:line="240" w:lineRule="auto"/>
            </w:pPr>
            <w:hyperlink r:id="rId160">
              <w:r>
                <w:rPr>
                  <w:rFonts w:ascii="Arial" w:eastAsia="Arial" w:hAnsi="Arial" w:cs="Arial"/>
                  <w:sz w:val="20"/>
                  <w:szCs w:val="20"/>
                </w:rPr>
                <w:t>NRS 3473 - Pathophysiology Based Pharmacology 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A5" w14:textId="77777777" w:rsidR="000520F9" w:rsidRDefault="00000000">
            <w:pPr>
              <w:numPr>
                <w:ilvl w:val="0"/>
                <w:numId w:val="13"/>
              </w:numPr>
              <w:tabs>
                <w:tab w:val="left" w:pos="360"/>
                <w:tab w:val="left" w:pos="720"/>
              </w:tabs>
              <w:spacing w:after="0" w:line="240" w:lineRule="auto"/>
            </w:pPr>
            <w:hyperlink r:id="rId161">
              <w:r>
                <w:rPr>
                  <w:rFonts w:ascii="Arial" w:eastAsia="Arial" w:hAnsi="Arial" w:cs="Arial"/>
                  <w:sz w:val="20"/>
                  <w:szCs w:val="20"/>
                </w:rPr>
                <w:t>NRS 3422 - Essentials of Mental Health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A6" w14:textId="77777777" w:rsidR="000520F9" w:rsidRDefault="00000000">
            <w:pPr>
              <w:numPr>
                <w:ilvl w:val="0"/>
                <w:numId w:val="13"/>
              </w:numPr>
              <w:tabs>
                <w:tab w:val="left" w:pos="360"/>
                <w:tab w:val="left" w:pos="720"/>
              </w:tabs>
              <w:spacing w:after="0" w:line="240" w:lineRule="auto"/>
            </w:pPr>
            <w:hyperlink r:id="rId162">
              <w:r>
                <w:rPr>
                  <w:rFonts w:ascii="Arial" w:eastAsia="Arial" w:hAnsi="Arial" w:cs="Arial"/>
                  <w:sz w:val="20"/>
                  <w:szCs w:val="20"/>
                </w:rPr>
                <w:t>NRS 3312 - Introduction to Nursing Research</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A7" w14:textId="77777777" w:rsidR="000520F9" w:rsidRDefault="00000000">
            <w:pPr>
              <w:numPr>
                <w:ilvl w:val="0"/>
                <w:numId w:val="13"/>
              </w:numPr>
              <w:tabs>
                <w:tab w:val="left" w:pos="360"/>
                <w:tab w:val="left" w:pos="720"/>
              </w:tabs>
              <w:spacing w:after="0" w:line="240" w:lineRule="auto"/>
            </w:pPr>
            <w:hyperlink r:id="rId163">
              <w:r>
                <w:rPr>
                  <w:rFonts w:ascii="Arial" w:eastAsia="Arial" w:hAnsi="Arial" w:cs="Arial"/>
                  <w:sz w:val="20"/>
                  <w:szCs w:val="20"/>
                </w:rPr>
                <w:t>NRS 4005 - Medical Surgical Nursing IV</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5</w:t>
            </w:r>
          </w:p>
          <w:p w14:paraId="000002A8" w14:textId="77777777" w:rsidR="000520F9" w:rsidRDefault="00000000">
            <w:pPr>
              <w:numPr>
                <w:ilvl w:val="0"/>
                <w:numId w:val="13"/>
              </w:numPr>
              <w:tabs>
                <w:tab w:val="left" w:pos="360"/>
                <w:tab w:val="left" w:pos="720"/>
              </w:tabs>
              <w:spacing w:after="0" w:line="240" w:lineRule="auto"/>
            </w:pPr>
            <w:hyperlink r:id="rId164">
              <w:r>
                <w:rPr>
                  <w:rFonts w:ascii="Arial" w:eastAsia="Arial" w:hAnsi="Arial" w:cs="Arial"/>
                  <w:sz w:val="20"/>
                  <w:szCs w:val="20"/>
                </w:rPr>
                <w:t>NRS 4012 - Essentials of Obstetric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A9" w14:textId="77777777" w:rsidR="000520F9" w:rsidRDefault="00000000">
            <w:pPr>
              <w:numPr>
                <w:ilvl w:val="0"/>
                <w:numId w:val="13"/>
              </w:numPr>
              <w:tabs>
                <w:tab w:val="left" w:pos="360"/>
                <w:tab w:val="left" w:pos="720"/>
              </w:tabs>
              <w:spacing w:after="0" w:line="240" w:lineRule="auto"/>
            </w:pPr>
            <w:hyperlink r:id="rId165">
              <w:r>
                <w:rPr>
                  <w:rFonts w:ascii="Arial" w:eastAsia="Arial" w:hAnsi="Arial" w:cs="Arial"/>
                  <w:sz w:val="20"/>
                  <w:szCs w:val="20"/>
                </w:rPr>
                <w:t>NRS 4022 - Essentials of Pediatric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AA" w14:textId="77777777" w:rsidR="000520F9" w:rsidRDefault="00000000">
            <w:pPr>
              <w:numPr>
                <w:ilvl w:val="0"/>
                <w:numId w:val="13"/>
              </w:numPr>
              <w:tabs>
                <w:tab w:val="left" w:pos="360"/>
                <w:tab w:val="left" w:pos="720"/>
              </w:tabs>
              <w:spacing w:after="0" w:line="240" w:lineRule="auto"/>
            </w:pPr>
            <w:hyperlink r:id="rId166">
              <w:r>
                <w:rPr>
                  <w:rFonts w:ascii="Arial" w:eastAsia="Arial" w:hAnsi="Arial" w:cs="Arial"/>
                  <w:sz w:val="20"/>
                  <w:szCs w:val="20"/>
                </w:rPr>
                <w:t>NRS 4343 - Professional Nursing Community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AB" w14:textId="77777777" w:rsidR="000520F9" w:rsidRDefault="00000000">
            <w:pPr>
              <w:numPr>
                <w:ilvl w:val="0"/>
                <w:numId w:val="13"/>
              </w:numPr>
              <w:tabs>
                <w:tab w:val="left" w:pos="360"/>
                <w:tab w:val="left" w:pos="720"/>
              </w:tabs>
              <w:spacing w:after="0" w:line="240" w:lineRule="auto"/>
            </w:pPr>
            <w:hyperlink r:id="rId167">
              <w:r>
                <w:rPr>
                  <w:rFonts w:ascii="Arial" w:eastAsia="Arial" w:hAnsi="Arial" w:cs="Arial"/>
                  <w:sz w:val="20"/>
                  <w:szCs w:val="20"/>
                </w:rPr>
                <w:t>NRS 4542 - Health Care Administration</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2</w:t>
            </w:r>
          </w:p>
          <w:p w14:paraId="000002AC" w14:textId="77777777" w:rsidR="000520F9" w:rsidRDefault="00000000">
            <w:pPr>
              <w:numPr>
                <w:ilvl w:val="0"/>
                <w:numId w:val="13"/>
              </w:numPr>
              <w:tabs>
                <w:tab w:val="left" w:pos="360"/>
                <w:tab w:val="left" w:pos="720"/>
              </w:tabs>
              <w:spacing w:after="0" w:line="240" w:lineRule="auto"/>
            </w:pPr>
            <w:hyperlink r:id="rId168">
              <w:r>
                <w:rPr>
                  <w:rFonts w:ascii="Arial" w:eastAsia="Arial" w:hAnsi="Arial" w:cs="Arial"/>
                  <w:sz w:val="20"/>
                  <w:szCs w:val="20"/>
                </w:rPr>
                <w:t>NRS 4481 - Critical Decision Making and Testing Competencies in Nursing</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AD" w14:textId="77777777" w:rsidR="000520F9" w:rsidRDefault="00000000">
            <w:pPr>
              <w:numPr>
                <w:ilvl w:val="0"/>
                <w:numId w:val="13"/>
              </w:numPr>
              <w:tabs>
                <w:tab w:val="left" w:pos="360"/>
                <w:tab w:val="left" w:pos="720"/>
              </w:tabs>
              <w:spacing w:after="0" w:line="240" w:lineRule="auto"/>
            </w:pPr>
            <w:hyperlink r:id="rId169">
              <w:r>
                <w:rPr>
                  <w:rFonts w:ascii="Arial" w:eastAsia="Arial" w:hAnsi="Arial" w:cs="Arial"/>
                  <w:sz w:val="20"/>
                  <w:szCs w:val="20"/>
                </w:rPr>
                <w:t>NRSP 2321 - Foundations of Nursing Practicum</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AE" w14:textId="77777777" w:rsidR="000520F9" w:rsidRDefault="00000000">
            <w:pPr>
              <w:numPr>
                <w:ilvl w:val="0"/>
                <w:numId w:val="13"/>
              </w:numPr>
              <w:tabs>
                <w:tab w:val="left" w:pos="360"/>
                <w:tab w:val="left" w:pos="720"/>
              </w:tabs>
              <w:spacing w:after="0" w:line="240" w:lineRule="auto"/>
            </w:pPr>
            <w:hyperlink r:id="rId170">
              <w:r>
                <w:rPr>
                  <w:rFonts w:ascii="Arial" w:eastAsia="Arial" w:hAnsi="Arial" w:cs="Arial"/>
                  <w:sz w:val="20"/>
                  <w:szCs w:val="20"/>
                </w:rPr>
                <w:t>NRSP 2003 - Nursing Practicum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AF" w14:textId="77777777" w:rsidR="000520F9" w:rsidRDefault="00000000">
            <w:pPr>
              <w:numPr>
                <w:ilvl w:val="0"/>
                <w:numId w:val="13"/>
              </w:numPr>
              <w:tabs>
                <w:tab w:val="left" w:pos="360"/>
                <w:tab w:val="left" w:pos="720"/>
              </w:tabs>
              <w:spacing w:after="0" w:line="240" w:lineRule="auto"/>
            </w:pPr>
            <w:hyperlink r:id="rId171">
              <w:r>
                <w:rPr>
                  <w:rFonts w:ascii="Arial" w:eastAsia="Arial" w:hAnsi="Arial" w:cs="Arial"/>
                  <w:sz w:val="20"/>
                  <w:szCs w:val="20"/>
                </w:rPr>
                <w:t>NRSP 2391 - Health Assessment Practicum</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B0" w14:textId="77777777" w:rsidR="000520F9" w:rsidRDefault="00000000">
            <w:pPr>
              <w:numPr>
                <w:ilvl w:val="0"/>
                <w:numId w:val="13"/>
              </w:numPr>
              <w:tabs>
                <w:tab w:val="left" w:pos="360"/>
                <w:tab w:val="left" w:pos="720"/>
              </w:tabs>
              <w:spacing w:after="0" w:line="240" w:lineRule="auto"/>
            </w:pPr>
            <w:r>
              <w:rPr>
                <w:rFonts w:ascii="Arial" w:eastAsia="Arial" w:hAnsi="Arial" w:cs="Arial"/>
                <w:sz w:val="20"/>
                <w:szCs w:val="20"/>
              </w:rPr>
              <w:t xml:space="preserve">NRSP 3105 - Nursing Practicum II </w:t>
            </w:r>
            <w:r>
              <w:rPr>
                <w:rFonts w:ascii="Arial" w:eastAsia="Arial" w:hAnsi="Arial" w:cs="Arial"/>
                <w:b/>
                <w:sz w:val="20"/>
                <w:szCs w:val="20"/>
              </w:rPr>
              <w:t>Sem. Hrs: 5</w:t>
            </w:r>
          </w:p>
          <w:p w14:paraId="000002B1" w14:textId="77777777" w:rsidR="000520F9" w:rsidRDefault="00000000">
            <w:pPr>
              <w:numPr>
                <w:ilvl w:val="0"/>
                <w:numId w:val="13"/>
              </w:numPr>
              <w:tabs>
                <w:tab w:val="left" w:pos="360"/>
                <w:tab w:val="left" w:pos="720"/>
              </w:tabs>
              <w:spacing w:after="0" w:line="240" w:lineRule="auto"/>
            </w:pPr>
            <w:hyperlink r:id="rId172">
              <w:r>
                <w:rPr>
                  <w:rFonts w:ascii="Arial" w:eastAsia="Arial" w:hAnsi="Arial" w:cs="Arial"/>
                  <w:sz w:val="20"/>
                  <w:szCs w:val="20"/>
                </w:rPr>
                <w:t>NRSP 3205 - Nursing Practicum III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5</w:t>
            </w:r>
          </w:p>
          <w:p w14:paraId="000002B2" w14:textId="77777777" w:rsidR="000520F9" w:rsidRDefault="00000000">
            <w:pPr>
              <w:numPr>
                <w:ilvl w:val="0"/>
                <w:numId w:val="13"/>
              </w:numPr>
              <w:tabs>
                <w:tab w:val="left" w:pos="360"/>
                <w:tab w:val="left" w:pos="720"/>
              </w:tabs>
              <w:spacing w:after="0" w:line="240" w:lineRule="auto"/>
            </w:pPr>
            <w:hyperlink r:id="rId173">
              <w:r>
                <w:rPr>
                  <w:rFonts w:ascii="Arial" w:eastAsia="Arial" w:hAnsi="Arial" w:cs="Arial"/>
                  <w:sz w:val="20"/>
                  <w:szCs w:val="20"/>
                </w:rPr>
                <w:t>NRSP 4006 - Nursing Practicum IV</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6</w:t>
            </w:r>
          </w:p>
          <w:p w14:paraId="000002B3" w14:textId="77777777" w:rsidR="000520F9" w:rsidRDefault="00000000">
            <w:pPr>
              <w:numPr>
                <w:ilvl w:val="0"/>
                <w:numId w:val="13"/>
              </w:numPr>
              <w:tabs>
                <w:tab w:val="left" w:pos="360"/>
                <w:tab w:val="left" w:pos="720"/>
              </w:tabs>
              <w:spacing w:after="360" w:line="240" w:lineRule="auto"/>
            </w:pPr>
            <w:hyperlink r:id="rId174">
              <w:r>
                <w:rPr>
                  <w:rFonts w:ascii="Arial" w:eastAsia="Arial" w:hAnsi="Arial" w:cs="Arial"/>
                  <w:sz w:val="20"/>
                  <w:szCs w:val="20"/>
                </w:rPr>
                <w:t>NRSP 4016 - Nursing Practicum V</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6</w:t>
            </w:r>
          </w:p>
          <w:p w14:paraId="000002B4" w14:textId="77777777" w:rsidR="000520F9" w:rsidRDefault="00000000">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27" w:name="_heading=h.omd3wpq1qfwo" w:colFirst="0" w:colLast="0"/>
            <w:bookmarkEnd w:id="27"/>
            <w:r>
              <w:rPr>
                <w:rFonts w:ascii="Arial" w:eastAsia="Arial" w:hAnsi="Arial" w:cs="Arial"/>
                <w:sz w:val="24"/>
                <w:szCs w:val="24"/>
              </w:rPr>
              <w:t>Sub-total: 73</w:t>
            </w:r>
          </w:p>
          <w:p w14:paraId="000002B5"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7BED0B50">
                <v:rect id="_x0000_i1027" alt="" style="width:468pt;height:.05pt;mso-width-percent:0;mso-height-percent:0;mso-width-percent:0;mso-height-percent:0" o:hralign="center" o:hrstd="t" o:hr="t" fillcolor="#a0a0a0" stroked="f"/>
              </w:pict>
            </w:r>
          </w:p>
          <w:p w14:paraId="000002B6"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28" w:name="_heading=h.pp7wkddsggaj" w:colFirst="0" w:colLast="0"/>
            <w:bookmarkEnd w:id="28"/>
            <w:r>
              <w:rPr>
                <w:rFonts w:ascii="Oswald" w:eastAsia="Oswald" w:hAnsi="Oswald" w:cs="Oswald"/>
                <w:sz w:val="30"/>
                <w:szCs w:val="30"/>
              </w:rPr>
              <w:lastRenderedPageBreak/>
              <w:t>REQUIRED SUPPORT COURSES:</w:t>
            </w:r>
          </w:p>
          <w:p w14:paraId="000002B7"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41CC37C1">
                <v:rect id="_x0000_i1026" alt="" style="width:468pt;height:.05pt;mso-width-percent:0;mso-height-percent:0;mso-width-percent:0;mso-height-percent:0" o:hralign="center" o:hrstd="t" o:hr="t" fillcolor="#a0a0a0" stroked="f"/>
              </w:pict>
            </w:r>
          </w:p>
          <w:p w14:paraId="000002B8" w14:textId="77777777" w:rsidR="000520F9" w:rsidRDefault="00000000">
            <w:pPr>
              <w:numPr>
                <w:ilvl w:val="0"/>
                <w:numId w:val="9"/>
              </w:numPr>
              <w:tabs>
                <w:tab w:val="left" w:pos="360"/>
                <w:tab w:val="left" w:pos="720"/>
              </w:tabs>
              <w:spacing w:before="320" w:after="0" w:line="240" w:lineRule="auto"/>
            </w:pPr>
            <w:hyperlink r:id="rId175">
              <w:r>
                <w:rPr>
                  <w:rFonts w:ascii="Arial" w:eastAsia="Arial" w:hAnsi="Arial" w:cs="Arial"/>
                  <w:sz w:val="20"/>
                  <w:szCs w:val="20"/>
                </w:rPr>
                <w:t>BIO 2203 - Human Anatomy and Physiology 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B9" w14:textId="77777777" w:rsidR="000520F9" w:rsidRDefault="00000000">
            <w:pPr>
              <w:numPr>
                <w:ilvl w:val="0"/>
                <w:numId w:val="9"/>
              </w:numPr>
              <w:tabs>
                <w:tab w:val="left" w:pos="360"/>
                <w:tab w:val="left" w:pos="720"/>
              </w:tabs>
              <w:spacing w:after="0" w:line="240" w:lineRule="auto"/>
            </w:pPr>
            <w:hyperlink r:id="rId176">
              <w:r>
                <w:rPr>
                  <w:rFonts w:ascii="Arial" w:eastAsia="Arial" w:hAnsi="Arial" w:cs="Arial"/>
                  <w:sz w:val="20"/>
                  <w:szCs w:val="20"/>
                </w:rPr>
                <w:t>BIO 2201 - Human Anatomy and Physiology 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BA" w14:textId="77777777" w:rsidR="000520F9" w:rsidRDefault="00000000">
            <w:pPr>
              <w:numPr>
                <w:ilvl w:val="0"/>
                <w:numId w:val="9"/>
              </w:numPr>
              <w:tabs>
                <w:tab w:val="left" w:pos="360"/>
                <w:tab w:val="left" w:pos="720"/>
              </w:tabs>
              <w:spacing w:after="0" w:line="240" w:lineRule="auto"/>
            </w:pPr>
            <w:hyperlink r:id="rId177">
              <w:r>
                <w:rPr>
                  <w:rFonts w:ascii="Arial" w:eastAsia="Arial" w:hAnsi="Arial" w:cs="Arial"/>
                  <w:sz w:val="20"/>
                  <w:szCs w:val="20"/>
                </w:rPr>
                <w:t>BIO 2223 - Human Anatomy and Physiology II</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3</w:t>
            </w:r>
          </w:p>
          <w:p w14:paraId="000002BB" w14:textId="77777777" w:rsidR="000520F9" w:rsidRDefault="00000000">
            <w:pPr>
              <w:numPr>
                <w:ilvl w:val="0"/>
                <w:numId w:val="9"/>
              </w:numPr>
              <w:tabs>
                <w:tab w:val="left" w:pos="360"/>
                <w:tab w:val="left" w:pos="720"/>
              </w:tabs>
              <w:spacing w:after="0" w:line="240" w:lineRule="auto"/>
            </w:pPr>
            <w:hyperlink r:id="rId178">
              <w:r>
                <w:rPr>
                  <w:rFonts w:ascii="Arial" w:eastAsia="Arial" w:hAnsi="Arial" w:cs="Arial"/>
                  <w:sz w:val="20"/>
                  <w:szCs w:val="20"/>
                </w:rPr>
                <w:t>BIO 2221 - Human Anatomy and Physiology II Laboratory</w:t>
              </w:r>
            </w:hyperlink>
            <w:r>
              <w:rPr>
                <w:rFonts w:ascii="Arial" w:eastAsia="Arial" w:hAnsi="Arial" w:cs="Arial"/>
                <w:sz w:val="20"/>
                <w:szCs w:val="20"/>
              </w:rPr>
              <w:t xml:space="preserve"> </w:t>
            </w:r>
            <w:r>
              <w:rPr>
                <w:rFonts w:ascii="Arial" w:eastAsia="Arial" w:hAnsi="Arial" w:cs="Arial"/>
                <w:b/>
                <w:sz w:val="20"/>
                <w:szCs w:val="20"/>
              </w:rPr>
              <w:t>Sem. Hrs:</w:t>
            </w:r>
            <w:r>
              <w:rPr>
                <w:rFonts w:ascii="Arial" w:eastAsia="Arial" w:hAnsi="Arial" w:cs="Arial"/>
                <w:sz w:val="20"/>
                <w:szCs w:val="20"/>
              </w:rPr>
              <w:t xml:space="preserve"> </w:t>
            </w:r>
            <w:r>
              <w:rPr>
                <w:rFonts w:ascii="Arial" w:eastAsia="Arial" w:hAnsi="Arial" w:cs="Arial"/>
                <w:b/>
                <w:sz w:val="20"/>
                <w:szCs w:val="20"/>
              </w:rPr>
              <w:t>1</w:t>
            </w:r>
          </w:p>
          <w:p w14:paraId="000002BC" w14:textId="77777777" w:rsidR="000520F9" w:rsidRDefault="00000000">
            <w:pPr>
              <w:numPr>
                <w:ilvl w:val="0"/>
                <w:numId w:val="9"/>
              </w:numPr>
              <w:tabs>
                <w:tab w:val="left" w:pos="360"/>
                <w:tab w:val="left" w:pos="720"/>
              </w:tabs>
              <w:spacing w:after="360" w:line="240" w:lineRule="auto"/>
            </w:pPr>
            <w:r>
              <w:rPr>
                <w:rFonts w:ascii="Arial" w:eastAsia="Arial" w:hAnsi="Arial" w:cs="Arial"/>
                <w:sz w:val="20"/>
                <w:szCs w:val="20"/>
              </w:rPr>
              <w:t xml:space="preserve">Statistics elective (2000 level or higher) </w:t>
            </w:r>
            <w:r>
              <w:rPr>
                <w:rFonts w:ascii="Arial" w:eastAsia="Arial" w:hAnsi="Arial" w:cs="Arial"/>
                <w:b/>
                <w:sz w:val="20"/>
                <w:szCs w:val="20"/>
              </w:rPr>
              <w:t>Sem Hrs: 3</w:t>
            </w:r>
          </w:p>
          <w:p w14:paraId="000002BD" w14:textId="77777777" w:rsidR="000520F9" w:rsidRDefault="00000000">
            <w:pPr>
              <w:pStyle w:val="Heading3"/>
              <w:keepNext w:val="0"/>
              <w:keepLines w:val="0"/>
              <w:tabs>
                <w:tab w:val="left" w:pos="360"/>
                <w:tab w:val="left" w:pos="720"/>
              </w:tabs>
              <w:spacing w:before="300" w:after="160" w:line="295" w:lineRule="auto"/>
              <w:jc w:val="center"/>
              <w:rPr>
                <w:rFonts w:ascii="Arial" w:eastAsia="Arial" w:hAnsi="Arial" w:cs="Arial"/>
                <w:sz w:val="24"/>
                <w:szCs w:val="24"/>
              </w:rPr>
            </w:pPr>
            <w:bookmarkStart w:id="29" w:name="_heading=h.3rddkfsb4m28" w:colFirst="0" w:colLast="0"/>
            <w:bookmarkEnd w:id="29"/>
            <w:r>
              <w:rPr>
                <w:rFonts w:ascii="Arial" w:eastAsia="Arial" w:hAnsi="Arial" w:cs="Arial"/>
                <w:sz w:val="24"/>
                <w:szCs w:val="24"/>
              </w:rPr>
              <w:t>Sub-total: 11</w:t>
            </w:r>
          </w:p>
          <w:p w14:paraId="000002BE" w14:textId="77777777" w:rsidR="000520F9" w:rsidRDefault="00EB1556">
            <w:pPr>
              <w:tabs>
                <w:tab w:val="left" w:pos="360"/>
                <w:tab w:val="left" w:pos="720"/>
              </w:tabs>
              <w:spacing w:after="0" w:line="295" w:lineRule="auto"/>
              <w:jc w:val="center"/>
              <w:rPr>
                <w:rFonts w:ascii="Arial" w:eastAsia="Arial" w:hAnsi="Arial" w:cs="Arial"/>
                <w:sz w:val="20"/>
                <w:szCs w:val="20"/>
              </w:rPr>
            </w:pPr>
            <w:r>
              <w:rPr>
                <w:noProof/>
              </w:rPr>
              <w:pict w14:anchorId="3F80096B">
                <v:rect id="_x0000_i1025" alt="" style="width:468pt;height:.05pt;mso-width-percent:0;mso-height-percent:0;mso-width-percent:0;mso-height-percent:0" o:hralign="center" o:hrstd="t" o:hr="t" fillcolor="#a0a0a0" stroked="f"/>
              </w:pict>
            </w:r>
          </w:p>
          <w:p w14:paraId="000002BF" w14:textId="77777777" w:rsidR="000520F9" w:rsidRDefault="00000000">
            <w:pPr>
              <w:pStyle w:val="Heading2"/>
              <w:keepNext w:val="0"/>
              <w:keepLines w:val="0"/>
              <w:tabs>
                <w:tab w:val="left" w:pos="360"/>
                <w:tab w:val="left" w:pos="720"/>
              </w:tabs>
              <w:spacing w:before="300" w:after="160" w:line="295" w:lineRule="auto"/>
              <w:jc w:val="center"/>
              <w:rPr>
                <w:rFonts w:ascii="Oswald" w:eastAsia="Oswald" w:hAnsi="Oswald" w:cs="Oswald"/>
                <w:sz w:val="30"/>
                <w:szCs w:val="30"/>
              </w:rPr>
            </w:pPr>
            <w:bookmarkStart w:id="30" w:name="_heading=h.41e7dw6768dj" w:colFirst="0" w:colLast="0"/>
            <w:bookmarkEnd w:id="30"/>
            <w:r>
              <w:rPr>
                <w:rFonts w:ascii="Oswald" w:eastAsia="Oswald" w:hAnsi="Oswald" w:cs="Oswald"/>
                <w:sz w:val="30"/>
                <w:szCs w:val="30"/>
              </w:rPr>
              <w:t>TOTAL REQUIRED HOURS: 122</w:t>
            </w:r>
          </w:p>
        </w:tc>
      </w:tr>
    </w:tbl>
    <w:p w14:paraId="000002C3" w14:textId="77777777" w:rsidR="000520F9" w:rsidRDefault="000520F9">
      <w:pPr>
        <w:tabs>
          <w:tab w:val="left" w:pos="360"/>
          <w:tab w:val="left" w:pos="720"/>
        </w:tabs>
        <w:spacing w:after="0" w:line="240" w:lineRule="auto"/>
        <w:jc w:val="center"/>
        <w:rPr>
          <w:rFonts w:ascii="Cambria" w:eastAsia="Cambria" w:hAnsi="Cambria" w:cs="Cambria"/>
          <w:b/>
          <w:sz w:val="20"/>
          <w:szCs w:val="20"/>
        </w:rPr>
      </w:pPr>
    </w:p>
    <w:tbl>
      <w:tblPr>
        <w:tblStyle w:val="ad"/>
        <w:tblW w:w="10800"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0520F9" w14:paraId="4643499F" w14:textId="77777777">
        <w:trPr>
          <w:trHeight w:val="13895"/>
        </w:trPr>
        <w:tc>
          <w:tcPr>
            <w:tcW w:w="10799" w:type="dxa"/>
            <w:tcBorders>
              <w:top w:val="nil"/>
              <w:left w:val="nil"/>
              <w:bottom w:val="nil"/>
              <w:right w:val="nil"/>
            </w:tcBorders>
            <w:tcMar>
              <w:top w:w="100" w:type="dxa"/>
              <w:left w:w="100" w:type="dxa"/>
              <w:bottom w:w="100" w:type="dxa"/>
              <w:right w:w="100" w:type="dxa"/>
            </w:tcMar>
          </w:tcPr>
          <w:p w14:paraId="000002C4" w14:textId="77777777" w:rsidR="000520F9" w:rsidRDefault="000520F9">
            <w:pPr>
              <w:tabs>
                <w:tab w:val="left" w:pos="360"/>
                <w:tab w:val="left" w:pos="720"/>
              </w:tabs>
              <w:spacing w:before="160" w:after="160" w:line="295" w:lineRule="auto"/>
              <w:jc w:val="center"/>
              <w:rPr>
                <w:rFonts w:ascii="Arial" w:eastAsia="Arial" w:hAnsi="Arial" w:cs="Arial"/>
                <w:color w:val="5327EF"/>
                <w:sz w:val="20"/>
                <w:szCs w:val="20"/>
              </w:rPr>
            </w:pPr>
          </w:p>
        </w:tc>
      </w:tr>
      <w:tr w:rsidR="000520F9" w14:paraId="1E6C26D7" w14:textId="77777777">
        <w:trPr>
          <w:trHeight w:val="26840"/>
        </w:trPr>
        <w:tc>
          <w:tcPr>
            <w:tcW w:w="10799" w:type="dxa"/>
            <w:tcBorders>
              <w:top w:val="nil"/>
              <w:left w:val="nil"/>
              <w:bottom w:val="nil"/>
              <w:right w:val="nil"/>
            </w:tcBorders>
            <w:shd w:val="clear" w:color="auto" w:fill="auto"/>
            <w:tcMar>
              <w:top w:w="100" w:type="dxa"/>
              <w:left w:w="100" w:type="dxa"/>
              <w:bottom w:w="100" w:type="dxa"/>
              <w:right w:w="100" w:type="dxa"/>
            </w:tcMar>
          </w:tcPr>
          <w:p w14:paraId="000002C8" w14:textId="77777777" w:rsidR="000520F9" w:rsidRDefault="000520F9">
            <w:pPr>
              <w:pStyle w:val="Heading2"/>
              <w:keepNext w:val="0"/>
              <w:keepLines w:val="0"/>
              <w:tabs>
                <w:tab w:val="left" w:pos="360"/>
                <w:tab w:val="left" w:pos="720"/>
              </w:tabs>
              <w:spacing w:before="300" w:after="160" w:line="295" w:lineRule="auto"/>
              <w:jc w:val="center"/>
              <w:rPr>
                <w:rFonts w:ascii="Oswald" w:eastAsia="Oswald" w:hAnsi="Oswald" w:cs="Oswald"/>
                <w:color w:val="CC092F"/>
                <w:sz w:val="30"/>
                <w:szCs w:val="30"/>
              </w:rPr>
            </w:pPr>
            <w:bookmarkStart w:id="31" w:name="_heading=h.srflrbdj4rpy" w:colFirst="0" w:colLast="0"/>
            <w:bookmarkEnd w:id="31"/>
          </w:p>
        </w:tc>
      </w:tr>
    </w:tbl>
    <w:p w14:paraId="000002CC" w14:textId="77777777" w:rsidR="000520F9" w:rsidRDefault="000520F9">
      <w:pPr>
        <w:tabs>
          <w:tab w:val="left" w:pos="360"/>
          <w:tab w:val="left" w:pos="720"/>
        </w:tabs>
        <w:spacing w:after="0" w:line="240" w:lineRule="auto"/>
        <w:jc w:val="center"/>
        <w:rPr>
          <w:rFonts w:ascii="Cambria" w:eastAsia="Cambria" w:hAnsi="Cambria" w:cs="Cambria"/>
          <w:sz w:val="20"/>
          <w:szCs w:val="20"/>
        </w:rPr>
      </w:pPr>
    </w:p>
    <w:sectPr w:rsidR="000520F9">
      <w:headerReference w:type="even" r:id="rId179"/>
      <w:headerReference w:type="default" r:id="rId180"/>
      <w:footerReference w:type="even" r:id="rId181"/>
      <w:footerReference w:type="default" r:id="rId182"/>
      <w:headerReference w:type="first" r:id="rId183"/>
      <w:footerReference w:type="first" r:id="rId184"/>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Hyman" w:date="2023-01-24T16:34:00Z" w:initials="">
    <w:p w14:paraId="000002D5" w14:textId="77777777" w:rsidR="000520F9"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Answer this question.</w:t>
      </w:r>
    </w:p>
  </w:comment>
  <w:comment w:id="1" w:author="Addie Fleming" w:date="2023-01-25T11:55:00Z" w:initials="">
    <w:p w14:paraId="000002D6" w14:textId="77777777" w:rsidR="000520F9"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My bad! I thought I shouldn't answer since it said course modification only. Thanks!</w:t>
      </w:r>
    </w:p>
  </w:comment>
  <w:comment w:id="2" w:author="Amy Hyman" w:date="2023-01-25T22:56:00Z" w:initials="">
    <w:p w14:paraId="000002D7" w14:textId="77777777" w:rsidR="000520F9"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Honestly it's probably fine, but Warren gives me anxiety and I stood up to him in our last meeting so I fully expect him to be extra picky with our colleges forms this time around.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D5" w15:done="0"/>
  <w15:commentEx w15:paraId="000002D6" w15:paraIdParent="000002D5" w15:done="0"/>
  <w15:commentEx w15:paraId="000002D7" w15:paraIdParent="00000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D5" w16cid:durableId="27A082D9"/>
  <w16cid:commentId w16cid:paraId="000002D6" w16cid:durableId="27A082D8"/>
  <w16cid:commentId w16cid:paraId="000002D7" w16cid:durableId="27A082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92DB" w14:textId="77777777" w:rsidR="00EB1556" w:rsidRDefault="00EB1556">
      <w:pPr>
        <w:spacing w:after="0" w:line="240" w:lineRule="auto"/>
      </w:pPr>
      <w:r>
        <w:separator/>
      </w:r>
    </w:p>
  </w:endnote>
  <w:endnote w:type="continuationSeparator" w:id="0">
    <w:p w14:paraId="787B0A6C" w14:textId="77777777" w:rsidR="00EB1556" w:rsidRDefault="00EB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4D"/>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0" w14:textId="77777777" w:rsidR="000520F9"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2D1" w14:textId="77777777" w:rsidR="000520F9" w:rsidRDefault="000520F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3" w14:textId="092CAD2F" w:rsidR="000520F9"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B4573">
      <w:rPr>
        <w:noProof/>
        <w:color w:val="000000"/>
      </w:rPr>
      <w:t>1</w:t>
    </w:r>
    <w:r>
      <w:rPr>
        <w:color w:val="000000"/>
      </w:rPr>
      <w:fldChar w:fldCharType="end"/>
    </w:r>
  </w:p>
  <w:p w14:paraId="000002D4" w14:textId="77777777" w:rsidR="000520F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2" w14:textId="77777777" w:rsidR="000520F9" w:rsidRDefault="000520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BD07" w14:textId="77777777" w:rsidR="00EB1556" w:rsidRDefault="00EB1556">
      <w:pPr>
        <w:spacing w:after="0" w:line="240" w:lineRule="auto"/>
      </w:pPr>
      <w:r>
        <w:separator/>
      </w:r>
    </w:p>
  </w:footnote>
  <w:footnote w:type="continuationSeparator" w:id="0">
    <w:p w14:paraId="11FF0DAE" w14:textId="77777777" w:rsidR="00EB1556" w:rsidRDefault="00EB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E" w14:textId="77777777" w:rsidR="000520F9" w:rsidRDefault="000520F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D" w14:textId="77777777" w:rsidR="000520F9" w:rsidRDefault="000520F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F" w14:textId="77777777" w:rsidR="000520F9" w:rsidRDefault="000520F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E35"/>
    <w:multiLevelType w:val="multilevel"/>
    <w:tmpl w:val="3AA67A24"/>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64251"/>
    <w:multiLevelType w:val="multilevel"/>
    <w:tmpl w:val="B7AA7318"/>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1309F"/>
    <w:multiLevelType w:val="multilevel"/>
    <w:tmpl w:val="DE26FA3C"/>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34693B"/>
    <w:multiLevelType w:val="multilevel"/>
    <w:tmpl w:val="77706672"/>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4200E8"/>
    <w:multiLevelType w:val="multilevel"/>
    <w:tmpl w:val="C1BE15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7232901"/>
    <w:multiLevelType w:val="multilevel"/>
    <w:tmpl w:val="9EAE0C5E"/>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rFonts w:ascii="Arial" w:eastAsia="Arial" w:hAnsi="Arial" w:cs="Arial"/>
        <w:color w:val="000000"/>
        <w:sz w:val="20"/>
        <w:szCs w:val="20"/>
        <w:u w:val="none"/>
      </w:rPr>
    </w:lvl>
    <w:lvl w:ilvl="2">
      <w:start w:val="1"/>
      <w:numFmt w:val="bullet"/>
      <w:lvlText w:val="■"/>
      <w:lvlJc w:val="left"/>
      <w:pPr>
        <w:ind w:left="2160" w:hanging="360"/>
      </w:pPr>
      <w:rPr>
        <w:rFonts w:ascii="Arial" w:eastAsia="Arial" w:hAnsi="Arial" w:cs="Arial"/>
        <w:color w:val="000000"/>
        <w:sz w:val="20"/>
        <w:szCs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212E6C"/>
    <w:multiLevelType w:val="multilevel"/>
    <w:tmpl w:val="28800770"/>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4841BB"/>
    <w:multiLevelType w:val="multilevel"/>
    <w:tmpl w:val="DE4A55CC"/>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1B4ECA"/>
    <w:multiLevelType w:val="multilevel"/>
    <w:tmpl w:val="D0A4DDA4"/>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rFonts w:ascii="Arial" w:eastAsia="Arial" w:hAnsi="Arial" w:cs="Arial"/>
        <w:color w:val="000000"/>
        <w:sz w:val="20"/>
        <w:szCs w:val="20"/>
        <w:u w:val="none"/>
      </w:rPr>
    </w:lvl>
    <w:lvl w:ilvl="2">
      <w:start w:val="1"/>
      <w:numFmt w:val="bullet"/>
      <w:lvlText w:val="■"/>
      <w:lvlJc w:val="left"/>
      <w:pPr>
        <w:ind w:left="2160" w:hanging="360"/>
      </w:pPr>
      <w:rPr>
        <w:rFonts w:ascii="Arial" w:eastAsia="Arial" w:hAnsi="Arial" w:cs="Arial"/>
        <w:color w:val="000000"/>
        <w:sz w:val="20"/>
        <w:szCs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97100F"/>
    <w:multiLevelType w:val="multilevel"/>
    <w:tmpl w:val="9AA6709C"/>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8961C1"/>
    <w:multiLevelType w:val="multilevel"/>
    <w:tmpl w:val="C63438F6"/>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DF7697"/>
    <w:multiLevelType w:val="multilevel"/>
    <w:tmpl w:val="869EDC2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D81693E"/>
    <w:multiLevelType w:val="multilevel"/>
    <w:tmpl w:val="69DA5840"/>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C15619"/>
    <w:multiLevelType w:val="multilevel"/>
    <w:tmpl w:val="865C0074"/>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7F3EBC"/>
    <w:multiLevelType w:val="multilevel"/>
    <w:tmpl w:val="C752261E"/>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2F478F"/>
    <w:multiLevelType w:val="multilevel"/>
    <w:tmpl w:val="13AADEE0"/>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4B79B0"/>
    <w:multiLevelType w:val="multilevel"/>
    <w:tmpl w:val="4AF288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4805217">
    <w:abstractNumId w:val="16"/>
  </w:num>
  <w:num w:numId="2" w16cid:durableId="2096199382">
    <w:abstractNumId w:val="9"/>
  </w:num>
  <w:num w:numId="3" w16cid:durableId="705984056">
    <w:abstractNumId w:val="11"/>
  </w:num>
  <w:num w:numId="4" w16cid:durableId="276185212">
    <w:abstractNumId w:val="4"/>
  </w:num>
  <w:num w:numId="5" w16cid:durableId="1357535052">
    <w:abstractNumId w:val="1"/>
  </w:num>
  <w:num w:numId="6" w16cid:durableId="446003871">
    <w:abstractNumId w:val="10"/>
  </w:num>
  <w:num w:numId="7" w16cid:durableId="2038000297">
    <w:abstractNumId w:val="12"/>
  </w:num>
  <w:num w:numId="8" w16cid:durableId="976254224">
    <w:abstractNumId w:val="0"/>
  </w:num>
  <w:num w:numId="9" w16cid:durableId="619994724">
    <w:abstractNumId w:val="2"/>
  </w:num>
  <w:num w:numId="10" w16cid:durableId="1251966781">
    <w:abstractNumId w:val="8"/>
  </w:num>
  <w:num w:numId="11" w16cid:durableId="1009868817">
    <w:abstractNumId w:val="6"/>
  </w:num>
  <w:num w:numId="12" w16cid:durableId="1136146107">
    <w:abstractNumId w:val="3"/>
  </w:num>
  <w:num w:numId="13" w16cid:durableId="1443109679">
    <w:abstractNumId w:val="7"/>
  </w:num>
  <w:num w:numId="14" w16cid:durableId="1833402214">
    <w:abstractNumId w:val="13"/>
  </w:num>
  <w:num w:numId="15" w16cid:durableId="1878351648">
    <w:abstractNumId w:val="15"/>
  </w:num>
  <w:num w:numId="16" w16cid:durableId="519902800">
    <w:abstractNumId w:val="14"/>
  </w:num>
  <w:num w:numId="17" w16cid:durableId="1912735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F9"/>
    <w:rsid w:val="000520F9"/>
    <w:rsid w:val="008B4573"/>
    <w:rsid w:val="00EB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D490"/>
  <w15:docId w15:val="{410D68F1-CFE5-A04D-ADE6-4F7C3D31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85&amp;returnto=75" TargetMode="External"/><Relationship Id="rId21" Type="http://schemas.openxmlformats.org/officeDocument/2006/relationships/hyperlink" Target="https://catalog.astate.edu/preview_program.php?catoid=3&amp;poid=685&amp;returnto=75" TargetMode="External"/><Relationship Id="rId42" Type="http://schemas.openxmlformats.org/officeDocument/2006/relationships/hyperlink" Target="https://catalog.astate.edu/preview_program.php?catoid=3&amp;poid=685&amp;returnto=75" TargetMode="External"/><Relationship Id="rId63" Type="http://schemas.openxmlformats.org/officeDocument/2006/relationships/hyperlink" Target="https://catalog.astate.edu/preview_program.php?catoid=3&amp;poid=685&amp;returnto=75" TargetMode="External"/><Relationship Id="rId84" Type="http://schemas.openxmlformats.org/officeDocument/2006/relationships/hyperlink" Target="https://catalog.astate.edu/preview_program.php?catoid=3&amp;poid=685&amp;returnto=75" TargetMode="External"/><Relationship Id="rId138" Type="http://schemas.openxmlformats.org/officeDocument/2006/relationships/hyperlink" Target="https://catalog.astate.edu/preview_program.php?catoid=3&amp;poid=685&amp;returnto=75" TargetMode="External"/><Relationship Id="rId159" Type="http://schemas.openxmlformats.org/officeDocument/2006/relationships/hyperlink" Target="https://catalog.astate.edu/preview_program.php?catoid=3&amp;poid=685&amp;returnto=75" TargetMode="External"/><Relationship Id="rId170" Type="http://schemas.openxmlformats.org/officeDocument/2006/relationships/hyperlink" Target="https://catalog.astate.edu/preview_program.php?catoid=3&amp;poid=685&amp;returnto=75" TargetMode="External"/><Relationship Id="rId107" Type="http://schemas.openxmlformats.org/officeDocument/2006/relationships/hyperlink" Target="https://catalog.astate.edu/preview_program.php?catoid=3&amp;poid=685&amp;returnto=75" TargetMode="External"/><Relationship Id="rId11" Type="http://schemas.microsoft.com/office/2016/09/relationships/commentsIds" Target="commentsIds.xml"/><Relationship Id="rId32" Type="http://schemas.openxmlformats.org/officeDocument/2006/relationships/hyperlink" Target="https://catalog.astate.edu/preview_program.php?catoid=3&amp;poid=685&amp;returnto=75" TargetMode="External"/><Relationship Id="rId53" Type="http://schemas.openxmlformats.org/officeDocument/2006/relationships/hyperlink" Target="https://catalog.astate.edu/preview_program.php?catoid=3&amp;poid=685&amp;returnto=75" TargetMode="External"/><Relationship Id="rId74" Type="http://schemas.openxmlformats.org/officeDocument/2006/relationships/hyperlink" Target="https://catalog.astate.edu/preview_program.php?catoid=3&amp;poid=685&amp;returnto=75" TargetMode="External"/><Relationship Id="rId128" Type="http://schemas.openxmlformats.org/officeDocument/2006/relationships/hyperlink" Target="https://catalog.astate.edu/preview_program.php?catoid=3&amp;poid=685&amp;returnto=75" TargetMode="External"/><Relationship Id="rId149" Type="http://schemas.openxmlformats.org/officeDocument/2006/relationships/hyperlink" Target="https://catalog.astate.edu/preview_program.php?catoid=3&amp;poid=685&amp;returnto=75" TargetMode="External"/><Relationship Id="rId5" Type="http://schemas.openxmlformats.org/officeDocument/2006/relationships/webSettings" Target="webSettings.xml"/><Relationship Id="rId95" Type="http://schemas.openxmlformats.org/officeDocument/2006/relationships/hyperlink" Target="https://catalog.astate.edu/preview_program.php?catoid=3&amp;poid=685&amp;returnto=75" TargetMode="External"/><Relationship Id="rId160" Type="http://schemas.openxmlformats.org/officeDocument/2006/relationships/hyperlink" Target="https://catalog.astate.edu/preview_program.php?catoid=3&amp;poid=685&amp;returnto=75" TargetMode="External"/><Relationship Id="rId181" Type="http://schemas.openxmlformats.org/officeDocument/2006/relationships/footer" Target="footer1.xml"/><Relationship Id="rId22" Type="http://schemas.openxmlformats.org/officeDocument/2006/relationships/hyperlink" Target="https://catalog.astate.edu/preview_program.php?catoid=3&amp;poid=685&amp;returnto=75" TargetMode="External"/><Relationship Id="rId43" Type="http://schemas.openxmlformats.org/officeDocument/2006/relationships/hyperlink" Target="https://catalog.astate.edu/preview_program.php?catoid=3&amp;poid=685&amp;returnto=75" TargetMode="External"/><Relationship Id="rId64" Type="http://schemas.openxmlformats.org/officeDocument/2006/relationships/hyperlink" Target="https://catalog.astate.edu/preview_program.php?catoid=3&amp;poid=685&amp;returnto=75" TargetMode="External"/><Relationship Id="rId118" Type="http://schemas.openxmlformats.org/officeDocument/2006/relationships/hyperlink" Target="https://catalog.astate.edu/preview_program.php?catoid=3&amp;poid=685&amp;returnto=75" TargetMode="External"/><Relationship Id="rId139" Type="http://schemas.openxmlformats.org/officeDocument/2006/relationships/hyperlink" Target="https://catalog.astate.edu/content.php?catoid=3&amp;navoid=67" TargetMode="External"/><Relationship Id="rId85" Type="http://schemas.openxmlformats.org/officeDocument/2006/relationships/hyperlink" Target="https://catalog.astate.edu/preview_program.php?catoid=3&amp;poid=685&amp;returnto=75" TargetMode="External"/><Relationship Id="rId150" Type="http://schemas.openxmlformats.org/officeDocument/2006/relationships/hyperlink" Target="https://catalog.astate.edu/preview_program.php?catoid=3&amp;poid=685&amp;returnto=75" TargetMode="External"/><Relationship Id="rId171" Type="http://schemas.openxmlformats.org/officeDocument/2006/relationships/hyperlink" Target="https://catalog.astate.edu/preview_program.php?catoid=3&amp;poid=685&amp;returnto=75" TargetMode="External"/><Relationship Id="rId12" Type="http://schemas.openxmlformats.org/officeDocument/2006/relationships/hyperlink" Target="http://www.astate.edu/a/registrar/students/bulletins/index.dot" TargetMode="External"/><Relationship Id="rId33" Type="http://schemas.openxmlformats.org/officeDocument/2006/relationships/hyperlink" Target="https://catalog.astate.edu/preview_program.php?catoid=3&amp;poid=685&amp;returnto=75" TargetMode="External"/><Relationship Id="rId108" Type="http://schemas.openxmlformats.org/officeDocument/2006/relationships/hyperlink" Target="https://catalog.astate.edu/preview_program.php?catoid=3&amp;poid=685&amp;returnto=75" TargetMode="External"/><Relationship Id="rId129" Type="http://schemas.openxmlformats.org/officeDocument/2006/relationships/hyperlink" Target="https://catalog.astate.edu/preview_program.php?catoid=3&amp;poid=685&amp;returnto=75" TargetMode="External"/><Relationship Id="rId54" Type="http://schemas.openxmlformats.org/officeDocument/2006/relationships/hyperlink" Target="https://catalog.astate.edu/preview_program.php?catoid=3&amp;poid=685&amp;returnto=75" TargetMode="External"/><Relationship Id="rId75" Type="http://schemas.openxmlformats.org/officeDocument/2006/relationships/hyperlink" Target="https://catalog.astate.edu/preview_program.php?catoid=3&amp;poid=685&amp;returnto=75" TargetMode="External"/><Relationship Id="rId96" Type="http://schemas.openxmlformats.org/officeDocument/2006/relationships/hyperlink" Target="https://catalog.astate.edu/preview_program.php?catoid=3&amp;poid=685&amp;returnto=75" TargetMode="External"/><Relationship Id="rId140" Type="http://schemas.openxmlformats.org/officeDocument/2006/relationships/hyperlink" Target="https://catalog.astate.edu/preview_program.php?catoid=3&amp;poid=685&amp;returnto=75" TargetMode="External"/><Relationship Id="rId161" Type="http://schemas.openxmlformats.org/officeDocument/2006/relationships/hyperlink" Target="https://catalog.astate.edu/preview_program.php?catoid=3&amp;poid=685&amp;returnto=75" TargetMode="External"/><Relationship Id="rId182" Type="http://schemas.openxmlformats.org/officeDocument/2006/relationships/footer" Target="footer2.xml"/><Relationship Id="rId6" Type="http://schemas.openxmlformats.org/officeDocument/2006/relationships/footnotes" Target="footnotes.xml"/><Relationship Id="rId23" Type="http://schemas.openxmlformats.org/officeDocument/2006/relationships/hyperlink" Target="https://catalog.astate.edu/preview_program.php?catoid=3&amp;poid=685&amp;returnto=75" TargetMode="External"/><Relationship Id="rId119" Type="http://schemas.openxmlformats.org/officeDocument/2006/relationships/hyperlink" Target="https://catalog.astate.edu/preview_program.php?catoid=3&amp;poid=685&amp;returnto=75" TargetMode="External"/><Relationship Id="rId44" Type="http://schemas.openxmlformats.org/officeDocument/2006/relationships/hyperlink" Target="https://catalog.astate.edu/preview_program.php?catoid=3&amp;poid=685&amp;returnto=75" TargetMode="External"/><Relationship Id="rId65" Type="http://schemas.openxmlformats.org/officeDocument/2006/relationships/hyperlink" Target="https://catalog.astate.edu/preview_program.php?catoid=3&amp;poid=685&amp;returnto=75" TargetMode="External"/><Relationship Id="rId86" Type="http://schemas.openxmlformats.org/officeDocument/2006/relationships/hyperlink" Target="https://catalog.astate.edu/preview_program.php?catoid=3&amp;poid=685&amp;returnto=75" TargetMode="External"/><Relationship Id="rId130" Type="http://schemas.openxmlformats.org/officeDocument/2006/relationships/hyperlink" Target="https://catalog.astate.edu/preview_program.php?catoid=3&amp;poid=685&amp;returnto=75" TargetMode="External"/><Relationship Id="rId151" Type="http://schemas.openxmlformats.org/officeDocument/2006/relationships/hyperlink" Target="https://catalog.astate.edu/preview_program.php?catoid=3&amp;poid=685&amp;returnto=75" TargetMode="External"/><Relationship Id="rId172" Type="http://schemas.openxmlformats.org/officeDocument/2006/relationships/hyperlink" Target="https://catalog.astate.edu/preview_program.php?catoid=3&amp;poid=685&amp;returnto=75" TargetMode="External"/><Relationship Id="rId13" Type="http://schemas.openxmlformats.org/officeDocument/2006/relationships/hyperlink" Target="https://catalog.astate.edu/preview_program.php?catoid=3&amp;poid=685&amp;returnto=75" TargetMode="External"/><Relationship Id="rId18" Type="http://schemas.openxmlformats.org/officeDocument/2006/relationships/hyperlink" Target="https://catalog.astate.edu/preview_program.php?catoid=3&amp;poid=685&amp;returnto=75" TargetMode="External"/><Relationship Id="rId39" Type="http://schemas.openxmlformats.org/officeDocument/2006/relationships/hyperlink" Target="https://www.astate.edu/info/academics/degrees/" TargetMode="External"/><Relationship Id="rId109" Type="http://schemas.openxmlformats.org/officeDocument/2006/relationships/hyperlink" Target="https://catalog.astate.edu/preview_program.php?catoid=3&amp;poid=685&amp;returnto=75" TargetMode="External"/><Relationship Id="rId34" Type="http://schemas.openxmlformats.org/officeDocument/2006/relationships/hyperlink" Target="https://catalog.astate.edu/preview_program.php?catoid=3&amp;poid=685&amp;returnto=75" TargetMode="External"/><Relationship Id="rId50" Type="http://schemas.openxmlformats.org/officeDocument/2006/relationships/hyperlink" Target="https://catalog.astate.edu/preview_program.php?catoid=3&amp;poid=685&amp;returnto=75" TargetMode="External"/><Relationship Id="rId55" Type="http://schemas.openxmlformats.org/officeDocument/2006/relationships/hyperlink" Target="https://catalog.astate.edu/preview_program.php?catoid=3&amp;poid=685&amp;returnto=75" TargetMode="External"/><Relationship Id="rId76" Type="http://schemas.openxmlformats.org/officeDocument/2006/relationships/hyperlink" Target="https://catalog.astate.edu/preview_program.php?catoid=3&amp;poid=685&amp;returnto=75" TargetMode="External"/><Relationship Id="rId97" Type="http://schemas.openxmlformats.org/officeDocument/2006/relationships/hyperlink" Target="https://catalog.astate.edu/content.php?catoid=3&amp;navoid=75" TargetMode="External"/><Relationship Id="rId104" Type="http://schemas.openxmlformats.org/officeDocument/2006/relationships/hyperlink" Target="https://catalog.astate.edu/preview_program.php?catoid=3&amp;poid=685&amp;returnto=75" TargetMode="External"/><Relationship Id="rId120" Type="http://schemas.openxmlformats.org/officeDocument/2006/relationships/hyperlink" Target="https://catalog.astate.edu/preview_program.php?catoid=3&amp;poid=685&amp;returnto=75" TargetMode="External"/><Relationship Id="rId125" Type="http://schemas.openxmlformats.org/officeDocument/2006/relationships/hyperlink" Target="https://catalog.astate.edu/preview_program.php?catoid=3&amp;poid=685&amp;returnto=75" TargetMode="External"/><Relationship Id="rId141" Type="http://schemas.openxmlformats.org/officeDocument/2006/relationships/hyperlink" Target="https://catalog.astate.edu/preview_program.php?catoid=3&amp;poid=447" TargetMode="External"/><Relationship Id="rId146" Type="http://schemas.openxmlformats.org/officeDocument/2006/relationships/hyperlink" Target="https://catalog.astate.edu/preview_program.php?catoid=3&amp;poid=685&amp;returnto=75" TargetMode="External"/><Relationship Id="rId167" Type="http://schemas.openxmlformats.org/officeDocument/2006/relationships/hyperlink" Target="https://catalog.astate.edu/preview_program.php?catoid=3&amp;poid=685&amp;returnto=75" TargetMode="External"/><Relationship Id="rId7" Type="http://schemas.openxmlformats.org/officeDocument/2006/relationships/endnotes" Target="endnotes.xml"/><Relationship Id="rId71" Type="http://schemas.openxmlformats.org/officeDocument/2006/relationships/hyperlink" Target="https://catalog.astate.edu/preview_program.php?catoid=3&amp;poid=685&amp;returnto=75" TargetMode="External"/><Relationship Id="rId92" Type="http://schemas.openxmlformats.org/officeDocument/2006/relationships/hyperlink" Target="https://catalog.astate.edu/preview_program.php?catoid=3&amp;poid=685&amp;returnto=75" TargetMode="External"/><Relationship Id="rId162" Type="http://schemas.openxmlformats.org/officeDocument/2006/relationships/hyperlink" Target="https://catalog.astate.edu/preview_program.php?catoid=3&amp;poid=685&amp;returnto=75" TargetMode="External"/><Relationship Id="rId183"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catalog.astate.edu/preview_program.php?catoid=3&amp;poid=685&amp;returnto=75" TargetMode="External"/><Relationship Id="rId24" Type="http://schemas.openxmlformats.org/officeDocument/2006/relationships/hyperlink" Target="https://catalog.astate.edu/preview_program.php?catoid=3&amp;poid=685&amp;returnto=75" TargetMode="External"/><Relationship Id="rId40" Type="http://schemas.openxmlformats.org/officeDocument/2006/relationships/hyperlink" Target="https://catalog.astate.edu/preview_program.php?catoid=3&amp;poid=685&amp;returnto=75" TargetMode="External"/><Relationship Id="rId45" Type="http://schemas.openxmlformats.org/officeDocument/2006/relationships/hyperlink" Target="https://catalog.astate.edu/preview_program.php?catoid=3&amp;poid=685&amp;returnto=75" TargetMode="External"/><Relationship Id="rId66" Type="http://schemas.openxmlformats.org/officeDocument/2006/relationships/hyperlink" Target="https://catalog.astate.edu/preview_program.php?catoid=3&amp;poid=685&amp;returnto=75" TargetMode="External"/><Relationship Id="rId87" Type="http://schemas.openxmlformats.org/officeDocument/2006/relationships/hyperlink" Target="https://catalog.astate.edu/preview_program.php?catoid=3&amp;poid=685&amp;returnto=75" TargetMode="External"/><Relationship Id="rId110" Type="http://schemas.openxmlformats.org/officeDocument/2006/relationships/hyperlink" Target="https://catalog.astate.edu/preview_program.php?catoid=3&amp;poid=685&amp;returnto=75" TargetMode="External"/><Relationship Id="rId115" Type="http://schemas.openxmlformats.org/officeDocument/2006/relationships/hyperlink" Target="https://catalog.astate.edu/preview_program.php?catoid=3&amp;poid=685&amp;returnto=75" TargetMode="External"/><Relationship Id="rId131" Type="http://schemas.openxmlformats.org/officeDocument/2006/relationships/hyperlink" Target="https://catalog.astate.edu/preview_program.php?catoid=3&amp;poid=685&amp;returnto=75" TargetMode="External"/><Relationship Id="rId136" Type="http://schemas.openxmlformats.org/officeDocument/2006/relationships/hyperlink" Target="https://catalog.astate.edu/preview_program.php?catoid=3&amp;poid=685&amp;returnto=75" TargetMode="External"/><Relationship Id="rId157" Type="http://schemas.openxmlformats.org/officeDocument/2006/relationships/hyperlink" Target="https://catalog.astate.edu/preview_program.php?catoid=3&amp;poid=685&amp;returnto=75" TargetMode="External"/><Relationship Id="rId178" Type="http://schemas.openxmlformats.org/officeDocument/2006/relationships/hyperlink" Target="https://catalog.astate.edu/preview_program.php?catoid=3&amp;poid=685&amp;returnto=75" TargetMode="External"/><Relationship Id="rId61" Type="http://schemas.openxmlformats.org/officeDocument/2006/relationships/hyperlink" Target="https://catalog.astate.edu/preview_program.php?catoid=3&amp;poid=685&amp;returnto=75" TargetMode="External"/><Relationship Id="rId82" Type="http://schemas.openxmlformats.org/officeDocument/2006/relationships/hyperlink" Target="https://catalog.astate.edu/preview_program.php?catoid=3&amp;poid=685&amp;returnto=75" TargetMode="External"/><Relationship Id="rId152" Type="http://schemas.openxmlformats.org/officeDocument/2006/relationships/hyperlink" Target="https://catalog.astate.edu/preview_program.php?catoid=3&amp;poid=685&amp;returnto=75" TargetMode="External"/><Relationship Id="rId173" Type="http://schemas.openxmlformats.org/officeDocument/2006/relationships/hyperlink" Target="https://catalog.astate.edu/preview_program.php?catoid=3&amp;poid=685&amp;returnto=75" TargetMode="External"/><Relationship Id="rId19" Type="http://schemas.openxmlformats.org/officeDocument/2006/relationships/hyperlink" Target="https://catalog.astate.edu/preview_program.php?catoid=3&amp;poid=685&amp;returnto=75" TargetMode="External"/><Relationship Id="rId14" Type="http://schemas.openxmlformats.org/officeDocument/2006/relationships/image" Target="media/image1.gif"/><Relationship Id="rId30" Type="http://schemas.openxmlformats.org/officeDocument/2006/relationships/hyperlink" Target="https://catalog.astate.edu/preview_program.php?catoid=3&amp;poid=685&amp;returnto=75" TargetMode="External"/><Relationship Id="rId35" Type="http://schemas.openxmlformats.org/officeDocument/2006/relationships/hyperlink" Target="https://catalog.astate.edu/preview_program.php?catoid=3&amp;poid=685&amp;returnto=75" TargetMode="External"/><Relationship Id="rId56" Type="http://schemas.openxmlformats.org/officeDocument/2006/relationships/hyperlink" Target="https://catalog.astate.edu/preview_program.php?catoid=3&amp;poid=685&amp;returnto=75" TargetMode="External"/><Relationship Id="rId77" Type="http://schemas.openxmlformats.org/officeDocument/2006/relationships/hyperlink" Target="https://catalog.astate.edu/preview_program.php?catoid=3&amp;poid=685&amp;returnto=75" TargetMode="External"/><Relationship Id="rId100" Type="http://schemas.openxmlformats.org/officeDocument/2006/relationships/hyperlink" Target="https://catalog.astate.edu/preview_program.php?catoid=3&amp;poid=685&amp;returnto=75" TargetMode="External"/><Relationship Id="rId105" Type="http://schemas.openxmlformats.org/officeDocument/2006/relationships/hyperlink" Target="https://catalog.astate.edu/preview_program.php?catoid=3&amp;poid=685&amp;returnto=75" TargetMode="External"/><Relationship Id="rId126" Type="http://schemas.openxmlformats.org/officeDocument/2006/relationships/hyperlink" Target="https://catalog.astate.edu/preview_program.php?catoid=3&amp;poid=685&amp;returnto=75" TargetMode="External"/><Relationship Id="rId147" Type="http://schemas.openxmlformats.org/officeDocument/2006/relationships/hyperlink" Target="https://catalog.astate.edu/preview_program.php?catoid=3&amp;poid=685&amp;returnto=75" TargetMode="External"/><Relationship Id="rId168" Type="http://schemas.openxmlformats.org/officeDocument/2006/relationships/hyperlink" Target="https://catalog.astate.edu/preview_program.php?catoid=3&amp;poid=685&amp;returnto=75" TargetMode="External"/><Relationship Id="rId8" Type="http://schemas.openxmlformats.org/officeDocument/2006/relationships/hyperlink" Target="mailto:afleming@astate.edu" TargetMode="External"/><Relationship Id="rId51" Type="http://schemas.openxmlformats.org/officeDocument/2006/relationships/hyperlink" Target="https://catalog.astate.edu/preview_program.php?catoid=3&amp;poid=685&amp;returnto=75" TargetMode="External"/><Relationship Id="rId72" Type="http://schemas.openxmlformats.org/officeDocument/2006/relationships/hyperlink" Target="https://catalog.astate.edu/preview_program.php?catoid=3&amp;poid=685&amp;returnto=75" TargetMode="External"/><Relationship Id="rId93" Type="http://schemas.openxmlformats.org/officeDocument/2006/relationships/hyperlink" Target="https://catalog.astate.edu/preview_program.php?catoid=3&amp;poid=685&amp;returnto=75" TargetMode="External"/><Relationship Id="rId98" Type="http://schemas.openxmlformats.org/officeDocument/2006/relationships/hyperlink" Target="https://catalog.astate.edu/preview_program.php?catoid=3&amp;poid=685&amp;returnto=75" TargetMode="External"/><Relationship Id="rId121" Type="http://schemas.openxmlformats.org/officeDocument/2006/relationships/hyperlink" Target="https://www.astate.edu/info/academics/degrees/" TargetMode="External"/><Relationship Id="rId142" Type="http://schemas.openxmlformats.org/officeDocument/2006/relationships/hyperlink" Target="https://catalog.astate.edu/preview_program.php?catoid=3&amp;poid=685&amp;returnto=75" TargetMode="External"/><Relationship Id="rId163" Type="http://schemas.openxmlformats.org/officeDocument/2006/relationships/hyperlink" Target="https://catalog.astate.edu/preview_program.php?catoid=3&amp;poid=685&amp;returnto=75" TargetMode="External"/><Relationship Id="rId184"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catalog.astate.edu/preview_program.php?catoid=3&amp;poid=685&amp;returnto=75" TargetMode="External"/><Relationship Id="rId46" Type="http://schemas.openxmlformats.org/officeDocument/2006/relationships/hyperlink" Target="https://catalog.astate.edu/preview_program.php?catoid=3&amp;poid=685&amp;returnto=75" TargetMode="External"/><Relationship Id="rId67" Type="http://schemas.openxmlformats.org/officeDocument/2006/relationships/hyperlink" Target="https://catalog.astate.edu/preview_program.php?catoid=3&amp;poid=685&amp;returnto=75" TargetMode="External"/><Relationship Id="rId116" Type="http://schemas.openxmlformats.org/officeDocument/2006/relationships/hyperlink" Target="https://catalog.astate.edu/preview_program.php?catoid=3&amp;poid=685&amp;returnto=75" TargetMode="External"/><Relationship Id="rId137" Type="http://schemas.openxmlformats.org/officeDocument/2006/relationships/hyperlink" Target="https://catalog.astate.edu/preview_program.php?catoid=3&amp;poid=685&amp;returnto=75" TargetMode="External"/><Relationship Id="rId158" Type="http://schemas.openxmlformats.org/officeDocument/2006/relationships/hyperlink" Target="https://catalog.astate.edu/preview_program.php?catoid=3&amp;poid=685&amp;returnto=75" TargetMode="External"/><Relationship Id="rId20" Type="http://schemas.openxmlformats.org/officeDocument/2006/relationships/hyperlink" Target="https://catalog.astate.edu/preview_program.php?catoid=3&amp;poid=685&amp;returnto=75" TargetMode="External"/><Relationship Id="rId41" Type="http://schemas.openxmlformats.org/officeDocument/2006/relationships/hyperlink" Target="https://catalog.astate.edu/preview_program.php?catoid=3&amp;poid=685&amp;returnto=75" TargetMode="External"/><Relationship Id="rId62" Type="http://schemas.openxmlformats.org/officeDocument/2006/relationships/hyperlink" Target="https://catalog.astate.edu/preview_program.php?catoid=3&amp;poid=685&amp;returnto=75" TargetMode="External"/><Relationship Id="rId83" Type="http://schemas.openxmlformats.org/officeDocument/2006/relationships/hyperlink" Target="https://catalog.astate.edu/preview_program.php?catoid=3&amp;poid=685&amp;returnto=75" TargetMode="External"/><Relationship Id="rId88" Type="http://schemas.openxmlformats.org/officeDocument/2006/relationships/hyperlink" Target="https://catalog.astate.edu/preview_program.php?catoid=3&amp;poid=685&amp;returnto=75" TargetMode="External"/><Relationship Id="rId111" Type="http://schemas.openxmlformats.org/officeDocument/2006/relationships/hyperlink" Target="https://catalog.astate.edu/preview_program.php?catoid=3&amp;poid=685&amp;returnto=75" TargetMode="External"/><Relationship Id="rId132" Type="http://schemas.openxmlformats.org/officeDocument/2006/relationships/hyperlink" Target="https://catalog.astate.edu/preview_program.php?catoid=3&amp;poid=685&amp;returnto=75" TargetMode="External"/><Relationship Id="rId153" Type="http://schemas.openxmlformats.org/officeDocument/2006/relationships/hyperlink" Target="https://catalog.astate.edu/preview_program.php?catoid=3&amp;poid=685&amp;returnto=75" TargetMode="External"/><Relationship Id="rId174" Type="http://schemas.openxmlformats.org/officeDocument/2006/relationships/hyperlink" Target="https://catalog.astate.edu/preview_program.php?catoid=3&amp;poid=685&amp;returnto=75" TargetMode="External"/><Relationship Id="rId179" Type="http://schemas.openxmlformats.org/officeDocument/2006/relationships/header" Target="header1.xml"/><Relationship Id="rId15" Type="http://schemas.openxmlformats.org/officeDocument/2006/relationships/hyperlink" Target="https://catalog.astate.edu/content.php?catoid=3&amp;navoid=75" TargetMode="External"/><Relationship Id="rId36" Type="http://schemas.openxmlformats.org/officeDocument/2006/relationships/hyperlink" Target="https://catalog.astate.edu/preview_program.php?catoid=3&amp;poid=685&amp;returnto=75" TargetMode="External"/><Relationship Id="rId57" Type="http://schemas.openxmlformats.org/officeDocument/2006/relationships/hyperlink" Target="https://catalog.astate.edu/content.php?catoid=3&amp;navoid=67" TargetMode="External"/><Relationship Id="rId106" Type="http://schemas.openxmlformats.org/officeDocument/2006/relationships/hyperlink" Target="https://catalog.astate.edu/preview_program.php?catoid=3&amp;poid=685&amp;returnto=75" TargetMode="External"/><Relationship Id="rId127" Type="http://schemas.openxmlformats.org/officeDocument/2006/relationships/hyperlink" Target="https://catalog.astate.edu/preview_program.php?catoid=3&amp;poid=685&amp;returnto=75" TargetMode="External"/><Relationship Id="rId10" Type="http://schemas.microsoft.com/office/2011/relationships/commentsExtended" Target="commentsExtended.xml"/><Relationship Id="rId31" Type="http://schemas.openxmlformats.org/officeDocument/2006/relationships/hyperlink" Target="https://catalog.astate.edu/preview_program.php?catoid=3&amp;poid=685&amp;returnto=75" TargetMode="External"/><Relationship Id="rId52" Type="http://schemas.openxmlformats.org/officeDocument/2006/relationships/hyperlink" Target="https://catalog.astate.edu/preview_program.php?catoid=3&amp;poid=685&amp;returnto=75" TargetMode="External"/><Relationship Id="rId73" Type="http://schemas.openxmlformats.org/officeDocument/2006/relationships/hyperlink" Target="https://catalog.astate.edu/preview_program.php?catoid=3&amp;poid=685&amp;returnto=75" TargetMode="External"/><Relationship Id="rId78" Type="http://schemas.openxmlformats.org/officeDocument/2006/relationships/hyperlink" Target="https://catalog.astate.edu/preview_program.php?catoid=3&amp;poid=685&amp;returnto=75" TargetMode="External"/><Relationship Id="rId94" Type="http://schemas.openxmlformats.org/officeDocument/2006/relationships/hyperlink" Target="https://catalog.astate.edu/preview_program.php?catoid=3&amp;poid=685&amp;returnto=75" TargetMode="External"/><Relationship Id="rId99" Type="http://schemas.openxmlformats.org/officeDocument/2006/relationships/hyperlink" Target="https://catalog.astate.edu/preview_program.php?catoid=3&amp;poid=685&amp;returnto=75" TargetMode="External"/><Relationship Id="rId101" Type="http://schemas.openxmlformats.org/officeDocument/2006/relationships/hyperlink" Target="https://catalog.astate.edu/preview_program.php?catoid=3&amp;poid=685&amp;returnto=75" TargetMode="External"/><Relationship Id="rId122" Type="http://schemas.openxmlformats.org/officeDocument/2006/relationships/hyperlink" Target="https://catalog.astate.edu/preview_program.php?catoid=3&amp;poid=685&amp;returnto=75" TargetMode="External"/><Relationship Id="rId143" Type="http://schemas.openxmlformats.org/officeDocument/2006/relationships/hyperlink" Target="https://catalog.astate.edu/preview_program.php?catoid=3&amp;poid=685&amp;returnto=75" TargetMode="External"/><Relationship Id="rId148" Type="http://schemas.openxmlformats.org/officeDocument/2006/relationships/hyperlink" Target="https://catalog.astate.edu/preview_program.php?catoid=3&amp;poid=685&amp;returnto=75" TargetMode="External"/><Relationship Id="rId164" Type="http://schemas.openxmlformats.org/officeDocument/2006/relationships/hyperlink" Target="https://catalog.astate.edu/preview_program.php?catoid=3&amp;poid=685&amp;returnto=75" TargetMode="External"/><Relationship Id="rId169" Type="http://schemas.openxmlformats.org/officeDocument/2006/relationships/hyperlink" Target="https://catalog.astate.edu/preview_program.php?catoid=3&amp;poid=685&amp;returnto=75"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80" Type="http://schemas.openxmlformats.org/officeDocument/2006/relationships/header" Target="header2.xml"/><Relationship Id="rId26" Type="http://schemas.openxmlformats.org/officeDocument/2006/relationships/hyperlink" Target="https://catalog.astate.edu/preview_program.php?catoid=3&amp;poid=685&amp;returnto=75" TargetMode="External"/><Relationship Id="rId47" Type="http://schemas.openxmlformats.org/officeDocument/2006/relationships/hyperlink" Target="https://catalog.astate.edu/preview_program.php?catoid=3&amp;poid=685&amp;returnto=75" TargetMode="External"/><Relationship Id="rId68" Type="http://schemas.openxmlformats.org/officeDocument/2006/relationships/hyperlink" Target="https://catalog.astate.edu/preview_program.php?catoid=3&amp;poid=685&amp;returnto=75" TargetMode="External"/><Relationship Id="rId89" Type="http://schemas.openxmlformats.org/officeDocument/2006/relationships/hyperlink" Target="https://catalog.astate.edu/preview_program.php?catoid=3&amp;poid=685&amp;returnto=75" TargetMode="External"/><Relationship Id="rId112" Type="http://schemas.openxmlformats.org/officeDocument/2006/relationships/hyperlink" Target="https://catalog.astate.edu/preview_program.php?catoid=3&amp;poid=685&amp;returnto=75" TargetMode="External"/><Relationship Id="rId133" Type="http://schemas.openxmlformats.org/officeDocument/2006/relationships/hyperlink" Target="https://catalog.astate.edu/preview_program.php?catoid=3&amp;poid=685&amp;returnto=75" TargetMode="External"/><Relationship Id="rId154" Type="http://schemas.openxmlformats.org/officeDocument/2006/relationships/hyperlink" Target="https://catalog.astate.edu/preview_program.php?catoid=3&amp;poid=685&amp;returnto=75" TargetMode="External"/><Relationship Id="rId175" Type="http://schemas.openxmlformats.org/officeDocument/2006/relationships/hyperlink" Target="https://catalog.astate.edu/preview_program.php?catoid=3&amp;poid=685&amp;returnto=75" TargetMode="External"/><Relationship Id="rId16" Type="http://schemas.openxmlformats.org/officeDocument/2006/relationships/hyperlink" Target="https://catalog.astate.edu/preview_program.php?catoid=3&amp;poid=685&amp;returnto=75" TargetMode="External"/><Relationship Id="rId37" Type="http://schemas.openxmlformats.org/officeDocument/2006/relationships/hyperlink" Target="https://catalog.astate.edu/preview_program.php?catoid=3&amp;poid=685&amp;returnto=75" TargetMode="External"/><Relationship Id="rId58" Type="http://schemas.openxmlformats.org/officeDocument/2006/relationships/hyperlink" Target="https://catalog.astate.edu/preview_program.php?catoid=3&amp;poid=685&amp;returnto=75" TargetMode="External"/><Relationship Id="rId79" Type="http://schemas.openxmlformats.org/officeDocument/2006/relationships/hyperlink" Target="https://catalog.astate.edu/preview_program.php?catoid=3&amp;poid=685&amp;returnto=75" TargetMode="External"/><Relationship Id="rId102" Type="http://schemas.openxmlformats.org/officeDocument/2006/relationships/hyperlink" Target="https://catalog.astate.edu/preview_program.php?catoid=3&amp;poid=685&amp;returnto=75" TargetMode="External"/><Relationship Id="rId123" Type="http://schemas.openxmlformats.org/officeDocument/2006/relationships/hyperlink" Target="https://catalog.astate.edu/preview_program.php?catoid=3&amp;poid=685&amp;returnto=75" TargetMode="External"/><Relationship Id="rId144" Type="http://schemas.openxmlformats.org/officeDocument/2006/relationships/hyperlink" Target="https://catalog.astate.edu/preview_program.php?catoid=3&amp;poid=685&amp;returnto=75" TargetMode="External"/><Relationship Id="rId90" Type="http://schemas.openxmlformats.org/officeDocument/2006/relationships/hyperlink" Target="https://catalog.astate.edu/preview_program.php?catoid=3&amp;poid=685&amp;returnto=75" TargetMode="External"/><Relationship Id="rId165" Type="http://schemas.openxmlformats.org/officeDocument/2006/relationships/hyperlink" Target="https://catalog.astate.edu/preview_program.php?catoid=3&amp;poid=685&amp;returnto=75" TargetMode="External"/><Relationship Id="rId186" Type="http://schemas.openxmlformats.org/officeDocument/2006/relationships/glossaryDocument" Target="glossary/document.xml"/><Relationship Id="rId27" Type="http://schemas.openxmlformats.org/officeDocument/2006/relationships/hyperlink" Target="https://catalog.astate.edu/preview_program.php?catoid=3&amp;poid=685&amp;returnto=75" TargetMode="External"/><Relationship Id="rId48" Type="http://schemas.openxmlformats.org/officeDocument/2006/relationships/hyperlink" Target="https://catalog.astate.edu/preview_program.php?catoid=3&amp;poid=685&amp;returnto=75" TargetMode="External"/><Relationship Id="rId69" Type="http://schemas.openxmlformats.org/officeDocument/2006/relationships/hyperlink" Target="https://catalog.astate.edu/preview_program.php?catoid=3&amp;poid=685&amp;returnto=75" TargetMode="External"/><Relationship Id="rId113" Type="http://schemas.openxmlformats.org/officeDocument/2006/relationships/hyperlink" Target="https://catalog.astate.edu/preview_program.php?catoid=3&amp;poid=685&amp;returnto=75" TargetMode="External"/><Relationship Id="rId134" Type="http://schemas.openxmlformats.org/officeDocument/2006/relationships/hyperlink" Target="https://catalog.astate.edu/preview_program.php?catoid=3&amp;poid=685&amp;returnto=75" TargetMode="External"/><Relationship Id="rId80" Type="http://schemas.openxmlformats.org/officeDocument/2006/relationships/hyperlink" Target="https://catalog.astate.edu/preview_program.php?catoid=3&amp;poid=685&amp;returnto=75" TargetMode="External"/><Relationship Id="rId155" Type="http://schemas.openxmlformats.org/officeDocument/2006/relationships/hyperlink" Target="https://catalog.astate.edu/preview_program.php?catoid=3&amp;poid=685&amp;returnto=75" TargetMode="External"/><Relationship Id="rId176" Type="http://schemas.openxmlformats.org/officeDocument/2006/relationships/hyperlink" Target="https://catalog.astate.edu/preview_program.php?catoid=3&amp;poid=685&amp;returnto=75" TargetMode="External"/><Relationship Id="rId17" Type="http://schemas.openxmlformats.org/officeDocument/2006/relationships/hyperlink" Target="https://catalog.astate.edu/preview_program.php?catoid=3&amp;poid=685&amp;returnto=75" TargetMode="External"/><Relationship Id="rId38" Type="http://schemas.openxmlformats.org/officeDocument/2006/relationships/hyperlink" Target="https://catalog.astate.edu/preview_program.php?catoid=3&amp;poid=685&amp;returnto=75" TargetMode="External"/><Relationship Id="rId59" Type="http://schemas.openxmlformats.org/officeDocument/2006/relationships/hyperlink" Target="https://catalog.astate.edu/preview_program.php?catoid=3&amp;poid=447" TargetMode="External"/><Relationship Id="rId103" Type="http://schemas.openxmlformats.org/officeDocument/2006/relationships/hyperlink" Target="https://catalog.astate.edu/preview_program.php?catoid=3&amp;poid=685&amp;returnto=75" TargetMode="External"/><Relationship Id="rId124" Type="http://schemas.openxmlformats.org/officeDocument/2006/relationships/hyperlink" Target="https://catalog.astate.edu/preview_program.php?catoid=3&amp;poid=685&amp;returnto=75" TargetMode="External"/><Relationship Id="rId70" Type="http://schemas.openxmlformats.org/officeDocument/2006/relationships/hyperlink" Target="https://catalog.astate.edu/preview_program.php?catoid=3&amp;poid=685&amp;returnto=75" TargetMode="External"/><Relationship Id="rId91" Type="http://schemas.openxmlformats.org/officeDocument/2006/relationships/hyperlink" Target="https://catalog.astate.edu/preview_program.php?catoid=3&amp;poid=685&amp;returnto=75" TargetMode="External"/><Relationship Id="rId145" Type="http://schemas.openxmlformats.org/officeDocument/2006/relationships/hyperlink" Target="https://catalog.astate.edu/preview_program.php?catoid=3&amp;poid=685&amp;returnto=75" TargetMode="External"/><Relationship Id="rId166" Type="http://schemas.openxmlformats.org/officeDocument/2006/relationships/hyperlink" Target="https://catalog.astate.edu/preview_program.php?catoid=3&amp;poid=685&amp;returnto=75"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catalog.astate.edu/preview_program.php?catoid=3&amp;poid=685&amp;returnto=75" TargetMode="External"/><Relationship Id="rId49" Type="http://schemas.openxmlformats.org/officeDocument/2006/relationships/hyperlink" Target="https://catalog.astate.edu/preview_program.php?catoid=3&amp;poid=685&amp;returnto=75" TargetMode="External"/><Relationship Id="rId114" Type="http://schemas.openxmlformats.org/officeDocument/2006/relationships/hyperlink" Target="https://catalog.astate.edu/preview_program.php?catoid=3&amp;poid=685&amp;returnto=75" TargetMode="External"/><Relationship Id="rId60" Type="http://schemas.openxmlformats.org/officeDocument/2006/relationships/hyperlink" Target="https://catalog.astate.edu/preview_program.php?catoid=3&amp;poid=685&amp;returnto=75" TargetMode="External"/><Relationship Id="rId81" Type="http://schemas.openxmlformats.org/officeDocument/2006/relationships/hyperlink" Target="https://catalog.astate.edu/preview_program.php?catoid=3&amp;poid=685&amp;returnto=75" TargetMode="External"/><Relationship Id="rId135" Type="http://schemas.openxmlformats.org/officeDocument/2006/relationships/hyperlink" Target="https://catalog.astate.edu/preview_program.php?catoid=3&amp;poid=685&amp;returnto=75" TargetMode="External"/><Relationship Id="rId156" Type="http://schemas.openxmlformats.org/officeDocument/2006/relationships/hyperlink" Target="https://catalog.astate.edu/preview_program.php?catoid=3&amp;poid=685&amp;returnto=75" TargetMode="External"/><Relationship Id="rId177" Type="http://schemas.openxmlformats.org/officeDocument/2006/relationships/hyperlink" Target="https://catalog.astate.edu/preview_program.php?catoid=3&amp;poid=685&amp;returnto=7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068A2948E8B469788F0D4DB63E33D"/>
        <w:category>
          <w:name w:val="General"/>
          <w:gallery w:val="placeholder"/>
        </w:category>
        <w:types>
          <w:type w:val="bbPlcHdr"/>
        </w:types>
        <w:behaviors>
          <w:behavior w:val="content"/>
        </w:behaviors>
        <w:guid w:val="{49D1C943-0EE4-484B-BFB2-5762640B4A43}"/>
      </w:docPartPr>
      <w:docPartBody>
        <w:p w:rsidR="00000000" w:rsidRDefault="00C9598F" w:rsidP="00C9598F">
          <w:pPr>
            <w:pStyle w:val="0E8068A2948E8B469788F0D4DB63E33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altName w:val="Arial Narrow"/>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8F"/>
    <w:rsid w:val="00A30BAB"/>
    <w:rsid w:val="00C9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8068A2948E8B469788F0D4DB63E33D">
    <w:name w:val="0E8068A2948E8B469788F0D4DB63E33D"/>
    <w:rsid w:val="00C95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t5BOCw+wFGvS8o92Lq+SFu9f8g==">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6661</Words>
  <Characters>37971</Characters>
  <Application>Microsoft Office Word</Application>
  <DocSecurity>0</DocSecurity>
  <Lines>316</Lines>
  <Paragraphs>89</Paragraphs>
  <ScaleCrop>false</ScaleCrop>
  <Company/>
  <LinksUpToDate>false</LinksUpToDate>
  <CharactersWithSpaces>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dcterms:created xsi:type="dcterms:W3CDTF">2022-11-11T18:02:00Z</dcterms:created>
  <dcterms:modified xsi:type="dcterms:W3CDTF">2023-02-22T18:02:00Z</dcterms:modified>
</cp:coreProperties>
</file>