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6276A259" w:rsidR="00E27C4B" w:rsidRDefault="00EC5858">
            <w:r>
              <w:t>ECS14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0B1ED45E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A125FF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568DC14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A125FF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  <w:showingPlcHdr/>
              </w:sdtPr>
              <w:sdtContent>
                <w:permStart w:id="85676437" w:edGrp="everyone"/>
                <w:r w:rsidR="00001C04" w:rsidRPr="008426D1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85676437"/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630160158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30160158"/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655B036F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3745D1" w:rsidRPr="003745D1">
                      <w:rPr>
                        <w:rFonts w:asciiTheme="majorHAnsi" w:hAnsiTheme="majorHAnsi"/>
                        <w:sz w:val="20"/>
                        <w:szCs w:val="20"/>
                        <w:lang w:val="es-ES"/>
                      </w:rPr>
                      <w:t>Dr. Carlos Ra</w:t>
                    </w:r>
                    <w:r w:rsidR="003745D1">
                      <w:rPr>
                        <w:rFonts w:asciiTheme="majorHAnsi" w:hAnsiTheme="majorHAnsi"/>
                        <w:sz w:val="20"/>
                        <w:szCs w:val="20"/>
                        <w:lang w:val="es-ES"/>
                      </w:rPr>
                      <w:t>mirez Jimenez</w:t>
                    </w:r>
                  </w:sdtContent>
                </w:sdt>
              </w:sdtContent>
            </w:sdt>
            <w:r w:rsidR="00001C04" w:rsidRPr="003745D1">
              <w:rPr>
                <w:rFonts w:asciiTheme="majorHAnsi" w:hAnsiTheme="majorHAns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3-03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745D1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3/31/2023</w:t>
                </w:r>
              </w:sdtContent>
            </w:sdt>
            <w:r w:rsidR="00001C04" w:rsidRPr="003745D1">
              <w:rPr>
                <w:rFonts w:asciiTheme="majorHAnsi" w:hAnsiTheme="majorHAnsi"/>
                <w:sz w:val="20"/>
                <w:szCs w:val="20"/>
                <w:lang w:val="es-ES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4DCFF9E3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6532DB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Jason Stewart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3-03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532DB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3/31/2023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3F8CA228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6532DB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Abhijit Bhattacharyya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3-03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532DB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3/31/2023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4B952DCE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43644623"/>
                        <w:placeholder>
                          <w:docPart w:val="5A4247BEAFA5FF4F895959B3CF5E3340"/>
                        </w:placeholder>
                      </w:sdtPr>
                      <w:sdtContent>
                        <w:r w:rsidR="004B302F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4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B302F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4/20/2023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241FA741" w:rsidR="007D371A" w:rsidRPr="00AE2C0F" w:rsidRDefault="00AE2C0F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lang w:val="es-ES"/>
            </w:rPr>
          </w:pPr>
          <w:r w:rsidRPr="00AE2C0F">
            <w:rPr>
              <w:rFonts w:asciiTheme="majorHAnsi" w:hAnsiTheme="majorHAnsi" w:cs="Arial"/>
              <w:sz w:val="20"/>
              <w:szCs w:val="20"/>
              <w:lang w:val="es-ES"/>
            </w:rPr>
            <w:t xml:space="preserve">Dr. Carlos </w:t>
          </w:r>
          <w:r>
            <w:rPr>
              <w:rFonts w:asciiTheme="majorHAnsi" w:hAnsiTheme="majorHAnsi" w:cs="Arial"/>
              <w:sz w:val="20"/>
              <w:szCs w:val="20"/>
              <w:lang w:val="es-ES"/>
            </w:rPr>
            <w:t>Ramirez</w:t>
          </w:r>
        </w:p>
        <w:p w14:paraId="0A8D195B" w14:textId="196B6980" w:rsidR="00A125FF" w:rsidRPr="00AE2C0F" w:rsidRDefault="00000000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lang w:val="es-ES"/>
            </w:rPr>
          </w:pPr>
          <w:hyperlink r:id="rId8" w:history="1">
            <w:r w:rsidR="00AE2C0F">
              <w:rPr>
                <w:rStyle w:val="Hyperlink"/>
                <w:rFonts w:asciiTheme="majorHAnsi" w:hAnsiTheme="majorHAnsi" w:cs="Arial"/>
                <w:sz w:val="20"/>
                <w:szCs w:val="20"/>
                <w:lang w:val="es-ES"/>
              </w:rPr>
              <w:t>cramirezji</w:t>
            </w:r>
          </w:hyperlink>
          <w:r w:rsidR="00AE2C0F">
            <w:rPr>
              <w:rStyle w:val="Hyperlink"/>
              <w:rFonts w:asciiTheme="majorHAnsi" w:hAnsiTheme="majorHAnsi" w:cs="Arial"/>
              <w:sz w:val="20"/>
              <w:szCs w:val="20"/>
              <w:lang w:val="es-ES"/>
            </w:rPr>
            <w:t>menez@astate.edu</w:t>
          </w:r>
        </w:p>
        <w:p w14:paraId="784159DE" w14:textId="3AE167E3" w:rsidR="00A125FF" w:rsidRPr="00AE2C0F" w:rsidRDefault="00AE2C0F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lang w:val="es-ES"/>
            </w:rPr>
          </w:pPr>
          <w:r>
            <w:rPr>
              <w:rFonts w:asciiTheme="majorHAnsi" w:hAnsiTheme="majorHAnsi" w:cs="Arial"/>
              <w:sz w:val="20"/>
              <w:szCs w:val="20"/>
              <w:lang w:val="es-ES"/>
            </w:rPr>
            <w:t>+52 442 3431 871</w:t>
          </w:r>
        </w:p>
      </w:sdtContent>
    </w:sdt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lastRenderedPageBreak/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ermStart w:id="2022400923" w:edGrp="everyone" w:displacedByCustomXml="prev"/>
        <w:p w14:paraId="6A6702AD" w14:textId="6394A36B" w:rsidR="003F2F3D" w:rsidRPr="00A865C3" w:rsidRDefault="00AE2C0F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2023</w:t>
          </w:r>
          <w:r w:rsidR="007D371A" w:rsidRPr="008426D1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857361F" w:rsidR="00A865C3" w:rsidRDefault="00A125F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</w:t>
            </w:r>
            <w:r w:rsidR="000225E0">
              <w:rPr>
                <w:rFonts w:asciiTheme="majorHAnsi" w:hAnsiTheme="majorHAnsi" w:cs="Arial"/>
                <w:b/>
                <w:sz w:val="20"/>
                <w:szCs w:val="20"/>
              </w:rPr>
              <w:t>S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E</w:t>
            </w:r>
          </w:p>
        </w:tc>
        <w:tc>
          <w:tcPr>
            <w:tcW w:w="2051" w:type="pct"/>
          </w:tcPr>
          <w:p w14:paraId="1B02A79C" w14:textId="26CED1AC" w:rsidR="00A865C3" w:rsidRDefault="00A125F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6D535055" w:rsidR="00A865C3" w:rsidRDefault="00A125F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  <w:r w:rsidR="000225E0">
              <w:rPr>
                <w:rFonts w:asciiTheme="majorHAnsi" w:hAnsiTheme="majorHAnsi" w:cs="Arial"/>
                <w:b/>
                <w:sz w:val="20"/>
                <w:szCs w:val="20"/>
              </w:rPr>
              <w:t>423</w:t>
            </w:r>
          </w:p>
        </w:tc>
        <w:tc>
          <w:tcPr>
            <w:tcW w:w="2051" w:type="pct"/>
          </w:tcPr>
          <w:p w14:paraId="4C031803" w14:textId="265D148A" w:rsidR="00A865C3" w:rsidRDefault="00A125F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562134DE" w:rsidR="00A865C3" w:rsidRDefault="00CF7D1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Experimental Stress Analysis</w:t>
            </w:r>
          </w:p>
        </w:tc>
        <w:tc>
          <w:tcPr>
            <w:tcW w:w="2051" w:type="pct"/>
          </w:tcPr>
          <w:p w14:paraId="147E32A6" w14:textId="2BEEA7D4" w:rsidR="00A865C3" w:rsidRDefault="00A125F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5BEC4FFE" w:rsidR="00A865C3" w:rsidRDefault="001B48E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48E6">
              <w:rPr>
                <w:rFonts w:asciiTheme="majorHAnsi" w:hAnsiTheme="majorHAnsi" w:cs="Arial"/>
                <w:b/>
                <w:sz w:val="20"/>
                <w:szCs w:val="20"/>
              </w:rPr>
              <w:t>Theory and basic applications of photo-elastic, electric strain gage and accelerometer methods for the experimental solution of 2D and 3D structural problems considering static and dynamic loads.</w:t>
            </w:r>
          </w:p>
        </w:tc>
        <w:tc>
          <w:tcPr>
            <w:tcW w:w="2051" w:type="pct"/>
          </w:tcPr>
          <w:p w14:paraId="2FB04444" w14:textId="39B48108" w:rsidR="00A865C3" w:rsidRDefault="00A125F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C1CBAE3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46D66D23" w:rsidR="00391206" w:rsidRPr="008426D1" w:rsidRDefault="00000000" w:rsidP="00A125FF">
      <w:pPr>
        <w:pStyle w:val="ListParagraph"/>
        <w:numPr>
          <w:ilvl w:val="0"/>
          <w:numId w:val="6"/>
        </w:numPr>
        <w:tabs>
          <w:tab w:val="left" w:pos="720"/>
          <w:tab w:val="left" w:pos="2445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A125FF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A125FF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21ACD65C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Content>
          <w:r w:rsidR="00AA6F24">
            <w:rPr>
              <w:rFonts w:asciiTheme="majorHAnsi" w:hAnsiTheme="majorHAnsi" w:cs="Arial"/>
              <w:sz w:val="20"/>
              <w:szCs w:val="20"/>
            </w:rPr>
            <w:t>ENGR 2413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559B3046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AA6F24">
            <w:rPr>
              <w:rFonts w:asciiTheme="majorHAnsi" w:hAnsiTheme="majorHAnsi" w:cs="Arial"/>
              <w:sz w:val="20"/>
              <w:szCs w:val="20"/>
            </w:rPr>
            <w:t xml:space="preserve">We previously chose to have an </w:t>
          </w:r>
          <w:r w:rsidR="00B77E21">
            <w:rPr>
              <w:rFonts w:asciiTheme="majorHAnsi" w:hAnsiTheme="majorHAnsi" w:cs="Arial"/>
              <w:sz w:val="20"/>
              <w:szCs w:val="20"/>
            </w:rPr>
            <w:t xml:space="preserve">Applied Mechanics of Materials course to go after Mechanics of Materials and before Experimental Stress Analysis, however, after </w:t>
          </w:r>
          <w:proofErr w:type="spellStart"/>
          <w:r w:rsidR="00B77E21">
            <w:rPr>
              <w:rFonts w:asciiTheme="majorHAnsi" w:hAnsiTheme="majorHAnsi" w:cs="Arial"/>
              <w:sz w:val="20"/>
              <w:szCs w:val="20"/>
            </w:rPr>
            <w:t>furter</w:t>
          </w:r>
          <w:proofErr w:type="spellEnd"/>
          <w:r w:rsidR="00B77E21">
            <w:rPr>
              <w:rFonts w:asciiTheme="majorHAnsi" w:hAnsiTheme="majorHAnsi" w:cs="Arial"/>
              <w:sz w:val="20"/>
              <w:szCs w:val="20"/>
            </w:rPr>
            <w:t xml:space="preserve"> reviewing the major, we decided to move the A</w:t>
          </w:r>
          <w:r w:rsidR="00D206A9">
            <w:rPr>
              <w:rFonts w:asciiTheme="majorHAnsi" w:hAnsiTheme="majorHAnsi" w:cs="Arial"/>
              <w:sz w:val="20"/>
              <w:szCs w:val="20"/>
            </w:rPr>
            <w:t>pplied Mechanics of Materials course to the elective section</w:t>
          </w:r>
          <w:r w:rsidR="00E97DFB" w:rsidRPr="00E97DFB">
            <w:rPr>
              <w:rFonts w:asciiTheme="majorHAnsi" w:hAnsiTheme="majorHAnsi" w:cs="Arial"/>
              <w:sz w:val="20"/>
              <w:szCs w:val="20"/>
            </w:rPr>
            <w:t>.</w:t>
          </w:r>
          <w:r w:rsidR="00D206A9">
            <w:rPr>
              <w:rFonts w:asciiTheme="majorHAnsi" w:hAnsiTheme="majorHAnsi" w:cs="Arial"/>
              <w:sz w:val="20"/>
              <w:szCs w:val="20"/>
            </w:rPr>
            <w:t xml:space="preserve"> We </w:t>
          </w:r>
          <w:proofErr w:type="spellStart"/>
          <w:r w:rsidR="00D206A9">
            <w:rPr>
              <w:rFonts w:asciiTheme="majorHAnsi" w:hAnsiTheme="majorHAnsi" w:cs="Arial"/>
              <w:sz w:val="20"/>
              <w:szCs w:val="20"/>
            </w:rPr>
            <w:t>woulnd´t</w:t>
          </w:r>
          <w:proofErr w:type="spellEnd"/>
          <w:r w:rsidR="00D206A9">
            <w:rPr>
              <w:rFonts w:asciiTheme="majorHAnsi" w:hAnsiTheme="majorHAnsi" w:cs="Arial"/>
              <w:sz w:val="20"/>
              <w:szCs w:val="20"/>
            </w:rPr>
            <w:t xml:space="preserve"> like to force the Applied course as prerequisite and turned it into a “forced” elective. We revised the content of the Expe</w:t>
          </w:r>
          <w:r w:rsidR="00C60314">
            <w:rPr>
              <w:rFonts w:asciiTheme="majorHAnsi" w:hAnsiTheme="majorHAnsi" w:cs="Arial"/>
              <w:sz w:val="20"/>
              <w:szCs w:val="20"/>
            </w:rPr>
            <w:t>rimental Stress Analysis course and we are confident that with Mechanics of Materials course is sufficient.</w:t>
          </w:r>
          <w:r w:rsidR="00E97DFB" w:rsidRPr="00E97DFB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="00E97DFB">
            <w:rPr>
              <w:rFonts w:asciiTheme="majorHAnsi" w:hAnsiTheme="majorHAnsi" w:cs="Arial"/>
              <w:sz w:val="20"/>
              <w:szCs w:val="20"/>
            </w:rPr>
            <w:t xml:space="preserve">   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35185BA6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A125FF" w:rsidRPr="00A125FF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34EE17F2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BA81343" w:rsidR="00C002F9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9F7FE47" w14:textId="77777777" w:rsidR="00E97DFB" w:rsidRPr="008426D1" w:rsidRDefault="00E97DFB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10D3F5DB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994EC9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293F9FB8" w:rsidR="00AF68E8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625583083"/>
            <w:showingPlcHdr/>
          </w:sdtPr>
          <w:sdtContent>
            <w:permStart w:id="928279643" w:edGrp="everyone" w:displacedByCustomXml="prev"/>
            <w:p w14:paraId="52933AD8" w14:textId="77777777" w:rsidR="00994EC9" w:rsidRDefault="00994EC9" w:rsidP="00994EC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8426D1">
                <w:rPr>
                  <w:rStyle w:val="PlaceholderText"/>
                  <w:shd w:val="clear" w:color="auto" w:fill="D9D9D9" w:themeFill="background1" w:themeFillShade="D9"/>
                </w:rPr>
                <w:t>Enter text...</w:t>
              </w:r>
            </w:p>
            <w:permEnd w:id="928279643" w:displacedByCustomXml="next"/>
          </w:sdtContent>
        </w:sdt>
        <w:p w14:paraId="72D560F7" w14:textId="75454822" w:rsidR="0073125A" w:rsidRDefault="00000000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4402669A" w14:textId="389F995E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461C299E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501704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298B7ED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501704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521F96EA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2A73B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02DEA9CE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2A73B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5A7525A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1744E4E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E97DFB">
        <w:rPr>
          <w:rFonts w:asciiTheme="majorHAnsi" w:hAnsiTheme="majorHAnsi" w:cs="Arial"/>
          <w:b/>
          <w:sz w:val="20"/>
          <w:szCs w:val="20"/>
        </w:rPr>
        <w:t>N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o]</w:t>
      </w:r>
    </w:p>
    <w:p w14:paraId="07CAD011" w14:textId="6F1E14C9" w:rsidR="00A966C5" w:rsidRPr="00AE2C0F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AE2C0F">
        <w:rPr>
          <w:rFonts w:asciiTheme="majorHAnsi" w:hAnsiTheme="majorHAnsi" w:cs="Arial"/>
          <w:sz w:val="20"/>
          <w:szCs w:val="20"/>
          <w:lang w:val="fr-FR"/>
        </w:rPr>
        <w:t>(</w:t>
      </w:r>
      <w:proofErr w:type="gramStart"/>
      <w:r w:rsidRPr="00AE2C0F">
        <w:rPr>
          <w:rFonts w:asciiTheme="majorHAnsi" w:hAnsiTheme="majorHAnsi" w:cs="Arial"/>
          <w:sz w:val="20"/>
          <w:szCs w:val="20"/>
          <w:lang w:val="fr-FR"/>
        </w:rPr>
        <w:t>e.g.</w:t>
      </w:r>
      <w:proofErr w:type="gramEnd"/>
      <w:r w:rsidRPr="00AE2C0F">
        <w:rPr>
          <w:rFonts w:asciiTheme="majorHAnsi" w:hAnsiTheme="majorHAnsi" w:cs="Arial"/>
          <w:sz w:val="20"/>
          <w:szCs w:val="20"/>
          <w:lang w:val="fr-FR"/>
        </w:rPr>
        <w:t xml:space="preserve"> </w:t>
      </w:r>
      <w:proofErr w:type="spellStart"/>
      <w:r w:rsidRPr="00AE2C0F">
        <w:rPr>
          <w:rFonts w:asciiTheme="majorHAnsi" w:hAnsiTheme="majorHAnsi" w:cs="Arial"/>
          <w:sz w:val="20"/>
          <w:szCs w:val="20"/>
          <w:lang w:val="fr-FR"/>
        </w:rPr>
        <w:t>labs</w:t>
      </w:r>
      <w:proofErr w:type="spellEnd"/>
      <w:r w:rsidRPr="00AE2C0F">
        <w:rPr>
          <w:rFonts w:asciiTheme="majorHAnsi" w:hAnsiTheme="majorHAnsi" w:cs="Arial"/>
          <w:sz w:val="20"/>
          <w:szCs w:val="20"/>
          <w:lang w:val="fr-FR"/>
        </w:rPr>
        <w:t xml:space="preserve">, </w:t>
      </w:r>
      <w:proofErr w:type="spellStart"/>
      <w:r w:rsidRPr="00AE2C0F">
        <w:rPr>
          <w:rFonts w:asciiTheme="majorHAnsi" w:hAnsiTheme="majorHAnsi" w:cs="Arial"/>
          <w:sz w:val="20"/>
          <w:szCs w:val="20"/>
          <w:lang w:val="fr-FR"/>
        </w:rPr>
        <w:t>exhibits</w:t>
      </w:r>
      <w:proofErr w:type="spellEnd"/>
      <w:r w:rsidRPr="00AE2C0F">
        <w:rPr>
          <w:rFonts w:asciiTheme="majorHAnsi" w:hAnsiTheme="majorHAnsi" w:cs="Arial"/>
          <w:sz w:val="20"/>
          <w:szCs w:val="20"/>
          <w:lang w:val="fr-FR"/>
        </w:rPr>
        <w:t>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75D9AEA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lastRenderedPageBreak/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54CFFB19" w:rsidR="00D4202C" w:rsidRPr="00D4202C" w:rsidRDefault="00000000" w:rsidP="00757517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953931814"/>
              <w:placeholder>
                <w:docPart w:val="9136DDD9A5A942D7A2159DE8E64AF208"/>
              </w:placeholder>
            </w:sdtPr>
            <w:sdtContent>
              <w:r w:rsidR="000758E0">
                <w:rPr>
                  <w:rFonts w:asciiTheme="majorHAnsi" w:hAnsiTheme="majorHAnsi" w:cs="Arial"/>
                  <w:sz w:val="20"/>
                  <w:szCs w:val="20"/>
                </w:rPr>
                <w:t>We previously had defined an Applied Mechanics of Materials course with code MSE 3423</w:t>
              </w:r>
              <w:r w:rsidR="00B864DA">
                <w:rPr>
                  <w:rFonts w:asciiTheme="majorHAnsi" w:hAnsiTheme="majorHAnsi" w:cs="Arial"/>
                  <w:sz w:val="20"/>
                  <w:szCs w:val="20"/>
                </w:rPr>
                <w:t xml:space="preserve"> which was core for the Major. Now, after reviewing core vs elective courses we decided that the MSE 3423 course would become an elective course for those students pursuing a Materials concentration. However, we kept the </w:t>
              </w:r>
              <w:r w:rsidR="00BE4CBC">
                <w:rPr>
                  <w:rFonts w:asciiTheme="majorHAnsi" w:hAnsiTheme="majorHAnsi" w:cs="Arial"/>
                  <w:sz w:val="20"/>
                  <w:szCs w:val="20"/>
                </w:rPr>
                <w:t xml:space="preserve">MSE 4423 Experimental Stress Analysis course as core since we believe this </w:t>
              </w:r>
              <w:r w:rsidR="00E21D10">
                <w:rPr>
                  <w:rFonts w:asciiTheme="majorHAnsi" w:hAnsiTheme="majorHAnsi" w:cs="Arial"/>
                  <w:sz w:val="20"/>
                  <w:szCs w:val="20"/>
                </w:rPr>
                <w:t xml:space="preserve">is relevant enough to remain part of the core courses. Now, we need to change the prerequisite for MSE 4423 since we don´t want to create a “compulsory” </w:t>
              </w:r>
              <w:proofErr w:type="spellStart"/>
              <w:r w:rsidR="00E21D10">
                <w:rPr>
                  <w:rFonts w:asciiTheme="majorHAnsi" w:hAnsiTheme="majorHAnsi" w:cs="Arial"/>
                  <w:sz w:val="20"/>
                  <w:szCs w:val="20"/>
                </w:rPr>
                <w:t>elevetive</w:t>
              </w:r>
              <w:proofErr w:type="spellEnd"/>
              <w:r w:rsidR="00E21D10">
                <w:rPr>
                  <w:rFonts w:asciiTheme="majorHAnsi" w:hAnsiTheme="majorHAnsi" w:cs="Arial"/>
                  <w:sz w:val="20"/>
                  <w:szCs w:val="20"/>
                </w:rPr>
                <w:t xml:space="preserve"> situation</w:t>
              </w:r>
              <w:r w:rsidR="00542AC5">
                <w:rPr>
                  <w:rFonts w:asciiTheme="majorHAnsi" w:hAnsiTheme="majorHAnsi" w:cs="Arial"/>
                  <w:sz w:val="20"/>
                  <w:szCs w:val="20"/>
                </w:rPr>
                <w:t>. We reviewed the contents of MSE 4423 and we are confident that with ENGR 2413 shall</w:t>
              </w:r>
              <w:r w:rsidR="00111CDB">
                <w:rPr>
                  <w:rFonts w:asciiTheme="majorHAnsi" w:hAnsiTheme="majorHAnsi" w:cs="Arial"/>
                  <w:sz w:val="20"/>
                  <w:szCs w:val="20"/>
                </w:rPr>
                <w:t xml:space="preserve"> suffice as prerequisite.</w:t>
              </w:r>
              <w:r w:rsidR="00542AC5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757517" w:rsidRPr="00757517">
                <w:rPr>
                  <w:rFonts w:asciiTheme="majorHAnsi" w:hAnsiTheme="majorHAnsi" w:cs="Arial"/>
                  <w:sz w:val="20"/>
                  <w:szCs w:val="20"/>
                </w:rPr>
                <w:t xml:space="preserve">  </w:t>
              </w:r>
              <w:r w:rsidR="000629ED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</w:sdtContent>
          </w:sdt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4EC34F21" w:rsidR="00276F55" w:rsidRPr="0030740C" w:rsidRDefault="0000000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091128480"/>
        </w:sdtPr>
        <w:sdtContent>
          <w:r w:rsidR="000629ED" w:rsidRPr="000629ED">
            <w:rPr>
              <w:b/>
              <w:bCs/>
            </w:rPr>
            <w:t>No</w:t>
          </w:r>
        </w:sdtContent>
      </w:sdt>
      <w:r w:rsidR="00276F55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276F55"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="00276F55"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64E2BF53" w:rsidR="00D3680D" w:rsidRPr="008426D1" w:rsidRDefault="000629ED" w:rsidP="00D3680D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From the bulletin page </w:t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Content>
        <w:p w14:paraId="27FFDB12" w14:textId="4FAF3FF2" w:rsidR="00D3680D" w:rsidRPr="000629ED" w:rsidRDefault="000629ED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bdr w:val="single" w:sz="4" w:space="0" w:color="auto"/>
            </w:rPr>
          </w:pPr>
          <w:r w:rsidRPr="000629ED">
            <w:rPr>
              <w:rFonts w:asciiTheme="majorHAnsi" w:hAnsiTheme="majorHAnsi" w:cs="Arial"/>
              <w:sz w:val="20"/>
              <w:szCs w:val="20"/>
              <w:bdr w:val="single" w:sz="4" w:space="0" w:color="auto"/>
            </w:rPr>
            <w:t>Old</w:t>
          </w:r>
        </w:p>
        <w:p w14:paraId="420BFC64" w14:textId="3C9BDD7B" w:rsidR="000629ED" w:rsidRPr="000629ED" w:rsidRDefault="000629ED" w:rsidP="000629ED">
          <w:pPr>
            <w:shd w:val="clear" w:color="auto" w:fill="EEEEEE"/>
            <w:spacing w:before="300" w:after="150" w:line="240" w:lineRule="auto"/>
            <w:ind w:left="720"/>
            <w:textAlignment w:val="baseline"/>
            <w:outlineLvl w:val="2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ko-KR"/>
            </w:rPr>
          </w:pPr>
          <w:r w:rsidRPr="000629ED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ko-KR"/>
            </w:rPr>
            <w:t>M</w:t>
          </w:r>
          <w:r w:rsidR="009B6FEB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ko-KR"/>
            </w:rPr>
            <w:t>S</w:t>
          </w:r>
          <w:r w:rsidRPr="000629ED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ko-KR"/>
            </w:rPr>
            <w:t>E 4</w:t>
          </w:r>
          <w:r w:rsidR="009B6FEB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ko-KR"/>
            </w:rPr>
            <w:t>423</w:t>
          </w:r>
          <w:r w:rsidRPr="000629ED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ko-KR"/>
            </w:rPr>
            <w:t xml:space="preserve"> </w:t>
          </w:r>
          <w:r w:rsidR="00156924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ko-KR"/>
            </w:rPr>
            <w:t>–</w:t>
          </w:r>
          <w:r w:rsidRPr="000629ED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ko-KR"/>
            </w:rPr>
            <w:t xml:space="preserve"> </w:t>
          </w:r>
          <w:r w:rsidR="00156924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ko-KR"/>
            </w:rPr>
            <w:t>Experimental Stress Analysis</w:t>
          </w:r>
        </w:p>
        <w:p w14:paraId="60DE54AE" w14:textId="77777777" w:rsidR="000629ED" w:rsidRPr="000629ED" w:rsidRDefault="00FA3E8F" w:rsidP="000629ED">
          <w:pPr>
            <w:spacing w:after="0" w:line="240" w:lineRule="auto"/>
            <w:ind w:left="720"/>
            <w:rPr>
              <w:rFonts w:ascii="Times New Roman" w:eastAsia="Times New Roman" w:hAnsi="Times New Roman" w:cs="Times New Roman"/>
              <w:sz w:val="24"/>
              <w:szCs w:val="24"/>
              <w:lang w:eastAsia="ko-KR"/>
            </w:rPr>
          </w:pPr>
          <w:r w:rsidRPr="00FA3E8F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ko-KR"/>
            </w:rPr>
            <w:pict w14:anchorId="674AF7A9">
              <v:rect id="_x0000_i1026" alt="" style="width:6in;height:.05pt;mso-width-percent:0;mso-height-percent:0;mso-width-percent:0;mso-height-percent:0" o:hrstd="t" o:hrnoshade="t" o:hr="t" fillcolor="black" stroked="f"/>
            </w:pict>
          </w:r>
        </w:p>
        <w:p w14:paraId="0084C415" w14:textId="77777777" w:rsidR="00A0360C" w:rsidRDefault="000629ED" w:rsidP="000629ED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</w:pPr>
          <w:r w:rsidRPr="000629ED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bdr w:val="none" w:sz="0" w:space="0" w:color="auto" w:frame="1"/>
              <w:shd w:val="clear" w:color="auto" w:fill="EEEEEE"/>
              <w:lang w:eastAsia="ko-KR"/>
            </w:rPr>
            <w:t xml:space="preserve">Sem. </w:t>
          </w:r>
          <w:proofErr w:type="spellStart"/>
          <w:r w:rsidRPr="000629ED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bdr w:val="none" w:sz="0" w:space="0" w:color="auto" w:frame="1"/>
              <w:shd w:val="clear" w:color="auto" w:fill="EEEEEE"/>
              <w:lang w:eastAsia="ko-KR"/>
            </w:rPr>
            <w:t>Hrs</w:t>
          </w:r>
          <w:proofErr w:type="spellEnd"/>
          <w:r w:rsidRPr="000629ED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bdr w:val="none" w:sz="0" w:space="0" w:color="auto" w:frame="1"/>
              <w:shd w:val="clear" w:color="auto" w:fill="EEEEEE"/>
              <w:lang w:eastAsia="ko-KR"/>
            </w:rPr>
            <w:t>:</w:t>
          </w: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  <w:lang w:eastAsia="ko-KR"/>
            </w:rPr>
            <w:t> </w:t>
          </w:r>
          <w:r w:rsidRPr="000629ED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bdr w:val="none" w:sz="0" w:space="0" w:color="auto" w:frame="1"/>
              <w:shd w:val="clear" w:color="auto" w:fill="EEEEEE"/>
              <w:lang w:eastAsia="ko-KR"/>
            </w:rPr>
            <w:t>3</w:t>
          </w: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lang w:eastAsia="ko-KR"/>
            </w:rPr>
            <w:br/>
          </w: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lang w:eastAsia="ko-KR"/>
            </w:rPr>
            <w:br/>
          </w:r>
          <w:r w:rsidR="00A0360C"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Theory and basic applications of photo-elastic, electric strain gage and accelerometer methods for the experimental solution of 2D and 3D structural problems considering static and dynamic loads. Irregular.</w:t>
          </w:r>
        </w:p>
        <w:p w14:paraId="58DBB105" w14:textId="5ECA031B" w:rsidR="000629ED" w:rsidRDefault="000629ED" w:rsidP="00A0360C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  <w:lang w:eastAsia="ko-KR"/>
            </w:rPr>
          </w:pP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lang w:eastAsia="ko-KR"/>
            </w:rPr>
            <w:br/>
          </w:r>
          <w:r w:rsidRPr="000629ED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bdr w:val="none" w:sz="0" w:space="0" w:color="auto" w:frame="1"/>
              <w:shd w:val="clear" w:color="auto" w:fill="EEEEEE"/>
              <w:lang w:eastAsia="ko-KR"/>
            </w:rPr>
            <w:t>Prerequisites:</w:t>
          </w: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  <w:lang w:eastAsia="ko-KR"/>
            </w:rPr>
            <w:t> C or better in </w:t>
          </w:r>
          <w:hyperlink r:id="rId10" w:anchor="tt852" w:tgtFrame="_blank" w:history="1">
            <w:r w:rsidR="00A0360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EEEEE"/>
                <w:lang w:eastAsia="ko-KR"/>
              </w:rPr>
              <w:t>MSE</w:t>
            </w:r>
          </w:hyperlink>
          <w:r w:rsidR="00A0360C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  <w:lang w:eastAsia="ko-KR"/>
            </w:rPr>
            <w:t xml:space="preserve"> 3423</w:t>
          </w: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  <w:lang w:eastAsia="ko-KR"/>
            </w:rPr>
            <w:t>.</w:t>
          </w: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lang w:eastAsia="ko-KR"/>
            </w:rPr>
            <w:br/>
          </w:r>
        </w:p>
        <w:p w14:paraId="71FA2063" w14:textId="60D71BB8" w:rsidR="000629ED" w:rsidRDefault="000629ED" w:rsidP="000629E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  <w:lang w:eastAsia="ko-KR"/>
            </w:rPr>
          </w:pPr>
        </w:p>
        <w:p w14:paraId="374F5D8D" w14:textId="6890100A" w:rsidR="000629ED" w:rsidRPr="000629ED" w:rsidRDefault="000629ED" w:rsidP="000629E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ko-KR"/>
            </w:rPr>
          </w:pP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bdr w:val="single" w:sz="4" w:space="0" w:color="auto"/>
              <w:lang w:eastAsia="ko-KR"/>
            </w:rPr>
            <w:t>Revision</w:t>
          </w: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lang w:eastAsia="ko-KR"/>
            </w:rPr>
            <w:t xml:space="preserve"> </w:t>
          </w:r>
        </w:p>
        <w:p w14:paraId="3AC3F4FD" w14:textId="77777777" w:rsidR="000629ED" w:rsidRPr="000629ED" w:rsidRDefault="000629ED" w:rsidP="000629ED">
          <w:pPr>
            <w:shd w:val="clear" w:color="auto" w:fill="EEEEEE"/>
            <w:spacing w:before="300" w:after="150" w:line="240" w:lineRule="auto"/>
            <w:ind w:left="720"/>
            <w:textAlignment w:val="baseline"/>
            <w:outlineLvl w:val="2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ko-KR"/>
            </w:rPr>
          </w:pPr>
          <w:r w:rsidRPr="000629ED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ko-KR"/>
            </w:rPr>
            <w:t>ME 4523 - Introduction to Finite Element Analysis</w:t>
          </w:r>
        </w:p>
        <w:p w14:paraId="0A9A64C1" w14:textId="77777777" w:rsidR="000629ED" w:rsidRPr="000629ED" w:rsidRDefault="00FA3E8F" w:rsidP="000629ED">
          <w:pPr>
            <w:spacing w:after="0" w:line="240" w:lineRule="auto"/>
            <w:ind w:left="720"/>
            <w:rPr>
              <w:rFonts w:ascii="Times New Roman" w:eastAsia="Times New Roman" w:hAnsi="Times New Roman" w:cs="Times New Roman"/>
              <w:sz w:val="24"/>
              <w:szCs w:val="24"/>
              <w:lang w:eastAsia="ko-KR"/>
            </w:rPr>
          </w:pPr>
          <w:r w:rsidRPr="00FA3E8F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ko-KR"/>
            </w:rPr>
            <w:pict w14:anchorId="7236C8D8">
              <v:rect id="_x0000_i1025" alt="" style="width:468pt;height:.05pt;mso-width-percent:0;mso-height-percent:0;mso-width-percent:0;mso-height-percent:0" o:hrstd="t" o:hrnoshade="t" o:hr="t" fillcolor="black" stroked="f"/>
            </w:pict>
          </w:r>
        </w:p>
        <w:p w14:paraId="3E5E543E" w14:textId="77777777" w:rsidR="00A0360C" w:rsidRDefault="000629ED" w:rsidP="00A0360C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</w:pPr>
          <w:r w:rsidRPr="000629ED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bdr w:val="none" w:sz="0" w:space="0" w:color="auto" w:frame="1"/>
              <w:shd w:val="clear" w:color="auto" w:fill="EEEEEE"/>
              <w:lang w:eastAsia="ko-KR"/>
            </w:rPr>
            <w:t xml:space="preserve">Sem. </w:t>
          </w:r>
          <w:proofErr w:type="spellStart"/>
          <w:r w:rsidRPr="000629ED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bdr w:val="none" w:sz="0" w:space="0" w:color="auto" w:frame="1"/>
              <w:shd w:val="clear" w:color="auto" w:fill="EEEEEE"/>
              <w:lang w:eastAsia="ko-KR"/>
            </w:rPr>
            <w:t>Hrs</w:t>
          </w:r>
          <w:proofErr w:type="spellEnd"/>
          <w:r w:rsidRPr="000629ED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bdr w:val="none" w:sz="0" w:space="0" w:color="auto" w:frame="1"/>
              <w:shd w:val="clear" w:color="auto" w:fill="EEEEEE"/>
              <w:lang w:eastAsia="ko-KR"/>
            </w:rPr>
            <w:t>:</w:t>
          </w: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  <w:lang w:eastAsia="ko-KR"/>
            </w:rPr>
            <w:t> </w:t>
          </w:r>
          <w:r w:rsidRPr="000629ED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bdr w:val="none" w:sz="0" w:space="0" w:color="auto" w:frame="1"/>
              <w:shd w:val="clear" w:color="auto" w:fill="EEEEEE"/>
              <w:lang w:eastAsia="ko-KR"/>
            </w:rPr>
            <w:t>3</w:t>
          </w: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lang w:eastAsia="ko-KR"/>
            </w:rPr>
            <w:br/>
          </w: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lang w:eastAsia="ko-KR"/>
            </w:rPr>
            <w:br/>
          </w:r>
          <w:r w:rsidR="00A0360C"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Theory and basic applications of photo-elastic, electric strain gage and accelerometer methods for the experimental solution of 2D and 3D structural problems considering static and dynamic loads. Irregular.</w:t>
          </w:r>
        </w:p>
        <w:p w14:paraId="60180798" w14:textId="620F402F" w:rsidR="000629ED" w:rsidRDefault="00A0360C" w:rsidP="00A0360C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  <w:lang w:eastAsia="ko-KR"/>
            </w:rPr>
          </w:pP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lang w:eastAsia="ko-KR"/>
            </w:rPr>
            <w:br/>
          </w:r>
          <w:r w:rsidRPr="000629ED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bdr w:val="none" w:sz="0" w:space="0" w:color="auto" w:frame="1"/>
              <w:shd w:val="clear" w:color="auto" w:fill="EEEEEE"/>
              <w:lang w:eastAsia="ko-KR"/>
            </w:rPr>
            <w:t>Prerequisites:</w:t>
          </w: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  <w:lang w:eastAsia="ko-KR"/>
            </w:rPr>
            <w:t> C or better in </w:t>
          </w:r>
          <w:hyperlink r:id="rId11" w:anchor="tt852" w:tgtFrame="_blank" w:history="1">
            <w:r w:rsidRPr="00A0360C">
              <w:rPr>
                <w:rFonts w:ascii="Arial" w:eastAsia="Times New Roman" w:hAnsi="Arial" w:cs="Arial"/>
                <w:color w:val="FF0000"/>
                <w:sz w:val="20"/>
                <w:szCs w:val="20"/>
                <w:shd w:val="clear" w:color="auto" w:fill="EEEEEE"/>
                <w:lang w:eastAsia="ko-KR"/>
              </w:rPr>
              <w:t>ENGR</w:t>
            </w:r>
          </w:hyperlink>
          <w:r w:rsidRPr="00A0360C">
            <w:rPr>
              <w:rFonts w:ascii="Arial" w:eastAsia="Times New Roman" w:hAnsi="Arial" w:cs="Arial"/>
              <w:color w:val="FF0000"/>
              <w:sz w:val="20"/>
              <w:szCs w:val="20"/>
              <w:shd w:val="clear" w:color="auto" w:fill="EEEEEE"/>
              <w:lang w:eastAsia="ko-KR"/>
            </w:rPr>
            <w:t xml:space="preserve"> 2413</w:t>
          </w:r>
        </w:p>
        <w:p w14:paraId="512D282A" w14:textId="77777777" w:rsidR="000629ED" w:rsidRPr="008426D1" w:rsidRDefault="00000000" w:rsidP="000629E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3A5F8" w14:textId="77777777" w:rsidR="00FA3E8F" w:rsidRDefault="00FA3E8F" w:rsidP="00AF3758">
      <w:pPr>
        <w:spacing w:after="0" w:line="240" w:lineRule="auto"/>
      </w:pPr>
      <w:r>
        <w:separator/>
      </w:r>
    </w:p>
  </w:endnote>
  <w:endnote w:type="continuationSeparator" w:id="0">
    <w:p w14:paraId="1B182EE4" w14:textId="77777777" w:rsidR="00FA3E8F" w:rsidRDefault="00FA3E8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EAF66" w14:textId="77777777" w:rsidR="00FA3E8F" w:rsidRDefault="00FA3E8F" w:rsidP="00AF3758">
      <w:pPr>
        <w:spacing w:after="0" w:line="240" w:lineRule="auto"/>
      </w:pPr>
      <w:r>
        <w:separator/>
      </w:r>
    </w:p>
  </w:footnote>
  <w:footnote w:type="continuationSeparator" w:id="0">
    <w:p w14:paraId="4414CE06" w14:textId="77777777" w:rsidR="00FA3E8F" w:rsidRDefault="00FA3E8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10887660">
    <w:abstractNumId w:val="4"/>
  </w:num>
  <w:num w:numId="2" w16cid:durableId="1043555170">
    <w:abstractNumId w:val="0"/>
  </w:num>
  <w:num w:numId="3" w16cid:durableId="221646174">
    <w:abstractNumId w:val="10"/>
  </w:num>
  <w:num w:numId="4" w16cid:durableId="1988053720">
    <w:abstractNumId w:val="21"/>
  </w:num>
  <w:num w:numId="5" w16cid:durableId="280771778">
    <w:abstractNumId w:val="23"/>
  </w:num>
  <w:num w:numId="6" w16cid:durableId="281227546">
    <w:abstractNumId w:val="15"/>
  </w:num>
  <w:num w:numId="7" w16cid:durableId="800155825">
    <w:abstractNumId w:val="8"/>
  </w:num>
  <w:num w:numId="8" w16cid:durableId="231427707">
    <w:abstractNumId w:val="20"/>
  </w:num>
  <w:num w:numId="9" w16cid:durableId="1635404584">
    <w:abstractNumId w:val="9"/>
  </w:num>
  <w:num w:numId="10" w16cid:durableId="1098137707">
    <w:abstractNumId w:val="6"/>
  </w:num>
  <w:num w:numId="11" w16cid:durableId="1770614026">
    <w:abstractNumId w:val="17"/>
  </w:num>
  <w:num w:numId="12" w16cid:durableId="1851984748">
    <w:abstractNumId w:val="14"/>
  </w:num>
  <w:num w:numId="13" w16cid:durableId="1007442914">
    <w:abstractNumId w:val="11"/>
  </w:num>
  <w:num w:numId="14" w16cid:durableId="1944217622">
    <w:abstractNumId w:val="7"/>
  </w:num>
  <w:num w:numId="15" w16cid:durableId="137497882">
    <w:abstractNumId w:val="1"/>
  </w:num>
  <w:num w:numId="16" w16cid:durableId="733236063">
    <w:abstractNumId w:val="2"/>
  </w:num>
  <w:num w:numId="17" w16cid:durableId="59255179">
    <w:abstractNumId w:val="22"/>
  </w:num>
  <w:num w:numId="18" w16cid:durableId="1394043506">
    <w:abstractNumId w:val="12"/>
  </w:num>
  <w:num w:numId="19" w16cid:durableId="1906142036">
    <w:abstractNumId w:val="13"/>
  </w:num>
  <w:num w:numId="20" w16cid:durableId="1530874307">
    <w:abstractNumId w:val="18"/>
  </w:num>
  <w:num w:numId="21" w16cid:durableId="934284364">
    <w:abstractNumId w:val="16"/>
  </w:num>
  <w:num w:numId="22" w16cid:durableId="1646352925">
    <w:abstractNumId w:val="5"/>
  </w:num>
  <w:num w:numId="23" w16cid:durableId="454834163">
    <w:abstractNumId w:val="3"/>
  </w:num>
  <w:num w:numId="24" w16cid:durableId="7327022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KxMDC2NLC0NDA1MzFQ0lEKTi0uzszPAykwqgUAlsLbziwAAAA="/>
  </w:docVars>
  <w:rsids>
    <w:rsidRoot w:val="00AF3758"/>
    <w:rsid w:val="000002AC"/>
    <w:rsid w:val="00001C04"/>
    <w:rsid w:val="00013540"/>
    <w:rsid w:val="00016FE7"/>
    <w:rsid w:val="00017178"/>
    <w:rsid w:val="000201EB"/>
    <w:rsid w:val="000225E0"/>
    <w:rsid w:val="00024BA5"/>
    <w:rsid w:val="0002589A"/>
    <w:rsid w:val="00026976"/>
    <w:rsid w:val="00041E75"/>
    <w:rsid w:val="000433EC"/>
    <w:rsid w:val="0005467E"/>
    <w:rsid w:val="00054918"/>
    <w:rsid w:val="000556EA"/>
    <w:rsid w:val="000629ED"/>
    <w:rsid w:val="0006489D"/>
    <w:rsid w:val="00066BF1"/>
    <w:rsid w:val="000758E0"/>
    <w:rsid w:val="00076F60"/>
    <w:rsid w:val="0008410E"/>
    <w:rsid w:val="000A654B"/>
    <w:rsid w:val="000D06F1"/>
    <w:rsid w:val="000E0BB8"/>
    <w:rsid w:val="000F0FE3"/>
    <w:rsid w:val="000F4017"/>
    <w:rsid w:val="000F5476"/>
    <w:rsid w:val="00101FF4"/>
    <w:rsid w:val="00103070"/>
    <w:rsid w:val="00111CDB"/>
    <w:rsid w:val="00150E96"/>
    <w:rsid w:val="00151451"/>
    <w:rsid w:val="0015192B"/>
    <w:rsid w:val="00151FD3"/>
    <w:rsid w:val="0015536A"/>
    <w:rsid w:val="00156679"/>
    <w:rsid w:val="00156924"/>
    <w:rsid w:val="00156BAE"/>
    <w:rsid w:val="00160522"/>
    <w:rsid w:val="001611E3"/>
    <w:rsid w:val="00185D67"/>
    <w:rsid w:val="0019007D"/>
    <w:rsid w:val="001A5DD5"/>
    <w:rsid w:val="001B48E6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3BF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5D1"/>
    <w:rsid w:val="00374D72"/>
    <w:rsid w:val="00384538"/>
    <w:rsid w:val="00390A66"/>
    <w:rsid w:val="00391206"/>
    <w:rsid w:val="00393E47"/>
    <w:rsid w:val="00395BB2"/>
    <w:rsid w:val="00396386"/>
    <w:rsid w:val="00396C14"/>
    <w:rsid w:val="003A09E6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544A0"/>
    <w:rsid w:val="00460489"/>
    <w:rsid w:val="00463F9B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B302F"/>
    <w:rsid w:val="004C4ADF"/>
    <w:rsid w:val="004C53EC"/>
    <w:rsid w:val="004D5819"/>
    <w:rsid w:val="004F3C87"/>
    <w:rsid w:val="00501704"/>
    <w:rsid w:val="00504209"/>
    <w:rsid w:val="00504ECD"/>
    <w:rsid w:val="00526B81"/>
    <w:rsid w:val="00542AC5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532DB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42081"/>
    <w:rsid w:val="00750AF6"/>
    <w:rsid w:val="00757517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5A9E"/>
    <w:rsid w:val="00987195"/>
    <w:rsid w:val="00994EC9"/>
    <w:rsid w:val="00997390"/>
    <w:rsid w:val="009A529F"/>
    <w:rsid w:val="009B22B2"/>
    <w:rsid w:val="009B2E40"/>
    <w:rsid w:val="009B6FEB"/>
    <w:rsid w:val="009D1CDB"/>
    <w:rsid w:val="009E1002"/>
    <w:rsid w:val="009F04BB"/>
    <w:rsid w:val="009F4389"/>
    <w:rsid w:val="009F6F89"/>
    <w:rsid w:val="00A01035"/>
    <w:rsid w:val="00A0329C"/>
    <w:rsid w:val="00A0360C"/>
    <w:rsid w:val="00A125FF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6F24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2C0F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132B"/>
    <w:rsid w:val="00B46334"/>
    <w:rsid w:val="00B51325"/>
    <w:rsid w:val="00B5613F"/>
    <w:rsid w:val="00B6203D"/>
    <w:rsid w:val="00B6337D"/>
    <w:rsid w:val="00B71755"/>
    <w:rsid w:val="00B74127"/>
    <w:rsid w:val="00B77E21"/>
    <w:rsid w:val="00B86002"/>
    <w:rsid w:val="00B864DA"/>
    <w:rsid w:val="00B97755"/>
    <w:rsid w:val="00BB2A51"/>
    <w:rsid w:val="00BB5617"/>
    <w:rsid w:val="00BC2886"/>
    <w:rsid w:val="00BD1B2E"/>
    <w:rsid w:val="00BD623D"/>
    <w:rsid w:val="00BD6B57"/>
    <w:rsid w:val="00BE069E"/>
    <w:rsid w:val="00BE4CBC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314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CF7D17"/>
    <w:rsid w:val="00D02490"/>
    <w:rsid w:val="00D06043"/>
    <w:rsid w:val="00D0686A"/>
    <w:rsid w:val="00D145D1"/>
    <w:rsid w:val="00D14CE3"/>
    <w:rsid w:val="00D206A9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11097"/>
    <w:rsid w:val="00E21D10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97DFB"/>
    <w:rsid w:val="00EA1DBA"/>
    <w:rsid w:val="00EA50C8"/>
    <w:rsid w:val="00EA757C"/>
    <w:rsid w:val="00EB28B7"/>
    <w:rsid w:val="00EC52BB"/>
    <w:rsid w:val="00EC5858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17860"/>
    <w:rsid w:val="00F24EE6"/>
    <w:rsid w:val="00F269C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A3E8F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0629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styleId="UnresolvedMention">
    <w:name w:val="Unresolved Mention"/>
    <w:basedOn w:val="DefaultParagraphFont"/>
    <w:uiPriority w:val="99"/>
    <w:semiHidden/>
    <w:unhideWhenUsed/>
    <w:rsid w:val="00A125F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629ED"/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character" w:styleId="Strong">
    <w:name w:val="Strong"/>
    <w:basedOn w:val="DefaultParagraphFont"/>
    <w:uiPriority w:val="22"/>
    <w:qFormat/>
    <w:rsid w:val="00062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eok@astate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preview_program.php?catoid=3&amp;poid=546&amp;returnto=7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atalog.astate.edu/preview_program.php?catoid=3&amp;poid=546&amp;returnto=77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136DDD9A5A942D7A2159DE8E64AF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140E-F9D9-488E-B0F5-D63379E6A473}"/>
      </w:docPartPr>
      <w:docPartBody>
        <w:p w:rsidR="007E5093" w:rsidRDefault="00057478" w:rsidP="00057478">
          <w:pPr>
            <w:pStyle w:val="9136DDD9A5A942D7A2159DE8E64AF208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A4247BEAFA5FF4F895959B3CF5E3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9AE4A-9D81-B74B-A6B3-A1F0BA13971B}"/>
      </w:docPartPr>
      <w:docPartBody>
        <w:p w:rsidR="00000000" w:rsidRDefault="00677F21" w:rsidP="00677F21">
          <w:pPr>
            <w:pStyle w:val="5A4247BEAFA5FF4F895959B3CF5E3340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57478"/>
    <w:rsid w:val="000738EC"/>
    <w:rsid w:val="00081B63"/>
    <w:rsid w:val="000B2786"/>
    <w:rsid w:val="001F17B3"/>
    <w:rsid w:val="002D64D6"/>
    <w:rsid w:val="0032383A"/>
    <w:rsid w:val="00337484"/>
    <w:rsid w:val="00381C30"/>
    <w:rsid w:val="003D4C2A"/>
    <w:rsid w:val="003F69FB"/>
    <w:rsid w:val="004167D5"/>
    <w:rsid w:val="00425226"/>
    <w:rsid w:val="00436B57"/>
    <w:rsid w:val="004B7616"/>
    <w:rsid w:val="004E1A75"/>
    <w:rsid w:val="00534B28"/>
    <w:rsid w:val="00576003"/>
    <w:rsid w:val="00587536"/>
    <w:rsid w:val="005C4D59"/>
    <w:rsid w:val="005D5D2F"/>
    <w:rsid w:val="00623293"/>
    <w:rsid w:val="00654E35"/>
    <w:rsid w:val="00677F21"/>
    <w:rsid w:val="006C3910"/>
    <w:rsid w:val="007E5093"/>
    <w:rsid w:val="008822A5"/>
    <w:rsid w:val="00891F77"/>
    <w:rsid w:val="00913E4B"/>
    <w:rsid w:val="0096458F"/>
    <w:rsid w:val="009D102F"/>
    <w:rsid w:val="009D439F"/>
    <w:rsid w:val="00A20583"/>
    <w:rsid w:val="00A773FD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B3740"/>
    <w:rsid w:val="00F0343A"/>
    <w:rsid w:val="00F131DF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57478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9136DDD9A5A942D7A2159DE8E64AF208">
    <w:name w:val="9136DDD9A5A942D7A2159DE8E64AF208"/>
    <w:rsid w:val="00057478"/>
    <w:pPr>
      <w:spacing w:after="160" w:line="259" w:lineRule="auto"/>
    </w:pPr>
    <w:rPr>
      <w:lang w:eastAsia="ko-KR"/>
    </w:rPr>
  </w:style>
  <w:style w:type="paragraph" w:customStyle="1" w:styleId="5A4247BEAFA5FF4F895959B3CF5E3340">
    <w:name w:val="5A4247BEAFA5FF4F895959B3CF5E3340"/>
    <w:rsid w:val="00677F21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7BCF7-0A75-4DC1-BDA2-833D4535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5</cp:revision>
  <cp:lastPrinted>2019-07-10T17:02:00Z</cp:lastPrinted>
  <dcterms:created xsi:type="dcterms:W3CDTF">2023-03-31T19:37:00Z</dcterms:created>
  <dcterms:modified xsi:type="dcterms:W3CDTF">2023-04-20T14:55:00Z</dcterms:modified>
</cp:coreProperties>
</file>