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3441E" w14:textId="77777777" w:rsidR="008E5F66" w:rsidRDefault="008E5F66">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8E5F66" w14:paraId="55EDC1A0"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42190BFD" w14:textId="77777777" w:rsidR="008E5F66" w:rsidRDefault="00156D68">
            <w:pPr>
              <w:pBdr>
                <w:top w:val="nil"/>
                <w:left w:val="nil"/>
                <w:bottom w:val="nil"/>
                <w:right w:val="nil"/>
                <w:between w:val="nil"/>
              </w:pBdr>
              <w:tabs>
                <w:tab w:val="center" w:pos="4680"/>
                <w:tab w:val="right" w:pos="9360"/>
              </w:tabs>
              <w:jc w:val="center"/>
              <w:rPr>
                <w:rFonts w:ascii="Cambria" w:eastAsia="Cambria" w:hAnsi="Cambria" w:cs="Cambria"/>
                <w:color w:val="000000"/>
                <w:sz w:val="22"/>
                <w:szCs w:val="22"/>
              </w:rPr>
            </w:pPr>
            <w:r>
              <w:rPr>
                <w:rFonts w:ascii="Cambria" w:eastAsia="Cambria" w:hAnsi="Cambria" w:cs="Cambria"/>
                <w:color w:val="000000"/>
                <w:sz w:val="22"/>
                <w:szCs w:val="22"/>
              </w:rPr>
              <w:t>For Academic Affairs and Research Use Only</w:t>
            </w:r>
          </w:p>
        </w:tc>
      </w:tr>
      <w:tr w:rsidR="008E5F66" w14:paraId="16BF565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D29F35D" w14:textId="77777777" w:rsidR="008E5F66" w:rsidRDefault="00156D68">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r>
              <w:rPr>
                <w:rFonts w:ascii="Calibri" w:eastAsia="Calibri" w:hAnsi="Calibri" w:cs="Calibri"/>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D6A0143" w14:textId="508C0BA4" w:rsidR="008E5F66" w:rsidRDefault="00701BF1">
            <w:r>
              <w:t>NHP53</w:t>
            </w:r>
          </w:p>
        </w:tc>
      </w:tr>
      <w:tr w:rsidR="008E5F66" w14:paraId="2416349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55EEEFD" w14:textId="77777777" w:rsidR="008E5F66" w:rsidRDefault="00156D68">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2"/>
                <w:szCs w:val="22"/>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6033507" w14:textId="77777777" w:rsidR="008E5F66" w:rsidRDefault="008E5F66"/>
        </w:tc>
      </w:tr>
      <w:tr w:rsidR="008E5F66" w14:paraId="2B9DB434"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2EB9584" w14:textId="77777777" w:rsidR="008E5F66" w:rsidRDefault="00156D68">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2D39F94" w14:textId="77777777" w:rsidR="008E5F66" w:rsidRDefault="008E5F66"/>
        </w:tc>
      </w:tr>
    </w:tbl>
    <w:p w14:paraId="5C170BA7" w14:textId="77777777" w:rsidR="008E5F66" w:rsidRDefault="008E5F66"/>
    <w:p w14:paraId="7B26DA8F" w14:textId="77777777" w:rsidR="008E5F66" w:rsidRDefault="00156D68">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1C9B9870" w14:textId="77777777" w:rsidR="008E5F66" w:rsidRDefault="00156D68">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1833B72A" w14:textId="77777777" w:rsidR="008E5F66" w:rsidRDefault="00156D68">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8E5F66" w14:paraId="7AC68F79"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13067BC2" w14:textId="77777777" w:rsidR="008E5F66" w:rsidRDefault="00156D68">
            <w:pPr>
              <w:spacing w:before="120" w:after="120"/>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2E7B1888" w14:textId="77777777" w:rsidR="008E5F66" w:rsidRDefault="00156D68">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4368F1BF" w14:textId="77777777" w:rsidR="008E5F66" w:rsidRDefault="008E5F66">
      <w:pPr>
        <w:rPr>
          <w:rFonts w:ascii="Arial" w:eastAsia="Arial" w:hAnsi="Arial" w:cs="Arial"/>
        </w:rPr>
      </w:pPr>
    </w:p>
    <w:tbl>
      <w:tblPr>
        <w:tblStyle w:val="a1"/>
        <w:tblW w:w="10815" w:type="dxa"/>
        <w:tblInd w:w="75" w:type="dxa"/>
        <w:tblBorders>
          <w:top w:val="nil"/>
          <w:left w:val="nil"/>
          <w:bottom w:val="nil"/>
          <w:right w:val="nil"/>
          <w:insideH w:val="nil"/>
          <w:insideV w:val="nil"/>
        </w:tblBorders>
        <w:tblLayout w:type="fixed"/>
        <w:tblLook w:val="0400" w:firstRow="0" w:lastRow="0" w:firstColumn="0" w:lastColumn="0" w:noHBand="0" w:noVBand="1"/>
      </w:tblPr>
      <w:tblGrid>
        <w:gridCol w:w="5370"/>
        <w:gridCol w:w="5445"/>
      </w:tblGrid>
      <w:tr w:rsidR="008E5F66" w14:paraId="03FC3034" w14:textId="77777777">
        <w:trPr>
          <w:trHeight w:val="1089"/>
        </w:trPr>
        <w:tc>
          <w:tcPr>
            <w:tcW w:w="5370" w:type="dxa"/>
            <w:vAlign w:val="center"/>
          </w:tcPr>
          <w:p w14:paraId="2C0F0C26" w14:textId="77777777" w:rsidR="008E5F66" w:rsidRDefault="00156D68">
            <w:pPr>
              <w:rPr>
                <w:rFonts w:ascii="Cambria" w:eastAsia="Cambria" w:hAnsi="Cambria" w:cs="Cambria"/>
                <w:smallCaps/>
                <w:color w:val="808080"/>
                <w:sz w:val="20"/>
                <w:szCs w:val="20"/>
                <w:shd w:val="clear" w:color="auto" w:fill="D9D9D9"/>
              </w:rPr>
            </w:pPr>
            <w:r>
              <w:rPr>
                <w:rFonts w:ascii="Cambria" w:eastAsia="Cambria" w:hAnsi="Cambria" w:cs="Cambria"/>
                <w:sz w:val="20"/>
                <w:szCs w:val="20"/>
              </w:rPr>
              <w:t xml:space="preserve">Dr. Amy Hyman                    </w:t>
            </w:r>
            <w:r>
              <w:rPr>
                <w:rFonts w:ascii="Cambria" w:eastAsia="Cambria" w:hAnsi="Cambria" w:cs="Cambria"/>
                <w:smallCaps/>
                <w:color w:val="808080"/>
                <w:sz w:val="20"/>
                <w:szCs w:val="20"/>
                <w:shd w:val="clear" w:color="auto" w:fill="D9D9D9"/>
              </w:rPr>
              <w:t>3/16/22</w:t>
            </w:r>
          </w:p>
          <w:p w14:paraId="5851C686" w14:textId="77777777" w:rsidR="008E5F66" w:rsidRDefault="00156D68">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45" w:type="dxa"/>
            <w:vAlign w:val="center"/>
          </w:tcPr>
          <w:p w14:paraId="5439EFC6" w14:textId="77777777" w:rsidR="008E5F66" w:rsidRDefault="00156D68">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4DB06AC0" w14:textId="77777777" w:rsidR="008E5F66" w:rsidRDefault="00156D68">
            <w:pPr>
              <w:rPr>
                <w:rFonts w:ascii="Cambria" w:eastAsia="Cambria" w:hAnsi="Cambria" w:cs="Cambria"/>
                <w:sz w:val="20"/>
                <w:szCs w:val="20"/>
              </w:rPr>
            </w:pPr>
            <w:r>
              <w:rPr>
                <w:rFonts w:ascii="Cambria" w:eastAsia="Cambria" w:hAnsi="Cambria" w:cs="Cambria"/>
                <w:b/>
                <w:sz w:val="20"/>
                <w:szCs w:val="20"/>
              </w:rPr>
              <w:t>COPE Chair (if applicable)</w:t>
            </w:r>
          </w:p>
        </w:tc>
      </w:tr>
      <w:tr w:rsidR="008E5F66" w14:paraId="059388EF" w14:textId="77777777">
        <w:trPr>
          <w:trHeight w:val="1089"/>
        </w:trPr>
        <w:tc>
          <w:tcPr>
            <w:tcW w:w="5370" w:type="dxa"/>
            <w:vAlign w:val="center"/>
          </w:tcPr>
          <w:p w14:paraId="7CD1F64E" w14:textId="77777777" w:rsidR="008E5F66" w:rsidRDefault="00156D68">
            <w:pPr>
              <w:rPr>
                <w:rFonts w:ascii="Cambria" w:eastAsia="Cambria" w:hAnsi="Cambria" w:cs="Cambria"/>
                <w:sz w:val="20"/>
                <w:szCs w:val="20"/>
              </w:rPr>
            </w:pPr>
            <w:r>
              <w:rPr>
                <w:rFonts w:ascii="Cambria" w:eastAsia="Cambria" w:hAnsi="Cambria" w:cs="Cambria"/>
                <w:sz w:val="20"/>
                <w:szCs w:val="20"/>
              </w:rPr>
              <w:t xml:space="preserve">Dr. Joseph Richmond               </w:t>
            </w:r>
            <w:r>
              <w:rPr>
                <w:rFonts w:ascii="Cambria" w:eastAsia="Cambria" w:hAnsi="Cambria" w:cs="Cambria"/>
                <w:smallCaps/>
                <w:color w:val="808080"/>
                <w:sz w:val="20"/>
                <w:szCs w:val="20"/>
                <w:shd w:val="clear" w:color="auto" w:fill="D9D9D9"/>
              </w:rPr>
              <w:t>3/18/22</w:t>
            </w:r>
            <w:r>
              <w:rPr>
                <w:rFonts w:ascii="Cambria" w:eastAsia="Cambria" w:hAnsi="Cambria" w:cs="Cambria"/>
                <w:sz w:val="20"/>
                <w:szCs w:val="20"/>
              </w:rPr>
              <w:br/>
            </w:r>
            <w:r>
              <w:rPr>
                <w:rFonts w:ascii="Cambria" w:eastAsia="Cambria" w:hAnsi="Cambria" w:cs="Cambria"/>
                <w:b/>
                <w:sz w:val="20"/>
                <w:szCs w:val="20"/>
              </w:rPr>
              <w:t>Department Chair</w:t>
            </w:r>
          </w:p>
        </w:tc>
        <w:tc>
          <w:tcPr>
            <w:tcW w:w="5445" w:type="dxa"/>
            <w:vAlign w:val="center"/>
          </w:tcPr>
          <w:p w14:paraId="1DE3101D" w14:textId="77777777" w:rsidR="008E5F66" w:rsidRDefault="00156D68">
            <w:pPr>
              <w:rPr>
                <w:rFonts w:ascii="Cambria" w:eastAsia="Cambria" w:hAnsi="Cambria" w:cs="Cambria"/>
                <w:sz w:val="20"/>
                <w:szCs w:val="20"/>
              </w:rPr>
            </w:pPr>
            <w:r>
              <w:rPr>
                <w:rFonts w:ascii="Cambria" w:eastAsia="Cambria" w:hAnsi="Cambria" w:cs="Cambria"/>
                <w:sz w:val="20"/>
                <w:szCs w:val="20"/>
              </w:rPr>
              <w:t xml:space="preserve">Sara Walker, MS, NRP  </w:t>
            </w:r>
            <w:r>
              <w:rPr>
                <w:rFonts w:ascii="Cambria" w:eastAsia="Cambria" w:hAnsi="Cambria" w:cs="Cambria"/>
                <w:smallCaps/>
                <w:color w:val="808080"/>
                <w:sz w:val="20"/>
                <w:szCs w:val="20"/>
                <w:shd w:val="clear" w:color="auto" w:fill="D9D9D9"/>
              </w:rPr>
              <w:t xml:space="preserve">                                             3/18/22</w:t>
            </w:r>
          </w:p>
          <w:p w14:paraId="2AEDF317" w14:textId="77777777" w:rsidR="008E5F66" w:rsidRDefault="00156D68">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8E5F66" w14:paraId="4C60743F" w14:textId="77777777">
        <w:trPr>
          <w:trHeight w:val="1466"/>
        </w:trPr>
        <w:tc>
          <w:tcPr>
            <w:tcW w:w="5370" w:type="dxa"/>
            <w:vAlign w:val="center"/>
          </w:tcPr>
          <w:p w14:paraId="07F8E88F" w14:textId="77777777" w:rsidR="008E5F66" w:rsidRDefault="008E5F66">
            <w:pPr>
              <w:rPr>
                <w:rFonts w:ascii="Cambria" w:eastAsia="Cambria" w:hAnsi="Cambria" w:cs="Cambria"/>
                <w:sz w:val="20"/>
                <w:szCs w:val="20"/>
              </w:rPr>
            </w:pPr>
          </w:p>
          <w:p w14:paraId="72FE5E1C" w14:textId="77777777" w:rsidR="008E5F66" w:rsidRDefault="00156D68">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36D3FCD" w14:textId="77777777" w:rsidR="008E5F66" w:rsidRDefault="00156D68">
            <w:pPr>
              <w:rPr>
                <w:rFonts w:ascii="Cambria" w:eastAsia="Cambria" w:hAnsi="Cambria" w:cs="Cambria"/>
                <w:b/>
                <w:sz w:val="20"/>
                <w:szCs w:val="20"/>
              </w:rPr>
            </w:pPr>
            <w:r>
              <w:rPr>
                <w:rFonts w:ascii="Cambria" w:eastAsia="Cambria" w:hAnsi="Cambria" w:cs="Cambria"/>
                <w:b/>
                <w:sz w:val="20"/>
                <w:szCs w:val="20"/>
              </w:rPr>
              <w:t>College Curriculum Committee Chair</w:t>
            </w:r>
          </w:p>
          <w:p w14:paraId="3135570B" w14:textId="77777777" w:rsidR="008E5F66" w:rsidRDefault="008E5F66">
            <w:pPr>
              <w:rPr>
                <w:rFonts w:ascii="Cambria" w:eastAsia="Cambria" w:hAnsi="Cambria" w:cs="Cambria"/>
                <w:b/>
                <w:sz w:val="20"/>
                <w:szCs w:val="20"/>
              </w:rPr>
            </w:pPr>
          </w:p>
        </w:tc>
        <w:tc>
          <w:tcPr>
            <w:tcW w:w="5445" w:type="dxa"/>
            <w:vAlign w:val="center"/>
          </w:tcPr>
          <w:p w14:paraId="665903FB" w14:textId="77777777" w:rsidR="008E5F66" w:rsidRDefault="00156D68">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FFA9CDB" w14:textId="77777777" w:rsidR="008E5F66" w:rsidRDefault="00156D68">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8E5F66" w14:paraId="65C9981C" w14:textId="77777777">
        <w:trPr>
          <w:trHeight w:val="1089"/>
        </w:trPr>
        <w:tc>
          <w:tcPr>
            <w:tcW w:w="5370" w:type="dxa"/>
            <w:vAlign w:val="center"/>
          </w:tcPr>
          <w:p w14:paraId="2B5863F0" w14:textId="77777777" w:rsidR="008E5F66" w:rsidRDefault="00156D68">
            <w:pPr>
              <w:rPr>
                <w:rFonts w:ascii="Cambria" w:eastAsia="Cambria" w:hAnsi="Cambria" w:cs="Cambria"/>
                <w:sz w:val="20"/>
                <w:szCs w:val="20"/>
              </w:rPr>
            </w:pPr>
            <w:r>
              <w:rPr>
                <w:rFonts w:ascii="Cambria" w:eastAsia="Cambria" w:hAnsi="Cambria" w:cs="Cambria"/>
                <w:color w:val="808080"/>
                <w:sz w:val="28"/>
                <w:szCs w:val="28"/>
                <w:shd w:val="clear" w:color="auto" w:fill="D9D9D9"/>
              </w:rPr>
              <w:t>Mary Elizabeth Spence</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3/25/2022</w:t>
            </w:r>
            <w:r>
              <w:rPr>
                <w:rFonts w:ascii="Cambria" w:eastAsia="Cambria" w:hAnsi="Cambria" w:cs="Cambria"/>
                <w:sz w:val="20"/>
                <w:szCs w:val="20"/>
              </w:rPr>
              <w:br/>
            </w:r>
            <w:r>
              <w:rPr>
                <w:rFonts w:ascii="Cambria" w:eastAsia="Cambria" w:hAnsi="Cambria" w:cs="Cambria"/>
                <w:b/>
                <w:sz w:val="20"/>
                <w:szCs w:val="20"/>
              </w:rPr>
              <w:t>Office of Assessment (new courses only)</w:t>
            </w:r>
          </w:p>
        </w:tc>
        <w:tc>
          <w:tcPr>
            <w:tcW w:w="5445" w:type="dxa"/>
            <w:vAlign w:val="center"/>
          </w:tcPr>
          <w:p w14:paraId="78FEB9DD" w14:textId="77777777" w:rsidR="008E5F66" w:rsidRDefault="00156D68">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5F2D3EA8" w14:textId="77777777" w:rsidR="008E5F66" w:rsidRDefault="00156D68">
            <w:pPr>
              <w:rPr>
                <w:rFonts w:ascii="Cambria" w:eastAsia="Cambria" w:hAnsi="Cambria" w:cs="Cambria"/>
                <w:sz w:val="20"/>
                <w:szCs w:val="20"/>
              </w:rPr>
            </w:pPr>
            <w:r>
              <w:rPr>
                <w:rFonts w:ascii="Cambria" w:eastAsia="Cambria" w:hAnsi="Cambria" w:cs="Cambria"/>
                <w:b/>
                <w:sz w:val="20"/>
                <w:szCs w:val="20"/>
              </w:rPr>
              <w:t>Graduate Curriculum Committee Chair</w:t>
            </w:r>
          </w:p>
        </w:tc>
      </w:tr>
      <w:tr w:rsidR="008E5F66" w14:paraId="272C521C" w14:textId="77777777">
        <w:trPr>
          <w:trHeight w:val="1089"/>
        </w:trPr>
        <w:tc>
          <w:tcPr>
            <w:tcW w:w="5370" w:type="dxa"/>
            <w:vAlign w:val="center"/>
          </w:tcPr>
          <w:p w14:paraId="01DD454A" w14:textId="77777777" w:rsidR="008E5F66" w:rsidRDefault="00C36FAB">
            <w:pPr>
              <w:rPr>
                <w:rFonts w:ascii="Cambria" w:eastAsia="Cambria" w:hAnsi="Cambria" w:cs="Cambria"/>
                <w:sz w:val="20"/>
                <w:szCs w:val="20"/>
              </w:rPr>
            </w:pPr>
            <w:r w:rsidRPr="00FB7E4E">
              <w:rPr>
                <w:rFonts w:ascii="Cambria" w:eastAsia="Cambria" w:hAnsi="Cambria" w:cs="Cambria"/>
                <w:sz w:val="22"/>
                <w:szCs w:val="22"/>
              </w:rPr>
              <w:t xml:space="preserve">Scott E. Gordon  </w:t>
            </w:r>
            <w:r>
              <w:rPr>
                <w:rFonts w:ascii="Cambria" w:eastAsia="Cambria" w:hAnsi="Cambria" w:cs="Cambria"/>
              </w:rPr>
              <w:t xml:space="preserve">             </w:t>
            </w:r>
            <w:r w:rsidRPr="00FB7E4E">
              <w:rPr>
                <w:rFonts w:ascii="Cambria" w:eastAsia="Cambria" w:hAnsi="Cambria" w:cs="Cambria"/>
                <w:sz w:val="22"/>
                <w:szCs w:val="22"/>
              </w:rPr>
              <w:t xml:space="preserve"> </w:t>
            </w:r>
            <w:r w:rsidRPr="00FB7E4E">
              <w:rPr>
                <w:rFonts w:ascii="Cambria" w:eastAsia="Cambria" w:hAnsi="Cambria" w:cs="Cambria"/>
                <w:smallCaps/>
                <w:color w:val="808080"/>
                <w:sz w:val="22"/>
                <w:szCs w:val="22"/>
                <w:shd w:val="clear" w:color="auto" w:fill="D9D9D9"/>
              </w:rPr>
              <w:t>3/25/22</w:t>
            </w:r>
            <w:r>
              <w:rPr>
                <w:rFonts w:ascii="Cambria" w:eastAsia="Cambria" w:hAnsi="Cambria" w:cs="Cambria"/>
                <w:sz w:val="20"/>
                <w:szCs w:val="20"/>
              </w:rPr>
              <w:br/>
            </w:r>
            <w:r>
              <w:rPr>
                <w:rFonts w:ascii="Cambria" w:eastAsia="Cambria" w:hAnsi="Cambria" w:cs="Cambria"/>
                <w:b/>
                <w:sz w:val="20"/>
                <w:szCs w:val="20"/>
              </w:rPr>
              <w:t>College Dean</w:t>
            </w:r>
          </w:p>
        </w:tc>
        <w:tc>
          <w:tcPr>
            <w:tcW w:w="5445" w:type="dxa"/>
            <w:vAlign w:val="center"/>
          </w:tcPr>
          <w:p w14:paraId="20B7D691" w14:textId="77777777" w:rsidR="008E5F66" w:rsidRDefault="00156D68">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7AF325F" w14:textId="77777777" w:rsidR="008E5F66" w:rsidRDefault="00156D68">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8E5F66" w14:paraId="348070A1" w14:textId="77777777">
        <w:trPr>
          <w:trHeight w:val="1089"/>
        </w:trPr>
        <w:tc>
          <w:tcPr>
            <w:tcW w:w="5370" w:type="dxa"/>
            <w:vAlign w:val="center"/>
          </w:tcPr>
          <w:p w14:paraId="6A56CFB7" w14:textId="77777777" w:rsidR="008E5F66" w:rsidRDefault="00156D68">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F6B8DA1" w14:textId="77777777" w:rsidR="008E5F66" w:rsidRDefault="00156D68">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45" w:type="dxa"/>
            <w:vAlign w:val="center"/>
          </w:tcPr>
          <w:p w14:paraId="7C250D69" w14:textId="77777777" w:rsidR="008E5F66" w:rsidRDefault="008E5F66">
            <w:pPr>
              <w:rPr>
                <w:rFonts w:ascii="Cambria" w:eastAsia="Cambria" w:hAnsi="Cambria" w:cs="Cambria"/>
                <w:sz w:val="20"/>
                <w:szCs w:val="20"/>
              </w:rPr>
            </w:pPr>
          </w:p>
        </w:tc>
      </w:tr>
    </w:tbl>
    <w:p w14:paraId="3E6D9127" w14:textId="77777777" w:rsidR="008E5F66" w:rsidRDefault="008E5F66">
      <w:pPr>
        <w:pBdr>
          <w:bottom w:val="single" w:sz="12" w:space="1" w:color="000000"/>
        </w:pBdr>
        <w:rPr>
          <w:rFonts w:ascii="Cambria" w:eastAsia="Cambria" w:hAnsi="Cambria" w:cs="Cambria"/>
          <w:sz w:val="20"/>
          <w:szCs w:val="20"/>
        </w:rPr>
      </w:pPr>
    </w:p>
    <w:p w14:paraId="0C6655A5" w14:textId="77777777" w:rsidR="008E5F66" w:rsidRDefault="008E5F66">
      <w:pPr>
        <w:tabs>
          <w:tab w:val="left" w:pos="360"/>
          <w:tab w:val="left" w:pos="720"/>
        </w:tabs>
        <w:rPr>
          <w:rFonts w:ascii="Cambria" w:eastAsia="Cambria" w:hAnsi="Cambria" w:cs="Cambria"/>
          <w:sz w:val="20"/>
          <w:szCs w:val="20"/>
        </w:rPr>
      </w:pPr>
    </w:p>
    <w:p w14:paraId="4CF05190" w14:textId="77777777" w:rsidR="008E5F66" w:rsidRDefault="00156D68">
      <w:pPr>
        <w:numPr>
          <w:ilvl w:val="0"/>
          <w:numId w:val="1"/>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3A75EB1D" w14:textId="77777777" w:rsidR="008E5F66" w:rsidRDefault="00156D68">
      <w:pPr>
        <w:tabs>
          <w:tab w:val="left" w:pos="360"/>
          <w:tab w:val="left" w:pos="720"/>
        </w:tabs>
        <w:rPr>
          <w:rFonts w:ascii="Cambria" w:eastAsia="Cambria" w:hAnsi="Cambria" w:cs="Cambria"/>
          <w:sz w:val="20"/>
          <w:szCs w:val="20"/>
        </w:rPr>
      </w:pPr>
      <w:r>
        <w:rPr>
          <w:rFonts w:ascii="Cambria" w:eastAsia="Cambria" w:hAnsi="Cambria" w:cs="Cambria"/>
          <w:sz w:val="20"/>
          <w:szCs w:val="20"/>
        </w:rPr>
        <w:t>Sara Walker, sawalker@astate.edu, 870-680-8286</w:t>
      </w:r>
    </w:p>
    <w:p w14:paraId="58C97D4B" w14:textId="77777777" w:rsidR="008E5F66" w:rsidRDefault="008E5F66">
      <w:pPr>
        <w:tabs>
          <w:tab w:val="left" w:pos="360"/>
          <w:tab w:val="left" w:pos="720"/>
        </w:tabs>
        <w:rPr>
          <w:rFonts w:ascii="Cambria" w:eastAsia="Cambria" w:hAnsi="Cambria" w:cs="Cambria"/>
          <w:sz w:val="20"/>
          <w:szCs w:val="20"/>
        </w:rPr>
      </w:pPr>
    </w:p>
    <w:p w14:paraId="44D88435" w14:textId="77777777" w:rsidR="008E5F66" w:rsidRDefault="008E5F66">
      <w:pPr>
        <w:tabs>
          <w:tab w:val="left" w:pos="360"/>
          <w:tab w:val="left" w:pos="720"/>
        </w:tabs>
        <w:rPr>
          <w:rFonts w:ascii="Cambria" w:eastAsia="Cambria" w:hAnsi="Cambria" w:cs="Cambria"/>
          <w:sz w:val="20"/>
          <w:szCs w:val="20"/>
        </w:rPr>
      </w:pPr>
    </w:p>
    <w:p w14:paraId="4154B68D" w14:textId="77777777" w:rsidR="008E5F66" w:rsidRDefault="008E5F66">
      <w:pPr>
        <w:tabs>
          <w:tab w:val="left" w:pos="360"/>
          <w:tab w:val="left" w:pos="720"/>
        </w:tabs>
        <w:rPr>
          <w:rFonts w:ascii="Cambria" w:eastAsia="Cambria" w:hAnsi="Cambria" w:cs="Cambria"/>
          <w:sz w:val="20"/>
          <w:szCs w:val="20"/>
        </w:rPr>
      </w:pPr>
    </w:p>
    <w:p w14:paraId="69EC1C22" w14:textId="77777777" w:rsidR="008E5F66" w:rsidRDefault="00156D68">
      <w:pPr>
        <w:numPr>
          <w:ilvl w:val="0"/>
          <w:numId w:val="1"/>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2200272F" w14:textId="1F874ADC" w:rsidR="008E5F66" w:rsidRDefault="00156D68">
      <w:pPr>
        <w:tabs>
          <w:tab w:val="left" w:pos="360"/>
          <w:tab w:val="left" w:pos="720"/>
        </w:tabs>
        <w:rPr>
          <w:rFonts w:ascii="Cambria" w:eastAsia="Cambria" w:hAnsi="Cambria" w:cs="Cambria"/>
          <w:sz w:val="20"/>
          <w:szCs w:val="20"/>
        </w:rPr>
      </w:pPr>
      <w:r>
        <w:rPr>
          <w:rFonts w:ascii="Cambria" w:eastAsia="Cambria" w:hAnsi="Cambria" w:cs="Cambria"/>
          <w:sz w:val="20"/>
          <w:szCs w:val="20"/>
        </w:rPr>
        <w:t>Fall 202</w:t>
      </w:r>
      <w:r w:rsidR="00E8025B">
        <w:rPr>
          <w:rFonts w:ascii="Cambria" w:eastAsia="Cambria" w:hAnsi="Cambria" w:cs="Cambria"/>
          <w:sz w:val="20"/>
          <w:szCs w:val="20"/>
        </w:rPr>
        <w:t>2</w:t>
      </w:r>
    </w:p>
    <w:p w14:paraId="7AEBFFF3" w14:textId="77777777" w:rsidR="008E5F66" w:rsidRDefault="008E5F66">
      <w:pPr>
        <w:tabs>
          <w:tab w:val="left" w:pos="360"/>
          <w:tab w:val="left" w:pos="720"/>
        </w:tabs>
        <w:rPr>
          <w:rFonts w:ascii="Cambria" w:eastAsia="Cambria" w:hAnsi="Cambria" w:cs="Cambria"/>
          <w:sz w:val="20"/>
          <w:szCs w:val="20"/>
        </w:rPr>
      </w:pPr>
    </w:p>
    <w:p w14:paraId="4AC7113A" w14:textId="77777777" w:rsidR="008E5F66" w:rsidRDefault="008E5F66">
      <w:pPr>
        <w:tabs>
          <w:tab w:val="left" w:pos="360"/>
          <w:tab w:val="left" w:pos="720"/>
        </w:tabs>
        <w:rPr>
          <w:rFonts w:ascii="Cambria" w:eastAsia="Cambria" w:hAnsi="Cambria" w:cs="Cambria"/>
          <w:b/>
          <w:sz w:val="28"/>
          <w:szCs w:val="28"/>
          <w:u w:val="single"/>
        </w:rPr>
      </w:pPr>
    </w:p>
    <w:p w14:paraId="51ECB2F7" w14:textId="77777777" w:rsidR="008E5F66" w:rsidRDefault="00156D68">
      <w:pPr>
        <w:tabs>
          <w:tab w:val="left" w:pos="360"/>
          <w:tab w:val="left" w:pos="720"/>
        </w:tabs>
        <w:rPr>
          <w:rFonts w:ascii="Cambria" w:eastAsia="Cambria" w:hAnsi="Cambria" w:cs="Cambria"/>
          <w:b/>
          <w:sz w:val="28"/>
          <w:szCs w:val="28"/>
          <w:u w:val="single"/>
        </w:rPr>
      </w:pPr>
      <w:r>
        <w:rPr>
          <w:rFonts w:ascii="Cambria" w:eastAsia="Cambria" w:hAnsi="Cambria" w:cs="Cambria"/>
          <w:b/>
          <w:sz w:val="28"/>
          <w:szCs w:val="28"/>
          <w:u w:val="single"/>
        </w:rPr>
        <w:t>Instructions:</w:t>
      </w:r>
    </w:p>
    <w:p w14:paraId="009A7FDB" w14:textId="77777777" w:rsidR="008E5F66" w:rsidRDefault="00156D68">
      <w:pPr>
        <w:tabs>
          <w:tab w:val="left" w:pos="360"/>
          <w:tab w:val="left" w:pos="720"/>
        </w:tabs>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4227AB08" w14:textId="77777777" w:rsidR="008E5F66" w:rsidRDefault="008E5F66">
      <w:pPr>
        <w:tabs>
          <w:tab w:val="left" w:pos="360"/>
          <w:tab w:val="left" w:pos="720"/>
        </w:tabs>
        <w:rPr>
          <w:rFonts w:ascii="Cambria" w:eastAsia="Cambria" w:hAnsi="Cambria" w:cs="Cambria"/>
          <w:sz w:val="20"/>
          <w:szCs w:val="20"/>
        </w:rPr>
      </w:pPr>
    </w:p>
    <w:p w14:paraId="06D92DC6" w14:textId="77777777" w:rsidR="008E5F66" w:rsidRDefault="008E5F66">
      <w:pPr>
        <w:numPr>
          <w:ilvl w:val="0"/>
          <w:numId w:val="1"/>
        </w:numPr>
        <w:pBdr>
          <w:top w:val="nil"/>
          <w:left w:val="nil"/>
          <w:bottom w:val="nil"/>
          <w:right w:val="nil"/>
          <w:between w:val="nil"/>
        </w:pBdr>
        <w:tabs>
          <w:tab w:val="left" w:pos="360"/>
          <w:tab w:val="left" w:pos="720"/>
        </w:tabs>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8E5F66" w14:paraId="04457EC3" w14:textId="77777777">
        <w:tc>
          <w:tcPr>
            <w:tcW w:w="2351" w:type="dxa"/>
            <w:tcBorders>
              <w:top w:val="nil"/>
              <w:left w:val="nil"/>
              <w:bottom w:val="single" w:sz="4" w:space="0" w:color="000000"/>
            </w:tcBorders>
          </w:tcPr>
          <w:p w14:paraId="54BDB808" w14:textId="77777777" w:rsidR="008E5F66" w:rsidRDefault="008E5F66">
            <w:pPr>
              <w:tabs>
                <w:tab w:val="left" w:pos="360"/>
                <w:tab w:val="left" w:pos="720"/>
              </w:tabs>
              <w:rPr>
                <w:rFonts w:ascii="Cambria" w:eastAsia="Cambria" w:hAnsi="Cambria" w:cs="Cambria"/>
                <w:b/>
                <w:sz w:val="20"/>
                <w:szCs w:val="20"/>
              </w:rPr>
            </w:pPr>
          </w:p>
        </w:tc>
        <w:tc>
          <w:tcPr>
            <w:tcW w:w="4016" w:type="dxa"/>
            <w:shd w:val="clear" w:color="auto" w:fill="D9D9D9"/>
          </w:tcPr>
          <w:p w14:paraId="0D49E01A" w14:textId="77777777" w:rsidR="008E5F66" w:rsidRDefault="00156D68">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66270D13" w14:textId="77777777" w:rsidR="008E5F66" w:rsidRDefault="00156D68">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32D849F" w14:textId="77777777" w:rsidR="008E5F66" w:rsidRDefault="00156D68">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8E5F66" w14:paraId="6A5BC5F2" w14:textId="77777777">
        <w:trPr>
          <w:trHeight w:val="703"/>
        </w:trPr>
        <w:tc>
          <w:tcPr>
            <w:tcW w:w="2351" w:type="dxa"/>
            <w:tcBorders>
              <w:top w:val="single" w:sz="4" w:space="0" w:color="000000"/>
            </w:tcBorders>
            <w:shd w:val="clear" w:color="auto" w:fill="F2F2F2"/>
          </w:tcPr>
          <w:p w14:paraId="791CBEC1" w14:textId="77777777" w:rsidR="008E5F66" w:rsidRDefault="00156D68">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5ECEE09F" w14:textId="77777777" w:rsidR="008E5F66" w:rsidRDefault="008E5F66">
            <w:pPr>
              <w:tabs>
                <w:tab w:val="left" w:pos="360"/>
                <w:tab w:val="left" w:pos="720"/>
              </w:tabs>
              <w:rPr>
                <w:rFonts w:ascii="Cambria" w:eastAsia="Cambria" w:hAnsi="Cambria" w:cs="Cambria"/>
                <w:b/>
                <w:sz w:val="20"/>
                <w:szCs w:val="20"/>
              </w:rPr>
            </w:pPr>
          </w:p>
        </w:tc>
        <w:tc>
          <w:tcPr>
            <w:tcW w:w="4428" w:type="dxa"/>
          </w:tcPr>
          <w:p w14:paraId="418C21AF" w14:textId="77777777" w:rsidR="008E5F66" w:rsidRPr="0088389E" w:rsidRDefault="008E5F66">
            <w:pPr>
              <w:tabs>
                <w:tab w:val="left" w:pos="360"/>
                <w:tab w:val="left" w:pos="720"/>
              </w:tabs>
              <w:rPr>
                <w:rFonts w:ascii="Cambria" w:eastAsia="Cambria" w:hAnsi="Cambria" w:cs="Cambria"/>
                <w:b/>
                <w:color w:val="0070C0"/>
                <w:sz w:val="21"/>
                <w:szCs w:val="21"/>
              </w:rPr>
            </w:pPr>
          </w:p>
          <w:p w14:paraId="37F4FBF5" w14:textId="77777777" w:rsidR="008E5F66" w:rsidRPr="0088389E" w:rsidRDefault="00156D68">
            <w:pPr>
              <w:tabs>
                <w:tab w:val="left" w:pos="360"/>
                <w:tab w:val="left" w:pos="720"/>
              </w:tabs>
              <w:jc w:val="center"/>
              <w:rPr>
                <w:rFonts w:ascii="Cambria" w:eastAsia="Cambria" w:hAnsi="Cambria" w:cs="Cambria"/>
                <w:b/>
                <w:color w:val="0070C0"/>
                <w:sz w:val="21"/>
                <w:szCs w:val="21"/>
              </w:rPr>
            </w:pPr>
            <w:r w:rsidRPr="0088389E">
              <w:rPr>
                <w:rFonts w:ascii="Cambria" w:eastAsia="Cambria" w:hAnsi="Cambria" w:cs="Cambria"/>
                <w:b/>
                <w:color w:val="0070C0"/>
                <w:sz w:val="21"/>
                <w:szCs w:val="21"/>
              </w:rPr>
              <w:t xml:space="preserve">EMSP </w:t>
            </w:r>
          </w:p>
          <w:p w14:paraId="4C72C77C" w14:textId="77777777" w:rsidR="008E5F66" w:rsidRPr="0088389E" w:rsidRDefault="008E5F66">
            <w:pPr>
              <w:tabs>
                <w:tab w:val="left" w:pos="360"/>
                <w:tab w:val="left" w:pos="720"/>
              </w:tabs>
              <w:rPr>
                <w:rFonts w:ascii="Cambria" w:eastAsia="Cambria" w:hAnsi="Cambria" w:cs="Cambria"/>
                <w:b/>
                <w:color w:val="0070C0"/>
                <w:sz w:val="21"/>
                <w:szCs w:val="21"/>
              </w:rPr>
            </w:pPr>
          </w:p>
        </w:tc>
      </w:tr>
      <w:tr w:rsidR="008E5F66" w14:paraId="3463D419" w14:textId="77777777">
        <w:trPr>
          <w:trHeight w:val="703"/>
        </w:trPr>
        <w:tc>
          <w:tcPr>
            <w:tcW w:w="2351" w:type="dxa"/>
            <w:shd w:val="clear" w:color="auto" w:fill="F2F2F2"/>
          </w:tcPr>
          <w:p w14:paraId="5DC5D650" w14:textId="77777777" w:rsidR="008E5F66" w:rsidRDefault="00156D68">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9BBAF81" w14:textId="77777777" w:rsidR="008E5F66" w:rsidRDefault="008E5F66">
            <w:pPr>
              <w:tabs>
                <w:tab w:val="left" w:pos="360"/>
                <w:tab w:val="left" w:pos="720"/>
              </w:tabs>
              <w:rPr>
                <w:rFonts w:ascii="Cambria" w:eastAsia="Cambria" w:hAnsi="Cambria" w:cs="Cambria"/>
                <w:b/>
                <w:sz w:val="20"/>
                <w:szCs w:val="20"/>
              </w:rPr>
            </w:pPr>
          </w:p>
        </w:tc>
        <w:tc>
          <w:tcPr>
            <w:tcW w:w="4428" w:type="dxa"/>
          </w:tcPr>
          <w:p w14:paraId="0048A5AF" w14:textId="77777777" w:rsidR="008E5F66" w:rsidRPr="0088389E" w:rsidRDefault="008E5F66">
            <w:pPr>
              <w:tabs>
                <w:tab w:val="left" w:pos="360"/>
                <w:tab w:val="left" w:pos="720"/>
              </w:tabs>
              <w:jc w:val="center"/>
              <w:rPr>
                <w:rFonts w:ascii="Cambria" w:eastAsia="Cambria" w:hAnsi="Cambria" w:cs="Cambria"/>
                <w:b/>
                <w:color w:val="0070C0"/>
                <w:sz w:val="21"/>
                <w:szCs w:val="21"/>
              </w:rPr>
            </w:pPr>
          </w:p>
          <w:p w14:paraId="7E08D86D" w14:textId="77777777" w:rsidR="008E5F66" w:rsidRPr="0088389E" w:rsidRDefault="00156D68">
            <w:pPr>
              <w:tabs>
                <w:tab w:val="left" w:pos="360"/>
                <w:tab w:val="left" w:pos="720"/>
              </w:tabs>
              <w:jc w:val="center"/>
              <w:rPr>
                <w:rFonts w:ascii="Cambria" w:eastAsia="Cambria" w:hAnsi="Cambria" w:cs="Cambria"/>
                <w:b/>
                <w:color w:val="0070C0"/>
                <w:sz w:val="21"/>
                <w:szCs w:val="21"/>
              </w:rPr>
            </w:pPr>
            <w:r w:rsidRPr="0088389E">
              <w:rPr>
                <w:rFonts w:ascii="Cambria" w:eastAsia="Cambria" w:hAnsi="Cambria" w:cs="Cambria"/>
                <w:b/>
                <w:color w:val="0070C0"/>
                <w:sz w:val="21"/>
                <w:szCs w:val="21"/>
              </w:rPr>
              <w:t>2432</w:t>
            </w:r>
          </w:p>
        </w:tc>
      </w:tr>
      <w:tr w:rsidR="008E5F66" w14:paraId="272D9C50" w14:textId="77777777">
        <w:trPr>
          <w:trHeight w:val="703"/>
        </w:trPr>
        <w:tc>
          <w:tcPr>
            <w:tcW w:w="2351" w:type="dxa"/>
            <w:shd w:val="clear" w:color="auto" w:fill="F2F2F2"/>
          </w:tcPr>
          <w:p w14:paraId="74CC86BD" w14:textId="77777777" w:rsidR="008E5F66" w:rsidRDefault="00156D68">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655A01AF" w14:textId="77777777" w:rsidR="008E5F66" w:rsidRDefault="00156D68">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48FF8EAF" w14:textId="77777777" w:rsidR="008E5F66" w:rsidRDefault="008E5F66">
            <w:pPr>
              <w:tabs>
                <w:tab w:val="left" w:pos="360"/>
                <w:tab w:val="left" w:pos="720"/>
              </w:tabs>
              <w:rPr>
                <w:rFonts w:ascii="Cambria" w:eastAsia="Cambria" w:hAnsi="Cambria" w:cs="Cambria"/>
                <w:b/>
                <w:sz w:val="20"/>
                <w:szCs w:val="20"/>
              </w:rPr>
            </w:pPr>
          </w:p>
        </w:tc>
        <w:tc>
          <w:tcPr>
            <w:tcW w:w="4428" w:type="dxa"/>
          </w:tcPr>
          <w:p w14:paraId="0F11AFEF" w14:textId="77777777" w:rsidR="008E5F66" w:rsidRPr="0088389E" w:rsidRDefault="008E5F66">
            <w:pPr>
              <w:tabs>
                <w:tab w:val="left" w:pos="360"/>
                <w:tab w:val="left" w:pos="720"/>
              </w:tabs>
              <w:jc w:val="center"/>
              <w:rPr>
                <w:rFonts w:ascii="Cambria" w:eastAsia="Cambria" w:hAnsi="Cambria" w:cs="Cambria"/>
                <w:b/>
                <w:color w:val="0070C0"/>
                <w:sz w:val="21"/>
                <w:szCs w:val="21"/>
              </w:rPr>
            </w:pPr>
          </w:p>
          <w:p w14:paraId="34972DEE" w14:textId="77777777" w:rsidR="008E5F66" w:rsidRPr="0088389E" w:rsidRDefault="00156D68">
            <w:pPr>
              <w:tabs>
                <w:tab w:val="left" w:pos="360"/>
                <w:tab w:val="left" w:pos="720"/>
              </w:tabs>
              <w:jc w:val="center"/>
              <w:rPr>
                <w:rFonts w:ascii="Cambria" w:eastAsia="Cambria" w:hAnsi="Cambria" w:cs="Cambria"/>
                <w:b/>
                <w:color w:val="0070C0"/>
                <w:sz w:val="21"/>
                <w:szCs w:val="21"/>
              </w:rPr>
            </w:pPr>
            <w:r w:rsidRPr="0088389E">
              <w:rPr>
                <w:rFonts w:ascii="Cambria" w:eastAsia="Cambria" w:hAnsi="Cambria" w:cs="Cambria"/>
                <w:b/>
                <w:color w:val="0070C0"/>
                <w:sz w:val="21"/>
                <w:szCs w:val="21"/>
              </w:rPr>
              <w:t>National Registry of Emergency Medical Technicians Prep Course</w:t>
            </w:r>
          </w:p>
          <w:p w14:paraId="26C9CF97" w14:textId="77777777" w:rsidR="008E5F66" w:rsidRPr="0088389E" w:rsidRDefault="00156D68">
            <w:pPr>
              <w:tabs>
                <w:tab w:val="left" w:pos="360"/>
                <w:tab w:val="left" w:pos="720"/>
              </w:tabs>
              <w:jc w:val="center"/>
              <w:rPr>
                <w:rFonts w:ascii="Cambria" w:eastAsia="Cambria" w:hAnsi="Cambria" w:cs="Cambria"/>
                <w:b/>
                <w:color w:val="0070C0"/>
                <w:sz w:val="21"/>
                <w:szCs w:val="21"/>
              </w:rPr>
            </w:pPr>
            <w:r w:rsidRPr="0088389E">
              <w:rPr>
                <w:rFonts w:ascii="Cambria" w:eastAsia="Cambria" w:hAnsi="Cambria" w:cs="Cambria"/>
                <w:b/>
                <w:color w:val="0070C0"/>
                <w:sz w:val="21"/>
                <w:szCs w:val="21"/>
              </w:rPr>
              <w:t>(NREMT Prep Course)</w:t>
            </w:r>
          </w:p>
        </w:tc>
      </w:tr>
      <w:tr w:rsidR="008E5F66" w14:paraId="3AFE8D69" w14:textId="77777777">
        <w:trPr>
          <w:trHeight w:val="703"/>
        </w:trPr>
        <w:tc>
          <w:tcPr>
            <w:tcW w:w="2351" w:type="dxa"/>
            <w:shd w:val="clear" w:color="auto" w:fill="F2F2F2"/>
          </w:tcPr>
          <w:p w14:paraId="1BD27558" w14:textId="77777777" w:rsidR="008E5F66" w:rsidRDefault="00156D68">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73EC60FF" w14:textId="77777777" w:rsidR="008E5F66" w:rsidRDefault="008E5F66">
            <w:pPr>
              <w:tabs>
                <w:tab w:val="left" w:pos="360"/>
                <w:tab w:val="left" w:pos="720"/>
              </w:tabs>
              <w:rPr>
                <w:rFonts w:ascii="Cambria" w:eastAsia="Cambria" w:hAnsi="Cambria" w:cs="Cambria"/>
                <w:b/>
                <w:sz w:val="20"/>
                <w:szCs w:val="20"/>
              </w:rPr>
            </w:pPr>
          </w:p>
        </w:tc>
        <w:tc>
          <w:tcPr>
            <w:tcW w:w="4428" w:type="dxa"/>
          </w:tcPr>
          <w:p w14:paraId="4E520109" w14:textId="504CD7A3" w:rsidR="008E5F66" w:rsidRPr="0088389E" w:rsidRDefault="00156D68">
            <w:pPr>
              <w:widowControl w:val="0"/>
              <w:tabs>
                <w:tab w:val="left" w:pos="90"/>
              </w:tabs>
              <w:spacing w:before="31"/>
              <w:rPr>
                <w:rFonts w:ascii="Cambria" w:eastAsia="Cambria" w:hAnsi="Cambria" w:cs="Cambria"/>
                <w:b/>
                <w:color w:val="0070C0"/>
                <w:sz w:val="21"/>
                <w:szCs w:val="21"/>
              </w:rPr>
            </w:pPr>
            <w:r w:rsidRPr="0088389E">
              <w:rPr>
                <w:rFonts w:ascii="Cambria" w:eastAsia="Cambria" w:hAnsi="Cambria" w:cs="Cambria"/>
                <w:b/>
                <w:color w:val="0070C0"/>
                <w:sz w:val="21"/>
                <w:szCs w:val="21"/>
              </w:rPr>
              <w:t xml:space="preserve">Review and preparation in standards of paramedic emergency care at the state and national levels. Includes developing testing skills and questions related to assessment, analysis, </w:t>
            </w:r>
            <w:r w:rsidR="0088389E" w:rsidRPr="0088389E">
              <w:rPr>
                <w:rFonts w:ascii="Cambria" w:eastAsia="Cambria" w:hAnsi="Cambria" w:cs="Cambria"/>
                <w:b/>
                <w:color w:val="0070C0"/>
                <w:sz w:val="21"/>
                <w:szCs w:val="21"/>
              </w:rPr>
              <w:t>intervention,</w:t>
            </w:r>
            <w:r w:rsidRPr="0088389E">
              <w:rPr>
                <w:rFonts w:ascii="Cambria" w:eastAsia="Cambria" w:hAnsi="Cambria" w:cs="Cambria"/>
                <w:b/>
                <w:color w:val="0070C0"/>
                <w:sz w:val="21"/>
                <w:szCs w:val="21"/>
              </w:rPr>
              <w:t xml:space="preserve"> or evaluation. Also includes each component of the Paramedic National Standards Curriculum. Prerequisites, Grade of C or better in EMSP </w:t>
            </w:r>
            <w:r w:rsidR="0088389E">
              <w:rPr>
                <w:rFonts w:ascii="Cambria" w:eastAsia="Cambria" w:hAnsi="Cambria" w:cs="Cambria"/>
                <w:b/>
                <w:color w:val="0070C0"/>
                <w:sz w:val="21"/>
                <w:szCs w:val="21"/>
              </w:rPr>
              <w:t xml:space="preserve">2222, </w:t>
            </w:r>
            <w:r w:rsidRPr="0088389E">
              <w:rPr>
                <w:rFonts w:ascii="Cambria" w:eastAsia="Cambria" w:hAnsi="Cambria" w:cs="Cambria"/>
                <w:b/>
                <w:color w:val="0070C0"/>
                <w:sz w:val="21"/>
                <w:szCs w:val="21"/>
              </w:rPr>
              <w:t>2314, 2323, 2352 and 2</w:t>
            </w:r>
            <w:r w:rsidR="00B93792">
              <w:rPr>
                <w:rFonts w:ascii="Cambria" w:eastAsia="Cambria" w:hAnsi="Cambria" w:cs="Cambria"/>
                <w:b/>
                <w:color w:val="0070C0"/>
                <w:sz w:val="21"/>
                <w:szCs w:val="21"/>
              </w:rPr>
              <w:t>261</w:t>
            </w:r>
            <w:r w:rsidRPr="0088389E">
              <w:rPr>
                <w:rFonts w:ascii="Cambria" w:eastAsia="Cambria" w:hAnsi="Cambria" w:cs="Cambria"/>
                <w:b/>
                <w:color w:val="0070C0"/>
                <w:sz w:val="21"/>
                <w:szCs w:val="21"/>
              </w:rPr>
              <w:t>. Fall, Spring, Summer</w:t>
            </w:r>
          </w:p>
        </w:tc>
      </w:tr>
    </w:tbl>
    <w:p w14:paraId="5283D880" w14:textId="77777777" w:rsidR="008E5F66" w:rsidRDefault="008E5F66">
      <w:pPr>
        <w:tabs>
          <w:tab w:val="left" w:pos="360"/>
          <w:tab w:val="left" w:pos="720"/>
        </w:tabs>
        <w:rPr>
          <w:rFonts w:ascii="Cambria" w:eastAsia="Cambria" w:hAnsi="Cambria" w:cs="Cambria"/>
          <w:sz w:val="20"/>
          <w:szCs w:val="20"/>
        </w:rPr>
      </w:pPr>
    </w:p>
    <w:p w14:paraId="27157ACC" w14:textId="77777777" w:rsidR="008E5F66" w:rsidRDefault="00156D68">
      <w:pPr>
        <w:tabs>
          <w:tab w:val="left" w:pos="360"/>
          <w:tab w:val="left" w:pos="720"/>
        </w:tabs>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7E14A4D8" w14:textId="77777777" w:rsidR="008E5F66" w:rsidRDefault="00156D68">
      <w:pPr>
        <w:tabs>
          <w:tab w:val="left" w:pos="360"/>
          <w:tab w:val="left" w:pos="720"/>
        </w:tabs>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7904F045" w14:textId="77777777" w:rsidR="008E5F66" w:rsidRDefault="008E5F66">
      <w:pPr>
        <w:tabs>
          <w:tab w:val="left" w:pos="360"/>
          <w:tab w:val="left" w:pos="720"/>
        </w:tabs>
        <w:rPr>
          <w:rFonts w:ascii="Cambria" w:eastAsia="Cambria" w:hAnsi="Cambria" w:cs="Cambria"/>
          <w:sz w:val="20"/>
          <w:szCs w:val="20"/>
        </w:rPr>
      </w:pPr>
    </w:p>
    <w:p w14:paraId="4D82865E" w14:textId="77777777" w:rsidR="008E5F66" w:rsidRDefault="00156D68">
      <w:pPr>
        <w:numPr>
          <w:ilvl w:val="0"/>
          <w:numId w:val="1"/>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369B55E" w14:textId="77777777" w:rsidR="008E5F66" w:rsidRDefault="00156D68">
      <w:pPr>
        <w:tabs>
          <w:tab w:val="left" w:pos="360"/>
          <w:tab w:val="left" w:pos="720"/>
        </w:tabs>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295F9C3C" w14:textId="77777777" w:rsidR="008E5F66" w:rsidRDefault="00156D68">
      <w:pPr>
        <w:numPr>
          <w:ilvl w:val="0"/>
          <w:numId w:val="2"/>
        </w:numPr>
        <w:pBdr>
          <w:top w:val="nil"/>
          <w:left w:val="nil"/>
          <w:bottom w:val="nil"/>
          <w:right w:val="nil"/>
          <w:between w:val="nil"/>
        </w:pBdr>
        <w:tabs>
          <w:tab w:val="left" w:pos="720"/>
        </w:tabs>
        <w:rPr>
          <w:rFonts w:ascii="Cambria" w:eastAsia="Cambria" w:hAnsi="Cambria" w:cs="Cambria"/>
          <w:color w:val="000000"/>
          <w:sz w:val="20"/>
          <w:szCs w:val="20"/>
        </w:rPr>
      </w:pPr>
      <w:r>
        <w:rPr>
          <w:rFonts w:ascii="Cambria" w:eastAsia="Cambria" w:hAnsi="Cambria" w:cs="Cambria"/>
          <w:b/>
          <w:color w:val="000000"/>
          <w:sz w:val="20"/>
          <w:szCs w:val="20"/>
        </w:rPr>
        <w:t>YES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53F96F68" w14:textId="77777777" w:rsidR="008E5F66" w:rsidRDefault="00156D68">
      <w:pPr>
        <w:numPr>
          <w:ilvl w:val="1"/>
          <w:numId w:val="2"/>
        </w:numPr>
        <w:pBdr>
          <w:top w:val="nil"/>
          <w:left w:val="nil"/>
          <w:bottom w:val="nil"/>
          <w:right w:val="nil"/>
          <w:between w:val="nil"/>
        </w:pBdr>
        <w:tabs>
          <w:tab w:val="left" w:pos="720"/>
        </w:tabs>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2333B8CF" w14:textId="0D24954C" w:rsidR="008E5F66" w:rsidRDefault="00156D68">
      <w:pPr>
        <w:pBdr>
          <w:top w:val="nil"/>
          <w:left w:val="nil"/>
          <w:bottom w:val="nil"/>
          <w:right w:val="nil"/>
          <w:between w:val="nil"/>
        </w:pBdr>
        <w:tabs>
          <w:tab w:val="left" w:pos="360"/>
          <w:tab w:val="left" w:pos="720"/>
        </w:tabs>
        <w:ind w:left="1800"/>
        <w:rPr>
          <w:rFonts w:ascii="Cambria" w:eastAsia="Cambria" w:hAnsi="Cambria" w:cs="Cambria"/>
          <w:color w:val="000000"/>
          <w:sz w:val="20"/>
          <w:szCs w:val="20"/>
        </w:rPr>
      </w:pPr>
      <w:r>
        <w:rPr>
          <w:rFonts w:ascii="Cambria" w:eastAsia="Cambria" w:hAnsi="Cambria" w:cs="Cambria"/>
          <w:b/>
          <w:sz w:val="20"/>
          <w:szCs w:val="20"/>
        </w:rPr>
        <w:t xml:space="preserve">Grade of C or better in EMSP </w:t>
      </w:r>
      <w:r w:rsidR="0088389E">
        <w:rPr>
          <w:rFonts w:ascii="Cambria" w:eastAsia="Cambria" w:hAnsi="Cambria" w:cs="Cambria"/>
          <w:b/>
          <w:sz w:val="20"/>
          <w:szCs w:val="20"/>
        </w:rPr>
        <w:t xml:space="preserve">2222, </w:t>
      </w:r>
      <w:r>
        <w:rPr>
          <w:rFonts w:ascii="Cambria" w:eastAsia="Cambria" w:hAnsi="Cambria" w:cs="Cambria"/>
          <w:b/>
          <w:sz w:val="20"/>
          <w:szCs w:val="20"/>
        </w:rPr>
        <w:t>2314, 2323, 2352 and 226</w:t>
      </w:r>
      <w:r w:rsidR="00064AED">
        <w:rPr>
          <w:rFonts w:ascii="Cambria" w:eastAsia="Cambria" w:hAnsi="Cambria" w:cs="Cambria"/>
          <w:b/>
          <w:sz w:val="20"/>
          <w:szCs w:val="20"/>
        </w:rPr>
        <w:t>1</w:t>
      </w:r>
      <w:r>
        <w:rPr>
          <w:rFonts w:ascii="Cambria" w:eastAsia="Cambria" w:hAnsi="Cambria" w:cs="Cambria"/>
          <w:b/>
          <w:sz w:val="20"/>
          <w:szCs w:val="20"/>
        </w:rPr>
        <w:t>. Fall, Spring, Summer</w:t>
      </w:r>
      <w:r>
        <w:rPr>
          <w:rFonts w:ascii="Cambria" w:eastAsia="Cambria" w:hAnsi="Cambria" w:cs="Cambria"/>
          <w:color w:val="000000"/>
          <w:sz w:val="20"/>
          <w:szCs w:val="20"/>
        </w:rPr>
        <w:t xml:space="preserve"> </w:t>
      </w:r>
    </w:p>
    <w:p w14:paraId="12459061" w14:textId="77777777" w:rsidR="008E5F66" w:rsidRDefault="008E5F66">
      <w:pPr>
        <w:pBdr>
          <w:top w:val="nil"/>
          <w:left w:val="nil"/>
          <w:bottom w:val="nil"/>
          <w:right w:val="nil"/>
          <w:between w:val="nil"/>
        </w:pBdr>
        <w:tabs>
          <w:tab w:val="left" w:pos="360"/>
          <w:tab w:val="left" w:pos="720"/>
        </w:tabs>
        <w:ind w:left="1800"/>
        <w:rPr>
          <w:rFonts w:ascii="Cambria" w:eastAsia="Cambria" w:hAnsi="Cambria" w:cs="Cambria"/>
          <w:color w:val="000000"/>
          <w:sz w:val="20"/>
          <w:szCs w:val="20"/>
        </w:rPr>
      </w:pPr>
    </w:p>
    <w:p w14:paraId="11C08F0A" w14:textId="77777777" w:rsidR="008E5F66" w:rsidRDefault="00156D68">
      <w:pPr>
        <w:numPr>
          <w:ilvl w:val="1"/>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233C3625" w14:textId="77777777" w:rsidR="008E5F66" w:rsidRDefault="00156D68">
      <w:pPr>
        <w:pBdr>
          <w:top w:val="nil"/>
          <w:left w:val="nil"/>
          <w:bottom w:val="nil"/>
          <w:right w:val="nil"/>
          <w:between w:val="nil"/>
        </w:pBdr>
        <w:tabs>
          <w:tab w:val="left" w:pos="360"/>
          <w:tab w:val="left" w:pos="720"/>
        </w:tabs>
        <w:ind w:left="216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libri" w:eastAsia="Calibri" w:hAnsi="Calibri" w:cs="Calibri"/>
          <w:color w:val="808080"/>
          <w:sz w:val="22"/>
          <w:szCs w:val="22"/>
          <w:shd w:val="clear" w:color="auto" w:fill="D9D9D9"/>
        </w:rPr>
        <w:t>Enter text...</w:t>
      </w:r>
    </w:p>
    <w:p w14:paraId="57F5F62B" w14:textId="77777777" w:rsidR="008E5F66" w:rsidRDefault="008E5F66">
      <w:pPr>
        <w:tabs>
          <w:tab w:val="left" w:pos="360"/>
          <w:tab w:val="left" w:pos="720"/>
        </w:tabs>
        <w:rPr>
          <w:rFonts w:ascii="Cambria" w:eastAsia="Cambria" w:hAnsi="Cambria" w:cs="Cambria"/>
          <w:sz w:val="20"/>
          <w:szCs w:val="20"/>
        </w:rPr>
      </w:pPr>
    </w:p>
    <w:p w14:paraId="11F1A977" w14:textId="77777777" w:rsidR="008E5F66" w:rsidRDefault="00156D68">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YES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7EFEE589" w14:textId="77777777" w:rsidR="008E5F66" w:rsidRDefault="00156D68">
      <w:pPr>
        <w:numPr>
          <w:ilvl w:val="1"/>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Technical Certificate of Paramedic and AAS Paramedic </w:t>
      </w:r>
    </w:p>
    <w:p w14:paraId="13B8B886" w14:textId="77777777" w:rsidR="008E5F66" w:rsidRDefault="008E5F66">
      <w:pPr>
        <w:pBdr>
          <w:top w:val="nil"/>
          <w:left w:val="nil"/>
          <w:bottom w:val="nil"/>
          <w:right w:val="nil"/>
          <w:between w:val="nil"/>
        </w:pBdr>
        <w:tabs>
          <w:tab w:val="left" w:pos="360"/>
          <w:tab w:val="left" w:pos="720"/>
        </w:tabs>
        <w:rPr>
          <w:rFonts w:ascii="Cambria" w:eastAsia="Cambria" w:hAnsi="Cambria" w:cs="Cambria"/>
          <w:color w:val="000000"/>
          <w:sz w:val="20"/>
          <w:szCs w:val="20"/>
        </w:rPr>
      </w:pPr>
    </w:p>
    <w:p w14:paraId="308BBAFB" w14:textId="77777777" w:rsidR="008E5F66" w:rsidRDefault="008E5F66">
      <w:pPr>
        <w:pBdr>
          <w:top w:val="nil"/>
          <w:left w:val="nil"/>
          <w:bottom w:val="nil"/>
          <w:right w:val="nil"/>
          <w:between w:val="nil"/>
        </w:pBdr>
        <w:tabs>
          <w:tab w:val="left" w:pos="360"/>
          <w:tab w:val="left" w:pos="720"/>
        </w:tabs>
        <w:rPr>
          <w:rFonts w:ascii="Cambria" w:eastAsia="Cambria" w:hAnsi="Cambria" w:cs="Cambria"/>
          <w:color w:val="000000"/>
          <w:sz w:val="20"/>
          <w:szCs w:val="20"/>
        </w:rPr>
      </w:pPr>
    </w:p>
    <w:p w14:paraId="7B9101E7" w14:textId="77777777" w:rsidR="008E5F66" w:rsidRDefault="008E5F66">
      <w:pPr>
        <w:tabs>
          <w:tab w:val="left" w:pos="360"/>
          <w:tab w:val="left" w:pos="720"/>
        </w:tabs>
        <w:rPr>
          <w:rFonts w:ascii="Cambria" w:eastAsia="Cambria" w:hAnsi="Cambria" w:cs="Cambria"/>
          <w:sz w:val="20"/>
          <w:szCs w:val="20"/>
        </w:rPr>
      </w:pPr>
    </w:p>
    <w:p w14:paraId="0502E924" w14:textId="77777777" w:rsidR="008E5F66" w:rsidRDefault="00156D68">
      <w:pPr>
        <w:numPr>
          <w:ilvl w:val="0"/>
          <w:numId w:val="1"/>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BB6C50C" w14:textId="77777777" w:rsidR="008E5F66" w:rsidRDefault="00156D68">
      <w:pPr>
        <w:tabs>
          <w:tab w:val="left" w:pos="360"/>
          <w:tab w:val="left" w:pos="720"/>
        </w:tabs>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DB23554" w14:textId="77777777" w:rsidR="008E5F66" w:rsidRDefault="008E5F66">
      <w:pPr>
        <w:tabs>
          <w:tab w:val="left" w:pos="360"/>
          <w:tab w:val="left" w:pos="720"/>
        </w:tabs>
        <w:rPr>
          <w:rFonts w:ascii="Cambria" w:eastAsia="Cambria" w:hAnsi="Cambria" w:cs="Cambria"/>
          <w:color w:val="FF0000"/>
          <w:sz w:val="20"/>
          <w:szCs w:val="20"/>
        </w:rPr>
      </w:pPr>
    </w:p>
    <w:p w14:paraId="08B49470" w14:textId="77777777" w:rsidR="008E5F66" w:rsidRDefault="00156D68">
      <w:pPr>
        <w:tabs>
          <w:tab w:val="left" w:pos="360"/>
          <w:tab w:val="left" w:pos="720"/>
        </w:tabs>
        <w:rPr>
          <w:rFonts w:ascii="Cambria" w:eastAsia="Cambria" w:hAnsi="Cambria" w:cs="Cambria"/>
          <w:sz w:val="20"/>
          <w:szCs w:val="20"/>
        </w:rPr>
      </w:pPr>
      <w:r>
        <w:rPr>
          <w:rFonts w:ascii="Cambria" w:eastAsia="Cambria" w:hAnsi="Cambria" w:cs="Cambria"/>
          <w:sz w:val="20"/>
          <w:szCs w:val="20"/>
        </w:rPr>
        <w:t>Fall, Spring Summer</w:t>
      </w:r>
    </w:p>
    <w:p w14:paraId="12AF33A7" w14:textId="77777777" w:rsidR="008E5F66" w:rsidRDefault="008E5F66">
      <w:pPr>
        <w:tabs>
          <w:tab w:val="left" w:pos="360"/>
          <w:tab w:val="left" w:pos="720"/>
        </w:tabs>
        <w:rPr>
          <w:rFonts w:ascii="Cambria" w:eastAsia="Cambria" w:hAnsi="Cambria" w:cs="Cambria"/>
          <w:sz w:val="20"/>
          <w:szCs w:val="20"/>
        </w:rPr>
      </w:pPr>
    </w:p>
    <w:p w14:paraId="665D5286" w14:textId="77777777" w:rsidR="008E5F66" w:rsidRDefault="008E5F66">
      <w:pPr>
        <w:tabs>
          <w:tab w:val="left" w:pos="360"/>
          <w:tab w:val="left" w:pos="720"/>
        </w:tabs>
        <w:rPr>
          <w:rFonts w:ascii="Cambria" w:eastAsia="Cambria" w:hAnsi="Cambria" w:cs="Cambria"/>
          <w:sz w:val="20"/>
          <w:szCs w:val="20"/>
        </w:rPr>
      </w:pPr>
    </w:p>
    <w:p w14:paraId="2533DC1D" w14:textId="77777777" w:rsidR="008E5F66" w:rsidRDefault="008E5F66">
      <w:pPr>
        <w:tabs>
          <w:tab w:val="left" w:pos="360"/>
          <w:tab w:val="left" w:pos="720"/>
        </w:tabs>
        <w:rPr>
          <w:rFonts w:ascii="Cambria" w:eastAsia="Cambria" w:hAnsi="Cambria" w:cs="Cambria"/>
          <w:sz w:val="20"/>
          <w:szCs w:val="20"/>
        </w:rPr>
      </w:pPr>
    </w:p>
    <w:p w14:paraId="518FFA8F" w14:textId="77777777" w:rsidR="008E5F66" w:rsidRDefault="008E5F66">
      <w:pPr>
        <w:tabs>
          <w:tab w:val="left" w:pos="360"/>
          <w:tab w:val="left" w:pos="720"/>
        </w:tabs>
        <w:rPr>
          <w:rFonts w:ascii="Cambria" w:eastAsia="Cambria" w:hAnsi="Cambria" w:cs="Cambria"/>
          <w:sz w:val="20"/>
          <w:szCs w:val="20"/>
        </w:rPr>
      </w:pPr>
    </w:p>
    <w:p w14:paraId="1B8C185E" w14:textId="77777777" w:rsidR="008E5F66" w:rsidRDefault="00156D68">
      <w:pPr>
        <w:numPr>
          <w:ilvl w:val="0"/>
          <w:numId w:val="1"/>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88F8E82" w14:textId="77777777" w:rsidR="008E5F66" w:rsidRDefault="00156D68">
      <w:pPr>
        <w:tabs>
          <w:tab w:val="left" w:pos="360"/>
          <w:tab w:val="left" w:pos="720"/>
        </w:tabs>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665B128D" w14:textId="77777777" w:rsidR="008E5F66" w:rsidRDefault="00156D68">
      <w:pPr>
        <w:tabs>
          <w:tab w:val="left" w:pos="360"/>
          <w:tab w:val="left" w:pos="720"/>
        </w:tabs>
        <w:rPr>
          <w:rFonts w:ascii="Cambria" w:eastAsia="Cambria" w:hAnsi="Cambria" w:cs="Cambria"/>
          <w:sz w:val="20"/>
          <w:szCs w:val="20"/>
        </w:rPr>
      </w:pPr>
      <w:r>
        <w:rPr>
          <w:rFonts w:ascii="Cambria" w:eastAsia="Cambria" w:hAnsi="Cambria" w:cs="Cambria"/>
          <w:sz w:val="20"/>
          <w:szCs w:val="20"/>
        </w:rPr>
        <w:t>Lecture</w:t>
      </w:r>
    </w:p>
    <w:p w14:paraId="4EE398B1" w14:textId="77777777" w:rsidR="008E5F66" w:rsidRDefault="008E5F66">
      <w:pPr>
        <w:tabs>
          <w:tab w:val="left" w:pos="360"/>
          <w:tab w:val="left" w:pos="720"/>
        </w:tabs>
        <w:rPr>
          <w:rFonts w:ascii="Cambria" w:eastAsia="Cambria" w:hAnsi="Cambria" w:cs="Cambria"/>
          <w:sz w:val="20"/>
          <w:szCs w:val="20"/>
        </w:rPr>
      </w:pPr>
    </w:p>
    <w:p w14:paraId="0C65A69B" w14:textId="77777777" w:rsidR="008E5F66" w:rsidRDefault="008E5F66">
      <w:pPr>
        <w:tabs>
          <w:tab w:val="left" w:pos="360"/>
          <w:tab w:val="left" w:pos="720"/>
        </w:tabs>
        <w:rPr>
          <w:rFonts w:ascii="Cambria" w:eastAsia="Cambria" w:hAnsi="Cambria" w:cs="Cambria"/>
          <w:sz w:val="20"/>
          <w:szCs w:val="20"/>
        </w:rPr>
      </w:pPr>
    </w:p>
    <w:p w14:paraId="32B535CB" w14:textId="77777777" w:rsidR="008E5F66" w:rsidRDefault="00156D68">
      <w:pPr>
        <w:numPr>
          <w:ilvl w:val="0"/>
          <w:numId w:val="1"/>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CDD6A09" w14:textId="77777777" w:rsidR="008E5F66" w:rsidRDefault="00156D68">
      <w:pPr>
        <w:tabs>
          <w:tab w:val="left" w:pos="360"/>
          <w:tab w:val="left" w:pos="720"/>
        </w:tabs>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14:paraId="0539CB71" w14:textId="77777777" w:rsidR="008E5F66" w:rsidRDefault="00156D68">
      <w:pPr>
        <w:tabs>
          <w:tab w:val="left" w:pos="360"/>
          <w:tab w:val="left" w:pos="720"/>
        </w:tabs>
        <w:rPr>
          <w:rFonts w:ascii="Cambria" w:eastAsia="Cambria" w:hAnsi="Cambria" w:cs="Cambria"/>
          <w:sz w:val="20"/>
          <w:szCs w:val="20"/>
        </w:rPr>
      </w:pPr>
      <w:r>
        <w:rPr>
          <w:rFonts w:ascii="Cambria" w:eastAsia="Cambria" w:hAnsi="Cambria" w:cs="Cambria"/>
          <w:sz w:val="20"/>
          <w:szCs w:val="20"/>
        </w:rPr>
        <w:t>Standard Letter</w:t>
      </w:r>
    </w:p>
    <w:p w14:paraId="153E5E62" w14:textId="77777777" w:rsidR="008E5F66" w:rsidRDefault="008E5F66">
      <w:pPr>
        <w:tabs>
          <w:tab w:val="left" w:pos="360"/>
          <w:tab w:val="left" w:pos="720"/>
        </w:tabs>
        <w:rPr>
          <w:rFonts w:ascii="Cambria" w:eastAsia="Cambria" w:hAnsi="Cambria" w:cs="Cambria"/>
          <w:sz w:val="20"/>
          <w:szCs w:val="20"/>
        </w:rPr>
      </w:pPr>
    </w:p>
    <w:p w14:paraId="14B78F26" w14:textId="77777777" w:rsidR="008E5F66" w:rsidRDefault="00156D68">
      <w:pPr>
        <w:numPr>
          <w:ilvl w:val="0"/>
          <w:numId w:val="1"/>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b/>
          <w:color w:val="000000"/>
          <w:sz w:val="20"/>
          <w:szCs w:val="2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60FB6B76" w14:textId="77777777" w:rsidR="008E5F66" w:rsidRDefault="008E5F66">
      <w:pPr>
        <w:tabs>
          <w:tab w:val="left" w:pos="360"/>
        </w:tabs>
        <w:rPr>
          <w:rFonts w:ascii="Cambria" w:eastAsia="Cambria" w:hAnsi="Cambria" w:cs="Cambria"/>
          <w:sz w:val="20"/>
          <w:szCs w:val="20"/>
        </w:rPr>
      </w:pPr>
    </w:p>
    <w:p w14:paraId="285672B9" w14:textId="77777777" w:rsidR="008E5F66" w:rsidRDefault="00156D68">
      <w:pPr>
        <w:numPr>
          <w:ilvl w:val="0"/>
          <w:numId w:val="1"/>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color w:val="000000"/>
          <w:sz w:val="20"/>
          <w:szCs w:val="20"/>
        </w:rPr>
        <w:t xml:space="preserve"> </w:t>
      </w:r>
      <w:r>
        <w:rPr>
          <w:rFonts w:ascii="Calibri" w:eastAsia="Calibri" w:hAnsi="Calibri" w:cs="Calibri"/>
          <w:b/>
          <w:color w:val="000000"/>
          <w:sz w:val="22"/>
          <w:szCs w:val="22"/>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177BE96B" w14:textId="77777777" w:rsidR="008E5F66" w:rsidRDefault="00156D68">
      <w:pPr>
        <w:tabs>
          <w:tab w:val="left" w:pos="360"/>
          <w:tab w:val="left" w:pos="720"/>
        </w:tabs>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7B668EB" w14:textId="77777777" w:rsidR="008E5F66" w:rsidRDefault="008E5F66">
      <w:pPr>
        <w:tabs>
          <w:tab w:val="left" w:pos="360"/>
        </w:tabs>
        <w:rPr>
          <w:rFonts w:ascii="Cambria" w:eastAsia="Cambria" w:hAnsi="Cambria" w:cs="Cambria"/>
          <w:sz w:val="20"/>
          <w:szCs w:val="20"/>
        </w:rPr>
      </w:pPr>
    </w:p>
    <w:p w14:paraId="7BE3B7F0" w14:textId="77777777" w:rsidR="008E5F66" w:rsidRDefault="00156D68">
      <w:pPr>
        <w:pBdr>
          <w:top w:val="nil"/>
          <w:left w:val="nil"/>
          <w:bottom w:val="nil"/>
          <w:right w:val="nil"/>
          <w:between w:val="nil"/>
        </w:pBdr>
        <w:tabs>
          <w:tab w:val="left" w:pos="360"/>
          <w:tab w:val="left" w:pos="720"/>
        </w:tabs>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6A1477B5" w14:textId="77777777" w:rsidR="008E5F66" w:rsidRDefault="00156D68">
      <w:pPr>
        <w:pBdr>
          <w:top w:val="nil"/>
          <w:left w:val="nil"/>
          <w:bottom w:val="nil"/>
          <w:right w:val="nil"/>
          <w:between w:val="nil"/>
        </w:pBdr>
        <w:tabs>
          <w:tab w:val="left" w:pos="360"/>
          <w:tab w:val="left" w:pos="720"/>
        </w:tabs>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rFonts w:ascii="Calibri" w:eastAsia="Calibri" w:hAnsi="Calibri" w:cs="Calibri"/>
          <w:color w:val="808080"/>
          <w:sz w:val="22"/>
          <w:szCs w:val="22"/>
          <w:shd w:val="clear" w:color="auto" w:fill="D9D9D9"/>
        </w:rPr>
        <w:t>Enter text...</w:t>
      </w:r>
    </w:p>
    <w:p w14:paraId="2E414EF8" w14:textId="77777777" w:rsidR="008E5F66" w:rsidRDefault="00156D68">
      <w:pPr>
        <w:pBdr>
          <w:top w:val="nil"/>
          <w:left w:val="nil"/>
          <w:bottom w:val="nil"/>
          <w:right w:val="nil"/>
          <w:between w:val="nil"/>
        </w:pBdr>
        <w:tabs>
          <w:tab w:val="left" w:pos="360"/>
          <w:tab w:val="left" w:pos="720"/>
        </w:tabs>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rFonts w:ascii="Calibri" w:eastAsia="Calibri" w:hAnsi="Calibri" w:cs="Calibri"/>
          <w:b/>
          <w:color w:val="000000"/>
          <w:sz w:val="22"/>
          <w:szCs w:val="22"/>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1A7F4F5F" w14:textId="77777777" w:rsidR="008E5F66" w:rsidRDefault="00156D68">
      <w:pPr>
        <w:pBdr>
          <w:top w:val="nil"/>
          <w:left w:val="nil"/>
          <w:bottom w:val="nil"/>
          <w:right w:val="nil"/>
          <w:between w:val="nil"/>
        </w:pBdr>
        <w:tabs>
          <w:tab w:val="left" w:pos="360"/>
          <w:tab w:val="left" w:pos="720"/>
        </w:tabs>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rFonts w:ascii="Calibri" w:eastAsia="Calibri" w:hAnsi="Calibri" w:cs="Calibri"/>
          <w:color w:val="808080"/>
          <w:sz w:val="22"/>
          <w:szCs w:val="22"/>
          <w:shd w:val="clear" w:color="auto" w:fill="D9D9D9"/>
        </w:rPr>
        <w:t>Enter text...</w:t>
      </w:r>
    </w:p>
    <w:p w14:paraId="2114A9BC" w14:textId="77777777" w:rsidR="008E5F66" w:rsidRDefault="008E5F66">
      <w:pPr>
        <w:pBdr>
          <w:top w:val="nil"/>
          <w:left w:val="nil"/>
          <w:bottom w:val="nil"/>
          <w:right w:val="nil"/>
          <w:between w:val="nil"/>
        </w:pBdr>
        <w:tabs>
          <w:tab w:val="left" w:pos="360"/>
          <w:tab w:val="left" w:pos="720"/>
        </w:tabs>
        <w:ind w:left="1440"/>
        <w:rPr>
          <w:rFonts w:ascii="Cambria" w:eastAsia="Cambria" w:hAnsi="Cambria" w:cs="Cambria"/>
          <w:color w:val="000000"/>
          <w:sz w:val="20"/>
          <w:szCs w:val="20"/>
        </w:rPr>
      </w:pPr>
    </w:p>
    <w:p w14:paraId="30C049F2" w14:textId="77777777" w:rsidR="008E5F66" w:rsidRDefault="00156D68">
      <w:pPr>
        <w:numPr>
          <w:ilvl w:val="0"/>
          <w:numId w:val="1"/>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color w:val="000000"/>
          <w:sz w:val="20"/>
          <w:szCs w:val="20"/>
        </w:rPr>
        <w:t xml:space="preserve"> </w:t>
      </w:r>
      <w:r>
        <w:rPr>
          <w:rFonts w:ascii="Calibri" w:eastAsia="Calibri" w:hAnsi="Calibri" w:cs="Calibri"/>
          <w:b/>
          <w:color w:val="000000"/>
          <w:sz w:val="22"/>
          <w:szCs w:val="22"/>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5BE188AD" w14:textId="77777777" w:rsidR="008E5F66" w:rsidRDefault="00156D68">
      <w:pPr>
        <w:tabs>
          <w:tab w:val="left" w:pos="360"/>
          <w:tab w:val="left" w:pos="720"/>
        </w:tabs>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764544CA" w14:textId="77777777" w:rsidR="008E5F66" w:rsidRDefault="00156D68">
      <w:pPr>
        <w:tabs>
          <w:tab w:val="left" w:pos="360"/>
          <w:tab w:val="left" w:pos="720"/>
        </w:tabs>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5A6CE175" w14:textId="77777777" w:rsidR="008E5F66" w:rsidRDefault="008E5F66">
      <w:pPr>
        <w:tabs>
          <w:tab w:val="left" w:pos="360"/>
          <w:tab w:val="left" w:pos="720"/>
        </w:tabs>
        <w:rPr>
          <w:rFonts w:ascii="Cambria" w:eastAsia="Cambria" w:hAnsi="Cambria" w:cs="Cambria"/>
          <w:sz w:val="20"/>
          <w:szCs w:val="20"/>
        </w:rPr>
      </w:pPr>
    </w:p>
    <w:p w14:paraId="1E122AE2" w14:textId="77777777" w:rsidR="008E5F66" w:rsidRDefault="00156D68">
      <w:pPr>
        <w:numPr>
          <w:ilvl w:val="0"/>
          <w:numId w:val="1"/>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color w:val="000000"/>
          <w:sz w:val="20"/>
          <w:szCs w:val="20"/>
        </w:rPr>
        <w:t xml:space="preserve"> </w:t>
      </w:r>
      <w:r>
        <w:rPr>
          <w:rFonts w:ascii="Calibri" w:eastAsia="Calibri" w:hAnsi="Calibri" w:cs="Calibri"/>
          <w:b/>
          <w:color w:val="000000"/>
          <w:sz w:val="22"/>
          <w:szCs w:val="22"/>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3A03F0BA" w14:textId="77777777" w:rsidR="008E5F66" w:rsidRDefault="00156D68">
      <w:pPr>
        <w:tabs>
          <w:tab w:val="left" w:pos="360"/>
        </w:tabs>
        <w:ind w:left="720"/>
        <w:rPr>
          <w:rFonts w:ascii="Cambria" w:eastAsia="Cambria" w:hAnsi="Cambria" w:cs="Cambria"/>
          <w:sz w:val="20"/>
          <w:szCs w:val="20"/>
        </w:rPr>
      </w:pPr>
      <w:r>
        <w:rPr>
          <w:rFonts w:ascii="Cambria" w:eastAsia="Cambria" w:hAnsi="Cambria" w:cs="Cambria"/>
          <w:sz w:val="20"/>
          <w:szCs w:val="20"/>
        </w:rPr>
        <w:t>a.    If yes, which course?</w:t>
      </w:r>
    </w:p>
    <w:p w14:paraId="4436D421" w14:textId="77777777" w:rsidR="008E5F66" w:rsidRDefault="00156D68">
      <w:pPr>
        <w:tabs>
          <w:tab w:val="left" w:pos="360"/>
          <w:tab w:val="left" w:pos="720"/>
        </w:tabs>
        <w:ind w:left="720" w:firstLine="720"/>
        <w:rPr>
          <w:rFonts w:ascii="Cambria" w:eastAsia="Cambria" w:hAnsi="Cambria" w:cs="Cambria"/>
          <w:sz w:val="20"/>
          <w:szCs w:val="20"/>
        </w:rPr>
      </w:pPr>
      <w:r>
        <w:rPr>
          <w:color w:val="808080"/>
          <w:shd w:val="clear" w:color="auto" w:fill="D9D9D9"/>
        </w:rPr>
        <w:t>Enter text...</w:t>
      </w:r>
    </w:p>
    <w:p w14:paraId="0674D78C" w14:textId="77777777" w:rsidR="008E5F66" w:rsidRDefault="008E5F66">
      <w:pPr>
        <w:rPr>
          <w:rFonts w:ascii="Cambria" w:eastAsia="Cambria" w:hAnsi="Cambria" w:cs="Cambria"/>
          <w:b/>
          <w:sz w:val="28"/>
          <w:szCs w:val="28"/>
        </w:rPr>
      </w:pPr>
    </w:p>
    <w:p w14:paraId="4B7DDC5E" w14:textId="77777777" w:rsidR="008E5F66" w:rsidRDefault="00156D68">
      <w:pPr>
        <w:jc w:val="center"/>
        <w:rPr>
          <w:rFonts w:ascii="Cambria" w:eastAsia="Cambria" w:hAnsi="Cambria" w:cs="Cambria"/>
          <w:b/>
          <w:sz w:val="28"/>
          <w:szCs w:val="28"/>
        </w:rPr>
      </w:pPr>
      <w:r>
        <w:rPr>
          <w:rFonts w:ascii="Cambria" w:eastAsia="Cambria" w:hAnsi="Cambria" w:cs="Cambria"/>
          <w:b/>
          <w:sz w:val="28"/>
          <w:szCs w:val="28"/>
        </w:rPr>
        <w:t>Course Details</w:t>
      </w:r>
    </w:p>
    <w:p w14:paraId="367BD911" w14:textId="77777777" w:rsidR="008E5F66" w:rsidRDefault="008E5F66">
      <w:pPr>
        <w:tabs>
          <w:tab w:val="left" w:pos="360"/>
          <w:tab w:val="left" w:pos="720"/>
        </w:tabs>
        <w:jc w:val="center"/>
        <w:rPr>
          <w:rFonts w:ascii="Cambria" w:eastAsia="Cambria" w:hAnsi="Cambria" w:cs="Cambria"/>
          <w:b/>
          <w:sz w:val="28"/>
          <w:szCs w:val="28"/>
        </w:rPr>
      </w:pPr>
    </w:p>
    <w:p w14:paraId="48432FA0" w14:textId="77777777" w:rsidR="008E5F66" w:rsidRDefault="00156D68">
      <w:pPr>
        <w:numPr>
          <w:ilvl w:val="0"/>
          <w:numId w:val="1"/>
        </w:numPr>
        <w:pBdr>
          <w:top w:val="nil"/>
          <w:left w:val="nil"/>
          <w:bottom w:val="nil"/>
          <w:right w:val="nil"/>
          <w:between w:val="nil"/>
        </w:pBdr>
        <w:tabs>
          <w:tab w:val="left" w:pos="360"/>
          <w:tab w:val="left" w:pos="720"/>
        </w:tabs>
        <w:spacing w:line="276" w:lineRule="auto"/>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5486EDC8" w14:textId="77777777" w:rsidR="008E5F66" w:rsidRDefault="00156D68">
      <w:pPr>
        <w:tabs>
          <w:tab w:val="left" w:pos="360"/>
          <w:tab w:val="left" w:pos="720"/>
        </w:tabs>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575CF7A2" w14:textId="77777777" w:rsidR="008E5F66" w:rsidRDefault="00156D68">
      <w:pPr>
        <w:numPr>
          <w:ilvl w:val="0"/>
          <w:numId w:val="3"/>
        </w:numPr>
        <w:pBdr>
          <w:top w:val="nil"/>
          <w:left w:val="nil"/>
          <w:bottom w:val="nil"/>
          <w:right w:val="nil"/>
          <w:between w:val="nil"/>
        </w:pBdr>
        <w:rPr>
          <w:color w:val="000000"/>
        </w:rPr>
      </w:pPr>
      <w:r>
        <w:rPr>
          <w:rFonts w:ascii="Arial" w:eastAsia="Arial" w:hAnsi="Arial" w:cs="Arial"/>
          <w:color w:val="000000"/>
          <w:sz w:val="20"/>
          <w:szCs w:val="20"/>
        </w:rPr>
        <w:t>National Registry Overview (Week 1-2)</w:t>
      </w:r>
    </w:p>
    <w:p w14:paraId="2494E3DC" w14:textId="77777777" w:rsidR="008E5F66" w:rsidRDefault="00156D68">
      <w:pPr>
        <w:numPr>
          <w:ilvl w:val="1"/>
          <w:numId w:val="3"/>
        </w:numPr>
        <w:pBdr>
          <w:top w:val="nil"/>
          <w:left w:val="nil"/>
          <w:bottom w:val="nil"/>
          <w:right w:val="nil"/>
          <w:between w:val="nil"/>
        </w:pBdr>
        <w:rPr>
          <w:color w:val="000000"/>
        </w:rPr>
      </w:pPr>
      <w:r>
        <w:rPr>
          <w:rFonts w:ascii="Arial" w:eastAsia="Arial" w:hAnsi="Arial" w:cs="Arial"/>
          <w:color w:val="000000"/>
          <w:sz w:val="20"/>
          <w:szCs w:val="20"/>
        </w:rPr>
        <w:t>Certification requirements</w:t>
      </w:r>
    </w:p>
    <w:p w14:paraId="7EF638DF" w14:textId="77777777" w:rsidR="008E5F66" w:rsidRDefault="00156D68">
      <w:pPr>
        <w:numPr>
          <w:ilvl w:val="1"/>
          <w:numId w:val="3"/>
        </w:numPr>
        <w:pBdr>
          <w:top w:val="nil"/>
          <w:left w:val="nil"/>
          <w:bottom w:val="nil"/>
          <w:right w:val="nil"/>
          <w:between w:val="nil"/>
        </w:pBdr>
        <w:rPr>
          <w:color w:val="000000"/>
        </w:rPr>
      </w:pPr>
      <w:r>
        <w:rPr>
          <w:rFonts w:ascii="Arial" w:eastAsia="Arial" w:hAnsi="Arial" w:cs="Arial"/>
          <w:color w:val="000000"/>
          <w:sz w:val="20"/>
          <w:szCs w:val="20"/>
        </w:rPr>
        <w:t>Re-certification</w:t>
      </w:r>
    </w:p>
    <w:p w14:paraId="46F0CDEE" w14:textId="77777777" w:rsidR="008E5F66" w:rsidRDefault="00156D68">
      <w:pPr>
        <w:numPr>
          <w:ilvl w:val="1"/>
          <w:numId w:val="3"/>
        </w:numPr>
        <w:pBdr>
          <w:top w:val="nil"/>
          <w:left w:val="nil"/>
          <w:bottom w:val="nil"/>
          <w:right w:val="nil"/>
          <w:between w:val="nil"/>
        </w:pBdr>
        <w:rPr>
          <w:color w:val="000000"/>
        </w:rPr>
      </w:pPr>
      <w:r>
        <w:rPr>
          <w:rFonts w:ascii="Arial" w:eastAsia="Arial" w:hAnsi="Arial" w:cs="Arial"/>
          <w:color w:val="000000"/>
          <w:sz w:val="20"/>
          <w:szCs w:val="20"/>
        </w:rPr>
        <w:t>Written exam</w:t>
      </w:r>
    </w:p>
    <w:p w14:paraId="1F18F450" w14:textId="77777777" w:rsidR="008E5F66" w:rsidRDefault="00156D68">
      <w:pPr>
        <w:numPr>
          <w:ilvl w:val="1"/>
          <w:numId w:val="3"/>
        </w:numPr>
        <w:pBdr>
          <w:top w:val="nil"/>
          <w:left w:val="nil"/>
          <w:bottom w:val="nil"/>
          <w:right w:val="nil"/>
          <w:between w:val="nil"/>
        </w:pBdr>
        <w:rPr>
          <w:color w:val="000000"/>
        </w:rPr>
      </w:pPr>
      <w:r>
        <w:rPr>
          <w:rFonts w:ascii="Arial" w:eastAsia="Arial" w:hAnsi="Arial" w:cs="Arial"/>
          <w:color w:val="000000"/>
          <w:sz w:val="20"/>
          <w:szCs w:val="20"/>
        </w:rPr>
        <w:t>Practical exams</w:t>
      </w:r>
    </w:p>
    <w:p w14:paraId="1B61542B" w14:textId="77777777" w:rsidR="008E5F66" w:rsidRDefault="00156D68">
      <w:pPr>
        <w:numPr>
          <w:ilvl w:val="1"/>
          <w:numId w:val="3"/>
        </w:numPr>
        <w:pBdr>
          <w:top w:val="nil"/>
          <w:left w:val="nil"/>
          <w:bottom w:val="nil"/>
          <w:right w:val="nil"/>
          <w:between w:val="nil"/>
        </w:pBdr>
        <w:rPr>
          <w:color w:val="000000"/>
        </w:rPr>
      </w:pPr>
      <w:r>
        <w:rPr>
          <w:rFonts w:ascii="Arial" w:eastAsia="Arial" w:hAnsi="Arial" w:cs="Arial"/>
          <w:color w:val="000000"/>
          <w:sz w:val="20"/>
          <w:szCs w:val="20"/>
        </w:rPr>
        <w:t>Re-testing</w:t>
      </w:r>
    </w:p>
    <w:p w14:paraId="7FE6A473" w14:textId="77777777" w:rsidR="008E5F66" w:rsidRDefault="00156D68">
      <w:pPr>
        <w:numPr>
          <w:ilvl w:val="0"/>
          <w:numId w:val="3"/>
        </w:numPr>
        <w:pBdr>
          <w:top w:val="nil"/>
          <w:left w:val="nil"/>
          <w:bottom w:val="nil"/>
          <w:right w:val="nil"/>
          <w:between w:val="nil"/>
        </w:pBdr>
        <w:rPr>
          <w:color w:val="000000"/>
        </w:rPr>
      </w:pPr>
      <w:r>
        <w:rPr>
          <w:rFonts w:ascii="Arial" w:eastAsia="Arial" w:hAnsi="Arial" w:cs="Arial"/>
          <w:color w:val="000000"/>
          <w:sz w:val="20"/>
          <w:szCs w:val="20"/>
        </w:rPr>
        <w:t>Trauma Assessment (Week 3-4)</w:t>
      </w:r>
    </w:p>
    <w:p w14:paraId="4E3FBDC6" w14:textId="77777777" w:rsidR="008E5F66" w:rsidRDefault="00156D68">
      <w:pPr>
        <w:numPr>
          <w:ilvl w:val="1"/>
          <w:numId w:val="3"/>
        </w:numPr>
        <w:pBdr>
          <w:top w:val="nil"/>
          <w:left w:val="nil"/>
          <w:bottom w:val="nil"/>
          <w:right w:val="nil"/>
          <w:between w:val="nil"/>
        </w:pBdr>
        <w:rPr>
          <w:color w:val="000000"/>
        </w:rPr>
      </w:pPr>
      <w:r>
        <w:rPr>
          <w:rFonts w:ascii="Arial" w:eastAsia="Arial" w:hAnsi="Arial" w:cs="Arial"/>
          <w:color w:val="000000"/>
          <w:sz w:val="20"/>
          <w:szCs w:val="20"/>
        </w:rPr>
        <w:lastRenderedPageBreak/>
        <w:t>Scene safety</w:t>
      </w:r>
    </w:p>
    <w:p w14:paraId="7E602147" w14:textId="77777777" w:rsidR="008E5F66" w:rsidRDefault="00156D68">
      <w:pPr>
        <w:numPr>
          <w:ilvl w:val="1"/>
          <w:numId w:val="3"/>
        </w:numPr>
        <w:pBdr>
          <w:top w:val="nil"/>
          <w:left w:val="nil"/>
          <w:bottom w:val="nil"/>
          <w:right w:val="nil"/>
          <w:between w:val="nil"/>
        </w:pBdr>
        <w:rPr>
          <w:color w:val="000000"/>
        </w:rPr>
      </w:pPr>
      <w:r>
        <w:rPr>
          <w:rFonts w:ascii="Arial" w:eastAsia="Arial" w:hAnsi="Arial" w:cs="Arial"/>
          <w:color w:val="000000"/>
          <w:sz w:val="20"/>
          <w:szCs w:val="20"/>
        </w:rPr>
        <w:t>Transport decision</w:t>
      </w:r>
    </w:p>
    <w:p w14:paraId="48E9A484" w14:textId="77777777" w:rsidR="008E5F66" w:rsidRDefault="00156D68">
      <w:pPr>
        <w:numPr>
          <w:ilvl w:val="1"/>
          <w:numId w:val="3"/>
        </w:numPr>
        <w:pBdr>
          <w:top w:val="nil"/>
          <w:left w:val="nil"/>
          <w:bottom w:val="nil"/>
          <w:right w:val="nil"/>
          <w:between w:val="nil"/>
        </w:pBdr>
        <w:rPr>
          <w:color w:val="000000"/>
        </w:rPr>
      </w:pPr>
      <w:r>
        <w:rPr>
          <w:rFonts w:ascii="Arial" w:eastAsia="Arial" w:hAnsi="Arial" w:cs="Arial"/>
          <w:color w:val="000000"/>
          <w:sz w:val="20"/>
          <w:szCs w:val="20"/>
        </w:rPr>
        <w:t>Treatment</w:t>
      </w:r>
    </w:p>
    <w:p w14:paraId="46594261" w14:textId="77777777" w:rsidR="008E5F66" w:rsidRDefault="00156D68">
      <w:pPr>
        <w:numPr>
          <w:ilvl w:val="0"/>
          <w:numId w:val="3"/>
        </w:numPr>
        <w:pBdr>
          <w:top w:val="nil"/>
          <w:left w:val="nil"/>
          <w:bottom w:val="nil"/>
          <w:right w:val="nil"/>
          <w:between w:val="nil"/>
        </w:pBdr>
        <w:rPr>
          <w:color w:val="000000"/>
        </w:rPr>
      </w:pPr>
      <w:r>
        <w:rPr>
          <w:rFonts w:ascii="Arial" w:eastAsia="Arial" w:hAnsi="Arial" w:cs="Arial"/>
          <w:color w:val="000000"/>
          <w:sz w:val="20"/>
          <w:szCs w:val="20"/>
        </w:rPr>
        <w:t>Oral Board Medical Assessment (Week 5-6)</w:t>
      </w:r>
    </w:p>
    <w:p w14:paraId="695468B0" w14:textId="77777777" w:rsidR="008E5F66" w:rsidRDefault="00156D68">
      <w:pPr>
        <w:numPr>
          <w:ilvl w:val="1"/>
          <w:numId w:val="3"/>
        </w:numPr>
        <w:pBdr>
          <w:top w:val="nil"/>
          <w:left w:val="nil"/>
          <w:bottom w:val="nil"/>
          <w:right w:val="nil"/>
          <w:between w:val="nil"/>
        </w:pBdr>
        <w:rPr>
          <w:color w:val="000000"/>
        </w:rPr>
      </w:pPr>
      <w:r>
        <w:rPr>
          <w:rFonts w:ascii="Arial" w:eastAsia="Arial" w:hAnsi="Arial" w:cs="Arial"/>
          <w:color w:val="000000"/>
          <w:sz w:val="20"/>
          <w:szCs w:val="20"/>
        </w:rPr>
        <w:t>Scene safety</w:t>
      </w:r>
    </w:p>
    <w:p w14:paraId="664125E4" w14:textId="77777777" w:rsidR="008E5F66" w:rsidRDefault="00156D68">
      <w:pPr>
        <w:numPr>
          <w:ilvl w:val="1"/>
          <w:numId w:val="3"/>
        </w:numPr>
        <w:pBdr>
          <w:top w:val="nil"/>
          <w:left w:val="nil"/>
          <w:bottom w:val="nil"/>
          <w:right w:val="nil"/>
          <w:between w:val="nil"/>
        </w:pBdr>
        <w:rPr>
          <w:color w:val="000000"/>
        </w:rPr>
      </w:pPr>
      <w:r>
        <w:rPr>
          <w:rFonts w:ascii="Arial" w:eastAsia="Arial" w:hAnsi="Arial" w:cs="Arial"/>
          <w:color w:val="000000"/>
          <w:sz w:val="20"/>
          <w:szCs w:val="20"/>
        </w:rPr>
        <w:t>Transport decision</w:t>
      </w:r>
    </w:p>
    <w:p w14:paraId="6C5782A1" w14:textId="77777777" w:rsidR="008E5F66" w:rsidRDefault="00156D68">
      <w:pPr>
        <w:numPr>
          <w:ilvl w:val="1"/>
          <w:numId w:val="3"/>
        </w:numPr>
        <w:pBdr>
          <w:top w:val="nil"/>
          <w:left w:val="nil"/>
          <w:bottom w:val="nil"/>
          <w:right w:val="nil"/>
          <w:between w:val="nil"/>
        </w:pBdr>
        <w:rPr>
          <w:color w:val="000000"/>
        </w:rPr>
      </w:pPr>
      <w:r>
        <w:rPr>
          <w:rFonts w:ascii="Arial" w:eastAsia="Arial" w:hAnsi="Arial" w:cs="Arial"/>
          <w:color w:val="000000"/>
          <w:sz w:val="20"/>
          <w:szCs w:val="20"/>
        </w:rPr>
        <w:t>Treatment</w:t>
      </w:r>
    </w:p>
    <w:p w14:paraId="743B3C6B" w14:textId="77777777" w:rsidR="008E5F66" w:rsidRDefault="00156D68">
      <w:pPr>
        <w:numPr>
          <w:ilvl w:val="0"/>
          <w:numId w:val="3"/>
        </w:numPr>
        <w:pBdr>
          <w:top w:val="nil"/>
          <w:left w:val="nil"/>
          <w:bottom w:val="nil"/>
          <w:right w:val="nil"/>
          <w:between w:val="nil"/>
        </w:pBdr>
        <w:rPr>
          <w:color w:val="000000"/>
        </w:rPr>
      </w:pPr>
      <w:r>
        <w:rPr>
          <w:rFonts w:ascii="Arial" w:eastAsia="Arial" w:hAnsi="Arial" w:cs="Arial"/>
          <w:color w:val="000000"/>
          <w:sz w:val="20"/>
          <w:szCs w:val="20"/>
        </w:rPr>
        <w:t>Cardiac Management (Week 7-8)</w:t>
      </w:r>
    </w:p>
    <w:p w14:paraId="1F89BE4C" w14:textId="77777777" w:rsidR="008E5F66" w:rsidRDefault="00156D68">
      <w:pPr>
        <w:numPr>
          <w:ilvl w:val="1"/>
          <w:numId w:val="3"/>
        </w:numPr>
        <w:pBdr>
          <w:top w:val="nil"/>
          <w:left w:val="nil"/>
          <w:bottom w:val="nil"/>
          <w:right w:val="nil"/>
          <w:between w:val="nil"/>
        </w:pBdr>
        <w:rPr>
          <w:color w:val="000000"/>
        </w:rPr>
      </w:pPr>
      <w:r>
        <w:rPr>
          <w:rFonts w:ascii="Arial" w:eastAsia="Arial" w:hAnsi="Arial" w:cs="Arial"/>
          <w:color w:val="000000"/>
          <w:sz w:val="20"/>
          <w:szCs w:val="20"/>
        </w:rPr>
        <w:t>Static</w:t>
      </w:r>
    </w:p>
    <w:p w14:paraId="025632F8" w14:textId="77777777" w:rsidR="008E5F66" w:rsidRDefault="00156D68">
      <w:pPr>
        <w:numPr>
          <w:ilvl w:val="1"/>
          <w:numId w:val="3"/>
        </w:numPr>
        <w:pBdr>
          <w:top w:val="nil"/>
          <w:left w:val="nil"/>
          <w:bottom w:val="nil"/>
          <w:right w:val="nil"/>
          <w:between w:val="nil"/>
        </w:pBdr>
        <w:rPr>
          <w:color w:val="000000"/>
        </w:rPr>
      </w:pPr>
      <w:r>
        <w:rPr>
          <w:rFonts w:ascii="Arial" w:eastAsia="Arial" w:hAnsi="Arial" w:cs="Arial"/>
          <w:color w:val="000000"/>
          <w:sz w:val="20"/>
          <w:szCs w:val="20"/>
        </w:rPr>
        <w:t>Dynamic</w:t>
      </w:r>
    </w:p>
    <w:p w14:paraId="3FEE00E7" w14:textId="77777777" w:rsidR="008E5F66" w:rsidRDefault="00156D68">
      <w:pPr>
        <w:numPr>
          <w:ilvl w:val="0"/>
          <w:numId w:val="3"/>
        </w:numPr>
        <w:pBdr>
          <w:top w:val="nil"/>
          <w:left w:val="nil"/>
          <w:bottom w:val="nil"/>
          <w:right w:val="nil"/>
          <w:between w:val="nil"/>
        </w:pBdr>
        <w:rPr>
          <w:color w:val="000000"/>
        </w:rPr>
      </w:pPr>
      <w:r>
        <w:rPr>
          <w:rFonts w:ascii="Arial" w:eastAsia="Arial" w:hAnsi="Arial" w:cs="Arial"/>
          <w:color w:val="000000"/>
          <w:sz w:val="20"/>
          <w:szCs w:val="20"/>
        </w:rPr>
        <w:t>Integrated Out-of-Hospital Simulation (Week 9-10)</w:t>
      </w:r>
    </w:p>
    <w:p w14:paraId="28A5693A" w14:textId="77777777" w:rsidR="008E5F66" w:rsidRDefault="00156D68">
      <w:pPr>
        <w:numPr>
          <w:ilvl w:val="1"/>
          <w:numId w:val="3"/>
        </w:numPr>
        <w:pBdr>
          <w:top w:val="nil"/>
          <w:left w:val="nil"/>
          <w:bottom w:val="nil"/>
          <w:right w:val="nil"/>
          <w:between w:val="nil"/>
        </w:pBdr>
        <w:rPr>
          <w:color w:val="000000"/>
        </w:rPr>
      </w:pPr>
      <w:r>
        <w:rPr>
          <w:rFonts w:ascii="Arial" w:eastAsia="Arial" w:hAnsi="Arial" w:cs="Arial"/>
          <w:color w:val="000000"/>
          <w:sz w:val="20"/>
          <w:szCs w:val="20"/>
        </w:rPr>
        <w:t>Scene Safety</w:t>
      </w:r>
    </w:p>
    <w:p w14:paraId="6CC28F3D" w14:textId="77777777" w:rsidR="008E5F66" w:rsidRDefault="00156D68">
      <w:pPr>
        <w:numPr>
          <w:ilvl w:val="1"/>
          <w:numId w:val="3"/>
        </w:numPr>
        <w:pBdr>
          <w:top w:val="nil"/>
          <w:left w:val="nil"/>
          <w:bottom w:val="nil"/>
          <w:right w:val="nil"/>
          <w:between w:val="nil"/>
        </w:pBdr>
        <w:rPr>
          <w:color w:val="000000"/>
        </w:rPr>
      </w:pPr>
      <w:r>
        <w:rPr>
          <w:rFonts w:ascii="Arial" w:eastAsia="Arial" w:hAnsi="Arial" w:cs="Arial"/>
          <w:color w:val="000000"/>
          <w:sz w:val="20"/>
          <w:szCs w:val="20"/>
        </w:rPr>
        <w:t>Patient Management</w:t>
      </w:r>
    </w:p>
    <w:p w14:paraId="7EFE07B3" w14:textId="77777777" w:rsidR="008E5F66" w:rsidRDefault="00156D68">
      <w:pPr>
        <w:numPr>
          <w:ilvl w:val="1"/>
          <w:numId w:val="3"/>
        </w:numPr>
        <w:pBdr>
          <w:top w:val="nil"/>
          <w:left w:val="nil"/>
          <w:bottom w:val="nil"/>
          <w:right w:val="nil"/>
          <w:between w:val="nil"/>
        </w:pBdr>
        <w:rPr>
          <w:color w:val="000000"/>
        </w:rPr>
      </w:pPr>
      <w:r>
        <w:rPr>
          <w:rFonts w:ascii="Arial" w:eastAsia="Arial" w:hAnsi="Arial" w:cs="Arial"/>
          <w:color w:val="000000"/>
          <w:sz w:val="20"/>
          <w:szCs w:val="20"/>
        </w:rPr>
        <w:t>Transport Decision</w:t>
      </w:r>
    </w:p>
    <w:p w14:paraId="727A57A2" w14:textId="77777777" w:rsidR="008E5F66" w:rsidRDefault="00156D68">
      <w:pPr>
        <w:numPr>
          <w:ilvl w:val="1"/>
          <w:numId w:val="3"/>
        </w:numPr>
        <w:pBdr>
          <w:top w:val="nil"/>
          <w:left w:val="nil"/>
          <w:bottom w:val="nil"/>
          <w:right w:val="nil"/>
          <w:between w:val="nil"/>
        </w:pBdr>
        <w:rPr>
          <w:color w:val="000000"/>
        </w:rPr>
      </w:pPr>
      <w:r>
        <w:rPr>
          <w:rFonts w:ascii="Arial" w:eastAsia="Arial" w:hAnsi="Arial" w:cs="Arial"/>
          <w:color w:val="000000"/>
          <w:sz w:val="20"/>
          <w:szCs w:val="20"/>
        </w:rPr>
        <w:t>Treatment</w:t>
      </w:r>
    </w:p>
    <w:p w14:paraId="5A80DA8F" w14:textId="77777777" w:rsidR="008E5F66" w:rsidRDefault="00156D68">
      <w:pPr>
        <w:numPr>
          <w:ilvl w:val="0"/>
          <w:numId w:val="3"/>
        </w:numPr>
        <w:pBdr>
          <w:top w:val="nil"/>
          <w:left w:val="nil"/>
          <w:bottom w:val="nil"/>
          <w:right w:val="nil"/>
          <w:between w:val="nil"/>
        </w:pBdr>
        <w:rPr>
          <w:color w:val="000000"/>
        </w:rPr>
      </w:pPr>
      <w:r>
        <w:rPr>
          <w:rFonts w:ascii="Arial" w:eastAsia="Arial" w:hAnsi="Arial" w:cs="Arial"/>
          <w:color w:val="000000"/>
          <w:sz w:val="20"/>
          <w:szCs w:val="20"/>
        </w:rPr>
        <w:t>National Certification Test Prep (Week 11-15)</w:t>
      </w:r>
    </w:p>
    <w:p w14:paraId="1C4D91C5" w14:textId="77777777" w:rsidR="008E5F66" w:rsidRDefault="00156D68">
      <w:pPr>
        <w:numPr>
          <w:ilvl w:val="1"/>
          <w:numId w:val="3"/>
        </w:numPr>
        <w:pBdr>
          <w:top w:val="nil"/>
          <w:left w:val="nil"/>
          <w:bottom w:val="nil"/>
          <w:right w:val="nil"/>
          <w:between w:val="nil"/>
        </w:pBdr>
        <w:rPr>
          <w:color w:val="000000"/>
        </w:rPr>
      </w:pPr>
      <w:r>
        <w:rPr>
          <w:rFonts w:ascii="Arial" w:eastAsia="Arial" w:hAnsi="Arial" w:cs="Arial"/>
          <w:color w:val="000000"/>
          <w:sz w:val="20"/>
          <w:szCs w:val="20"/>
        </w:rPr>
        <w:t>STEM Writing</w:t>
      </w:r>
    </w:p>
    <w:p w14:paraId="66DDE2AB" w14:textId="77777777" w:rsidR="008E5F66" w:rsidRDefault="00156D68">
      <w:pPr>
        <w:numPr>
          <w:ilvl w:val="1"/>
          <w:numId w:val="3"/>
        </w:numPr>
        <w:pBdr>
          <w:top w:val="nil"/>
          <w:left w:val="nil"/>
          <w:bottom w:val="nil"/>
          <w:right w:val="nil"/>
          <w:between w:val="nil"/>
        </w:pBdr>
        <w:rPr>
          <w:color w:val="000000"/>
        </w:rPr>
      </w:pPr>
      <w:r>
        <w:rPr>
          <w:rFonts w:ascii="Arial" w:eastAsia="Arial" w:hAnsi="Arial" w:cs="Arial"/>
          <w:color w:val="000000"/>
          <w:sz w:val="20"/>
          <w:szCs w:val="20"/>
        </w:rPr>
        <w:t>Review practice questions</w:t>
      </w:r>
    </w:p>
    <w:p w14:paraId="694DAB7C" w14:textId="77777777" w:rsidR="008E5F66" w:rsidRDefault="00156D68">
      <w:pPr>
        <w:numPr>
          <w:ilvl w:val="1"/>
          <w:numId w:val="3"/>
        </w:numPr>
        <w:pBdr>
          <w:top w:val="nil"/>
          <w:left w:val="nil"/>
          <w:bottom w:val="nil"/>
          <w:right w:val="nil"/>
          <w:between w:val="nil"/>
        </w:pBdr>
        <w:rPr>
          <w:color w:val="000000"/>
        </w:rPr>
      </w:pPr>
      <w:r>
        <w:rPr>
          <w:rFonts w:ascii="Arial" w:eastAsia="Arial" w:hAnsi="Arial" w:cs="Arial"/>
          <w:color w:val="000000"/>
          <w:sz w:val="20"/>
          <w:szCs w:val="20"/>
        </w:rPr>
        <w:t>Practice tests</w:t>
      </w:r>
    </w:p>
    <w:p w14:paraId="63B8AD6E" w14:textId="77777777" w:rsidR="008E5F66" w:rsidRDefault="008E5F66">
      <w:pPr>
        <w:tabs>
          <w:tab w:val="left" w:pos="360"/>
          <w:tab w:val="left" w:pos="720"/>
        </w:tabs>
        <w:rPr>
          <w:rFonts w:ascii="Cambria" w:eastAsia="Cambria" w:hAnsi="Cambria" w:cs="Cambria"/>
          <w:sz w:val="20"/>
          <w:szCs w:val="20"/>
        </w:rPr>
      </w:pPr>
    </w:p>
    <w:p w14:paraId="3EE238B1" w14:textId="77777777" w:rsidR="008E5F66" w:rsidRDefault="008E5F66">
      <w:pPr>
        <w:tabs>
          <w:tab w:val="left" w:pos="360"/>
          <w:tab w:val="left" w:pos="720"/>
        </w:tabs>
        <w:rPr>
          <w:rFonts w:ascii="Cambria" w:eastAsia="Cambria" w:hAnsi="Cambria" w:cs="Cambria"/>
          <w:sz w:val="20"/>
          <w:szCs w:val="20"/>
        </w:rPr>
      </w:pPr>
    </w:p>
    <w:p w14:paraId="07A5AF14" w14:textId="77777777" w:rsidR="008E5F66" w:rsidRDefault="00156D68">
      <w:pPr>
        <w:numPr>
          <w:ilvl w:val="0"/>
          <w:numId w:val="1"/>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A3A3E65" w14:textId="77777777" w:rsidR="008E5F66" w:rsidRDefault="00156D68">
      <w:pPr>
        <w:tabs>
          <w:tab w:val="left" w:pos="360"/>
          <w:tab w:val="left" w:pos="720"/>
        </w:tabs>
        <w:rPr>
          <w:rFonts w:ascii="Cambria" w:eastAsia="Cambria" w:hAnsi="Cambria" w:cs="Cambria"/>
          <w:sz w:val="20"/>
          <w:szCs w:val="20"/>
        </w:rPr>
      </w:pPr>
      <w:r>
        <w:rPr>
          <w:rFonts w:ascii="Cambria" w:eastAsia="Cambria" w:hAnsi="Cambria" w:cs="Cambria"/>
          <w:sz w:val="20"/>
          <w:szCs w:val="20"/>
        </w:rPr>
        <w:t>(e.g. labs, exhibits, site visitations, etc.)</w:t>
      </w:r>
    </w:p>
    <w:p w14:paraId="2778A85F" w14:textId="77777777" w:rsidR="008E5F66" w:rsidRDefault="00156D68">
      <w:pPr>
        <w:tabs>
          <w:tab w:val="left" w:pos="360"/>
          <w:tab w:val="left" w:pos="720"/>
        </w:tabs>
        <w:rPr>
          <w:rFonts w:ascii="Cambria" w:eastAsia="Cambria" w:hAnsi="Cambria" w:cs="Cambria"/>
          <w:sz w:val="20"/>
          <w:szCs w:val="20"/>
        </w:rPr>
      </w:pPr>
      <w:r>
        <w:rPr>
          <w:rFonts w:ascii="Cambria" w:eastAsia="Cambria" w:hAnsi="Cambria" w:cs="Cambria"/>
          <w:sz w:val="20"/>
          <w:szCs w:val="20"/>
        </w:rPr>
        <w:t>N/A</w:t>
      </w:r>
    </w:p>
    <w:p w14:paraId="5AE00BC4" w14:textId="77777777" w:rsidR="008E5F66" w:rsidRDefault="008E5F66">
      <w:pPr>
        <w:tabs>
          <w:tab w:val="left" w:pos="360"/>
          <w:tab w:val="left" w:pos="720"/>
        </w:tabs>
        <w:rPr>
          <w:rFonts w:ascii="Cambria" w:eastAsia="Cambria" w:hAnsi="Cambria" w:cs="Cambria"/>
          <w:sz w:val="20"/>
          <w:szCs w:val="20"/>
        </w:rPr>
      </w:pPr>
    </w:p>
    <w:p w14:paraId="60305470" w14:textId="77777777" w:rsidR="008E5F66" w:rsidRDefault="00156D68">
      <w:pPr>
        <w:numPr>
          <w:ilvl w:val="0"/>
          <w:numId w:val="1"/>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39243EA7" w14:textId="77777777" w:rsidR="008E5F66" w:rsidRDefault="00156D68">
      <w:pPr>
        <w:tabs>
          <w:tab w:val="left" w:pos="360"/>
          <w:tab w:val="left" w:pos="720"/>
        </w:tabs>
        <w:rPr>
          <w:rFonts w:ascii="Cambria" w:eastAsia="Cambria" w:hAnsi="Cambria" w:cs="Cambria"/>
          <w:sz w:val="20"/>
          <w:szCs w:val="20"/>
        </w:rPr>
      </w:pPr>
      <w:r>
        <w:rPr>
          <w:rFonts w:ascii="Cambria" w:eastAsia="Cambria" w:hAnsi="Cambria" w:cs="Cambria"/>
          <w:sz w:val="20"/>
          <w:szCs w:val="20"/>
        </w:rPr>
        <w:t>Classroom</w:t>
      </w:r>
    </w:p>
    <w:p w14:paraId="3E847113" w14:textId="77777777" w:rsidR="008E5F66" w:rsidRDefault="00156D68">
      <w:pPr>
        <w:numPr>
          <w:ilvl w:val="0"/>
          <w:numId w:val="5"/>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79F2A8A9" w14:textId="77777777" w:rsidR="008E5F66" w:rsidRDefault="00156D68">
      <w:pPr>
        <w:tabs>
          <w:tab w:val="left" w:pos="360"/>
          <w:tab w:val="left" w:pos="720"/>
        </w:tabs>
        <w:rPr>
          <w:rFonts w:ascii="Cambria" w:eastAsia="Cambria" w:hAnsi="Cambria" w:cs="Cambria"/>
          <w:b/>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b/>
          <w:sz w:val="20"/>
          <w:szCs w:val="20"/>
        </w:rPr>
        <w:t>NO</w:t>
      </w:r>
    </w:p>
    <w:p w14:paraId="6D3D5586" w14:textId="77777777" w:rsidR="008E5F66" w:rsidRDefault="008E5F66">
      <w:pPr>
        <w:tabs>
          <w:tab w:val="left" w:pos="360"/>
          <w:tab w:val="left" w:pos="720"/>
        </w:tabs>
        <w:rPr>
          <w:rFonts w:ascii="Cambria" w:eastAsia="Cambria" w:hAnsi="Cambria" w:cs="Cambria"/>
          <w:b/>
        </w:rPr>
      </w:pPr>
    </w:p>
    <w:p w14:paraId="6506F8E1" w14:textId="77777777" w:rsidR="008E5F66" w:rsidRDefault="00156D68">
      <w:pPr>
        <w:numPr>
          <w:ilvl w:val="0"/>
          <w:numId w:val="1"/>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color w:val="000000"/>
          <w:sz w:val="20"/>
          <w:szCs w:val="20"/>
        </w:rPr>
        <w:t xml:space="preserve"> </w:t>
      </w:r>
      <w:r>
        <w:rPr>
          <w:rFonts w:ascii="Calibri" w:eastAsia="Calibri" w:hAnsi="Calibri" w:cs="Calibri"/>
          <w:b/>
          <w:color w:val="000000"/>
          <w:sz w:val="22"/>
          <w:szCs w:val="22"/>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5786ABAD" w14:textId="77777777" w:rsidR="008E5F66" w:rsidRDefault="00156D68">
      <w:pPr>
        <w:tabs>
          <w:tab w:val="left" w:pos="360"/>
          <w:tab w:val="left" w:pos="720"/>
        </w:tabs>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6474E0D0" w14:textId="77777777" w:rsidR="008E5F66" w:rsidRDefault="00156D68">
      <w:pPr>
        <w:rPr>
          <w:rFonts w:ascii="Cambria" w:eastAsia="Cambria" w:hAnsi="Cambria" w:cs="Cambria"/>
          <w:i/>
          <w:color w:val="FF0000"/>
          <w:sz w:val="20"/>
          <w:szCs w:val="20"/>
        </w:rPr>
      </w:pPr>
      <w:r>
        <w:br w:type="page"/>
      </w:r>
    </w:p>
    <w:p w14:paraId="72E18B03" w14:textId="77777777" w:rsidR="008E5F66" w:rsidRDefault="008E5F66">
      <w:pPr>
        <w:tabs>
          <w:tab w:val="left" w:pos="360"/>
          <w:tab w:val="left" w:pos="720"/>
        </w:tabs>
        <w:rPr>
          <w:rFonts w:ascii="Cambria" w:eastAsia="Cambria" w:hAnsi="Cambria" w:cs="Cambria"/>
          <w:i/>
          <w:color w:val="FF0000"/>
          <w:sz w:val="20"/>
          <w:szCs w:val="20"/>
        </w:rPr>
      </w:pPr>
    </w:p>
    <w:p w14:paraId="519EF12B" w14:textId="77777777" w:rsidR="008E5F66" w:rsidRDefault="00156D68">
      <w:pPr>
        <w:tabs>
          <w:tab w:val="left" w:pos="360"/>
          <w:tab w:val="left" w:pos="720"/>
        </w:tabs>
        <w:jc w:val="center"/>
        <w:rPr>
          <w:rFonts w:ascii="Cambria" w:eastAsia="Cambria" w:hAnsi="Cambria" w:cs="Cambria"/>
          <w:b/>
        </w:rPr>
      </w:pPr>
      <w:r>
        <w:rPr>
          <w:rFonts w:ascii="Cambria" w:eastAsia="Cambria" w:hAnsi="Cambria" w:cs="Cambria"/>
          <w:b/>
        </w:rPr>
        <w:t>Justification</w:t>
      </w:r>
    </w:p>
    <w:p w14:paraId="5996DADB" w14:textId="77777777" w:rsidR="008E5F66" w:rsidRDefault="008E5F66">
      <w:pPr>
        <w:tabs>
          <w:tab w:val="left" w:pos="360"/>
          <w:tab w:val="left" w:pos="720"/>
        </w:tabs>
        <w:rPr>
          <w:rFonts w:ascii="Cambria" w:eastAsia="Cambria" w:hAnsi="Cambria" w:cs="Cambria"/>
          <w:b/>
          <w:sz w:val="20"/>
          <w:szCs w:val="20"/>
        </w:rPr>
      </w:pPr>
    </w:p>
    <w:p w14:paraId="0B56F467" w14:textId="77777777" w:rsidR="008E5F66" w:rsidRDefault="00156D68">
      <w:pPr>
        <w:tabs>
          <w:tab w:val="left" w:pos="360"/>
          <w:tab w:val="left" w:pos="720"/>
        </w:tabs>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21EADC07" w14:textId="77777777" w:rsidR="008E5F66" w:rsidRDefault="00156D68">
      <w:pPr>
        <w:numPr>
          <w:ilvl w:val="0"/>
          <w:numId w:val="1"/>
        </w:numPr>
        <w:pBdr>
          <w:top w:val="nil"/>
          <w:left w:val="nil"/>
          <w:bottom w:val="nil"/>
          <w:right w:val="nil"/>
          <w:between w:val="nil"/>
        </w:pBdr>
        <w:tabs>
          <w:tab w:val="left" w:pos="360"/>
          <w:tab w:val="left" w:pos="720"/>
        </w:tabs>
        <w:spacing w:line="276" w:lineRule="auto"/>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4A07AC65" w14:textId="77777777" w:rsidR="008E5F66" w:rsidRDefault="00156D68">
      <w:pPr>
        <w:tabs>
          <w:tab w:val="left" w:pos="360"/>
          <w:tab w:val="left" w:pos="720"/>
        </w:tabs>
        <w:rPr>
          <w:rFonts w:ascii="Cambria" w:eastAsia="Cambria" w:hAnsi="Cambria" w:cs="Cambria"/>
          <w:sz w:val="20"/>
          <w:szCs w:val="20"/>
        </w:rPr>
      </w:pPr>
      <w:r>
        <w:rPr>
          <w:color w:val="808080"/>
          <w:shd w:val="clear" w:color="auto" w:fill="D9D9D9"/>
        </w:rPr>
        <w:t>Enter text...</w:t>
      </w:r>
    </w:p>
    <w:p w14:paraId="236D6CD8" w14:textId="77777777" w:rsidR="008E5F66" w:rsidRDefault="008E5F66">
      <w:pPr>
        <w:pBdr>
          <w:top w:val="nil"/>
          <w:left w:val="nil"/>
          <w:bottom w:val="nil"/>
          <w:right w:val="nil"/>
          <w:between w:val="nil"/>
        </w:pBdr>
        <w:tabs>
          <w:tab w:val="left" w:pos="360"/>
          <w:tab w:val="left" w:pos="720"/>
        </w:tabs>
        <w:spacing w:line="276" w:lineRule="auto"/>
        <w:ind w:left="360"/>
        <w:jc w:val="center"/>
        <w:rPr>
          <w:rFonts w:ascii="Cambria" w:eastAsia="Cambria" w:hAnsi="Cambria" w:cs="Cambria"/>
          <w:b/>
          <w:color w:val="000000"/>
          <w:sz w:val="20"/>
          <w:szCs w:val="20"/>
        </w:rPr>
      </w:pPr>
    </w:p>
    <w:p w14:paraId="37F55F41" w14:textId="77777777" w:rsidR="008E5F66" w:rsidRDefault="00156D68">
      <w:pPr>
        <w:tabs>
          <w:tab w:val="left" w:pos="360"/>
          <w:tab w:val="left" w:pos="720"/>
        </w:tabs>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5B5410B6" w14:textId="77777777" w:rsidR="008E5F66" w:rsidRDefault="00156D68">
      <w:pPr>
        <w:numPr>
          <w:ilvl w:val="0"/>
          <w:numId w:val="1"/>
        </w:numPr>
        <w:pBdr>
          <w:top w:val="nil"/>
          <w:left w:val="nil"/>
          <w:bottom w:val="nil"/>
          <w:right w:val="nil"/>
          <w:between w:val="nil"/>
        </w:pBdr>
        <w:tabs>
          <w:tab w:val="left" w:pos="360"/>
          <w:tab w:val="left" w:pos="720"/>
        </w:tabs>
        <w:spacing w:line="276" w:lineRule="auto"/>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4311F6A0" w14:textId="77777777" w:rsidR="008E5F66" w:rsidRDefault="00156D68">
      <w:pPr>
        <w:tabs>
          <w:tab w:val="left" w:pos="360"/>
          <w:tab w:val="left" w:pos="720"/>
        </w:tabs>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232F302B" w14:textId="77777777" w:rsidR="008E5F66" w:rsidRDefault="00156D68">
      <w:pPr>
        <w:tabs>
          <w:tab w:val="left" w:pos="360"/>
          <w:tab w:val="left" w:pos="720"/>
        </w:tabs>
        <w:rPr>
          <w:rFonts w:ascii="Cambria" w:eastAsia="Cambria" w:hAnsi="Cambria" w:cs="Cambria"/>
          <w:sz w:val="20"/>
          <w:szCs w:val="20"/>
        </w:rPr>
      </w:pPr>
      <w:r>
        <w:rPr>
          <w:rFonts w:ascii="Cambria" w:eastAsia="Cambria" w:hAnsi="Cambria" w:cs="Cambria"/>
          <w:sz w:val="20"/>
          <w:szCs w:val="20"/>
        </w:rPr>
        <w:t>After completing the paramedic program, students take the paramedic national certification exam to gain paramedic licensure. Our accreditor, CoAEMSP/CAAHEP, tracks first time pass rates and cumulative 3</w:t>
      </w:r>
      <w:r>
        <w:rPr>
          <w:rFonts w:ascii="Cambria" w:eastAsia="Cambria" w:hAnsi="Cambria" w:cs="Cambria"/>
          <w:sz w:val="20"/>
          <w:szCs w:val="20"/>
          <w:vertAlign w:val="superscript"/>
        </w:rPr>
        <w:t>rd</w:t>
      </w:r>
      <w:r>
        <w:rPr>
          <w:rFonts w:ascii="Cambria" w:eastAsia="Cambria" w:hAnsi="Cambria" w:cs="Cambria"/>
          <w:sz w:val="20"/>
          <w:szCs w:val="20"/>
        </w:rPr>
        <w:t xml:space="preserve"> time pass rates on the national certification exam. It is imperative to stay above the national average on the national certification exam. This course will better prepare our students for the national exam and improve our program’s first-time pass rates.</w:t>
      </w:r>
    </w:p>
    <w:p w14:paraId="6457A581" w14:textId="77777777" w:rsidR="008E5F66" w:rsidRDefault="008E5F66">
      <w:pPr>
        <w:tabs>
          <w:tab w:val="left" w:pos="360"/>
          <w:tab w:val="left" w:pos="720"/>
        </w:tabs>
        <w:rPr>
          <w:rFonts w:ascii="Cambria" w:eastAsia="Cambria" w:hAnsi="Cambria" w:cs="Cambria"/>
          <w:sz w:val="20"/>
          <w:szCs w:val="20"/>
        </w:rPr>
      </w:pPr>
    </w:p>
    <w:p w14:paraId="1175356F" w14:textId="77777777" w:rsidR="008E5F66" w:rsidRDefault="00156D68">
      <w:pPr>
        <w:tabs>
          <w:tab w:val="left" w:pos="360"/>
          <w:tab w:val="left" w:pos="720"/>
        </w:tabs>
        <w:rPr>
          <w:rFonts w:ascii="Cambria" w:eastAsia="Cambria" w:hAnsi="Cambria" w:cs="Cambria"/>
          <w:sz w:val="20"/>
          <w:szCs w:val="20"/>
        </w:rPr>
      </w:pPr>
      <w:r>
        <w:rPr>
          <w:rFonts w:ascii="Cambria" w:eastAsia="Cambria" w:hAnsi="Cambria" w:cs="Cambria"/>
          <w:sz w:val="20"/>
          <w:szCs w:val="20"/>
        </w:rPr>
        <w:t>Objectives:</w:t>
      </w:r>
    </w:p>
    <w:p w14:paraId="588FA88F" w14:textId="77777777" w:rsidR="008E5F66" w:rsidRDefault="00156D68">
      <w:pPr>
        <w:numPr>
          <w:ilvl w:val="0"/>
          <w:numId w:val="4"/>
        </w:numPr>
        <w:rPr>
          <w:sz w:val="20"/>
          <w:szCs w:val="20"/>
        </w:rPr>
      </w:pPr>
      <w:r>
        <w:rPr>
          <w:rFonts w:ascii="Cambria" w:eastAsia="Cambria" w:hAnsi="Cambria" w:cs="Cambria"/>
          <w:sz w:val="20"/>
          <w:szCs w:val="20"/>
        </w:rPr>
        <w:t>Describe the procedures that National Registry uses to test Paramedics.</w:t>
      </w:r>
    </w:p>
    <w:p w14:paraId="1A42497F" w14:textId="77777777" w:rsidR="008E5F66" w:rsidRDefault="00156D68">
      <w:pPr>
        <w:numPr>
          <w:ilvl w:val="0"/>
          <w:numId w:val="4"/>
        </w:numPr>
        <w:rPr>
          <w:sz w:val="20"/>
          <w:szCs w:val="20"/>
        </w:rPr>
      </w:pPr>
      <w:r>
        <w:rPr>
          <w:rFonts w:ascii="Cambria" w:eastAsia="Cambria" w:hAnsi="Cambria" w:cs="Cambria"/>
          <w:sz w:val="20"/>
          <w:szCs w:val="20"/>
        </w:rPr>
        <w:t xml:space="preserve">List the subject areas included in the National Registry written test.   </w:t>
      </w:r>
    </w:p>
    <w:p w14:paraId="7C0A54EA" w14:textId="77777777" w:rsidR="008E5F66" w:rsidRDefault="00156D68">
      <w:pPr>
        <w:numPr>
          <w:ilvl w:val="0"/>
          <w:numId w:val="4"/>
        </w:numPr>
        <w:rPr>
          <w:sz w:val="20"/>
          <w:szCs w:val="20"/>
        </w:rPr>
      </w:pPr>
      <w:r>
        <w:rPr>
          <w:rFonts w:ascii="Cambria" w:eastAsia="Cambria" w:hAnsi="Cambria" w:cs="Cambria"/>
          <w:sz w:val="20"/>
          <w:szCs w:val="20"/>
        </w:rPr>
        <w:t xml:space="preserve">Perform an assessment, identify, and treat a trauma victim. </w:t>
      </w:r>
    </w:p>
    <w:p w14:paraId="336895A9" w14:textId="77777777" w:rsidR="008E5F66" w:rsidRDefault="00156D68">
      <w:pPr>
        <w:numPr>
          <w:ilvl w:val="0"/>
          <w:numId w:val="4"/>
        </w:numPr>
        <w:rPr>
          <w:sz w:val="20"/>
          <w:szCs w:val="20"/>
        </w:rPr>
      </w:pPr>
      <w:r>
        <w:rPr>
          <w:rFonts w:ascii="Cambria" w:eastAsia="Cambria" w:hAnsi="Cambria" w:cs="Cambria"/>
          <w:sz w:val="20"/>
          <w:szCs w:val="20"/>
        </w:rPr>
        <w:t xml:space="preserve">Complete oral board medical patient scenarios. </w:t>
      </w:r>
    </w:p>
    <w:p w14:paraId="4E424996" w14:textId="77777777" w:rsidR="008E5F66" w:rsidRDefault="00156D68">
      <w:pPr>
        <w:numPr>
          <w:ilvl w:val="0"/>
          <w:numId w:val="4"/>
        </w:numPr>
        <w:rPr>
          <w:sz w:val="20"/>
          <w:szCs w:val="20"/>
        </w:rPr>
      </w:pPr>
      <w:r>
        <w:rPr>
          <w:rFonts w:ascii="Cambria" w:eastAsia="Cambria" w:hAnsi="Cambria" w:cs="Cambria"/>
          <w:sz w:val="20"/>
          <w:szCs w:val="20"/>
        </w:rPr>
        <w:t xml:space="preserve">Initiate and maintain an advanced airway on an adult mannequin. </w:t>
      </w:r>
    </w:p>
    <w:p w14:paraId="600DED7C" w14:textId="77777777" w:rsidR="008E5F66" w:rsidRDefault="00156D68">
      <w:pPr>
        <w:numPr>
          <w:ilvl w:val="0"/>
          <w:numId w:val="4"/>
        </w:numPr>
        <w:rPr>
          <w:sz w:val="20"/>
          <w:szCs w:val="20"/>
        </w:rPr>
      </w:pPr>
      <w:r>
        <w:rPr>
          <w:rFonts w:ascii="Cambria" w:eastAsia="Cambria" w:hAnsi="Cambria" w:cs="Cambria"/>
          <w:sz w:val="20"/>
          <w:szCs w:val="20"/>
        </w:rPr>
        <w:t xml:space="preserve">Identify cardiac rhythms and implement the appropriate treatment during static and dynamic cardiac station. </w:t>
      </w:r>
    </w:p>
    <w:p w14:paraId="115CA0C4" w14:textId="77777777" w:rsidR="008E5F66" w:rsidRDefault="00156D68">
      <w:pPr>
        <w:numPr>
          <w:ilvl w:val="0"/>
          <w:numId w:val="4"/>
        </w:numPr>
        <w:rPr>
          <w:sz w:val="22"/>
          <w:szCs w:val="22"/>
        </w:rPr>
      </w:pPr>
      <w:r>
        <w:rPr>
          <w:rFonts w:ascii="Cambria" w:eastAsia="Cambria" w:hAnsi="Cambria" w:cs="Cambria"/>
          <w:sz w:val="20"/>
          <w:szCs w:val="20"/>
        </w:rPr>
        <w:t>Demonstrate entry-level paramedic competency in a formative patient scenario.</w:t>
      </w:r>
    </w:p>
    <w:p w14:paraId="29903634" w14:textId="77777777" w:rsidR="008E5F66" w:rsidRDefault="008E5F66">
      <w:pPr>
        <w:tabs>
          <w:tab w:val="left" w:pos="360"/>
          <w:tab w:val="left" w:pos="720"/>
        </w:tabs>
        <w:rPr>
          <w:rFonts w:ascii="Cambria" w:eastAsia="Cambria" w:hAnsi="Cambria" w:cs="Cambria"/>
          <w:sz w:val="20"/>
          <w:szCs w:val="20"/>
        </w:rPr>
      </w:pPr>
    </w:p>
    <w:p w14:paraId="1C7C28CF" w14:textId="77777777" w:rsidR="008E5F66" w:rsidRDefault="00156D68">
      <w:pPr>
        <w:tabs>
          <w:tab w:val="left" w:pos="360"/>
          <w:tab w:val="left" w:pos="810"/>
        </w:tabs>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62363E5A" w14:textId="77777777" w:rsidR="008E5F66" w:rsidRDefault="00156D68">
      <w:pPr>
        <w:tabs>
          <w:tab w:val="left" w:pos="360"/>
          <w:tab w:val="left" w:pos="720"/>
        </w:tabs>
        <w:ind w:left="360"/>
        <w:rPr>
          <w:rFonts w:ascii="Cambria" w:eastAsia="Cambria" w:hAnsi="Cambria" w:cs="Cambria"/>
          <w:sz w:val="20"/>
          <w:szCs w:val="20"/>
        </w:rPr>
      </w:pPr>
      <w:r>
        <w:rPr>
          <w:rFonts w:ascii="Cambria" w:eastAsia="Cambria" w:hAnsi="Cambria" w:cs="Cambria"/>
          <w:sz w:val="20"/>
          <w:szCs w:val="20"/>
        </w:rPr>
        <w:tab/>
        <w:t xml:space="preserve">The mission of the paramedic program is to provide the highest educational standards, for students preparing to become paramedics, in a supportive learning environment. This course will fall in line with that mission by providing the highest level of education in order to prepare competent entry level paramedics. </w:t>
      </w:r>
    </w:p>
    <w:p w14:paraId="5602E287" w14:textId="77777777" w:rsidR="008E5F66" w:rsidRDefault="008E5F66">
      <w:pPr>
        <w:tabs>
          <w:tab w:val="left" w:pos="360"/>
          <w:tab w:val="left" w:pos="810"/>
        </w:tabs>
        <w:ind w:left="360"/>
        <w:rPr>
          <w:rFonts w:ascii="Cambria" w:eastAsia="Cambria" w:hAnsi="Cambria" w:cs="Cambria"/>
          <w:sz w:val="20"/>
          <w:szCs w:val="20"/>
        </w:rPr>
      </w:pPr>
    </w:p>
    <w:p w14:paraId="47B93B18" w14:textId="77777777" w:rsidR="008E5F66" w:rsidRDefault="00156D68">
      <w:pPr>
        <w:tabs>
          <w:tab w:val="left" w:pos="360"/>
          <w:tab w:val="left" w:pos="810"/>
        </w:tabs>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281CF0B2" w14:textId="77777777" w:rsidR="008E5F66" w:rsidRDefault="00156D68">
      <w:pPr>
        <w:tabs>
          <w:tab w:val="left" w:pos="360"/>
          <w:tab w:val="left" w:pos="720"/>
        </w:tabs>
        <w:ind w:left="360" w:firstLine="360"/>
        <w:rPr>
          <w:rFonts w:ascii="Cambria" w:eastAsia="Cambria" w:hAnsi="Cambria" w:cs="Cambria"/>
          <w:sz w:val="20"/>
          <w:szCs w:val="20"/>
        </w:rPr>
      </w:pPr>
      <w:r>
        <w:rPr>
          <w:rFonts w:ascii="Cambria" w:eastAsia="Cambria" w:hAnsi="Cambria" w:cs="Cambria"/>
          <w:sz w:val="20"/>
          <w:szCs w:val="20"/>
        </w:rPr>
        <w:t>Students admitted in the Technical Certificate of Paramedic and AAS Paramedic</w:t>
      </w:r>
    </w:p>
    <w:p w14:paraId="794AA27E" w14:textId="77777777" w:rsidR="008E5F66" w:rsidRDefault="008E5F66">
      <w:pPr>
        <w:tabs>
          <w:tab w:val="left" w:pos="360"/>
          <w:tab w:val="left" w:pos="810"/>
        </w:tabs>
        <w:ind w:left="360"/>
        <w:rPr>
          <w:rFonts w:ascii="Cambria" w:eastAsia="Cambria" w:hAnsi="Cambria" w:cs="Cambria"/>
          <w:sz w:val="20"/>
          <w:szCs w:val="20"/>
        </w:rPr>
      </w:pPr>
    </w:p>
    <w:p w14:paraId="3F48C711" w14:textId="77777777" w:rsidR="008E5F66" w:rsidRDefault="00156D68">
      <w:pPr>
        <w:tabs>
          <w:tab w:val="left" w:pos="360"/>
          <w:tab w:val="left" w:pos="810"/>
        </w:tabs>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6609A46D" w14:textId="77777777" w:rsidR="008E5F66" w:rsidRDefault="00156D68">
      <w:pPr>
        <w:tabs>
          <w:tab w:val="left" w:pos="360"/>
          <w:tab w:val="left" w:pos="720"/>
        </w:tabs>
        <w:ind w:left="360" w:firstLine="360"/>
        <w:rPr>
          <w:rFonts w:ascii="Cambria" w:eastAsia="Cambria" w:hAnsi="Cambria" w:cs="Cambria"/>
          <w:sz w:val="20"/>
          <w:szCs w:val="20"/>
        </w:rPr>
      </w:pPr>
      <w:r>
        <w:rPr>
          <w:rFonts w:ascii="Cambria" w:eastAsia="Cambria" w:hAnsi="Cambria" w:cs="Cambria"/>
          <w:sz w:val="20"/>
          <w:szCs w:val="20"/>
        </w:rPr>
        <w:t>All courses in the paramedic program are lower level</w:t>
      </w:r>
    </w:p>
    <w:p w14:paraId="1AF5CDDB" w14:textId="77777777" w:rsidR="008E5F66" w:rsidRDefault="00156D68">
      <w:pPr>
        <w:tabs>
          <w:tab w:val="left" w:pos="360"/>
          <w:tab w:val="left" w:pos="720"/>
        </w:tabs>
        <w:rPr>
          <w:rFonts w:ascii="Cambria" w:eastAsia="Cambria" w:hAnsi="Cambria" w:cs="Cambria"/>
          <w:b/>
          <w:sz w:val="28"/>
          <w:szCs w:val="28"/>
        </w:rPr>
      </w:pPr>
      <w:r>
        <w:rPr>
          <w:rFonts w:ascii="Cambria" w:eastAsia="Cambria" w:hAnsi="Cambria" w:cs="Cambria"/>
          <w:b/>
          <w:sz w:val="28"/>
          <w:szCs w:val="28"/>
        </w:rPr>
        <w:t xml:space="preserve"> </w:t>
      </w:r>
    </w:p>
    <w:p w14:paraId="62E6FF62" w14:textId="77777777" w:rsidR="008E5F66" w:rsidRDefault="008E5F66">
      <w:pPr>
        <w:tabs>
          <w:tab w:val="left" w:pos="360"/>
          <w:tab w:val="left" w:pos="720"/>
        </w:tabs>
        <w:rPr>
          <w:rFonts w:ascii="Cambria" w:eastAsia="Cambria" w:hAnsi="Cambria" w:cs="Cambria"/>
          <w:b/>
          <w:sz w:val="28"/>
          <w:szCs w:val="28"/>
        </w:rPr>
      </w:pPr>
    </w:p>
    <w:p w14:paraId="52E02E9D" w14:textId="77777777" w:rsidR="008E5F66" w:rsidRDefault="008E5F66">
      <w:pPr>
        <w:tabs>
          <w:tab w:val="left" w:pos="360"/>
          <w:tab w:val="left" w:pos="720"/>
        </w:tabs>
        <w:rPr>
          <w:rFonts w:ascii="Cambria" w:eastAsia="Cambria" w:hAnsi="Cambria" w:cs="Cambria"/>
          <w:b/>
          <w:sz w:val="28"/>
          <w:szCs w:val="28"/>
        </w:rPr>
      </w:pPr>
    </w:p>
    <w:p w14:paraId="7D6918F8" w14:textId="77777777" w:rsidR="008E5F66" w:rsidRDefault="008E5F66">
      <w:pPr>
        <w:tabs>
          <w:tab w:val="left" w:pos="360"/>
          <w:tab w:val="left" w:pos="720"/>
        </w:tabs>
        <w:rPr>
          <w:rFonts w:ascii="Cambria" w:eastAsia="Cambria" w:hAnsi="Cambria" w:cs="Cambria"/>
          <w:b/>
          <w:sz w:val="28"/>
          <w:szCs w:val="28"/>
        </w:rPr>
      </w:pPr>
    </w:p>
    <w:p w14:paraId="43EFDD6D" w14:textId="77777777" w:rsidR="008E5F66" w:rsidRDefault="008E5F66">
      <w:pPr>
        <w:tabs>
          <w:tab w:val="left" w:pos="360"/>
          <w:tab w:val="left" w:pos="720"/>
        </w:tabs>
        <w:rPr>
          <w:rFonts w:ascii="Cambria" w:eastAsia="Cambria" w:hAnsi="Cambria" w:cs="Cambria"/>
          <w:b/>
          <w:sz w:val="28"/>
          <w:szCs w:val="28"/>
        </w:rPr>
      </w:pPr>
    </w:p>
    <w:p w14:paraId="640E77D6" w14:textId="77777777" w:rsidR="008E5F66" w:rsidRDefault="008E5F66">
      <w:pPr>
        <w:tabs>
          <w:tab w:val="left" w:pos="360"/>
          <w:tab w:val="left" w:pos="720"/>
        </w:tabs>
        <w:rPr>
          <w:rFonts w:ascii="Cambria" w:eastAsia="Cambria" w:hAnsi="Cambria" w:cs="Cambria"/>
          <w:b/>
          <w:sz w:val="28"/>
          <w:szCs w:val="28"/>
        </w:rPr>
      </w:pPr>
    </w:p>
    <w:p w14:paraId="1A183366" w14:textId="77777777" w:rsidR="008E5F66" w:rsidRDefault="008E5F66">
      <w:pPr>
        <w:tabs>
          <w:tab w:val="left" w:pos="360"/>
          <w:tab w:val="left" w:pos="720"/>
        </w:tabs>
        <w:rPr>
          <w:rFonts w:ascii="Cambria" w:eastAsia="Cambria" w:hAnsi="Cambria" w:cs="Cambria"/>
          <w:b/>
          <w:sz w:val="28"/>
          <w:szCs w:val="28"/>
        </w:rPr>
      </w:pPr>
    </w:p>
    <w:p w14:paraId="2D787DB0" w14:textId="77777777" w:rsidR="008E5F66" w:rsidRDefault="008E5F66">
      <w:pPr>
        <w:tabs>
          <w:tab w:val="left" w:pos="360"/>
          <w:tab w:val="left" w:pos="720"/>
        </w:tabs>
        <w:rPr>
          <w:rFonts w:ascii="Cambria" w:eastAsia="Cambria" w:hAnsi="Cambria" w:cs="Cambria"/>
          <w:b/>
          <w:sz w:val="28"/>
          <w:szCs w:val="28"/>
        </w:rPr>
      </w:pPr>
    </w:p>
    <w:p w14:paraId="027A942B" w14:textId="77777777" w:rsidR="008E5F66" w:rsidRDefault="008E5F66">
      <w:pPr>
        <w:rPr>
          <w:rFonts w:ascii="Cambria" w:eastAsia="Cambria" w:hAnsi="Cambria" w:cs="Cambria"/>
          <w:b/>
          <w:sz w:val="28"/>
          <w:szCs w:val="28"/>
        </w:rPr>
      </w:pPr>
    </w:p>
    <w:p w14:paraId="3392F72F" w14:textId="77777777" w:rsidR="008E5F66" w:rsidRDefault="008E5F66">
      <w:pPr>
        <w:spacing w:after="200"/>
        <w:rPr>
          <w:rFonts w:ascii="Cambria" w:eastAsia="Cambria" w:hAnsi="Cambria" w:cs="Cambria"/>
          <w:b/>
        </w:rPr>
      </w:pPr>
    </w:p>
    <w:p w14:paraId="28219D72" w14:textId="77777777" w:rsidR="008E5F66" w:rsidRDefault="008E5F66">
      <w:pPr>
        <w:tabs>
          <w:tab w:val="left" w:pos="360"/>
          <w:tab w:val="left" w:pos="720"/>
        </w:tabs>
        <w:jc w:val="center"/>
        <w:rPr>
          <w:rFonts w:ascii="Cambria" w:eastAsia="Cambria" w:hAnsi="Cambria" w:cs="Cambria"/>
          <w:b/>
          <w:sz w:val="28"/>
          <w:szCs w:val="28"/>
        </w:rPr>
      </w:pPr>
    </w:p>
    <w:p w14:paraId="2CA1E0F4" w14:textId="77777777" w:rsidR="008E5F66" w:rsidRDefault="008E5F66">
      <w:pPr>
        <w:tabs>
          <w:tab w:val="left" w:pos="360"/>
          <w:tab w:val="left" w:pos="720"/>
        </w:tabs>
        <w:jc w:val="center"/>
        <w:rPr>
          <w:rFonts w:ascii="Cambria" w:eastAsia="Cambria" w:hAnsi="Cambria" w:cs="Cambria"/>
          <w:b/>
          <w:sz w:val="28"/>
          <w:szCs w:val="28"/>
        </w:rPr>
      </w:pPr>
    </w:p>
    <w:p w14:paraId="593FAF81" w14:textId="77777777" w:rsidR="008E5F66" w:rsidRDefault="008E5F66">
      <w:pPr>
        <w:tabs>
          <w:tab w:val="left" w:pos="360"/>
          <w:tab w:val="left" w:pos="720"/>
        </w:tabs>
        <w:jc w:val="center"/>
        <w:rPr>
          <w:rFonts w:ascii="Cambria" w:eastAsia="Cambria" w:hAnsi="Cambria" w:cs="Cambria"/>
          <w:b/>
          <w:sz w:val="28"/>
          <w:szCs w:val="28"/>
        </w:rPr>
      </w:pPr>
    </w:p>
    <w:p w14:paraId="7B3CD0E9" w14:textId="77777777" w:rsidR="008E5F66" w:rsidRDefault="00156D68">
      <w:pPr>
        <w:tabs>
          <w:tab w:val="left" w:pos="360"/>
          <w:tab w:val="left" w:pos="720"/>
        </w:tabs>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67276DCF" w14:textId="77777777" w:rsidR="008E5F66" w:rsidRDefault="008E5F66">
      <w:pPr>
        <w:tabs>
          <w:tab w:val="left" w:pos="360"/>
          <w:tab w:val="left" w:pos="720"/>
        </w:tabs>
        <w:rPr>
          <w:rFonts w:ascii="Cambria" w:eastAsia="Cambria" w:hAnsi="Cambria" w:cs="Cambria"/>
          <w:b/>
        </w:rPr>
      </w:pPr>
    </w:p>
    <w:p w14:paraId="6EAC7F14" w14:textId="77777777" w:rsidR="008E5F66" w:rsidRDefault="00156D68">
      <w:pPr>
        <w:tabs>
          <w:tab w:val="left" w:pos="360"/>
          <w:tab w:val="left" w:pos="720"/>
        </w:tabs>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6A941D25" w14:textId="77777777" w:rsidR="008E5F66" w:rsidRDefault="00156D68">
      <w:pPr>
        <w:numPr>
          <w:ilvl w:val="0"/>
          <w:numId w:val="1"/>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color w:val="000000"/>
          <w:sz w:val="20"/>
          <w:szCs w:val="20"/>
        </w:rPr>
        <w:t xml:space="preserve"> </w:t>
      </w:r>
      <w:r>
        <w:rPr>
          <w:rFonts w:ascii="Calibri" w:eastAsia="Calibri" w:hAnsi="Calibri" w:cs="Calibri"/>
          <w:b/>
          <w:color w:val="000000"/>
          <w:sz w:val="22"/>
          <w:szCs w:val="22"/>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4F2F1072" w14:textId="77777777" w:rsidR="008E5F66" w:rsidRDefault="00156D68">
      <w:pPr>
        <w:tabs>
          <w:tab w:val="left" w:pos="360"/>
          <w:tab w:val="left" w:pos="720"/>
        </w:tabs>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5B96D6DB" w14:textId="77777777" w:rsidR="008E5F66" w:rsidRDefault="008E5F66">
      <w:pPr>
        <w:tabs>
          <w:tab w:val="left" w:pos="360"/>
          <w:tab w:val="left" w:pos="810"/>
        </w:tabs>
        <w:rPr>
          <w:rFonts w:ascii="Cambria" w:eastAsia="Cambria" w:hAnsi="Cambria" w:cs="Cambria"/>
          <w:sz w:val="20"/>
          <w:szCs w:val="20"/>
        </w:rPr>
      </w:pPr>
    </w:p>
    <w:p w14:paraId="44BD698C" w14:textId="77777777" w:rsidR="008E5F66" w:rsidRDefault="00156D68">
      <w:pPr>
        <w:tabs>
          <w:tab w:val="left" w:pos="360"/>
          <w:tab w:val="left" w:pos="810"/>
        </w:tabs>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3186FF78" w14:textId="77777777" w:rsidR="008E5F66" w:rsidRDefault="00156D68">
      <w:pPr>
        <w:numPr>
          <w:ilvl w:val="0"/>
          <w:numId w:val="1"/>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23036FBE" w14:textId="77777777" w:rsidR="008E5F66" w:rsidRDefault="00156D68">
      <w:pPr>
        <w:tabs>
          <w:tab w:val="left" w:pos="360"/>
          <w:tab w:val="left" w:pos="720"/>
        </w:tabs>
        <w:rPr>
          <w:rFonts w:ascii="Cambria" w:eastAsia="Cambria" w:hAnsi="Cambria" w:cs="Cambria"/>
          <w:sz w:val="20"/>
          <w:szCs w:val="20"/>
        </w:rPr>
      </w:pPr>
      <w:r>
        <w:rPr>
          <w:rFonts w:ascii="Cambria" w:eastAsia="Cambria" w:hAnsi="Cambria" w:cs="Cambria"/>
          <w:sz w:val="20"/>
          <w:szCs w:val="20"/>
        </w:rPr>
        <w:t>The intended program-level learning outcome for student enrolled in this course is to be a competent entry level Paramedic in the cognitive, psychomotor, and affective learning domains. This course is intended to be in the 3</w:t>
      </w:r>
      <w:r>
        <w:rPr>
          <w:rFonts w:ascii="Cambria" w:eastAsia="Cambria" w:hAnsi="Cambria" w:cs="Cambria"/>
          <w:sz w:val="20"/>
          <w:szCs w:val="20"/>
          <w:vertAlign w:val="superscript"/>
        </w:rPr>
        <w:t>rd</w:t>
      </w:r>
      <w:r>
        <w:rPr>
          <w:rFonts w:ascii="Cambria" w:eastAsia="Cambria" w:hAnsi="Cambria" w:cs="Cambria"/>
          <w:sz w:val="20"/>
          <w:szCs w:val="20"/>
        </w:rPr>
        <w:t xml:space="preserve"> semester for the paramedic curriculum and will be included in the 3</w:t>
      </w:r>
      <w:r>
        <w:rPr>
          <w:rFonts w:ascii="Cambria" w:eastAsia="Cambria" w:hAnsi="Cambria" w:cs="Cambria"/>
          <w:sz w:val="20"/>
          <w:szCs w:val="20"/>
          <w:vertAlign w:val="superscript"/>
        </w:rPr>
        <w:t>rd</w:t>
      </w:r>
      <w:r>
        <w:rPr>
          <w:rFonts w:ascii="Cambria" w:eastAsia="Cambria" w:hAnsi="Cambria" w:cs="Cambria"/>
          <w:sz w:val="20"/>
          <w:szCs w:val="20"/>
        </w:rPr>
        <w:t xml:space="preserve"> semester program assessment. As the program continues, assessment from the course will be integrated in the overall program assessments. </w:t>
      </w:r>
    </w:p>
    <w:p w14:paraId="55E29AFF" w14:textId="77777777" w:rsidR="008E5F66" w:rsidRDefault="008E5F66">
      <w:pPr>
        <w:tabs>
          <w:tab w:val="left" w:pos="360"/>
          <w:tab w:val="left" w:pos="720"/>
        </w:tabs>
        <w:rPr>
          <w:rFonts w:ascii="Cambria" w:eastAsia="Cambria" w:hAnsi="Cambria" w:cs="Cambria"/>
          <w:sz w:val="20"/>
          <w:szCs w:val="20"/>
        </w:rPr>
      </w:pPr>
    </w:p>
    <w:p w14:paraId="716113B5" w14:textId="77777777" w:rsidR="008E5F66" w:rsidRDefault="00156D68">
      <w:pPr>
        <w:tabs>
          <w:tab w:val="left" w:pos="360"/>
          <w:tab w:val="left" w:pos="720"/>
        </w:tabs>
        <w:rPr>
          <w:rFonts w:ascii="Cambria" w:eastAsia="Cambria" w:hAnsi="Cambria" w:cs="Cambria"/>
          <w:sz w:val="20"/>
          <w:szCs w:val="20"/>
        </w:rPr>
      </w:pPr>
      <w:r>
        <w:rPr>
          <w:rFonts w:ascii="Calibri" w:eastAsia="Calibri" w:hAnsi="Calibri" w:cs="Calibri"/>
          <w:sz w:val="20"/>
          <w:szCs w:val="20"/>
        </w:rPr>
        <w:t>PLO #1: Apply critical decision making to the management of patients experiencing a medical or traumatic emergency.</w:t>
      </w:r>
    </w:p>
    <w:p w14:paraId="343DF640" w14:textId="77777777" w:rsidR="008E5F66" w:rsidRDefault="008E5F66">
      <w:pPr>
        <w:tabs>
          <w:tab w:val="left" w:pos="360"/>
          <w:tab w:val="left" w:pos="720"/>
        </w:tabs>
        <w:rPr>
          <w:rFonts w:ascii="Cambria" w:eastAsia="Cambria" w:hAnsi="Cambria" w:cs="Cambria"/>
          <w:sz w:val="20"/>
          <w:szCs w:val="20"/>
        </w:rPr>
      </w:pPr>
    </w:p>
    <w:p w14:paraId="481CB384" w14:textId="77777777" w:rsidR="008E5F66" w:rsidRDefault="00156D68">
      <w:pPr>
        <w:numPr>
          <w:ilvl w:val="0"/>
          <w:numId w:val="1"/>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101FA69F" w14:textId="77777777" w:rsidR="008E5F66" w:rsidRDefault="008E5F66">
      <w:pPr>
        <w:tabs>
          <w:tab w:val="left" w:pos="360"/>
          <w:tab w:val="left" w:pos="720"/>
        </w:tabs>
        <w:rPr>
          <w:rFonts w:ascii="Cambria" w:eastAsia="Cambria" w:hAnsi="Cambria" w:cs="Cambria"/>
          <w:sz w:val="20"/>
          <w:szCs w:val="20"/>
        </w:rPr>
      </w:pPr>
    </w:p>
    <w:p w14:paraId="2947E92C" w14:textId="77777777" w:rsidR="008E5F66" w:rsidRDefault="00156D68">
      <w:pPr>
        <w:spacing w:after="240"/>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46C8F46E" w14:textId="77777777" w:rsidR="008E5F66" w:rsidRDefault="008E5F66">
      <w:pPr>
        <w:spacing w:after="240"/>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E5F66" w14:paraId="1C04B8A7" w14:textId="77777777">
        <w:tc>
          <w:tcPr>
            <w:tcW w:w="2148" w:type="dxa"/>
          </w:tcPr>
          <w:p w14:paraId="265609B0" w14:textId="77777777" w:rsidR="008E5F66" w:rsidRDefault="00156D68">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4DBE63BA" w14:textId="77777777" w:rsidR="008E5F66" w:rsidRDefault="00156D68">
            <w:pPr>
              <w:rPr>
                <w:rFonts w:ascii="Cambria" w:eastAsia="Cambria" w:hAnsi="Cambria" w:cs="Cambria"/>
                <w:sz w:val="20"/>
                <w:szCs w:val="20"/>
              </w:rPr>
            </w:pPr>
            <w:r>
              <w:rPr>
                <w:rFonts w:ascii="Cambria" w:eastAsia="Cambria" w:hAnsi="Cambria" w:cs="Cambria"/>
                <w:sz w:val="20"/>
                <w:szCs w:val="20"/>
              </w:rPr>
              <w:t xml:space="preserve">Apply course content to assessment and management of complex patients in emergency settings.  </w:t>
            </w:r>
          </w:p>
        </w:tc>
      </w:tr>
      <w:tr w:rsidR="008E5F66" w14:paraId="496C2C08" w14:textId="77777777">
        <w:tc>
          <w:tcPr>
            <w:tcW w:w="2148" w:type="dxa"/>
          </w:tcPr>
          <w:p w14:paraId="7C2CAF96" w14:textId="77777777" w:rsidR="008E5F66" w:rsidRDefault="00156D68">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59591449" w14:textId="77777777" w:rsidR="008E5F66" w:rsidRDefault="00156D68">
            <w:pPr>
              <w:rPr>
                <w:rFonts w:ascii="Cambria" w:eastAsia="Cambria" w:hAnsi="Cambria" w:cs="Cambria"/>
                <w:sz w:val="20"/>
                <w:szCs w:val="20"/>
              </w:rPr>
            </w:pPr>
            <w:r>
              <w:rPr>
                <w:rFonts w:ascii="Calibri" w:eastAsia="Calibri" w:hAnsi="Calibri" w:cs="Calibri"/>
                <w:color w:val="000000"/>
                <w:sz w:val="20"/>
                <w:szCs w:val="20"/>
              </w:rPr>
              <w:t>EMSP 2457 Field Internship Final Patient Simulation</w:t>
            </w:r>
          </w:p>
        </w:tc>
      </w:tr>
      <w:tr w:rsidR="008E5F66" w14:paraId="65A031ED" w14:textId="77777777">
        <w:tc>
          <w:tcPr>
            <w:tcW w:w="2148" w:type="dxa"/>
          </w:tcPr>
          <w:p w14:paraId="55E1FDE1" w14:textId="77777777" w:rsidR="008E5F66" w:rsidRDefault="00156D68">
            <w:pPr>
              <w:rPr>
                <w:rFonts w:ascii="Cambria" w:eastAsia="Cambria" w:hAnsi="Cambria" w:cs="Cambria"/>
                <w:sz w:val="20"/>
                <w:szCs w:val="20"/>
              </w:rPr>
            </w:pPr>
            <w:r>
              <w:rPr>
                <w:rFonts w:ascii="Cambria" w:eastAsia="Cambria" w:hAnsi="Cambria" w:cs="Cambria"/>
                <w:sz w:val="20"/>
                <w:szCs w:val="20"/>
              </w:rPr>
              <w:t xml:space="preserve">Assessment </w:t>
            </w:r>
          </w:p>
          <w:p w14:paraId="59D58BCF" w14:textId="77777777" w:rsidR="008E5F66" w:rsidRDefault="00156D68">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706173B1" w14:textId="77777777" w:rsidR="008E5F66" w:rsidRDefault="00156D68">
            <w:pPr>
              <w:rPr>
                <w:rFonts w:ascii="Cambria" w:eastAsia="Cambria" w:hAnsi="Cambria" w:cs="Cambria"/>
                <w:sz w:val="20"/>
                <w:szCs w:val="20"/>
              </w:rPr>
            </w:pPr>
            <w:r>
              <w:rPr>
                <w:rFonts w:ascii="Cambria" w:eastAsia="Cambria" w:hAnsi="Cambria" w:cs="Cambria"/>
                <w:sz w:val="20"/>
                <w:szCs w:val="20"/>
              </w:rPr>
              <w:t xml:space="preserve">After each third semester of the paramedic program. </w:t>
            </w:r>
          </w:p>
        </w:tc>
      </w:tr>
      <w:tr w:rsidR="008E5F66" w14:paraId="420A73E9" w14:textId="77777777">
        <w:tc>
          <w:tcPr>
            <w:tcW w:w="2148" w:type="dxa"/>
          </w:tcPr>
          <w:p w14:paraId="4DA84F34" w14:textId="77777777" w:rsidR="008E5F66" w:rsidRDefault="00156D68">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4CF34C44" w14:textId="77777777" w:rsidR="008E5F66" w:rsidRDefault="00156D68">
            <w:pPr>
              <w:rPr>
                <w:rFonts w:ascii="Cambria" w:eastAsia="Cambria" w:hAnsi="Cambria" w:cs="Cambria"/>
                <w:color w:val="808080"/>
                <w:sz w:val="20"/>
                <w:szCs w:val="20"/>
              </w:rPr>
            </w:pPr>
            <w:r>
              <w:rPr>
                <w:rFonts w:ascii="Cambria" w:eastAsia="Cambria" w:hAnsi="Cambria" w:cs="Cambria"/>
                <w:color w:val="808080"/>
                <w:sz w:val="20"/>
                <w:szCs w:val="20"/>
              </w:rPr>
              <w:t xml:space="preserve"> </w:t>
            </w:r>
          </w:p>
          <w:p w14:paraId="2CC1A665" w14:textId="77777777" w:rsidR="008E5F66" w:rsidRDefault="00156D68">
            <w:pPr>
              <w:rPr>
                <w:rFonts w:ascii="Cambria" w:eastAsia="Cambria" w:hAnsi="Cambria" w:cs="Cambria"/>
                <w:sz w:val="20"/>
                <w:szCs w:val="20"/>
              </w:rPr>
            </w:pPr>
            <w:r>
              <w:rPr>
                <w:rFonts w:ascii="Cambria" w:eastAsia="Cambria" w:hAnsi="Cambria" w:cs="Cambria"/>
                <w:sz w:val="20"/>
                <w:szCs w:val="20"/>
              </w:rPr>
              <w:t>Program Faculty will be responsible for Assessing and reporting on the results.</w:t>
            </w:r>
          </w:p>
          <w:p w14:paraId="1C19346E" w14:textId="77777777" w:rsidR="008E5F66" w:rsidRDefault="00156D68">
            <w:pPr>
              <w:rPr>
                <w:rFonts w:ascii="Cambria" w:eastAsia="Cambria" w:hAnsi="Cambria" w:cs="Cambria"/>
                <w:sz w:val="20"/>
                <w:szCs w:val="20"/>
              </w:rPr>
            </w:pPr>
            <w:r>
              <w:rPr>
                <w:rFonts w:ascii="Cambria" w:eastAsia="Cambria" w:hAnsi="Cambria" w:cs="Cambria"/>
                <w:sz w:val="20"/>
                <w:szCs w:val="20"/>
              </w:rPr>
              <w:t>The Program Director will summarize results for required accreditation reporting.</w:t>
            </w:r>
          </w:p>
          <w:p w14:paraId="0DFD1B3C" w14:textId="77777777" w:rsidR="008E5F66" w:rsidRDefault="008E5F66">
            <w:pPr>
              <w:rPr>
                <w:rFonts w:ascii="Cambria" w:eastAsia="Cambria" w:hAnsi="Cambria" w:cs="Cambria"/>
                <w:color w:val="808080"/>
                <w:sz w:val="20"/>
                <w:szCs w:val="20"/>
              </w:rPr>
            </w:pPr>
          </w:p>
        </w:tc>
      </w:tr>
    </w:tbl>
    <w:p w14:paraId="260D8471" w14:textId="77777777" w:rsidR="008E5F66" w:rsidRDefault="00156D68">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6F9EB1DF" w14:textId="77777777" w:rsidR="008E5F66" w:rsidRDefault="008E5F66">
      <w:pPr>
        <w:rPr>
          <w:rFonts w:ascii="Cambria" w:eastAsia="Cambria" w:hAnsi="Cambria" w:cs="Cambria"/>
          <w:i/>
          <w:sz w:val="20"/>
          <w:szCs w:val="20"/>
        </w:rPr>
      </w:pPr>
    </w:p>
    <w:p w14:paraId="361ABB83" w14:textId="77777777" w:rsidR="008E5F66" w:rsidRDefault="00156D68">
      <w:pPr>
        <w:tabs>
          <w:tab w:val="left" w:pos="360"/>
          <w:tab w:val="left" w:pos="810"/>
        </w:tabs>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3A98620A" w14:textId="77777777" w:rsidR="008E5F66" w:rsidRDefault="00156D68">
      <w:pPr>
        <w:numPr>
          <w:ilvl w:val="0"/>
          <w:numId w:val="1"/>
        </w:numPr>
        <w:pBdr>
          <w:top w:val="nil"/>
          <w:left w:val="nil"/>
          <w:bottom w:val="nil"/>
          <w:right w:val="nil"/>
          <w:between w:val="nil"/>
        </w:pBdr>
        <w:tabs>
          <w:tab w:val="left" w:pos="360"/>
          <w:tab w:val="left" w:pos="810"/>
        </w:tabs>
        <w:spacing w:line="276" w:lineRule="auto"/>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02F5DE1F" w14:textId="77777777" w:rsidR="008E5F66" w:rsidRDefault="008E5F66">
      <w:pPr>
        <w:tabs>
          <w:tab w:val="left" w:pos="360"/>
          <w:tab w:val="left" w:pos="810"/>
        </w:tabs>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E5F66" w14:paraId="261877C5" w14:textId="77777777">
        <w:tc>
          <w:tcPr>
            <w:tcW w:w="2148" w:type="dxa"/>
          </w:tcPr>
          <w:p w14:paraId="2D56FF7D" w14:textId="77777777" w:rsidR="008E5F66" w:rsidRDefault="00156D68">
            <w:pPr>
              <w:jc w:val="center"/>
              <w:rPr>
                <w:rFonts w:ascii="Cambria" w:eastAsia="Cambria" w:hAnsi="Cambria" w:cs="Cambria"/>
                <w:b/>
                <w:sz w:val="20"/>
                <w:szCs w:val="20"/>
              </w:rPr>
            </w:pPr>
            <w:r>
              <w:rPr>
                <w:rFonts w:ascii="Cambria" w:eastAsia="Cambria" w:hAnsi="Cambria" w:cs="Cambria"/>
                <w:b/>
                <w:sz w:val="20"/>
                <w:szCs w:val="20"/>
              </w:rPr>
              <w:t>Outcome 1</w:t>
            </w:r>
          </w:p>
          <w:p w14:paraId="7D94290A" w14:textId="77777777" w:rsidR="008E5F66" w:rsidRDefault="008E5F66">
            <w:pPr>
              <w:rPr>
                <w:rFonts w:ascii="Cambria" w:eastAsia="Cambria" w:hAnsi="Cambria" w:cs="Cambria"/>
                <w:sz w:val="20"/>
                <w:szCs w:val="20"/>
              </w:rPr>
            </w:pPr>
          </w:p>
        </w:tc>
        <w:tc>
          <w:tcPr>
            <w:tcW w:w="7428" w:type="dxa"/>
          </w:tcPr>
          <w:p w14:paraId="37F7522E" w14:textId="77777777" w:rsidR="008E5F66" w:rsidRDefault="00156D68">
            <w:pPr>
              <w:rPr>
                <w:rFonts w:ascii="Cambria" w:eastAsia="Cambria" w:hAnsi="Cambria" w:cs="Cambria"/>
                <w:sz w:val="20"/>
                <w:szCs w:val="20"/>
              </w:rPr>
            </w:pPr>
            <w:r>
              <w:rPr>
                <w:rFonts w:ascii="Cambria" w:eastAsia="Cambria" w:hAnsi="Cambria" w:cs="Cambria"/>
                <w:sz w:val="20"/>
                <w:szCs w:val="20"/>
              </w:rPr>
              <w:t xml:space="preserve">Describe the procedures the National Registry uses to test paramedics via the cognitive and psychomotor exams. </w:t>
            </w:r>
          </w:p>
        </w:tc>
      </w:tr>
      <w:tr w:rsidR="008E5F66" w14:paraId="04C6E0F0" w14:textId="77777777">
        <w:tc>
          <w:tcPr>
            <w:tcW w:w="2148" w:type="dxa"/>
          </w:tcPr>
          <w:p w14:paraId="13B777DE" w14:textId="77777777" w:rsidR="008E5F66" w:rsidRDefault="00156D68">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7E3514" w14:textId="77777777" w:rsidR="008E5F66" w:rsidRDefault="00156D68">
            <w:pPr>
              <w:rPr>
                <w:rFonts w:ascii="Cambria" w:eastAsia="Cambria" w:hAnsi="Cambria" w:cs="Cambria"/>
                <w:sz w:val="20"/>
                <w:szCs w:val="20"/>
              </w:rPr>
            </w:pPr>
            <w:r>
              <w:rPr>
                <w:rFonts w:ascii="Cambria" w:eastAsia="Cambria" w:hAnsi="Cambria" w:cs="Cambria"/>
                <w:sz w:val="20"/>
                <w:szCs w:val="20"/>
              </w:rPr>
              <w:t>Scenario Based Content, Simulated Emergencies, Peer Assisted Learning and Simulated Lab Home Environment, Skills Lab, and classroom ambulance simulator.</w:t>
            </w:r>
          </w:p>
        </w:tc>
      </w:tr>
      <w:tr w:rsidR="008E5F66" w14:paraId="6FFCD998" w14:textId="77777777">
        <w:tc>
          <w:tcPr>
            <w:tcW w:w="2148" w:type="dxa"/>
          </w:tcPr>
          <w:p w14:paraId="5CB01228" w14:textId="77777777" w:rsidR="008E5F66" w:rsidRDefault="00156D68">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69B56BFE" w14:textId="77777777" w:rsidR="008E5F66" w:rsidRDefault="00156D68">
            <w:pPr>
              <w:rPr>
                <w:rFonts w:ascii="Cambria" w:eastAsia="Cambria" w:hAnsi="Cambria" w:cs="Cambria"/>
                <w:sz w:val="20"/>
                <w:szCs w:val="20"/>
              </w:rPr>
            </w:pPr>
            <w:r>
              <w:rPr>
                <w:rFonts w:ascii="Cambria" w:eastAsia="Cambria" w:hAnsi="Cambria" w:cs="Cambria"/>
                <w:sz w:val="20"/>
                <w:szCs w:val="20"/>
              </w:rPr>
              <w:t>Written exam, scenario-based performance, simulation performance, and lab skills checklists will be your assessment measure for this outcome r assessment measure for this outcome</w:t>
            </w:r>
          </w:p>
        </w:tc>
      </w:tr>
    </w:tbl>
    <w:p w14:paraId="523492C1" w14:textId="77777777" w:rsidR="008E5F66" w:rsidRDefault="008E5F66">
      <w:pPr>
        <w:rPr>
          <w:rFonts w:ascii="Cambria" w:eastAsia="Cambria" w:hAnsi="Cambria" w:cs="Cambria"/>
          <w:sz w:val="20"/>
          <w:szCs w:val="20"/>
        </w:rPr>
      </w:pPr>
    </w:p>
    <w:p w14:paraId="45EEDDBD" w14:textId="77777777" w:rsidR="008E5F66" w:rsidRDefault="008E5F66">
      <w:pPr>
        <w:rPr>
          <w:rFonts w:ascii="Cambria" w:eastAsia="Cambria" w:hAnsi="Cambria" w:cs="Cambria"/>
          <w:sz w:val="20"/>
          <w:szCs w:val="20"/>
        </w:rPr>
      </w:pPr>
    </w:p>
    <w:p w14:paraId="77BD7D83" w14:textId="77777777" w:rsidR="008E5F66" w:rsidRDefault="008E5F66">
      <w:pPr>
        <w:rPr>
          <w:rFonts w:ascii="Cambria" w:eastAsia="Cambria" w:hAnsi="Cambria" w:cs="Cambria"/>
          <w:sz w:val="20"/>
          <w:szCs w:val="20"/>
        </w:rPr>
      </w:pPr>
    </w:p>
    <w:p w14:paraId="3B851356" w14:textId="77777777" w:rsidR="008E5F66" w:rsidRDefault="008E5F66">
      <w:pPr>
        <w:rPr>
          <w:rFonts w:ascii="Cambria" w:eastAsia="Cambria" w:hAnsi="Cambria" w:cs="Cambria"/>
          <w:sz w:val="20"/>
          <w:szCs w:val="20"/>
        </w:rPr>
      </w:pPr>
    </w:p>
    <w:p w14:paraId="7B4390BF" w14:textId="77777777" w:rsidR="008E5F66" w:rsidRDefault="008E5F66">
      <w:pPr>
        <w:rPr>
          <w:rFonts w:ascii="Cambria" w:eastAsia="Cambria" w:hAnsi="Cambria" w:cs="Cambria"/>
          <w:sz w:val="20"/>
          <w:szCs w:val="20"/>
        </w:rPr>
      </w:pPr>
    </w:p>
    <w:p w14:paraId="6A14ECAA" w14:textId="77777777" w:rsidR="008E5F66" w:rsidRDefault="008E5F66">
      <w:pPr>
        <w:rPr>
          <w:rFonts w:ascii="Cambria" w:eastAsia="Cambria" w:hAnsi="Cambria" w:cs="Cambria"/>
          <w:sz w:val="20"/>
          <w:szCs w:val="20"/>
        </w:rPr>
      </w:pPr>
    </w:p>
    <w:p w14:paraId="3FC82A92" w14:textId="77777777" w:rsidR="008E5F66" w:rsidRDefault="008E5F66">
      <w:pPr>
        <w:rPr>
          <w:rFonts w:ascii="Cambria" w:eastAsia="Cambria" w:hAnsi="Cambria" w:cs="Cambria"/>
          <w:sz w:val="20"/>
          <w:szCs w:val="20"/>
        </w:rPr>
      </w:pPr>
    </w:p>
    <w:p w14:paraId="7D1603B1" w14:textId="77777777" w:rsidR="008E5F66" w:rsidRDefault="008E5F66">
      <w:pPr>
        <w:rPr>
          <w:rFonts w:ascii="Cambria" w:eastAsia="Cambria" w:hAnsi="Cambria" w:cs="Cambria"/>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E5F66" w14:paraId="061941DD" w14:textId="77777777">
        <w:tc>
          <w:tcPr>
            <w:tcW w:w="2148" w:type="dxa"/>
          </w:tcPr>
          <w:p w14:paraId="5098A9A4" w14:textId="77777777" w:rsidR="008E5F66" w:rsidRDefault="00156D68">
            <w:pPr>
              <w:jc w:val="center"/>
              <w:rPr>
                <w:rFonts w:ascii="Cambria" w:eastAsia="Cambria" w:hAnsi="Cambria" w:cs="Cambria"/>
                <w:b/>
                <w:sz w:val="20"/>
                <w:szCs w:val="20"/>
              </w:rPr>
            </w:pPr>
            <w:r>
              <w:rPr>
                <w:rFonts w:ascii="Cambria" w:eastAsia="Cambria" w:hAnsi="Cambria" w:cs="Cambria"/>
                <w:b/>
                <w:sz w:val="20"/>
                <w:szCs w:val="20"/>
              </w:rPr>
              <w:t>Outcome 2</w:t>
            </w:r>
          </w:p>
          <w:p w14:paraId="0BB0DAAA" w14:textId="77777777" w:rsidR="008E5F66" w:rsidRDefault="008E5F66">
            <w:pPr>
              <w:rPr>
                <w:rFonts w:ascii="Cambria" w:eastAsia="Cambria" w:hAnsi="Cambria" w:cs="Cambria"/>
                <w:sz w:val="20"/>
                <w:szCs w:val="20"/>
              </w:rPr>
            </w:pPr>
          </w:p>
        </w:tc>
        <w:tc>
          <w:tcPr>
            <w:tcW w:w="7428" w:type="dxa"/>
          </w:tcPr>
          <w:p w14:paraId="1AC15652" w14:textId="77777777" w:rsidR="008E5F66" w:rsidRDefault="00156D68">
            <w:pPr>
              <w:rPr>
                <w:rFonts w:ascii="Cambria" w:eastAsia="Cambria" w:hAnsi="Cambria" w:cs="Cambria"/>
                <w:sz w:val="20"/>
                <w:szCs w:val="20"/>
              </w:rPr>
            </w:pPr>
            <w:r>
              <w:rPr>
                <w:rFonts w:ascii="Cambria" w:eastAsia="Cambria" w:hAnsi="Cambria" w:cs="Cambria"/>
                <w:sz w:val="20"/>
                <w:szCs w:val="20"/>
              </w:rPr>
              <w:t xml:space="preserve">Perform an assessment, identify and treat a simulated trauma victim and a simulated medical patient within a 20-minute high-fidelity simulation. </w:t>
            </w:r>
          </w:p>
        </w:tc>
      </w:tr>
      <w:tr w:rsidR="008E5F66" w14:paraId="564015C5" w14:textId="77777777">
        <w:tc>
          <w:tcPr>
            <w:tcW w:w="2148" w:type="dxa"/>
          </w:tcPr>
          <w:p w14:paraId="120065FF" w14:textId="77777777" w:rsidR="008E5F66" w:rsidRDefault="00156D68">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3455AFA5" w14:textId="77777777" w:rsidR="008E5F66" w:rsidRDefault="00156D68">
            <w:pPr>
              <w:rPr>
                <w:rFonts w:ascii="Cambria" w:eastAsia="Cambria" w:hAnsi="Cambria" w:cs="Cambria"/>
                <w:sz w:val="20"/>
                <w:szCs w:val="20"/>
              </w:rPr>
            </w:pPr>
            <w:r>
              <w:rPr>
                <w:rFonts w:ascii="Cambria" w:eastAsia="Cambria" w:hAnsi="Cambria" w:cs="Cambria"/>
                <w:sz w:val="20"/>
                <w:szCs w:val="20"/>
              </w:rPr>
              <w:t>Scenario Based Content, Simulated Emergencies, Peer Assisted Learning and Simulated Lab Home Environment, Skills Lab, and classroom ambulance simulator.</w:t>
            </w:r>
          </w:p>
        </w:tc>
      </w:tr>
      <w:tr w:rsidR="008E5F66" w14:paraId="0DE71FA2" w14:textId="77777777">
        <w:tc>
          <w:tcPr>
            <w:tcW w:w="2148" w:type="dxa"/>
          </w:tcPr>
          <w:p w14:paraId="739015AF" w14:textId="77777777" w:rsidR="008E5F66" w:rsidRDefault="00156D68">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799CC2B9" w14:textId="77777777" w:rsidR="008E5F66" w:rsidRDefault="00156D68">
            <w:pPr>
              <w:rPr>
                <w:rFonts w:ascii="Cambria" w:eastAsia="Cambria" w:hAnsi="Cambria" w:cs="Cambria"/>
                <w:sz w:val="20"/>
                <w:szCs w:val="20"/>
              </w:rPr>
            </w:pPr>
            <w:r>
              <w:rPr>
                <w:rFonts w:ascii="Cambria" w:eastAsia="Cambria" w:hAnsi="Cambria" w:cs="Cambria"/>
                <w:sz w:val="20"/>
                <w:szCs w:val="20"/>
              </w:rPr>
              <w:t xml:space="preserve">Written exam, scenario-based performance, simulation performance, and lab skills checklists will be your assessment measure for this outcome be your assessment measure for this outcome </w:t>
            </w:r>
          </w:p>
        </w:tc>
      </w:tr>
      <w:tr w:rsidR="008E5F66" w14:paraId="26D87CF4" w14:textId="77777777">
        <w:tc>
          <w:tcPr>
            <w:tcW w:w="2148" w:type="dxa"/>
          </w:tcPr>
          <w:p w14:paraId="76B53708" w14:textId="77777777" w:rsidR="008E5F66" w:rsidRDefault="00156D68">
            <w:pPr>
              <w:jc w:val="center"/>
              <w:rPr>
                <w:rFonts w:ascii="Cambria" w:eastAsia="Cambria" w:hAnsi="Cambria" w:cs="Cambria"/>
                <w:b/>
                <w:sz w:val="20"/>
                <w:szCs w:val="20"/>
              </w:rPr>
            </w:pPr>
            <w:r>
              <w:rPr>
                <w:rFonts w:ascii="Cambria" w:eastAsia="Cambria" w:hAnsi="Cambria" w:cs="Cambria"/>
                <w:b/>
                <w:sz w:val="20"/>
                <w:szCs w:val="20"/>
              </w:rPr>
              <w:t>Outcome 3</w:t>
            </w:r>
          </w:p>
          <w:p w14:paraId="210D1C0E" w14:textId="77777777" w:rsidR="008E5F66" w:rsidRDefault="008E5F66">
            <w:pPr>
              <w:rPr>
                <w:rFonts w:ascii="Cambria" w:eastAsia="Cambria" w:hAnsi="Cambria" w:cs="Cambria"/>
                <w:sz w:val="20"/>
                <w:szCs w:val="20"/>
              </w:rPr>
            </w:pPr>
          </w:p>
        </w:tc>
        <w:tc>
          <w:tcPr>
            <w:tcW w:w="7428" w:type="dxa"/>
          </w:tcPr>
          <w:p w14:paraId="0EF9F92A" w14:textId="77777777" w:rsidR="008E5F66" w:rsidRDefault="00156D68">
            <w:pPr>
              <w:rPr>
                <w:rFonts w:ascii="Cambria" w:eastAsia="Cambria" w:hAnsi="Cambria" w:cs="Cambria"/>
                <w:sz w:val="20"/>
                <w:szCs w:val="20"/>
              </w:rPr>
            </w:pPr>
            <w:r>
              <w:rPr>
                <w:rFonts w:ascii="Cambria" w:eastAsia="Cambria" w:hAnsi="Cambria" w:cs="Cambria"/>
                <w:sz w:val="20"/>
                <w:szCs w:val="20"/>
              </w:rPr>
              <w:t xml:space="preserve">Complete oral board medical patient scenarios and identify cardiac rhythms and implement the appropriate treatment during static and dynamic cardiac stations. </w:t>
            </w:r>
          </w:p>
        </w:tc>
      </w:tr>
      <w:tr w:rsidR="008E5F66" w14:paraId="7C70E735" w14:textId="77777777">
        <w:tc>
          <w:tcPr>
            <w:tcW w:w="2148" w:type="dxa"/>
          </w:tcPr>
          <w:p w14:paraId="5A3E550F" w14:textId="77777777" w:rsidR="008E5F66" w:rsidRDefault="00156D68">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4521809" w14:textId="77777777" w:rsidR="008E5F66" w:rsidRDefault="00156D68">
            <w:pPr>
              <w:rPr>
                <w:rFonts w:ascii="Cambria" w:eastAsia="Cambria" w:hAnsi="Cambria" w:cs="Cambria"/>
                <w:sz w:val="20"/>
                <w:szCs w:val="20"/>
              </w:rPr>
            </w:pPr>
            <w:r>
              <w:rPr>
                <w:rFonts w:ascii="Cambria" w:eastAsia="Cambria" w:hAnsi="Cambria" w:cs="Cambria"/>
                <w:sz w:val="20"/>
                <w:szCs w:val="20"/>
              </w:rPr>
              <w:t>Scenario Based Content, Simulated Emergencies, Peer Assisted Learning and Simulated Lab Home Environment, Skills Lab, and classroom ambulance simulator.</w:t>
            </w:r>
          </w:p>
        </w:tc>
      </w:tr>
      <w:tr w:rsidR="008E5F66" w14:paraId="68A92858" w14:textId="77777777">
        <w:tc>
          <w:tcPr>
            <w:tcW w:w="2148" w:type="dxa"/>
          </w:tcPr>
          <w:p w14:paraId="1262E992" w14:textId="77777777" w:rsidR="008E5F66" w:rsidRDefault="00156D68">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77A74FB1" w14:textId="77777777" w:rsidR="008E5F66" w:rsidRDefault="00156D68">
            <w:pPr>
              <w:rPr>
                <w:rFonts w:ascii="Cambria" w:eastAsia="Cambria" w:hAnsi="Cambria" w:cs="Cambria"/>
                <w:sz w:val="20"/>
                <w:szCs w:val="20"/>
              </w:rPr>
            </w:pPr>
            <w:r>
              <w:rPr>
                <w:rFonts w:ascii="Cambria" w:eastAsia="Cambria" w:hAnsi="Cambria" w:cs="Cambria"/>
                <w:sz w:val="20"/>
                <w:szCs w:val="20"/>
              </w:rPr>
              <w:t xml:space="preserve">Written exam, scenario-based performance, simulation performance, and lab skills checklists will be your assessment measure for this outcome our assessment measure for this outcome </w:t>
            </w:r>
          </w:p>
        </w:tc>
      </w:tr>
      <w:tr w:rsidR="008E5F66" w14:paraId="49F720EB" w14:textId="77777777">
        <w:tc>
          <w:tcPr>
            <w:tcW w:w="2148" w:type="dxa"/>
          </w:tcPr>
          <w:p w14:paraId="3C7D994D" w14:textId="77777777" w:rsidR="008E5F66" w:rsidRDefault="00156D68">
            <w:pPr>
              <w:jc w:val="center"/>
              <w:rPr>
                <w:rFonts w:ascii="Cambria" w:eastAsia="Cambria" w:hAnsi="Cambria" w:cs="Cambria"/>
                <w:b/>
                <w:sz w:val="20"/>
                <w:szCs w:val="20"/>
              </w:rPr>
            </w:pPr>
            <w:r>
              <w:rPr>
                <w:rFonts w:ascii="Cambria" w:eastAsia="Cambria" w:hAnsi="Cambria" w:cs="Cambria"/>
                <w:b/>
                <w:sz w:val="20"/>
                <w:szCs w:val="20"/>
              </w:rPr>
              <w:t>Outcome 4</w:t>
            </w:r>
          </w:p>
          <w:p w14:paraId="396EF6F0" w14:textId="77777777" w:rsidR="008E5F66" w:rsidRDefault="008E5F66">
            <w:pPr>
              <w:rPr>
                <w:rFonts w:ascii="Cambria" w:eastAsia="Cambria" w:hAnsi="Cambria" w:cs="Cambria"/>
                <w:sz w:val="20"/>
                <w:szCs w:val="20"/>
              </w:rPr>
            </w:pPr>
          </w:p>
        </w:tc>
        <w:tc>
          <w:tcPr>
            <w:tcW w:w="7428" w:type="dxa"/>
          </w:tcPr>
          <w:p w14:paraId="71043877" w14:textId="77777777" w:rsidR="008E5F66" w:rsidRDefault="00156D68">
            <w:pPr>
              <w:rPr>
                <w:rFonts w:ascii="Cambria" w:eastAsia="Cambria" w:hAnsi="Cambria" w:cs="Cambria"/>
                <w:sz w:val="20"/>
                <w:szCs w:val="20"/>
              </w:rPr>
            </w:pPr>
            <w:r>
              <w:rPr>
                <w:rFonts w:ascii="Cambria" w:eastAsia="Cambria" w:hAnsi="Cambria" w:cs="Cambria"/>
                <w:sz w:val="20"/>
                <w:szCs w:val="20"/>
              </w:rPr>
              <w:t>Demonstrate professionalism with faculty, peers and simulated patients.</w:t>
            </w:r>
          </w:p>
        </w:tc>
      </w:tr>
      <w:tr w:rsidR="008E5F66" w14:paraId="633484E7" w14:textId="77777777">
        <w:tc>
          <w:tcPr>
            <w:tcW w:w="2148" w:type="dxa"/>
          </w:tcPr>
          <w:p w14:paraId="28B6C298" w14:textId="77777777" w:rsidR="008E5F66" w:rsidRDefault="00156D68">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654184A" w14:textId="77777777" w:rsidR="008E5F66" w:rsidRDefault="00156D68">
            <w:pPr>
              <w:rPr>
                <w:rFonts w:ascii="Cambria" w:eastAsia="Cambria" w:hAnsi="Cambria" w:cs="Cambria"/>
                <w:sz w:val="20"/>
                <w:szCs w:val="20"/>
              </w:rPr>
            </w:pPr>
            <w:r>
              <w:rPr>
                <w:rFonts w:ascii="Cambria" w:eastAsia="Cambria" w:hAnsi="Cambria" w:cs="Cambria"/>
                <w:sz w:val="20"/>
                <w:szCs w:val="20"/>
              </w:rPr>
              <w:t>Scenario Based Content, Simulated Emergencies, Peer Assisted Learning and Simulated Lab Home Environment, Skills Lab, and classroom ambulance simulator.</w:t>
            </w:r>
          </w:p>
        </w:tc>
      </w:tr>
      <w:tr w:rsidR="008E5F66" w14:paraId="7E024E5D" w14:textId="77777777">
        <w:tc>
          <w:tcPr>
            <w:tcW w:w="2148" w:type="dxa"/>
          </w:tcPr>
          <w:p w14:paraId="70DB90B2" w14:textId="77777777" w:rsidR="008E5F66" w:rsidRDefault="00156D68">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24AE364" w14:textId="77777777" w:rsidR="008E5F66" w:rsidRDefault="00156D68">
            <w:pPr>
              <w:rPr>
                <w:rFonts w:ascii="Cambria" w:eastAsia="Cambria" w:hAnsi="Cambria" w:cs="Cambria"/>
                <w:sz w:val="20"/>
                <w:szCs w:val="20"/>
              </w:rPr>
            </w:pPr>
            <w:r>
              <w:rPr>
                <w:rFonts w:ascii="Cambria" w:eastAsia="Cambria" w:hAnsi="Cambria" w:cs="Cambria"/>
                <w:sz w:val="20"/>
                <w:szCs w:val="20"/>
              </w:rPr>
              <w:t xml:space="preserve">      Written exam, scenario-based performance, simulation performance, and lab skills checklists will be your assessment measure for this outcome </w:t>
            </w:r>
          </w:p>
        </w:tc>
      </w:tr>
    </w:tbl>
    <w:p w14:paraId="39853A39" w14:textId="77777777" w:rsidR="008E5F66" w:rsidRDefault="00156D68">
      <w:pPr>
        <w:rPr>
          <w:rFonts w:ascii="Cambria" w:eastAsia="Cambria" w:hAnsi="Cambria" w:cs="Cambria"/>
          <w:sz w:val="20"/>
          <w:szCs w:val="20"/>
        </w:rPr>
      </w:pPr>
      <w:r>
        <w:br w:type="page"/>
      </w:r>
    </w:p>
    <w:p w14:paraId="47178109" w14:textId="77777777" w:rsidR="008E5F66" w:rsidRDefault="00156D68">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6BBE186C" w14:textId="77777777" w:rsidR="008E5F66" w:rsidRDefault="008E5F66">
      <w:pPr>
        <w:tabs>
          <w:tab w:val="left" w:pos="360"/>
          <w:tab w:val="left" w:pos="720"/>
        </w:tabs>
        <w:jc w:val="center"/>
        <w:rPr>
          <w:rFonts w:ascii="Cambria" w:eastAsia="Cambria" w:hAnsi="Cambria" w:cs="Cambria"/>
          <w:b/>
          <w:sz w:val="28"/>
          <w:szCs w:val="28"/>
        </w:rPr>
      </w:pPr>
    </w:p>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8E5F66" w14:paraId="215FC8CD" w14:textId="77777777">
        <w:tc>
          <w:tcPr>
            <w:tcW w:w="10790" w:type="dxa"/>
            <w:shd w:val="clear" w:color="auto" w:fill="D9D9D9"/>
          </w:tcPr>
          <w:p w14:paraId="76BBE57C" w14:textId="77777777" w:rsidR="008E5F66" w:rsidRDefault="00156D68">
            <w:pPr>
              <w:tabs>
                <w:tab w:val="left" w:pos="360"/>
                <w:tab w:val="left" w:pos="720"/>
              </w:tabs>
              <w:jc w:val="center"/>
              <w:rPr>
                <w:b/>
                <w:color w:val="000000"/>
                <w:sz w:val="28"/>
                <w:szCs w:val="28"/>
              </w:rPr>
            </w:pPr>
            <w:r>
              <w:rPr>
                <w:b/>
                <w:color w:val="000000"/>
                <w:sz w:val="28"/>
                <w:szCs w:val="28"/>
              </w:rPr>
              <w:t xml:space="preserve">Instructions </w:t>
            </w:r>
          </w:p>
        </w:tc>
      </w:tr>
      <w:tr w:rsidR="008E5F66" w14:paraId="6E32A4B9" w14:textId="77777777">
        <w:tc>
          <w:tcPr>
            <w:tcW w:w="10790" w:type="dxa"/>
            <w:shd w:val="clear" w:color="auto" w:fill="F2F2F2"/>
          </w:tcPr>
          <w:p w14:paraId="72A71299" w14:textId="77777777" w:rsidR="008E5F66" w:rsidRDefault="008E5F66">
            <w:pPr>
              <w:tabs>
                <w:tab w:val="left" w:pos="360"/>
                <w:tab w:val="left" w:pos="720"/>
              </w:tabs>
              <w:jc w:val="center"/>
              <w:rPr>
                <w:b/>
                <w:color w:val="000000"/>
                <w:sz w:val="18"/>
                <w:szCs w:val="18"/>
              </w:rPr>
            </w:pPr>
          </w:p>
          <w:p w14:paraId="0E816548" w14:textId="77777777" w:rsidR="008E5F66" w:rsidRDefault="00156D68">
            <w:pPr>
              <w:rPr>
                <w:b/>
                <w:color w:val="FF0000"/>
              </w:rPr>
            </w:pPr>
            <w:r>
              <w:rPr>
                <w:b/>
                <w:color w:val="FF0000"/>
              </w:rPr>
              <w:t xml:space="preserve">Please visit </w:t>
            </w:r>
            <w:hyperlink r:id="rId7">
              <w:r>
                <w:rPr>
                  <w:b/>
                  <w:color w:val="0000FF"/>
                  <w:u w:val="single"/>
                </w:rPr>
                <w:t>http://www.astate.edu/a/registrar/students/bulletins/index.dot</w:t>
              </w:r>
            </w:hyperlink>
            <w:r>
              <w:rPr>
                <w:b/>
                <w:color w:val="FF0000"/>
              </w:rPr>
              <w:t xml:space="preserve"> and select the most recent version of the bulletin. Copy and paste all bulletin pages this proposal affects below. Please include a before (with changed areas highlighted) and after of all affected sections. </w:t>
            </w:r>
          </w:p>
          <w:p w14:paraId="15172BA3" w14:textId="77777777" w:rsidR="008E5F66" w:rsidRDefault="008E5F66">
            <w:pPr>
              <w:rPr>
                <w:b/>
                <w:color w:val="FF0000"/>
                <w:sz w:val="14"/>
                <w:szCs w:val="14"/>
              </w:rPr>
            </w:pPr>
          </w:p>
          <w:p w14:paraId="34F1D3B3" w14:textId="77777777" w:rsidR="008E5F66" w:rsidRDefault="00156D68">
            <w:pPr>
              <w:ind w:left="360"/>
              <w:rPr>
                <w:rFonts w:ascii="Cambria" w:eastAsia="Cambria" w:hAnsi="Cambria" w:cs="Cambria"/>
                <w:b/>
                <w:color w:val="FF0000"/>
                <w:sz w:val="20"/>
                <w:szCs w:val="20"/>
              </w:rPr>
            </w:pPr>
            <w:r>
              <w:rPr>
                <w:rFonts w:ascii="Cambria" w:eastAsia="Cambria" w:hAnsi="Cambria" w:cs="Cambria"/>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14:paraId="3C533871" w14:textId="77777777" w:rsidR="008E5F66" w:rsidRDefault="008E5F66">
            <w:pPr>
              <w:tabs>
                <w:tab w:val="left" w:pos="360"/>
                <w:tab w:val="left" w:pos="720"/>
              </w:tabs>
              <w:jc w:val="center"/>
              <w:rPr>
                <w:b/>
                <w:color w:val="000000"/>
                <w:sz w:val="10"/>
                <w:szCs w:val="10"/>
                <w:u w:val="single"/>
              </w:rPr>
            </w:pPr>
          </w:p>
          <w:p w14:paraId="5FA92CA7" w14:textId="77777777" w:rsidR="008E5F66" w:rsidRDefault="008E5F66">
            <w:pPr>
              <w:tabs>
                <w:tab w:val="left" w:pos="360"/>
                <w:tab w:val="left" w:pos="720"/>
              </w:tabs>
              <w:jc w:val="center"/>
              <w:rPr>
                <w:b/>
                <w:color w:val="000000"/>
                <w:sz w:val="10"/>
                <w:szCs w:val="10"/>
                <w:u w:val="single"/>
              </w:rPr>
            </w:pPr>
          </w:p>
          <w:p w14:paraId="7822E831" w14:textId="77777777" w:rsidR="008E5F66" w:rsidRDefault="008E5F66">
            <w:pPr>
              <w:tabs>
                <w:tab w:val="left" w:pos="360"/>
                <w:tab w:val="left" w:pos="720"/>
              </w:tabs>
              <w:ind w:left="360"/>
              <w:jc w:val="center"/>
              <w:rPr>
                <w:rFonts w:ascii="Cambria" w:eastAsia="Cambria" w:hAnsi="Cambria" w:cs="Cambria"/>
                <w:sz w:val="18"/>
                <w:szCs w:val="18"/>
              </w:rPr>
            </w:pPr>
          </w:p>
        </w:tc>
      </w:tr>
    </w:tbl>
    <w:p w14:paraId="27E6300A" w14:textId="77777777" w:rsidR="008E5F66" w:rsidRDefault="00156D68">
      <w:pPr>
        <w:tabs>
          <w:tab w:val="left" w:pos="360"/>
          <w:tab w:val="left" w:pos="720"/>
        </w:tabs>
        <w:jc w:val="center"/>
        <w:rPr>
          <w:rFonts w:ascii="Cambria" w:eastAsia="Cambria" w:hAnsi="Cambria" w:cs="Cambria"/>
          <w:b/>
          <w:i/>
          <w:color w:val="FF0000"/>
        </w:rPr>
      </w:pPr>
      <w:r>
        <w:rPr>
          <w:rFonts w:ascii="Cambria" w:eastAsia="Cambria" w:hAnsi="Cambria" w:cs="Cambria"/>
          <w:b/>
          <w:i/>
          <w:color w:val="FF0000"/>
        </w:rPr>
        <w:br/>
      </w:r>
    </w:p>
    <w:p w14:paraId="44CDB996" w14:textId="77777777" w:rsidR="008E5F66" w:rsidRDefault="008E5F66">
      <w:pPr>
        <w:rPr>
          <w:rFonts w:ascii="Cambria" w:eastAsia="Cambria" w:hAnsi="Cambria" w:cs="Cambria"/>
          <w:sz w:val="18"/>
          <w:szCs w:val="18"/>
        </w:rPr>
      </w:pPr>
    </w:p>
    <w:p w14:paraId="510D8234" w14:textId="77777777" w:rsidR="008A2C59" w:rsidRDefault="008A2C59" w:rsidP="008A2C59">
      <w:pPr>
        <w:tabs>
          <w:tab w:val="left" w:pos="360"/>
          <w:tab w:val="left" w:pos="720"/>
        </w:tabs>
        <w:rPr>
          <w:rFonts w:asciiTheme="majorHAnsi" w:hAnsiTheme="majorHAnsi" w:cs="Arial"/>
          <w:sz w:val="20"/>
          <w:szCs w:val="20"/>
        </w:rPr>
      </w:pPr>
    </w:p>
    <w:sdt>
      <w:sdtPr>
        <w:rPr>
          <w:rFonts w:asciiTheme="majorHAnsi" w:eastAsia="Times New Roman" w:hAnsiTheme="majorHAnsi" w:cs="Arial"/>
          <w:sz w:val="20"/>
          <w:szCs w:val="20"/>
        </w:rPr>
        <w:id w:val="715329090"/>
        <w:placeholder>
          <w:docPart w:val="46F75FF3C0071A4988C2DADC7963D7D0"/>
        </w:placeholder>
      </w:sdtPr>
      <w:sdtEndPr/>
      <w:sdtContent>
        <w:p w14:paraId="1BDB917F" w14:textId="2EB286A5" w:rsidR="008C2B77" w:rsidRPr="00F87256" w:rsidRDefault="008C2B77" w:rsidP="008C2B77">
          <w:pPr>
            <w:pStyle w:val="ListParagraph"/>
            <w:numPr>
              <w:ilvl w:val="1"/>
              <w:numId w:val="6"/>
            </w:num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Refer to Program Modification Form NHP42 A</w:t>
          </w:r>
          <w:r w:rsidR="00B93792">
            <w:rPr>
              <w:rFonts w:ascii="Cambria" w:eastAsia="Cambria" w:hAnsi="Cambria" w:cs="Cambria"/>
              <w:sz w:val="20"/>
              <w:szCs w:val="20"/>
            </w:rPr>
            <w:t>AS Paramedic Curriculum Revision</w:t>
          </w:r>
        </w:p>
        <w:p w14:paraId="2F9B1DA5" w14:textId="51696FA8" w:rsidR="008C2B77" w:rsidRDefault="008C2B77" w:rsidP="008C2B77">
          <w:pPr>
            <w:tabs>
              <w:tab w:val="left" w:pos="360"/>
              <w:tab w:val="left" w:pos="720"/>
            </w:tabs>
          </w:pPr>
        </w:p>
        <w:p w14:paraId="67CE7B4A" w14:textId="3D9190F9" w:rsidR="008E5F66" w:rsidRDefault="002B6E1B" w:rsidP="006474FE">
          <w:pPr>
            <w:tabs>
              <w:tab w:val="left" w:pos="360"/>
              <w:tab w:val="left" w:pos="720"/>
            </w:tabs>
            <w:rPr>
              <w:rFonts w:ascii="Cambria" w:eastAsia="Cambria" w:hAnsi="Cambria" w:cs="Cambria"/>
              <w:sz w:val="20"/>
              <w:szCs w:val="20"/>
            </w:rPr>
          </w:pPr>
        </w:p>
      </w:sdtContent>
    </w:sdt>
    <w:sectPr w:rsidR="008E5F66">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462B1" w14:textId="77777777" w:rsidR="002B6E1B" w:rsidRDefault="002B6E1B">
      <w:r>
        <w:separator/>
      </w:r>
    </w:p>
  </w:endnote>
  <w:endnote w:type="continuationSeparator" w:id="0">
    <w:p w14:paraId="14B81C94" w14:textId="77777777" w:rsidR="002B6E1B" w:rsidRDefault="002B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D89C" w14:textId="77777777" w:rsidR="008E5F66" w:rsidRDefault="00156D68">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end"/>
    </w:r>
  </w:p>
  <w:p w14:paraId="3CCABBF4" w14:textId="77777777" w:rsidR="008E5F66" w:rsidRDefault="008E5F66">
    <w:pPr>
      <w:pBdr>
        <w:top w:val="nil"/>
        <w:left w:val="nil"/>
        <w:bottom w:val="nil"/>
        <w:right w:val="nil"/>
        <w:between w:val="nil"/>
      </w:pBdr>
      <w:tabs>
        <w:tab w:val="center" w:pos="4680"/>
        <w:tab w:val="right" w:pos="9360"/>
      </w:tabs>
      <w:ind w:right="360"/>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8AF4" w14:textId="77777777" w:rsidR="008E5F66" w:rsidRDefault="00156D68">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B93792">
      <w:rPr>
        <w:rFonts w:ascii="Calibri" w:eastAsia="Calibri" w:hAnsi="Calibri" w:cs="Calibri"/>
        <w:noProof/>
        <w:color w:val="000000"/>
        <w:sz w:val="22"/>
        <w:szCs w:val="22"/>
      </w:rPr>
      <w:t>5</w:t>
    </w:r>
    <w:r>
      <w:rPr>
        <w:rFonts w:ascii="Calibri" w:eastAsia="Calibri" w:hAnsi="Calibri" w:cs="Calibri"/>
        <w:color w:val="000000"/>
        <w:sz w:val="22"/>
        <w:szCs w:val="22"/>
      </w:rPr>
      <w:fldChar w:fldCharType="end"/>
    </w:r>
  </w:p>
  <w:p w14:paraId="472189B5" w14:textId="77777777" w:rsidR="008E5F66" w:rsidRDefault="00156D68">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5B77" w14:textId="77777777" w:rsidR="008E5F66" w:rsidRDefault="008E5F6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B1478" w14:textId="77777777" w:rsidR="002B6E1B" w:rsidRDefault="002B6E1B">
      <w:r>
        <w:separator/>
      </w:r>
    </w:p>
  </w:footnote>
  <w:footnote w:type="continuationSeparator" w:id="0">
    <w:p w14:paraId="76CBEA79" w14:textId="77777777" w:rsidR="002B6E1B" w:rsidRDefault="002B6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A26A" w14:textId="77777777" w:rsidR="008E5F66" w:rsidRDefault="008E5F6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62A5" w14:textId="77777777" w:rsidR="008E5F66" w:rsidRDefault="008E5F6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A5A7F" w14:textId="77777777" w:rsidR="008E5F66" w:rsidRDefault="008E5F6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A3AC0"/>
    <w:multiLevelType w:val="multilevel"/>
    <w:tmpl w:val="C90EBD3A"/>
    <w:lvl w:ilvl="0">
      <w:start w:val="1"/>
      <w:numFmt w:val="lowerLetter"/>
      <w:lvlText w:val="%1."/>
      <w:lvlJc w:val="left"/>
      <w:pPr>
        <w:ind w:left="1440" w:hanging="360"/>
      </w:pPr>
    </w:lvl>
    <w:lvl w:ilvl="1">
      <w:start w:val="1"/>
      <w:numFmt w:val="bullet"/>
      <w:lvlText w:val=""/>
      <w:lvlJc w:val="left"/>
      <w:pPr>
        <w:ind w:left="2160" w:hanging="360"/>
      </w:pPr>
      <w:rPr>
        <w:rFonts w:ascii="Symbol" w:hAnsi="Symbol"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201B6A80"/>
    <w:multiLevelType w:val="multilevel"/>
    <w:tmpl w:val="EC1EC4E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2E7B5C32"/>
    <w:multiLevelType w:val="multilevel"/>
    <w:tmpl w:val="80164DFA"/>
    <w:lvl w:ilvl="0">
      <w:start w:val="1"/>
      <w:numFmt w:val="upperRoman"/>
      <w:lvlText w:val="%1."/>
      <w:lvlJc w:val="left"/>
      <w:pPr>
        <w:ind w:left="576" w:hanging="576"/>
      </w:pPr>
      <w:rPr>
        <w:rFonts w:ascii="Arial" w:eastAsia="Arial" w:hAnsi="Arial" w:cs="Arial"/>
        <w:sz w:val="20"/>
        <w:szCs w:val="20"/>
      </w:rPr>
    </w:lvl>
    <w:lvl w:ilvl="1">
      <w:start w:val="1"/>
      <w:numFmt w:val="upperLetter"/>
      <w:lvlText w:val="%2."/>
      <w:lvlJc w:val="left"/>
      <w:pPr>
        <w:ind w:left="1080" w:hanging="504"/>
      </w:pPr>
      <w:rPr>
        <w:rFonts w:ascii="Arial" w:eastAsia="Arial" w:hAnsi="Arial" w:cs="Arial"/>
        <w:sz w:val="20"/>
        <w:szCs w:val="20"/>
      </w:rPr>
    </w:lvl>
    <w:lvl w:ilvl="2">
      <w:start w:val="1"/>
      <w:numFmt w:val="decimal"/>
      <w:lvlText w:val="%3."/>
      <w:lvlJc w:val="left"/>
      <w:pPr>
        <w:ind w:left="1440" w:hanging="360"/>
      </w:pPr>
      <w:rPr>
        <w:rFonts w:ascii="Arial" w:eastAsia="Arial" w:hAnsi="Arial" w:cs="Arial"/>
        <w:sz w:val="20"/>
        <w:szCs w:val="20"/>
      </w:rPr>
    </w:lvl>
    <w:lvl w:ilvl="3">
      <w:start w:val="1"/>
      <w:numFmt w:val="decimal"/>
      <w:lvlText w:val="a."/>
      <w:lvlJc w:val="left"/>
      <w:pPr>
        <w:ind w:left="1800" w:hanging="360"/>
      </w:pPr>
      <w:rPr>
        <w:rFonts w:ascii="Arial" w:eastAsia="Arial" w:hAnsi="Arial" w:cs="Arial"/>
        <w:sz w:val="20"/>
        <w:szCs w:val="20"/>
      </w:rPr>
    </w:lvl>
    <w:lvl w:ilvl="4">
      <w:start w:val="1"/>
      <w:numFmt w:val="decimal"/>
      <w:lvlText w:val="(%5)"/>
      <w:lvlJc w:val="left"/>
      <w:pPr>
        <w:ind w:left="2160" w:hanging="360"/>
      </w:pPr>
      <w:rPr>
        <w:rFonts w:ascii="Arial" w:eastAsia="Arial" w:hAnsi="Arial" w:cs="Arial"/>
        <w:sz w:val="20"/>
        <w:szCs w:val="20"/>
      </w:rPr>
    </w:lvl>
    <w:lvl w:ilvl="5">
      <w:start w:val="1"/>
      <w:numFmt w:val="lowerLetter"/>
      <w:lvlText w:val="(%6)"/>
      <w:lvlJc w:val="left"/>
      <w:pPr>
        <w:ind w:left="2520" w:hanging="360"/>
      </w:pPr>
      <w:rPr>
        <w:rFonts w:ascii="Arial" w:eastAsia="Arial" w:hAnsi="Arial" w:cs="Arial"/>
        <w:sz w:val="20"/>
        <w:szCs w:val="20"/>
      </w:rPr>
    </w:lvl>
    <w:lvl w:ilvl="6">
      <w:start w:val="1"/>
      <w:numFmt w:val="lowerRoman"/>
      <w:lvlText w:val="%7."/>
      <w:lvlJc w:val="left"/>
      <w:pPr>
        <w:ind w:left="2880" w:hanging="360"/>
      </w:pPr>
      <w:rPr>
        <w:rFonts w:ascii="Arial" w:eastAsia="Arial" w:hAnsi="Arial" w:cs="Arial"/>
        <w:b w:val="0"/>
        <w:i w:val="0"/>
        <w:sz w:val="20"/>
        <w:szCs w:val="20"/>
      </w:rPr>
    </w:lvl>
    <w:lvl w:ilvl="7">
      <w:start w:val="1"/>
      <w:numFmt w:val="lowerLetter"/>
      <w:lvlText w:val="%8."/>
      <w:lvlJc w:val="left"/>
      <w:pPr>
        <w:ind w:left="4608" w:hanging="360"/>
      </w:pPr>
      <w:rPr>
        <w:rFonts w:ascii="Arial" w:eastAsia="Arial" w:hAnsi="Arial" w:cs="Arial"/>
        <w:sz w:val="20"/>
        <w:szCs w:val="20"/>
      </w:rPr>
    </w:lvl>
    <w:lvl w:ilvl="8">
      <w:start w:val="1"/>
      <w:numFmt w:val="lowerRoman"/>
      <w:lvlText w:val="%9."/>
      <w:lvlJc w:val="left"/>
      <w:pPr>
        <w:ind w:left="4968" w:hanging="360"/>
      </w:pPr>
      <w:rPr>
        <w:rFonts w:ascii="Arial" w:eastAsia="Arial" w:hAnsi="Arial" w:cs="Arial"/>
        <w:sz w:val="20"/>
        <w:szCs w:val="20"/>
      </w:rPr>
    </w:lvl>
  </w:abstractNum>
  <w:abstractNum w:abstractNumId="3" w15:restartNumberingAfterBreak="0">
    <w:nsid w:val="42E47323"/>
    <w:multiLevelType w:val="multilevel"/>
    <w:tmpl w:val="B0C61C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3C60A47"/>
    <w:multiLevelType w:val="multilevel"/>
    <w:tmpl w:val="FB907BE4"/>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FB21FC0"/>
    <w:multiLevelType w:val="multilevel"/>
    <w:tmpl w:val="77CE8E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F66"/>
    <w:rsid w:val="00064AED"/>
    <w:rsid w:val="00064CA8"/>
    <w:rsid w:val="00064EF4"/>
    <w:rsid w:val="000F1E45"/>
    <w:rsid w:val="00156D68"/>
    <w:rsid w:val="002B6E1B"/>
    <w:rsid w:val="00466C99"/>
    <w:rsid w:val="004A3A73"/>
    <w:rsid w:val="004F47B0"/>
    <w:rsid w:val="006474FE"/>
    <w:rsid w:val="00701BF1"/>
    <w:rsid w:val="0076358A"/>
    <w:rsid w:val="00817975"/>
    <w:rsid w:val="0088389E"/>
    <w:rsid w:val="008A2C59"/>
    <w:rsid w:val="008C2B77"/>
    <w:rsid w:val="008E5F66"/>
    <w:rsid w:val="00B93792"/>
    <w:rsid w:val="00C36FAB"/>
    <w:rsid w:val="00CE2360"/>
    <w:rsid w:val="00DB224A"/>
    <w:rsid w:val="00E8025B"/>
    <w:rsid w:val="00F6682F"/>
    <w:rsid w:val="00F72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2ABB1"/>
  <w15:docId w15:val="{54E7CB4B-9971-43BC-A71D-CF57984D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styleId="TableGrid">
    <w:name w:val="Table Grid"/>
    <w:basedOn w:val="TableNormal"/>
    <w:uiPriority w:val="59"/>
    <w:rsid w:val="008A2C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2B77"/>
    <w:pPr>
      <w:spacing w:after="200" w:line="276" w:lineRule="auto"/>
      <w:ind w:left="720"/>
      <w:contextualSpacing/>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F75FF3C0071A4988C2DADC7963D7D0"/>
        <w:category>
          <w:name w:val="General"/>
          <w:gallery w:val="placeholder"/>
        </w:category>
        <w:types>
          <w:type w:val="bbPlcHdr"/>
        </w:types>
        <w:behaviors>
          <w:behavior w:val="content"/>
        </w:behaviors>
        <w:guid w:val="{86AF1713-BD4D-7B41-963D-0E18EBB2B8E1}"/>
      </w:docPartPr>
      <w:docPartBody>
        <w:p w:rsidR="007B7098" w:rsidRDefault="00182696" w:rsidP="00182696">
          <w:pPr>
            <w:pStyle w:val="46F75FF3C0071A4988C2DADC7963D7D0"/>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696"/>
    <w:rsid w:val="00182696"/>
    <w:rsid w:val="002027D9"/>
    <w:rsid w:val="00282DF5"/>
    <w:rsid w:val="002C3D80"/>
    <w:rsid w:val="00345DAA"/>
    <w:rsid w:val="007B7098"/>
    <w:rsid w:val="008203E3"/>
    <w:rsid w:val="00875CAD"/>
    <w:rsid w:val="00C4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82696"/>
  </w:style>
  <w:style w:type="paragraph" w:customStyle="1" w:styleId="46F75FF3C0071A4988C2DADC7963D7D0">
    <w:name w:val="46F75FF3C0071A4988C2DADC7963D7D0"/>
    <w:rsid w:val="00182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1958</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Tiffany Keb</cp:lastModifiedBy>
  <cp:revision>3</cp:revision>
  <dcterms:created xsi:type="dcterms:W3CDTF">2022-04-26T17:52:00Z</dcterms:created>
  <dcterms:modified xsi:type="dcterms:W3CDTF">2022-05-02T16:48:00Z</dcterms:modified>
</cp:coreProperties>
</file>