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5F7DFF26" w:rsidR="00424133" w:rsidRPr="00285F5A" w:rsidRDefault="00824FEE"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5EB196D" w:rsidR="00424133" w:rsidRPr="00424133" w:rsidRDefault="005B6EB6" w:rsidP="00824FEE">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B81BF4">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1D1AAE31" w:rsidR="00001C04" w:rsidRPr="008426D1" w:rsidRDefault="006612B6"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81BF4">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1-23T00:00:00Z">
                  <w:dateFormat w:val="M/d/yyyy"/>
                  <w:lid w:val="en-US"/>
                  <w:storeMappedDataAs w:val="dateTime"/>
                  <w:calendar w:val="gregorian"/>
                </w:date>
              </w:sdtPr>
              <w:sdtEndPr/>
              <w:sdtContent>
                <w:r w:rsidR="00B81BF4">
                  <w:rPr>
                    <w:rFonts w:asciiTheme="majorHAnsi" w:hAnsiTheme="majorHAnsi"/>
                    <w:smallCaps/>
                    <w:sz w:val="20"/>
                    <w:szCs w:val="20"/>
                  </w:rPr>
                  <w:t>1/23/2019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612B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0F038C08" w:rsidR="00001C04" w:rsidRPr="008426D1" w:rsidRDefault="006612B6"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46597">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1-23T00:00:00Z">
                  <w:dateFormat w:val="M/d/yyyy"/>
                  <w:lid w:val="en-US"/>
                  <w:storeMappedDataAs w:val="dateTime"/>
                  <w:calendar w:val="gregorian"/>
                </w:date>
              </w:sdtPr>
              <w:sdtEndPr/>
              <w:sdtContent>
                <w:r w:rsidR="00E46597">
                  <w:rPr>
                    <w:rFonts w:asciiTheme="majorHAnsi" w:hAnsiTheme="majorHAnsi"/>
                    <w:smallCaps/>
                    <w:sz w:val="20"/>
                    <w:szCs w:val="20"/>
                  </w:rPr>
                  <w:t>1/23/2020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6612B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77777777" w:rsidR="00D66C39" w:rsidRDefault="006612B6"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howingPlcHdr/>
                    </w:sdtPr>
                    <w:sdtEndPr/>
                    <w:sdtContent>
                      <w:permStart w:id="24914559" w:edGrp="everyone"/>
                      <w:r w:rsidR="00D66C39" w:rsidRPr="00592A95">
                        <w:rPr>
                          <w:rFonts w:asciiTheme="majorHAnsi" w:hAnsiTheme="majorHAnsi"/>
                          <w:color w:val="808080" w:themeColor="background1" w:themeShade="80"/>
                          <w:sz w:val="52"/>
                          <w:szCs w:val="52"/>
                          <w:shd w:val="clear" w:color="auto" w:fill="D9D9D9" w:themeFill="background1" w:themeFillShade="D9"/>
                        </w:rPr>
                        <w:t>__________________</w:t>
                      </w:r>
                      <w:permEnd w:id="24914559"/>
                    </w:sdtContent>
                  </w:sdt>
                </w:p>
              </w:tc>
              <w:sdt>
                <w:sdtPr>
                  <w:rPr>
                    <w:rFonts w:asciiTheme="majorHAnsi" w:hAnsiTheme="majorHAnsi"/>
                    <w:sz w:val="20"/>
                    <w:szCs w:val="20"/>
                  </w:rPr>
                  <w:alias w:val="Date"/>
                  <w:tag w:val="Date"/>
                  <w:id w:val="-632716402"/>
                  <w:placeholder>
                    <w:docPart w:val="B06E1D270685C64587AE050BE1EEF16B"/>
                  </w:placeholder>
                  <w:showingPlcHdr/>
                  <w:date>
                    <w:dateFormat w:val="M/d/yyyy"/>
                    <w:lid w:val="en-US"/>
                    <w:storeMappedDataAs w:val="dateTime"/>
                    <w:calendar w:val="gregorian"/>
                  </w:date>
                </w:sdtPr>
                <w:sdtEndPr/>
                <w:sdtContent>
                  <w:tc>
                    <w:tcPr>
                      <w:tcW w:w="1350" w:type="dxa"/>
                      <w:vAlign w:val="bottom"/>
                    </w:tcPr>
                    <w:p w14:paraId="04444C0A" w14:textId="77777777" w:rsidR="00D66C39" w:rsidRDefault="00D66C39" w:rsidP="000201EB">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r w:rsidR="00D66C39" w14:paraId="375E61B2" w14:textId="77777777" w:rsidTr="000201EB">
              <w:trPr>
                <w:trHeight w:val="113"/>
              </w:trPr>
              <w:tc>
                <w:tcPr>
                  <w:tcW w:w="3685" w:type="dxa"/>
                  <w:vAlign w:val="bottom"/>
                </w:tcPr>
                <w:p w14:paraId="0201E3E2" w14:textId="15F8555F" w:rsidR="00D66C39" w:rsidRPr="006B48AA" w:rsidRDefault="00D66C39" w:rsidP="000201EB">
                  <w:pPr>
                    <w:ind w:left="-108"/>
                    <w:rPr>
                      <w:rFonts w:asciiTheme="majorHAnsi" w:hAnsiTheme="majorHAnsi"/>
                      <w:b/>
                      <w:sz w:val="20"/>
                      <w:szCs w:val="20"/>
                    </w:rPr>
                  </w:pPr>
                  <w:r w:rsidRPr="006B48AA">
                    <w:rPr>
                      <w:rFonts w:asciiTheme="majorHAnsi" w:hAnsiTheme="majorHAnsi"/>
                      <w:b/>
                      <w:sz w:val="20"/>
                      <w:szCs w:val="20"/>
                    </w:rPr>
                    <w:t>Director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6612B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1C48E0CA" w:rsidR="00D66C39" w:rsidRPr="008426D1" w:rsidRDefault="006612B6"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284896574"/>
                        <w:placeholder>
                          <w:docPart w:val="2CD7165A4A704266BCBDECAE9EECA10F"/>
                        </w:placeholder>
                      </w:sdtPr>
                      <w:sdtEndPr/>
                      <w:sdtContent>
                        <w:r w:rsidR="00D16996">
                          <w:rPr>
                            <w:rFonts w:asciiTheme="majorHAnsi" w:hAnsiTheme="majorHAnsi"/>
                            <w:sz w:val="20"/>
                            <w:szCs w:val="20"/>
                          </w:rPr>
                          <w:t xml:space="preserve">Warren Johnson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1-29T00:00:00Z">
                  <w:dateFormat w:val="M/d/yyyy"/>
                  <w:lid w:val="en-US"/>
                  <w:storeMappedDataAs w:val="dateTime"/>
                  <w:calendar w:val="gregorian"/>
                </w:date>
              </w:sdtPr>
              <w:sdtEndPr/>
              <w:sdtContent>
                <w:r w:rsidR="00D16996">
                  <w:rPr>
                    <w:rFonts w:asciiTheme="majorHAnsi" w:hAnsiTheme="majorHAnsi"/>
                    <w:smallCaps/>
                    <w:sz w:val="20"/>
                    <w:szCs w:val="20"/>
                  </w:rPr>
                  <w:t>1/29/2020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6612B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4299C3C4" w:rsidR="00D66C39" w:rsidRPr="008426D1" w:rsidRDefault="006612B6"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253D6F">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1-23T00:00:00Z">
                  <w:dateFormat w:val="M/d/yyyy"/>
                  <w:lid w:val="en-US"/>
                  <w:storeMappedDataAs w:val="dateTime"/>
                  <w:calendar w:val="gregorian"/>
                </w:date>
              </w:sdtPr>
              <w:sdtEndPr/>
              <w:sdtContent>
                <w:r w:rsidR="00253D6F">
                  <w:rPr>
                    <w:rFonts w:asciiTheme="majorHAnsi" w:hAnsiTheme="majorHAnsi"/>
                    <w:smallCaps/>
                    <w:sz w:val="20"/>
                    <w:szCs w:val="20"/>
                  </w:rPr>
                  <w:t>1/23/2020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6612B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6612B6"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1D27E8AE" w:rsidR="007D371A" w:rsidRPr="008426D1" w:rsidRDefault="00B81BF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Temma Balducci, </w:t>
          </w:r>
          <w:r w:rsidR="00824FEE">
            <w:rPr>
              <w:rFonts w:asciiTheme="majorHAnsi" w:hAnsiTheme="majorHAnsi" w:cs="Arial"/>
              <w:sz w:val="20"/>
              <w:szCs w:val="20"/>
            </w:rPr>
            <w:t xml:space="preserve">Dept. of Art + Design, </w:t>
          </w:r>
          <w:r>
            <w:rPr>
              <w:rFonts w:asciiTheme="majorHAnsi" w:hAnsiTheme="majorHAnsi" w:cs="Arial"/>
              <w:sz w:val="20"/>
              <w:szCs w:val="20"/>
            </w:rPr>
            <w:t>tbalducci@astate.edu, 870.972.3050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700EF602" w14:textId="1DC3BA97" w:rsidR="00A865C3" w:rsidRDefault="00B81BF4"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 2020-2021 Bulletin</w:t>
      </w: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lastRenderedPageBreak/>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5E73961B" w:rsidR="00A865C3" w:rsidRDefault="004B6A0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GRFX </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4955804A" w:rsidR="00A865C3" w:rsidRDefault="00B81B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w:t>
            </w:r>
            <w:r w:rsidR="00824FEE">
              <w:rPr>
                <w:rFonts w:asciiTheme="majorHAnsi" w:hAnsiTheme="majorHAnsi" w:cs="Arial"/>
                <w:b/>
                <w:sz w:val="20"/>
                <w:szCs w:val="20"/>
              </w:rPr>
              <w:t>/</w:t>
            </w:r>
            <w:r>
              <w:rPr>
                <w:rFonts w:asciiTheme="majorHAnsi" w:hAnsiTheme="majorHAnsi" w:cs="Arial"/>
                <w:b/>
                <w:sz w:val="20"/>
                <w:szCs w:val="20"/>
              </w:rPr>
              <w:t>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240110BF" w:rsidR="00A865C3" w:rsidRDefault="0066546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3603</w:t>
            </w:r>
          </w:p>
        </w:tc>
        <w:tc>
          <w:tcPr>
            <w:tcW w:w="2051" w:type="pct"/>
          </w:tcPr>
          <w:p w14:paraId="4C031803" w14:textId="2A2059A4" w:rsidR="00A865C3" w:rsidRDefault="00B81B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w:t>
            </w:r>
            <w:r w:rsidR="00824FEE">
              <w:rPr>
                <w:rFonts w:asciiTheme="majorHAnsi" w:hAnsiTheme="majorHAnsi" w:cs="Arial"/>
                <w:b/>
                <w:sz w:val="20"/>
                <w:szCs w:val="20"/>
              </w:rPr>
              <w:t>/</w:t>
            </w:r>
            <w:r>
              <w:rPr>
                <w:rFonts w:asciiTheme="majorHAnsi" w:hAnsiTheme="majorHAnsi" w:cs="Arial"/>
                <w:b/>
                <w:sz w:val="20"/>
                <w:szCs w:val="20"/>
              </w:rPr>
              <w:t>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6C8A86DA" w:rsidR="00A865C3" w:rsidRDefault="0066546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Advertising Design</w:t>
            </w:r>
          </w:p>
        </w:tc>
        <w:tc>
          <w:tcPr>
            <w:tcW w:w="2051" w:type="pct"/>
          </w:tcPr>
          <w:p w14:paraId="147E32A6" w14:textId="2625CAF1" w:rsidR="00A865C3" w:rsidRDefault="00B81B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w:t>
            </w:r>
            <w:r w:rsidR="00824FEE">
              <w:rPr>
                <w:rFonts w:asciiTheme="majorHAnsi" w:hAnsiTheme="majorHAnsi" w:cs="Arial"/>
                <w:b/>
                <w:sz w:val="20"/>
                <w:szCs w:val="20"/>
              </w:rPr>
              <w:t>/</w:t>
            </w:r>
            <w:r>
              <w:rPr>
                <w:rFonts w:asciiTheme="majorHAnsi" w:hAnsiTheme="majorHAnsi" w:cs="Arial"/>
                <w:b/>
                <w:sz w:val="20"/>
                <w:szCs w:val="20"/>
              </w:rPr>
              <w:t>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58EC39C" w:rsidR="00A865C3" w:rsidRDefault="0066546A" w:rsidP="00CB4B5A">
            <w:pPr>
              <w:tabs>
                <w:tab w:val="left" w:pos="360"/>
                <w:tab w:val="left" w:pos="720"/>
              </w:tabs>
              <w:rPr>
                <w:rFonts w:asciiTheme="majorHAnsi" w:hAnsiTheme="majorHAnsi" w:cs="Arial"/>
                <w:b/>
                <w:sz w:val="20"/>
                <w:szCs w:val="20"/>
              </w:rPr>
            </w:pPr>
            <w:r w:rsidRPr="00824FEE">
              <w:rPr>
                <w:rFonts w:asciiTheme="majorHAnsi" w:hAnsiTheme="majorHAnsi" w:cs="Arial"/>
                <w:sz w:val="20"/>
                <w:szCs w:val="20"/>
              </w:rPr>
              <w:t>Fundamentals of graphic design applied to the advertising industry and advertising designer’s role. Emphasis on ideation, art direction, and copywriting to communicate strategic marketing objectives to target markets</w:t>
            </w:r>
            <w:r w:rsidR="004B6A08" w:rsidRPr="00824FEE">
              <w:rPr>
                <w:rFonts w:asciiTheme="majorHAnsi" w:hAnsiTheme="majorHAnsi" w:cs="Arial"/>
                <w:sz w:val="20"/>
                <w:szCs w:val="20"/>
              </w:rPr>
              <w:t>.</w:t>
            </w:r>
          </w:p>
        </w:tc>
        <w:tc>
          <w:tcPr>
            <w:tcW w:w="2051" w:type="pct"/>
          </w:tcPr>
          <w:p w14:paraId="2FB04444" w14:textId="499D93B8" w:rsidR="00A865C3" w:rsidRDefault="00B81B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w:t>
            </w:r>
            <w:r w:rsidR="00824FEE">
              <w:rPr>
                <w:rFonts w:asciiTheme="majorHAnsi" w:hAnsiTheme="majorHAnsi" w:cs="Arial"/>
                <w:b/>
                <w:sz w:val="20"/>
                <w:szCs w:val="20"/>
              </w:rPr>
              <w:t>/</w:t>
            </w:r>
            <w:r>
              <w:rPr>
                <w:rFonts w:asciiTheme="majorHAnsi" w:hAnsiTheme="majorHAnsi" w:cs="Arial"/>
                <w:b/>
                <w:sz w:val="20"/>
                <w:szCs w:val="20"/>
              </w:rPr>
              <w:t>A</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EBC1562" w:rsidR="00912B7A" w:rsidRPr="00824FEE" w:rsidRDefault="00391206" w:rsidP="0030740C">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824FEE">
        <w:rPr>
          <w:rFonts w:asciiTheme="majorHAnsi" w:hAnsiTheme="majorHAnsi" w:cs="Arial"/>
          <w:b/>
          <w:sz w:val="20"/>
          <w:szCs w:val="20"/>
        </w:rPr>
        <w:t>P</w:t>
      </w:r>
      <w:r w:rsidR="00DD4450" w:rsidRPr="00824FEE">
        <w:rPr>
          <w:rFonts w:asciiTheme="majorHAnsi" w:hAnsiTheme="majorHAnsi" w:cs="Arial"/>
          <w:b/>
          <w:sz w:val="20"/>
          <w:szCs w:val="20"/>
        </w:rPr>
        <w:t>roposed p</w:t>
      </w:r>
      <w:r w:rsidRPr="00824FEE">
        <w:rPr>
          <w:rFonts w:asciiTheme="majorHAnsi" w:hAnsiTheme="majorHAnsi" w:cs="Arial"/>
          <w:b/>
          <w:sz w:val="20"/>
          <w:szCs w:val="20"/>
        </w:rPr>
        <w:t>rerequisites and major restrictions</w:t>
      </w:r>
      <w:r w:rsidR="00C44C5E" w:rsidRPr="00824FEE">
        <w:rPr>
          <w:rFonts w:asciiTheme="majorHAnsi" w:hAnsiTheme="majorHAnsi" w:cs="Arial"/>
          <w:b/>
          <w:sz w:val="20"/>
          <w:szCs w:val="20"/>
        </w:rPr>
        <w:tab/>
      </w:r>
      <w:r w:rsidR="00D06043" w:rsidRPr="00824FEE">
        <w:rPr>
          <w:rFonts w:asciiTheme="majorHAnsi" w:hAnsiTheme="majorHAnsi" w:cs="Arial"/>
          <w:b/>
          <w:sz w:val="20"/>
          <w:szCs w:val="20"/>
        </w:rPr>
        <w:t>[</w:t>
      </w:r>
      <w:r w:rsidR="00D06043" w:rsidRPr="00824FEE">
        <w:rPr>
          <w:rFonts w:asciiTheme="majorHAnsi" w:hAnsiTheme="majorHAnsi" w:cs="Arial"/>
          <w:b/>
          <w:sz w:val="20"/>
          <w:szCs w:val="20"/>
          <w:highlight w:val="yellow"/>
        </w:rPr>
        <w:t>Modification</w:t>
      </w:r>
      <w:r w:rsidR="00C74B62" w:rsidRPr="00824FEE">
        <w:rPr>
          <w:rFonts w:asciiTheme="majorHAnsi" w:hAnsiTheme="majorHAnsi" w:cs="Arial"/>
          <w:b/>
          <w:sz w:val="20"/>
          <w:szCs w:val="20"/>
          <w:highlight w:val="yellow"/>
        </w:rPr>
        <w:t xml:space="preserve"> requested</w:t>
      </w:r>
      <w:r w:rsidR="00D06043" w:rsidRPr="00824FEE">
        <w:rPr>
          <w:rFonts w:asciiTheme="majorHAnsi" w:hAnsiTheme="majorHAnsi" w:cs="Arial"/>
          <w:b/>
          <w:sz w:val="20"/>
          <w:szCs w:val="20"/>
          <w:highlight w:val="yellow"/>
        </w:rPr>
        <w:t>?</w:t>
      </w:r>
      <w:r w:rsidR="00D06043" w:rsidRPr="00824FEE">
        <w:rPr>
          <w:rFonts w:asciiTheme="majorHAnsi" w:hAnsiTheme="majorHAnsi" w:cs="Arial"/>
          <w:b/>
          <w:sz w:val="20"/>
          <w:szCs w:val="20"/>
        </w:rPr>
        <w:t xml:space="preserve"> </w:t>
      </w:r>
      <w:r w:rsidR="00B81BF4" w:rsidRPr="00824FEE">
        <w:rPr>
          <w:rFonts w:asciiTheme="majorHAnsi" w:hAnsiTheme="majorHAnsi" w:cs="Arial"/>
          <w:b/>
          <w:sz w:val="20"/>
          <w:szCs w:val="20"/>
        </w:rPr>
        <w:t>YES</w:t>
      </w:r>
      <w:r w:rsidR="00824FE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39F2FBE" w:rsidR="00391206" w:rsidRPr="008426D1" w:rsidRDefault="006612B6"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824FEE">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56B7E7D8" w:rsidR="00A966C5" w:rsidRPr="008426D1" w:rsidRDefault="006612B6"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66546A" w:rsidRPr="00824FEE">
            <w:rPr>
              <w:rFonts w:ascii="Arial" w:hAnsi="Arial" w:cs="Arial"/>
              <w:color w:val="0070C0"/>
              <w:sz w:val="28"/>
              <w:szCs w:val="28"/>
            </w:rPr>
            <w:t>a grade of C or better in GRFX 2303</w:t>
          </w:r>
          <w:r w:rsidR="0066546A">
            <w:rPr>
              <w:rFonts w:ascii="Arial" w:hAnsi="Arial" w:cs="Arial"/>
              <w:sz w:val="20"/>
              <w:szCs w:val="20"/>
            </w:rPr>
            <w:t xml:space="preserve">, </w:t>
          </w:r>
          <w:r w:rsidR="0066546A" w:rsidRPr="00A04E6C">
            <w:rPr>
              <w:rFonts w:ascii="Arial" w:hAnsi="Arial" w:cs="Arial"/>
              <w:sz w:val="20"/>
              <w:szCs w:val="20"/>
            </w:rPr>
            <w:t>a grade of CR in GRFX 3400, or instructor permission.</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sdt>
      <w:sdtPr>
        <w:rPr>
          <w:rFonts w:asciiTheme="majorHAnsi" w:hAnsiTheme="majorHAnsi" w:cs="Arial"/>
          <w:sz w:val="20"/>
          <w:szCs w:val="20"/>
        </w:rPr>
        <w:id w:val="2036926559"/>
        <w:placeholder>
          <w:docPart w:val="F3B43FFC27F040D0B9125A3E524B708A"/>
        </w:placeholder>
      </w:sdtPr>
      <w:sdtEndPr/>
      <w:sdtContent>
        <w:p w14:paraId="049C503B" w14:textId="42ECF60B" w:rsidR="0066546A" w:rsidRDefault="0066546A" w:rsidP="0066546A">
          <w:pPr>
            <w:pStyle w:val="ListParagraph"/>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 xml:space="preserve">This might be a redundant statement, but it is </w:t>
          </w:r>
          <w:r w:rsidR="00824FEE">
            <w:rPr>
              <w:rFonts w:asciiTheme="majorHAnsi" w:hAnsiTheme="majorHAnsi" w:cs="Arial"/>
              <w:sz w:val="20"/>
              <w:szCs w:val="20"/>
            </w:rPr>
            <w:t xml:space="preserve">added </w:t>
          </w:r>
          <w:r>
            <w:rPr>
              <w:rFonts w:asciiTheme="majorHAnsi" w:hAnsiTheme="majorHAnsi" w:cs="Arial"/>
              <w:sz w:val="20"/>
              <w:szCs w:val="20"/>
            </w:rPr>
            <w:t xml:space="preserve">here for clarification at the instructor’s request.  GRFX 2303 </w:t>
          </w:r>
          <w:r w:rsidR="00824FEE">
            <w:rPr>
              <w:rFonts w:asciiTheme="majorHAnsi" w:hAnsiTheme="majorHAnsi" w:cs="Arial"/>
              <w:sz w:val="20"/>
              <w:szCs w:val="20"/>
            </w:rPr>
            <w:t>with a C or better is a prerequisite to GRFX 3400.</w:t>
          </w:r>
        </w:p>
        <w:p w14:paraId="742D12DD" w14:textId="5A081F0E" w:rsidR="00C002F9" w:rsidRPr="008426D1" w:rsidRDefault="006612B6" w:rsidP="0066546A">
          <w:pPr>
            <w:pStyle w:val="ListParagraph"/>
            <w:tabs>
              <w:tab w:val="left" w:pos="360"/>
              <w:tab w:val="left" w:pos="720"/>
            </w:tabs>
            <w:spacing w:after="0" w:line="240" w:lineRule="auto"/>
            <w:ind w:left="2160"/>
            <w:rPr>
              <w:rFonts w:asciiTheme="majorHAnsi" w:hAnsiTheme="majorHAnsi" w:cs="Arial"/>
              <w:sz w:val="20"/>
              <w:szCs w:val="20"/>
            </w:rPr>
          </w:pPr>
        </w:p>
      </w:sdtContent>
    </w:sdt>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4F675F2" w:rsidR="00391206" w:rsidRPr="008426D1" w:rsidRDefault="006612B6"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824FEE" w:rsidRPr="00824FEE">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7C2ABD62"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B81BF4">
        <w:rPr>
          <w:rFonts w:asciiTheme="majorHAnsi" w:hAnsiTheme="majorHAnsi" w:cs="Arial"/>
          <w:b/>
          <w:sz w:val="20"/>
          <w:szCs w:val="20"/>
        </w:rPr>
        <w:t>NO</w:t>
      </w:r>
      <w:r w:rsidR="00824FE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1858B8B1"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81BF4">
        <w:rPr>
          <w:rFonts w:asciiTheme="majorHAnsi" w:hAnsiTheme="majorHAnsi" w:cs="Arial"/>
          <w:b/>
          <w:sz w:val="20"/>
          <w:szCs w:val="20"/>
        </w:rPr>
        <w:t>NO</w:t>
      </w:r>
      <w:r w:rsidR="00824FE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18BD6B9F"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81BF4">
        <w:rPr>
          <w:rFonts w:asciiTheme="majorHAnsi" w:hAnsiTheme="majorHAnsi" w:cs="Arial"/>
          <w:b/>
          <w:sz w:val="20"/>
          <w:szCs w:val="20"/>
        </w:rPr>
        <w:t>NO</w:t>
      </w:r>
      <w:r w:rsidR="00824FE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273FC91"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824FEE">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0E2CD51"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824FEE">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CBFD61F"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824FEE">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59D9315F"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824FEE">
        <w:rPr>
          <w:rFonts w:asciiTheme="majorHAnsi" w:hAnsiTheme="majorHAnsi" w:cs="Arial"/>
          <w:b/>
          <w:sz w:val="20"/>
          <w:szCs w:val="20"/>
        </w:rPr>
        <w:t>NO</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2D717B84"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81BF4">
        <w:rPr>
          <w:rFonts w:asciiTheme="majorHAnsi" w:hAnsiTheme="majorHAnsi" w:cs="Arial"/>
          <w:b/>
          <w:sz w:val="20"/>
          <w:szCs w:val="20"/>
        </w:rPr>
        <w:t>NO</w:t>
      </w:r>
      <w:r w:rsidR="00824FE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5A60ADAB"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81BF4">
        <w:rPr>
          <w:rFonts w:asciiTheme="majorHAnsi" w:hAnsiTheme="majorHAnsi" w:cs="Arial"/>
          <w:b/>
          <w:sz w:val="20"/>
          <w:szCs w:val="20"/>
        </w:rPr>
        <w:t>NO</w:t>
      </w:r>
      <w:r w:rsidR="00824FE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283DEF48" w:rsidR="00A966C5" w:rsidRPr="008426D1" w:rsidRDefault="00B81BF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changes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9956F17"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824FEE">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6126B81F"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890655040"/>
        <w:placeholder>
          <w:docPart w:val="2C8831BEE9FAD0489EE8924EFB0A8875"/>
        </w:placeholder>
      </w:sdtPr>
      <w:sdtEndPr/>
      <w:sdtContent>
        <w:sdt>
          <w:sdtPr>
            <w:rPr>
              <w:rFonts w:asciiTheme="majorHAnsi" w:hAnsiTheme="majorHAnsi" w:cs="Arial"/>
              <w:sz w:val="20"/>
              <w:szCs w:val="20"/>
            </w:rPr>
            <w:id w:val="-819035430"/>
            <w:placeholder>
              <w:docPart w:val="A8A28DF5C9EA6549A6AF40FD2DB8E50F"/>
            </w:placeholder>
          </w:sdtPr>
          <w:sdtEndPr/>
          <w:sdtContent>
            <w:p w14:paraId="2839A290" w14:textId="77777777" w:rsidR="0066546A" w:rsidRDefault="0066546A" w:rsidP="0066546A">
              <w:pPr>
                <w:pStyle w:val="ListParagraph"/>
                <w:tabs>
                  <w:tab w:val="left" w:pos="360"/>
                  <w:tab w:val="left" w:pos="720"/>
                </w:tabs>
                <w:spacing w:after="0" w:line="240" w:lineRule="auto"/>
                <w:ind w:left="360"/>
                <w:jc w:val="both"/>
                <w:rPr>
                  <w:rFonts w:asciiTheme="majorHAnsi" w:hAnsiTheme="majorHAnsi" w:cs="Arial"/>
                  <w:sz w:val="20"/>
                  <w:szCs w:val="20"/>
                </w:rPr>
              </w:pPr>
              <w:r>
                <w:rPr>
                  <w:rFonts w:asciiTheme="majorHAnsi" w:hAnsiTheme="majorHAnsi" w:cs="Arial"/>
                  <w:sz w:val="20"/>
                  <w:szCs w:val="20"/>
                </w:rPr>
                <w:t>This might be a redundant statement, but it is here for clarification at the instructor’s request.  GRFX 2303 and GRFX 3400 are co-requisites.</w:t>
              </w:r>
            </w:p>
            <w:p w14:paraId="461E321F" w14:textId="77777777" w:rsidR="0066546A" w:rsidRDefault="006612B6" w:rsidP="0066546A">
              <w:pPr>
                <w:pStyle w:val="ListParagraph"/>
                <w:tabs>
                  <w:tab w:val="left" w:pos="360"/>
                  <w:tab w:val="left" w:pos="720"/>
                </w:tabs>
                <w:ind w:left="2160"/>
                <w:rPr>
                  <w:rFonts w:asciiTheme="majorHAnsi" w:hAnsiTheme="majorHAnsi" w:cs="Arial"/>
                  <w:sz w:val="20"/>
                  <w:szCs w:val="20"/>
                </w:rPr>
              </w:pPr>
            </w:p>
          </w:sdtContent>
        </w:sdt>
        <w:p w14:paraId="5FD403E2" w14:textId="683A1676" w:rsidR="00CA08DB" w:rsidRPr="008426D1" w:rsidRDefault="006612B6" w:rsidP="0066546A">
          <w:pPr>
            <w:pStyle w:val="ListParagraph"/>
            <w:tabs>
              <w:tab w:val="left" w:pos="360"/>
              <w:tab w:val="left" w:pos="720"/>
            </w:tabs>
            <w:spacing w:after="0" w:line="240" w:lineRule="auto"/>
            <w:ind w:left="360"/>
            <w:rPr>
              <w:rFonts w:asciiTheme="majorHAnsi" w:hAnsiTheme="majorHAnsi" w:cs="Arial"/>
              <w:sz w:val="20"/>
              <w:szCs w:val="20"/>
            </w:rPr>
          </w:pPr>
        </w:p>
      </w:sdtContent>
    </w:sdt>
    <w:p w14:paraId="257272E7" w14:textId="77777777" w:rsidR="006C696B" w:rsidRDefault="006C696B" w:rsidP="006C696B">
      <w:pPr>
        <w:pStyle w:val="ListParagraph"/>
        <w:tabs>
          <w:tab w:val="left" w:pos="360"/>
          <w:tab w:val="left" w:pos="720"/>
        </w:tabs>
        <w:spacing w:after="0"/>
        <w:ind w:left="360"/>
        <w:rPr>
          <w:rFonts w:asciiTheme="majorHAnsi" w:hAnsiTheme="majorHAnsi" w:cs="Arial"/>
          <w:sz w:val="20"/>
          <w:szCs w:val="20"/>
        </w:rPr>
      </w:pPr>
    </w:p>
    <w:p w14:paraId="674CA919" w14:textId="747A170C" w:rsidR="00D4202C" w:rsidRPr="00D4202C" w:rsidRDefault="00D4202C" w:rsidP="00066246">
      <w:pPr>
        <w:pStyle w:val="ListParagraph"/>
        <w:tabs>
          <w:tab w:val="left" w:pos="360"/>
          <w:tab w:val="left" w:pos="720"/>
        </w:tabs>
        <w:spacing w:after="0"/>
        <w:ind w:left="360"/>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3F655E92"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D64BA2" w:rsidRPr="00D64BA2">
            <w:rPr>
              <w:rFonts w:asciiTheme="majorHAnsi" w:hAnsiTheme="majorHAnsi" w:cs="Arial"/>
              <w:b/>
              <w:sz w:val="20"/>
              <w:szCs w:val="20"/>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59EEF628"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#19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6612B6"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6612B6"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p w14:paraId="1D8416E3" w14:textId="401D6399" w:rsidR="00D3680D" w:rsidRDefault="00B81BF4" w:rsidP="00B81BF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Page </w:t>
      </w:r>
      <w:r w:rsidR="00066246">
        <w:rPr>
          <w:rFonts w:asciiTheme="majorHAnsi" w:hAnsiTheme="majorHAnsi" w:cs="Arial"/>
          <w:sz w:val="20"/>
          <w:szCs w:val="20"/>
        </w:rPr>
        <w:t>483</w:t>
      </w:r>
      <w:r>
        <w:rPr>
          <w:rFonts w:asciiTheme="majorHAnsi" w:hAnsiTheme="majorHAnsi" w:cs="Arial"/>
          <w:sz w:val="20"/>
          <w:szCs w:val="20"/>
        </w:rPr>
        <w:t>, 19-20 Undergraduate Bulletin</w:t>
      </w:r>
    </w:p>
    <w:p w14:paraId="6F6EB1AB" w14:textId="039C7289" w:rsidR="00D3680D" w:rsidRDefault="00D3680D" w:rsidP="00D3680D">
      <w:pPr>
        <w:spacing w:after="0" w:line="240" w:lineRule="auto"/>
        <w:jc w:val="center"/>
        <w:rPr>
          <w:rFonts w:ascii="Arial" w:eastAsia="Times New Roman" w:hAnsi="Arial" w:cs="Arial"/>
          <w:b/>
          <w:bCs/>
          <w:sz w:val="20"/>
          <w:szCs w:val="24"/>
        </w:rPr>
      </w:pPr>
    </w:p>
    <w:p w14:paraId="21034B83" w14:textId="77777777" w:rsidR="0066546A" w:rsidRDefault="0066546A" w:rsidP="0066546A">
      <w:pPr>
        <w:rPr>
          <w:rFonts w:ascii="Arial" w:hAnsi="Arial" w:cs="Arial"/>
          <w:sz w:val="20"/>
          <w:szCs w:val="20"/>
        </w:rPr>
      </w:pPr>
      <w:r w:rsidRPr="00824FEE">
        <w:rPr>
          <w:rFonts w:ascii="Arial" w:hAnsi="Arial" w:cs="Arial"/>
          <w:b/>
          <w:sz w:val="20"/>
          <w:szCs w:val="20"/>
        </w:rPr>
        <w:t>GRFX 3603.</w:t>
      </w:r>
      <w:r w:rsidRPr="00A04E6C">
        <w:rPr>
          <w:rFonts w:ascii="Arial" w:hAnsi="Arial" w:cs="Arial"/>
          <w:sz w:val="20"/>
          <w:szCs w:val="20"/>
        </w:rPr>
        <w:t xml:space="preserve"> </w:t>
      </w:r>
      <w:r w:rsidRPr="00A04E6C">
        <w:rPr>
          <w:rFonts w:ascii="Arial" w:hAnsi="Arial" w:cs="Arial"/>
          <w:b/>
          <w:sz w:val="20"/>
          <w:szCs w:val="20"/>
        </w:rPr>
        <w:t>Advertising Design</w:t>
      </w:r>
      <w:r w:rsidRPr="00A04E6C">
        <w:rPr>
          <w:rFonts w:ascii="Arial" w:hAnsi="Arial" w:cs="Arial"/>
          <w:sz w:val="20"/>
          <w:szCs w:val="20"/>
        </w:rPr>
        <w:t xml:space="preserve"> Fundamentals of graphic design applied to the advertising industry and advertising designer’s role. Emphasis on ideation, art direction, and copywriting to communicate strategic marketing objectives to target markets. This course requires three or more hours per week outside of class. May be repeated for credit. Prerequisite</w:t>
      </w:r>
      <w:r w:rsidRPr="00824FEE">
        <w:rPr>
          <w:rFonts w:ascii="Arial" w:hAnsi="Arial" w:cs="Arial"/>
          <w:color w:val="0070C0"/>
          <w:sz w:val="28"/>
          <w:szCs w:val="28"/>
        </w:rPr>
        <w:t>s</w:t>
      </w:r>
      <w:r w:rsidRPr="00824FEE">
        <w:rPr>
          <w:rFonts w:ascii="Arial" w:hAnsi="Arial" w:cs="Arial"/>
          <w:sz w:val="28"/>
          <w:szCs w:val="28"/>
        </w:rPr>
        <w:t xml:space="preserve">, </w:t>
      </w:r>
      <w:r w:rsidRPr="00824FEE">
        <w:rPr>
          <w:rFonts w:ascii="Arial" w:hAnsi="Arial" w:cs="Arial"/>
          <w:color w:val="0070C0"/>
          <w:sz w:val="28"/>
          <w:szCs w:val="28"/>
        </w:rPr>
        <w:t>a grade of C or better in GRFX 2303</w:t>
      </w:r>
      <w:r w:rsidRPr="00824FEE">
        <w:rPr>
          <w:rFonts w:ascii="Arial" w:hAnsi="Arial" w:cs="Arial"/>
          <w:sz w:val="28"/>
          <w:szCs w:val="28"/>
        </w:rPr>
        <w:t xml:space="preserve">, </w:t>
      </w:r>
      <w:r w:rsidRPr="00A04E6C">
        <w:rPr>
          <w:rFonts w:ascii="Arial" w:hAnsi="Arial" w:cs="Arial"/>
          <w:sz w:val="20"/>
          <w:szCs w:val="20"/>
        </w:rPr>
        <w:t xml:space="preserve">a grade of CR in GRFX 3400, or instructor permission. Fall, Spring. </w:t>
      </w:r>
    </w:p>
    <w:p w14:paraId="23E291C4" w14:textId="77777777" w:rsidR="00B81BF4" w:rsidRPr="00092076" w:rsidRDefault="00B81BF4"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B1BD4" w14:textId="77777777" w:rsidR="006612B6" w:rsidRDefault="006612B6" w:rsidP="00AF3758">
      <w:pPr>
        <w:spacing w:after="0" w:line="240" w:lineRule="auto"/>
      </w:pPr>
      <w:r>
        <w:separator/>
      </w:r>
    </w:p>
  </w:endnote>
  <w:endnote w:type="continuationSeparator" w:id="0">
    <w:p w14:paraId="61F6B4A8" w14:textId="77777777" w:rsidR="006612B6" w:rsidRDefault="006612B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21DAA60F"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6996">
      <w:rPr>
        <w:rStyle w:val="PageNumber"/>
        <w:noProof/>
      </w:rPr>
      <w:t>6</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D7C59" w14:textId="77777777" w:rsidR="006612B6" w:rsidRDefault="006612B6" w:rsidP="00AF3758">
      <w:pPr>
        <w:spacing w:after="0" w:line="240" w:lineRule="auto"/>
      </w:pPr>
      <w:r>
        <w:separator/>
      </w:r>
    </w:p>
  </w:footnote>
  <w:footnote w:type="continuationSeparator" w:id="0">
    <w:p w14:paraId="40EDBC53" w14:textId="77777777" w:rsidR="006612B6" w:rsidRDefault="006612B6"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246"/>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3D6F"/>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4133"/>
    <w:rsid w:val="00426FD6"/>
    <w:rsid w:val="00434AA5"/>
    <w:rsid w:val="004665CF"/>
    <w:rsid w:val="00473252"/>
    <w:rsid w:val="00474C39"/>
    <w:rsid w:val="00487771"/>
    <w:rsid w:val="00491BD4"/>
    <w:rsid w:val="0049675B"/>
    <w:rsid w:val="004A211B"/>
    <w:rsid w:val="004A7706"/>
    <w:rsid w:val="004B1430"/>
    <w:rsid w:val="004B6A08"/>
    <w:rsid w:val="004D5819"/>
    <w:rsid w:val="004F3C87"/>
    <w:rsid w:val="00504ECD"/>
    <w:rsid w:val="0052407A"/>
    <w:rsid w:val="00526B81"/>
    <w:rsid w:val="0054568E"/>
    <w:rsid w:val="00547433"/>
    <w:rsid w:val="00556E69"/>
    <w:rsid w:val="005677EC"/>
    <w:rsid w:val="0056782C"/>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2B6"/>
    <w:rsid w:val="00661D25"/>
    <w:rsid w:val="0066260B"/>
    <w:rsid w:val="0066546A"/>
    <w:rsid w:val="006657FB"/>
    <w:rsid w:val="0066789C"/>
    <w:rsid w:val="00671EAA"/>
    <w:rsid w:val="0067749B"/>
    <w:rsid w:val="00677A48"/>
    <w:rsid w:val="00687879"/>
    <w:rsid w:val="00691664"/>
    <w:rsid w:val="006A7113"/>
    <w:rsid w:val="006B0864"/>
    <w:rsid w:val="006B52C0"/>
    <w:rsid w:val="006C0168"/>
    <w:rsid w:val="006C696B"/>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4FEE"/>
    <w:rsid w:val="00826029"/>
    <w:rsid w:val="0083170D"/>
    <w:rsid w:val="008426D1"/>
    <w:rsid w:val="00862E36"/>
    <w:rsid w:val="008663CA"/>
    <w:rsid w:val="00895557"/>
    <w:rsid w:val="008B74B6"/>
    <w:rsid w:val="008C6881"/>
    <w:rsid w:val="008C703B"/>
    <w:rsid w:val="008E6C1C"/>
    <w:rsid w:val="008F3908"/>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A529F"/>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1BF4"/>
    <w:rsid w:val="00B86002"/>
    <w:rsid w:val="00B95BFB"/>
    <w:rsid w:val="00B97755"/>
    <w:rsid w:val="00BB2A51"/>
    <w:rsid w:val="00BB5617"/>
    <w:rsid w:val="00BC2886"/>
    <w:rsid w:val="00BD1B2E"/>
    <w:rsid w:val="00BD623D"/>
    <w:rsid w:val="00BD6B57"/>
    <w:rsid w:val="00BE069E"/>
    <w:rsid w:val="00BE6384"/>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08DB"/>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16996"/>
    <w:rsid w:val="00D20B84"/>
    <w:rsid w:val="00D215DB"/>
    <w:rsid w:val="00D24427"/>
    <w:rsid w:val="00D33FCF"/>
    <w:rsid w:val="00D346A7"/>
    <w:rsid w:val="00D3680D"/>
    <w:rsid w:val="00D36E2F"/>
    <w:rsid w:val="00D4202C"/>
    <w:rsid w:val="00D4255A"/>
    <w:rsid w:val="00D51205"/>
    <w:rsid w:val="00D57716"/>
    <w:rsid w:val="00D64BA2"/>
    <w:rsid w:val="00D66C39"/>
    <w:rsid w:val="00D67AC4"/>
    <w:rsid w:val="00D91DED"/>
    <w:rsid w:val="00D95DA5"/>
    <w:rsid w:val="00D96A29"/>
    <w:rsid w:val="00D979DD"/>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46597"/>
    <w:rsid w:val="00E70B06"/>
    <w:rsid w:val="00E87EF0"/>
    <w:rsid w:val="00E90913"/>
    <w:rsid w:val="00EA1DBA"/>
    <w:rsid w:val="00EA50C8"/>
    <w:rsid w:val="00EA757C"/>
    <w:rsid w:val="00EB28B7"/>
    <w:rsid w:val="00EC52BB"/>
    <w:rsid w:val="00EC5D93"/>
    <w:rsid w:val="00EC6970"/>
    <w:rsid w:val="00ED5E7F"/>
    <w:rsid w:val="00EE0357"/>
    <w:rsid w:val="00EE2479"/>
    <w:rsid w:val="00EE564E"/>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B81B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C8831BEE9FAD0489EE8924EFB0A8875"/>
        <w:category>
          <w:name w:val="General"/>
          <w:gallery w:val="placeholder"/>
        </w:category>
        <w:types>
          <w:type w:val="bbPlcHdr"/>
        </w:types>
        <w:behaviors>
          <w:behavior w:val="content"/>
        </w:behaviors>
        <w:guid w:val="{F7882F84-D381-274D-9457-0DF0F91B9E97}"/>
      </w:docPartPr>
      <w:docPartBody>
        <w:p w:rsidR="00EF3C5D" w:rsidRDefault="00C83A8F" w:rsidP="00C83A8F">
          <w:pPr>
            <w:pStyle w:val="2C8831BEE9FAD0489EE8924EFB0A8875"/>
          </w:pPr>
          <w:r w:rsidRPr="008426D1">
            <w:rPr>
              <w:rStyle w:val="PlaceholderText"/>
              <w:shd w:val="clear" w:color="auto" w:fill="D9D9D9" w:themeFill="background1" w:themeFillShade="D9"/>
            </w:rPr>
            <w:t>Enter text...</w:t>
          </w:r>
        </w:p>
      </w:docPartBody>
    </w:docPart>
    <w:docPart>
      <w:docPartPr>
        <w:name w:val="A8A28DF5C9EA6549A6AF40FD2DB8E50F"/>
        <w:category>
          <w:name w:val="General"/>
          <w:gallery w:val="placeholder"/>
        </w:category>
        <w:types>
          <w:type w:val="bbPlcHdr"/>
        </w:types>
        <w:behaviors>
          <w:behavior w:val="content"/>
        </w:behaviors>
        <w:guid w:val="{B966BCA0-2F5E-6D4A-BF20-C6C6B2349CFC}"/>
      </w:docPartPr>
      <w:docPartBody>
        <w:p w:rsidR="00EF3C5D" w:rsidRDefault="00C83A8F" w:rsidP="00C83A8F">
          <w:pPr>
            <w:pStyle w:val="A8A28DF5C9EA6549A6AF40FD2DB8E50F"/>
          </w:pPr>
          <w:r w:rsidRPr="008426D1">
            <w:rPr>
              <w:rStyle w:val="PlaceholderText"/>
              <w:shd w:val="clear" w:color="auto" w:fill="D9D9D9" w:themeFill="background1" w:themeFillShade="D9"/>
            </w:rPr>
            <w:t>Enter text...</w:t>
          </w:r>
        </w:p>
      </w:docPartBody>
    </w:docPart>
    <w:docPart>
      <w:docPartPr>
        <w:name w:val="2CD7165A4A704266BCBDECAE9EECA10F"/>
        <w:category>
          <w:name w:val="General"/>
          <w:gallery w:val="placeholder"/>
        </w:category>
        <w:types>
          <w:type w:val="bbPlcHdr"/>
        </w:types>
        <w:behaviors>
          <w:behavior w:val="content"/>
        </w:behaviors>
        <w:guid w:val="{1B4589B6-E98A-4A18-BC50-E78FB7E9A404}"/>
      </w:docPartPr>
      <w:docPartBody>
        <w:p w:rsidR="00C74C5E" w:rsidRDefault="00C45B53" w:rsidP="00C45B53">
          <w:pPr>
            <w:pStyle w:val="2CD7165A4A704266BCBDECAE9EECA10F"/>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46523"/>
    <w:rsid w:val="00081B63"/>
    <w:rsid w:val="000B2786"/>
    <w:rsid w:val="0013744E"/>
    <w:rsid w:val="002D64D6"/>
    <w:rsid w:val="0032383A"/>
    <w:rsid w:val="00337484"/>
    <w:rsid w:val="003D4C2A"/>
    <w:rsid w:val="00425226"/>
    <w:rsid w:val="00436B57"/>
    <w:rsid w:val="004E1A75"/>
    <w:rsid w:val="00576003"/>
    <w:rsid w:val="00587536"/>
    <w:rsid w:val="005C4D59"/>
    <w:rsid w:val="005D5D2F"/>
    <w:rsid w:val="00623293"/>
    <w:rsid w:val="00654E35"/>
    <w:rsid w:val="006C3910"/>
    <w:rsid w:val="007C7A41"/>
    <w:rsid w:val="00806497"/>
    <w:rsid w:val="008822A5"/>
    <w:rsid w:val="00891F77"/>
    <w:rsid w:val="00913E4B"/>
    <w:rsid w:val="0096458F"/>
    <w:rsid w:val="009D439F"/>
    <w:rsid w:val="00A20583"/>
    <w:rsid w:val="00AC62E8"/>
    <w:rsid w:val="00AD4B92"/>
    <w:rsid w:val="00AD5D56"/>
    <w:rsid w:val="00B2559E"/>
    <w:rsid w:val="00B46360"/>
    <w:rsid w:val="00B46AFF"/>
    <w:rsid w:val="00B72454"/>
    <w:rsid w:val="00B72548"/>
    <w:rsid w:val="00BA0596"/>
    <w:rsid w:val="00BE0E7B"/>
    <w:rsid w:val="00C45B53"/>
    <w:rsid w:val="00C74C5E"/>
    <w:rsid w:val="00C83A8F"/>
    <w:rsid w:val="00CB25D5"/>
    <w:rsid w:val="00CD4EF8"/>
    <w:rsid w:val="00CD656D"/>
    <w:rsid w:val="00CE7C19"/>
    <w:rsid w:val="00D87B77"/>
    <w:rsid w:val="00DA06FD"/>
    <w:rsid w:val="00DD12EE"/>
    <w:rsid w:val="00DE6391"/>
    <w:rsid w:val="00EB3740"/>
    <w:rsid w:val="00EF3C5D"/>
    <w:rsid w:val="00F0343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83A8F"/>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DCEB3A19176BB34F93A3CB5EFBA87A5A">
    <w:name w:val="DCEB3A19176BB34F93A3CB5EFBA87A5A"/>
    <w:rsid w:val="00C83A8F"/>
    <w:pPr>
      <w:spacing w:after="0" w:line="240" w:lineRule="auto"/>
    </w:pPr>
    <w:rPr>
      <w:sz w:val="24"/>
      <w:szCs w:val="24"/>
    </w:rPr>
  </w:style>
  <w:style w:type="paragraph" w:customStyle="1" w:styleId="7CDEDB945E186747899147AAA69582BC">
    <w:name w:val="7CDEDB945E186747899147AAA69582BC"/>
    <w:rsid w:val="00C83A8F"/>
    <w:pPr>
      <w:spacing w:after="0" w:line="240" w:lineRule="auto"/>
    </w:pPr>
    <w:rPr>
      <w:sz w:val="24"/>
      <w:szCs w:val="24"/>
    </w:rPr>
  </w:style>
  <w:style w:type="paragraph" w:customStyle="1" w:styleId="B2A31A5C0C87FE47A0F5278073C1E33F">
    <w:name w:val="B2A31A5C0C87FE47A0F5278073C1E33F"/>
    <w:rsid w:val="00C83A8F"/>
    <w:pPr>
      <w:spacing w:after="0" w:line="240" w:lineRule="auto"/>
    </w:pPr>
    <w:rPr>
      <w:sz w:val="24"/>
      <w:szCs w:val="24"/>
    </w:rPr>
  </w:style>
  <w:style w:type="paragraph" w:customStyle="1" w:styleId="2C8831BEE9FAD0489EE8924EFB0A8875">
    <w:name w:val="2C8831BEE9FAD0489EE8924EFB0A8875"/>
    <w:rsid w:val="00C83A8F"/>
    <w:pPr>
      <w:spacing w:after="0" w:line="240" w:lineRule="auto"/>
    </w:pPr>
    <w:rPr>
      <w:sz w:val="24"/>
      <w:szCs w:val="24"/>
    </w:rPr>
  </w:style>
  <w:style w:type="paragraph" w:customStyle="1" w:styleId="A8A28DF5C9EA6549A6AF40FD2DB8E50F">
    <w:name w:val="A8A28DF5C9EA6549A6AF40FD2DB8E50F"/>
    <w:rsid w:val="00C83A8F"/>
    <w:pPr>
      <w:spacing w:after="0" w:line="240" w:lineRule="auto"/>
    </w:pPr>
    <w:rPr>
      <w:sz w:val="24"/>
      <w:szCs w:val="24"/>
    </w:rPr>
  </w:style>
  <w:style w:type="paragraph" w:customStyle="1" w:styleId="2CD7165A4A704266BCBDECAE9EECA10F">
    <w:name w:val="2CD7165A4A704266BCBDECAE9EECA10F"/>
    <w:rsid w:val="00C45B5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DF4B5-7009-064A-B204-FAC08CF30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7</cp:revision>
  <cp:lastPrinted>2019-07-10T17:02:00Z</cp:lastPrinted>
  <dcterms:created xsi:type="dcterms:W3CDTF">2020-01-23T22:38:00Z</dcterms:created>
  <dcterms:modified xsi:type="dcterms:W3CDTF">2020-01-30T02:40:00Z</dcterms:modified>
</cp:coreProperties>
</file>