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0C500BA6"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327B70B" w:rsidR="00E27C4B" w:rsidRDefault="00A713FF">
            <w:r>
              <w:t>LAC04</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7F922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63EB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AA406D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63EB9">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111FB16"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307DC70340DD5A4BAE54BD46EB33E31D"/>
                </w:placeholder>
              </w:sdtPr>
              <w:sdtContent>
                <w:r w:rsidR="00E01CD7">
                  <w:rPr>
                    <w:rFonts w:asciiTheme="majorHAnsi" w:hAnsiTheme="majorHAnsi"/>
                    <w:sz w:val="20"/>
                    <w:szCs w:val="20"/>
                  </w:rPr>
                  <w:t xml:space="preserve">Brianna Larson                                                    </w:t>
                </w:r>
              </w:sdtContent>
            </w:sdt>
            <w:r w:rsidR="00E01CD7"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4D45AFA3EC2DB6489A619B48336EB680"/>
                </w:placeholder>
                <w:date w:fullDate="2023-01-17T00:00:00Z">
                  <w:dateFormat w:val="M/d/yyyy"/>
                  <w:lid w:val="en-US"/>
                  <w:storeMappedDataAs w:val="dateTime"/>
                  <w:calendar w:val="gregorian"/>
                </w:date>
              </w:sdtPr>
              <w:sdtContent>
                <w:r w:rsidR="00E01CD7">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F48F67C"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4A05F8">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1-17T00:00:00Z">
                  <w:dateFormat w:val="M/d/yyyy"/>
                  <w:lid w:val="en-US"/>
                  <w:storeMappedDataAs w:val="dateTime"/>
                  <w:calendar w:val="gregorian"/>
                </w:date>
              </w:sdtPr>
              <w:sdtContent>
                <w:r w:rsidR="004A05F8">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060348B"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342476819"/>
                        <w:placeholder>
                          <w:docPart w:val="F67CABB4302D46C496C61A2ED6D32209"/>
                        </w:placeholder>
                      </w:sdtPr>
                      <w:sdtContent>
                        <w:r w:rsidR="00B069D7">
                          <w:rPr>
                            <w:rFonts w:asciiTheme="majorHAnsi" w:hAnsiTheme="majorHAnsi"/>
                            <w:sz w:val="20"/>
                            <w:szCs w:val="20"/>
                          </w:rPr>
                          <w:t xml:space="preserve">Warren Johnson    </w:t>
                        </w:r>
                      </w:sdtContent>
                    </w:sdt>
                    <w:r w:rsidR="00B069D7">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1-24T00:00:00Z">
                  <w:dateFormat w:val="M/d/yyyy"/>
                  <w:lid w:val="en-US"/>
                  <w:storeMappedDataAs w:val="dateTime"/>
                  <w:calendar w:val="gregorian"/>
                </w:date>
              </w:sdtPr>
              <w:sdtContent>
                <w:r w:rsidR="00B069D7">
                  <w:rPr>
                    <w:rFonts w:asciiTheme="majorHAnsi" w:hAnsiTheme="majorHAnsi"/>
                    <w:smallCaps/>
                    <w:sz w:val="20"/>
                    <w:szCs w:val="20"/>
                  </w:rPr>
                  <w:t>1/24/2023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8798AF6"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460C3F">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1-24T00:00:00Z">
                  <w:dateFormat w:val="M/d/yyyy"/>
                  <w:lid w:val="en-US"/>
                  <w:storeMappedDataAs w:val="dateTime"/>
                  <w:calendar w:val="gregorian"/>
                </w:date>
              </w:sdtPr>
              <w:sdtContent>
                <w:r w:rsidR="00460C3F">
                  <w:rPr>
                    <w:rFonts w:asciiTheme="majorHAnsi" w:hAnsiTheme="majorHAnsi"/>
                    <w:smallCaps/>
                    <w:sz w:val="20"/>
                    <w:szCs w:val="20"/>
                  </w:rPr>
                  <w:t>1/24/2023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799FA96"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DA502437E7DF8644AE482F988E7E94AE"/>
                        </w:placeholder>
                      </w:sdtPr>
                      <w:sdtContent>
                        <w:r w:rsidR="00166DDA">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166DDA">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44C0359A" w:rsidR="007D371A" w:rsidRPr="008426D1" w:rsidRDefault="0056329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Dallas Martinez</w:t>
          </w:r>
          <w:r w:rsidR="00D63EB9">
            <w:rPr>
              <w:rFonts w:asciiTheme="majorHAnsi" w:hAnsiTheme="majorHAnsi" w:cs="Arial"/>
              <w:sz w:val="20"/>
              <w:szCs w:val="20"/>
            </w:rPr>
            <w:t xml:space="preserve">, Dept. of Theatre, </w:t>
          </w:r>
          <w:r>
            <w:rPr>
              <w:rFonts w:asciiTheme="majorHAnsi" w:hAnsiTheme="majorHAnsi" w:cs="Arial"/>
              <w:sz w:val="20"/>
              <w:szCs w:val="20"/>
            </w:rPr>
            <w:t>dalmartinez@astate.edu, 870-972-3315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47B7B874" w:rsidR="003F2F3D" w:rsidRPr="00A865C3" w:rsidRDefault="006C049A" w:rsidP="00A15D86">
      <w:pPr>
        <w:tabs>
          <w:tab w:val="left" w:pos="360"/>
          <w:tab w:val="left" w:pos="720"/>
          <w:tab w:val="left" w:pos="2175"/>
        </w:tabs>
        <w:spacing w:after="0" w:line="240" w:lineRule="auto"/>
        <w:rPr>
          <w:color w:val="808080"/>
          <w:shd w:val="clear" w:color="auto" w:fill="D9D9D9" w:themeFill="background1" w:themeFillShade="D9"/>
        </w:rPr>
      </w:pPr>
      <w:r>
        <w:rPr>
          <w:rFonts w:asciiTheme="majorHAnsi" w:hAnsiTheme="majorHAnsi" w:cs="Arial"/>
          <w:sz w:val="20"/>
          <w:szCs w:val="20"/>
        </w:rPr>
        <w:t xml:space="preserve">   Start term: Fall 2024   Bulletin year: 2023-2024</w:t>
      </w:r>
      <w:r w:rsidR="00A15D86">
        <w:rPr>
          <w:rFonts w:asciiTheme="majorHAnsi" w:hAnsiTheme="majorHAnsi" w:cs="Arial"/>
          <w:sz w:val="20"/>
          <w:szCs w:val="20"/>
        </w:rPr>
        <w:tab/>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C0B924B"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THEA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D4A129E"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41D7342" w:rsidR="00A865C3" w:rsidRDefault="003144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3223</w:t>
            </w:r>
          </w:p>
        </w:tc>
        <w:tc>
          <w:tcPr>
            <w:tcW w:w="2051" w:type="pct"/>
          </w:tcPr>
          <w:p w14:paraId="4C031803" w14:textId="27C26002"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19A915EF" w:rsidR="00A865C3" w:rsidRDefault="003144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Studies in Dramatic Literature</w:t>
            </w:r>
          </w:p>
        </w:tc>
        <w:tc>
          <w:tcPr>
            <w:tcW w:w="2051" w:type="pct"/>
          </w:tcPr>
          <w:p w14:paraId="147E32A6" w14:textId="7F1426EF"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FC7F48C" w:rsidR="00A865C3" w:rsidRPr="00202CA6" w:rsidRDefault="003144E6" w:rsidP="00CB4B5A">
            <w:pPr>
              <w:tabs>
                <w:tab w:val="left" w:pos="360"/>
                <w:tab w:val="left" w:pos="720"/>
              </w:tabs>
              <w:rPr>
                <w:rFonts w:asciiTheme="majorHAnsi" w:hAnsiTheme="majorHAnsi" w:cs="Arial"/>
                <w:b/>
                <w:sz w:val="20"/>
                <w:szCs w:val="20"/>
              </w:rPr>
            </w:pPr>
            <w:r w:rsidRPr="00202CA6">
              <w:rPr>
                <w:rFonts w:asciiTheme="majorHAnsi" w:hAnsiTheme="majorHAnsi" w:cs="Arial"/>
                <w:b/>
                <w:sz w:val="20"/>
                <w:szCs w:val="20"/>
              </w:rPr>
              <w:t>A reading introduction to plays and playwrights from Greek to contemporary works.</w:t>
            </w:r>
          </w:p>
        </w:tc>
        <w:tc>
          <w:tcPr>
            <w:tcW w:w="2051" w:type="pct"/>
          </w:tcPr>
          <w:p w14:paraId="7C9777C7" w14:textId="75DB8F68" w:rsidR="00D63EB9" w:rsidRPr="00202CA6" w:rsidRDefault="00D63EB9" w:rsidP="00D63EB9">
            <w:pPr>
              <w:tabs>
                <w:tab w:val="left" w:pos="360"/>
                <w:tab w:val="left" w:pos="720"/>
              </w:tabs>
              <w:rPr>
                <w:rFonts w:asciiTheme="majorHAnsi" w:hAnsiTheme="majorHAnsi" w:cs="Arial"/>
                <w:b/>
                <w:sz w:val="20"/>
                <w:szCs w:val="20"/>
              </w:rPr>
            </w:pPr>
            <w:r w:rsidRPr="00202CA6">
              <w:rPr>
                <w:rFonts w:asciiTheme="majorHAnsi" w:hAnsiTheme="majorHAnsi" w:cs="Arial"/>
                <w:b/>
                <w:sz w:val="20"/>
                <w:szCs w:val="20"/>
              </w:rPr>
              <w:t xml:space="preserve">Introduction to reading and discussing plays as literature intended for theatrical performance and to transferring the written page to the stage.  The plays will be examined from various viewpoints, including those of the playwright and the scholar. </w:t>
            </w:r>
          </w:p>
          <w:p w14:paraId="2FB04444" w14:textId="6B5C3963" w:rsidR="00D63EB9" w:rsidRPr="00202CA6" w:rsidRDefault="00D63EB9"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563294">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C16C942"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D63EB9">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48D03B0"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D63EB9">
            <w:rPr>
              <w:rFonts w:asciiTheme="majorHAnsi" w:hAnsiTheme="majorHAnsi" w:cs="Arial"/>
              <w:sz w:val="20"/>
              <w:szCs w:val="20"/>
            </w:rPr>
            <w:t>no specific background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600408B"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D63EB9">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64C6E2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D63EB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563294">
        <w:rPr>
          <w:rFonts w:asciiTheme="majorHAnsi" w:hAnsiTheme="majorHAnsi" w:cs="Arial"/>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E72D5B6" w:rsidR="004167AB" w:rsidRPr="0030740C" w:rsidRDefault="00D63EB9"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4167AB" w:rsidRPr="0030740C">
        <w:rPr>
          <w:rFonts w:asciiTheme="majorHAnsi" w:hAnsiTheme="majorHAnsi" w:cs="Arial"/>
          <w:sz w:val="20"/>
          <w:szCs w:val="20"/>
        </w:rPr>
        <w:t xml:space="preserve">listed? </w:t>
      </w:r>
      <w:r w:rsidR="004167AB" w:rsidRPr="00563294">
        <w:rPr>
          <w:rFonts w:asciiTheme="majorHAnsi" w:hAnsiTheme="majorHAnsi" w:cs="Arial"/>
          <w:b/>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334646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63EB9">
        <w:t xml:space="preserve">No  </w:t>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5845F3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D63EB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 w14:paraId="360B07C9" w14:textId="1103AE0E" w:rsidR="00ED5E7F" w:rsidRPr="008426D1" w:rsidRDefault="00604727" w:rsidP="0060472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07CAD011" w14:textId="6F1E14C9" w:rsidR="00A966C5" w:rsidRPr="006C049A" w:rsidRDefault="00A966C5" w:rsidP="00C44C5E">
      <w:pPr>
        <w:tabs>
          <w:tab w:val="left" w:pos="360"/>
          <w:tab w:val="left" w:pos="720"/>
        </w:tabs>
        <w:spacing w:after="0" w:line="240" w:lineRule="auto"/>
        <w:rPr>
          <w:rFonts w:asciiTheme="majorHAnsi" w:hAnsiTheme="majorHAnsi" w:cs="Arial"/>
          <w:sz w:val="20"/>
          <w:szCs w:val="20"/>
          <w:lang w:val="fr-FR"/>
        </w:rPr>
      </w:pPr>
      <w:r w:rsidRPr="006C049A">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highlight w:val="yellow"/>
        </w:rPr>
      </w:sdtEndPr>
      <w:sdtContent>
        <w:p w14:paraId="36745D5D" w14:textId="2409B68C" w:rsidR="00A966C5" w:rsidRPr="008426D1" w:rsidRDefault="00563294" w:rsidP="00A966C5">
          <w:pPr>
            <w:tabs>
              <w:tab w:val="left" w:pos="360"/>
              <w:tab w:val="left" w:pos="720"/>
            </w:tabs>
            <w:spacing w:after="0" w:line="240" w:lineRule="auto"/>
            <w:rPr>
              <w:rFonts w:asciiTheme="majorHAnsi" w:hAnsiTheme="majorHAnsi" w:cs="Arial"/>
              <w:sz w:val="20"/>
              <w:szCs w:val="20"/>
            </w:rPr>
          </w:pPr>
          <w:r w:rsidRPr="00563294">
            <w:rPr>
              <w:rFonts w:asciiTheme="majorHAnsi" w:hAnsiTheme="majorHAnsi" w:cs="Arial"/>
              <w:sz w:val="20"/>
              <w:szCs w:val="20"/>
              <w:highlight w:val="yellow"/>
            </w:rPr>
            <w:t>Same as it was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E05A68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563294" w:rsidRPr="00563294">
            <w:rPr>
              <w:rFonts w:asciiTheme="majorHAnsi" w:hAnsiTheme="majorHAnsi" w:cs="Arial"/>
              <w:sz w:val="20"/>
              <w:szCs w:val="20"/>
              <w:highlight w:val="yellow"/>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AD0AB3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D63EB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0CA0F353" w14:textId="5E200B7A"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F423005"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563294">
            <w:rPr>
              <w:rFonts w:asciiTheme="majorHAnsi" w:hAnsiTheme="majorHAnsi" w:cs="Arial"/>
              <w:sz w:val="20"/>
              <w:szCs w:val="20"/>
            </w:rPr>
            <w:t xml:space="preserve">We must demonstrate within our course descriptions that we are demonstrating and working through the NAST requirements for our department’s accreditations. The current course description lacks clarity and specificity which the updated course description will correct.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0FC5207F" w14:textId="62E4D0CD"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731589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175A4">
        <w:rPr>
          <w:rFonts w:asciiTheme="majorHAnsi" w:hAnsiTheme="majorHAnsi" w:cs="Arial"/>
          <w:sz w:val="20"/>
          <w:szCs w:val="20"/>
        </w:rPr>
        <w:t xml:space="preserve"> </w:t>
      </w:r>
      <w:r w:rsidR="009175A4" w:rsidRPr="009175A4">
        <w:rPr>
          <w:rFonts w:asciiTheme="majorHAnsi" w:hAnsiTheme="majorHAnsi" w:cs="Arial"/>
          <w:b/>
          <w:sz w:val="20"/>
          <w:szCs w:val="20"/>
          <w:highlight w:val="yellow"/>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lastRenderedPageBreak/>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04C3D26" w:rsidR="00D3680D" w:rsidRDefault="00000000" w:rsidP="00D3680D">
      <w:pPr>
        <w:rPr>
          <w:rFonts w:asciiTheme="majorHAnsi" w:hAnsiTheme="majorHAnsi" w:cs="Arial"/>
          <w:sz w:val="18"/>
          <w:szCs w:val="18"/>
        </w:rPr>
      </w:pPr>
      <w:hyperlink r:id="rId9" w:anchor="acalog_template_course_filter" w:history="1">
        <w:r w:rsidR="00B151D1" w:rsidRPr="0046454B">
          <w:rPr>
            <w:rStyle w:val="Hyperlink"/>
            <w:rFonts w:asciiTheme="majorHAnsi" w:hAnsiTheme="majorHAnsi" w:cs="Arial"/>
            <w:sz w:val="18"/>
            <w:szCs w:val="18"/>
          </w:rPr>
          <w:t>https://catalog.astate.edu/content.php?filter%5B27%5D=THEA&amp;filter%5B29%5D=&amp;filter%5Bcourse_type%5D=-1&amp;filter%5Bkeyword%5D=&amp;filter%5B32%5D=1&amp;filter%5Bcpage%5D=1&amp;cur_cat_oid=3&amp;expand=&amp;navoid=78&amp;search_database=Filter#acalog_template_course_filter</w:t>
        </w:r>
      </w:hyperlink>
    </w:p>
    <w:p w14:paraId="58AF8174" w14:textId="33F6661D" w:rsidR="00B151D1" w:rsidRDefault="00B151D1" w:rsidP="00D3680D">
      <w:pPr>
        <w:rPr>
          <w:rFonts w:asciiTheme="majorHAnsi" w:hAnsiTheme="majorHAnsi" w:cs="Arial"/>
          <w:sz w:val="18"/>
          <w:szCs w:val="18"/>
        </w:rPr>
      </w:pPr>
    </w:p>
    <w:p w14:paraId="31C4DD59" w14:textId="191892E7" w:rsidR="00B151D1" w:rsidRDefault="00B151D1" w:rsidP="00B151D1">
      <w:pPr>
        <w:rPr>
          <w:rFonts w:ascii="Arial" w:eastAsia="Times New Roman" w:hAnsi="Arial" w:cs="Arial"/>
          <w:color w:val="000000"/>
          <w:sz w:val="20"/>
          <w:szCs w:val="20"/>
          <w:shd w:val="clear" w:color="auto" w:fill="EEEEEE"/>
        </w:rPr>
      </w:pPr>
      <w:r>
        <w:rPr>
          <w:rFonts w:ascii="Arial" w:eastAsia="Times New Roman" w:hAnsi="Arial" w:cs="Arial"/>
          <w:color w:val="000000"/>
          <w:sz w:val="20"/>
          <w:szCs w:val="20"/>
          <w:shd w:val="clear" w:color="auto" w:fill="EEEEEE"/>
        </w:rPr>
        <w:t xml:space="preserve">CURRENT: </w:t>
      </w:r>
    </w:p>
    <w:p w14:paraId="781BCF64" w14:textId="77777777" w:rsidR="00B151D1" w:rsidRPr="00B151D1" w:rsidRDefault="00B151D1" w:rsidP="00B151D1">
      <w:pPr>
        <w:shd w:val="clear" w:color="auto" w:fill="EEEEEE"/>
        <w:spacing w:before="300" w:after="150" w:line="240" w:lineRule="auto"/>
        <w:textAlignment w:val="baseline"/>
        <w:outlineLvl w:val="2"/>
        <w:rPr>
          <w:rFonts w:ascii="Arial" w:eastAsia="Times New Roman" w:hAnsi="Arial" w:cs="Arial"/>
          <w:b/>
          <w:bCs/>
          <w:color w:val="000000"/>
          <w:sz w:val="24"/>
          <w:szCs w:val="24"/>
        </w:rPr>
      </w:pPr>
      <w:r w:rsidRPr="00B151D1">
        <w:rPr>
          <w:rFonts w:ascii="Arial" w:eastAsia="Times New Roman" w:hAnsi="Arial" w:cs="Arial"/>
          <w:b/>
          <w:bCs/>
          <w:color w:val="000000"/>
          <w:sz w:val="24"/>
          <w:szCs w:val="24"/>
        </w:rPr>
        <w:t>THEA 3223 - Studies in Dramatic Literature</w:t>
      </w:r>
    </w:p>
    <w:p w14:paraId="5DF01EAC" w14:textId="77777777" w:rsidR="00B151D1" w:rsidRPr="00B151D1" w:rsidRDefault="00FA1FD8" w:rsidP="00B151D1">
      <w:pPr>
        <w:spacing w:after="0" w:line="240" w:lineRule="auto"/>
        <w:rPr>
          <w:rFonts w:ascii="Times New Roman" w:eastAsia="Times New Roman" w:hAnsi="Times New Roman" w:cs="Times New Roman"/>
          <w:sz w:val="24"/>
          <w:szCs w:val="24"/>
        </w:rPr>
      </w:pPr>
      <w:r w:rsidRPr="00FA1FD8">
        <w:rPr>
          <w:rFonts w:ascii="Times New Roman" w:eastAsia="Times New Roman" w:hAnsi="Times New Roman" w:cs="Times New Roman"/>
          <w:noProof/>
          <w:sz w:val="24"/>
          <w:szCs w:val="24"/>
        </w:rPr>
        <w:pict w14:anchorId="66196A9C">
          <v:rect id="_x0000_i1026" alt="" style="width:468pt;height:.05pt;mso-width-percent:0;mso-height-percent:0;mso-width-percent:0;mso-height-percent:0" o:hralign="center" o:hrstd="t" o:hrnoshade="t" o:hr="t" fillcolor="black" stroked="f"/>
        </w:pict>
      </w:r>
    </w:p>
    <w:p w14:paraId="2AEA1E5C" w14:textId="0FEB66D4" w:rsidR="00B151D1" w:rsidRDefault="00B151D1" w:rsidP="00202CA6">
      <w:pPr>
        <w:tabs>
          <w:tab w:val="left" w:pos="360"/>
          <w:tab w:val="left" w:pos="720"/>
        </w:tabs>
        <w:rPr>
          <w:rFonts w:ascii="Arial" w:eastAsia="Times New Roman" w:hAnsi="Arial" w:cs="Arial"/>
          <w:color w:val="000000"/>
          <w:sz w:val="20"/>
          <w:szCs w:val="20"/>
          <w:shd w:val="clear" w:color="auto" w:fill="EEEEEE"/>
        </w:rPr>
      </w:pPr>
      <w:r w:rsidRPr="00B151D1">
        <w:rPr>
          <w:rFonts w:ascii="Arial" w:eastAsia="Times New Roman" w:hAnsi="Arial" w:cs="Arial"/>
          <w:b/>
          <w:bCs/>
          <w:color w:val="000000"/>
          <w:sz w:val="20"/>
          <w:szCs w:val="20"/>
          <w:bdr w:val="none" w:sz="0" w:space="0" w:color="auto" w:frame="1"/>
          <w:shd w:val="clear" w:color="auto" w:fill="EEEEEE"/>
        </w:rPr>
        <w:t>Sem. Hrs:</w:t>
      </w:r>
      <w:r w:rsidRPr="00B151D1">
        <w:rPr>
          <w:rFonts w:ascii="Arial" w:eastAsia="Times New Roman" w:hAnsi="Arial" w:cs="Arial"/>
          <w:color w:val="000000"/>
          <w:sz w:val="20"/>
          <w:szCs w:val="20"/>
          <w:shd w:val="clear" w:color="auto" w:fill="EEEEEE"/>
        </w:rPr>
        <w:t> </w:t>
      </w:r>
      <w:r w:rsidRPr="00B151D1">
        <w:rPr>
          <w:rFonts w:ascii="Arial" w:eastAsia="Times New Roman" w:hAnsi="Arial" w:cs="Arial"/>
          <w:b/>
          <w:bCs/>
          <w:color w:val="000000"/>
          <w:sz w:val="20"/>
          <w:szCs w:val="20"/>
          <w:bdr w:val="none" w:sz="0" w:space="0" w:color="auto" w:frame="1"/>
          <w:shd w:val="clear" w:color="auto" w:fill="EEEEEE"/>
        </w:rPr>
        <w:t>3</w:t>
      </w:r>
      <w:r w:rsidRPr="00B151D1">
        <w:rPr>
          <w:rFonts w:ascii="Arial" w:eastAsia="Times New Roman" w:hAnsi="Arial" w:cs="Arial"/>
          <w:color w:val="000000"/>
          <w:sz w:val="20"/>
          <w:szCs w:val="20"/>
        </w:rPr>
        <w:br/>
      </w:r>
      <w:r w:rsidRPr="00B151D1">
        <w:rPr>
          <w:rFonts w:ascii="Arial" w:eastAsia="Times New Roman" w:hAnsi="Arial" w:cs="Arial"/>
          <w:color w:val="000000"/>
          <w:sz w:val="20"/>
          <w:szCs w:val="20"/>
        </w:rPr>
        <w:br/>
      </w:r>
      <w:r w:rsidRPr="00202CA6">
        <w:rPr>
          <w:rFonts w:ascii="Arial" w:eastAsia="Times New Roman" w:hAnsi="Arial" w:cs="Arial"/>
          <w:strike/>
          <w:color w:val="FF0000"/>
          <w:sz w:val="20"/>
          <w:szCs w:val="20"/>
          <w:shd w:val="clear" w:color="auto" w:fill="EEEEEE"/>
        </w:rPr>
        <w:t>A reading introduction to plays and play</w:t>
      </w:r>
      <w:r w:rsidRPr="00202CA6">
        <w:rPr>
          <w:rFonts w:ascii="Arial" w:eastAsia="Times New Roman" w:hAnsi="Arial" w:cs="Arial"/>
          <w:strike/>
          <w:color w:val="FF0000"/>
          <w:sz w:val="20"/>
          <w:szCs w:val="20"/>
          <w:shd w:val="clear" w:color="auto" w:fill="EEEEEE"/>
        </w:rPr>
        <w:softHyphen/>
        <w:t>wrights spanning from Greek to contemporary works.</w:t>
      </w:r>
      <w:r w:rsidRPr="00202CA6">
        <w:rPr>
          <w:rFonts w:ascii="Arial" w:eastAsia="Times New Roman" w:hAnsi="Arial" w:cs="Arial"/>
          <w:color w:val="FF0000"/>
          <w:sz w:val="20"/>
          <w:szCs w:val="20"/>
          <w:shd w:val="clear" w:color="auto" w:fill="EEEEEE"/>
        </w:rPr>
        <w:t xml:space="preserve"> </w:t>
      </w:r>
      <w:r w:rsidR="00202CA6">
        <w:rPr>
          <w:rFonts w:ascii="Arial" w:eastAsia="Times New Roman" w:hAnsi="Arial" w:cs="Arial"/>
          <w:color w:val="FF0000"/>
          <w:sz w:val="20"/>
          <w:szCs w:val="20"/>
          <w:shd w:val="clear" w:color="auto" w:fill="EEEEEE"/>
        </w:rPr>
        <w:t xml:space="preserve">  </w:t>
      </w:r>
      <w:r w:rsidR="00202CA6" w:rsidRPr="00202CA6">
        <w:rPr>
          <w:rFonts w:asciiTheme="majorHAnsi" w:hAnsiTheme="majorHAnsi" w:cs="Arial"/>
          <w:color w:val="4F81BD" w:themeColor="accent1"/>
          <w:sz w:val="28"/>
          <w:szCs w:val="28"/>
        </w:rPr>
        <w:t>Introduction to reading and discussing plays as literature intended for theatrical performance and to transferring the written page to the stage.  The plays will be examined from various viewpoints, including those of the playwright and the scholar.</w:t>
      </w:r>
      <w:r w:rsidR="00202CA6" w:rsidRPr="00202CA6">
        <w:rPr>
          <w:rFonts w:asciiTheme="majorHAnsi" w:hAnsiTheme="majorHAnsi" w:cs="Arial"/>
          <w:color w:val="4F81BD" w:themeColor="accent1"/>
          <w:sz w:val="20"/>
          <w:szCs w:val="20"/>
        </w:rPr>
        <w:t xml:space="preserve"> </w:t>
      </w:r>
      <w:r w:rsidRPr="00B151D1">
        <w:rPr>
          <w:rFonts w:ascii="Arial" w:eastAsia="Times New Roman" w:hAnsi="Arial" w:cs="Arial"/>
          <w:color w:val="000000"/>
          <w:sz w:val="20"/>
          <w:szCs w:val="20"/>
          <w:shd w:val="clear" w:color="auto" w:fill="EEEEEE"/>
        </w:rPr>
        <w:t>Fall, even.</w:t>
      </w:r>
    </w:p>
    <w:p w14:paraId="23C92F79" w14:textId="782EF9F6" w:rsidR="00B151D1" w:rsidRDefault="00B151D1" w:rsidP="00B151D1">
      <w:pPr>
        <w:rPr>
          <w:rFonts w:ascii="Arial" w:eastAsia="Times New Roman" w:hAnsi="Arial" w:cs="Arial"/>
          <w:color w:val="000000"/>
          <w:sz w:val="20"/>
          <w:szCs w:val="20"/>
          <w:shd w:val="clear" w:color="auto" w:fill="EEEEEE"/>
        </w:rPr>
      </w:pPr>
    </w:p>
    <w:p w14:paraId="3D385DBC" w14:textId="41A18253" w:rsidR="00B151D1" w:rsidRDefault="00B151D1" w:rsidP="00B151D1">
      <w:pPr>
        <w:rPr>
          <w:rFonts w:ascii="Arial" w:eastAsia="Times New Roman" w:hAnsi="Arial" w:cs="Arial"/>
          <w:color w:val="000000"/>
          <w:sz w:val="20"/>
          <w:szCs w:val="20"/>
          <w:shd w:val="clear" w:color="auto" w:fill="EEEEEE"/>
        </w:rPr>
      </w:pPr>
      <w:r>
        <w:rPr>
          <w:rFonts w:ascii="Arial" w:eastAsia="Times New Roman" w:hAnsi="Arial" w:cs="Arial"/>
          <w:color w:val="000000"/>
          <w:sz w:val="20"/>
          <w:szCs w:val="20"/>
          <w:shd w:val="clear" w:color="auto" w:fill="EEEEEE"/>
        </w:rPr>
        <w:t xml:space="preserve">PROPOSED: </w:t>
      </w:r>
    </w:p>
    <w:p w14:paraId="6AEBD272" w14:textId="77777777" w:rsidR="00B151D1" w:rsidRPr="00B151D1" w:rsidRDefault="00B151D1" w:rsidP="00B151D1">
      <w:pPr>
        <w:shd w:val="clear" w:color="auto" w:fill="EEEEEE"/>
        <w:spacing w:before="300" w:after="150" w:line="240" w:lineRule="auto"/>
        <w:textAlignment w:val="baseline"/>
        <w:outlineLvl w:val="2"/>
        <w:rPr>
          <w:rFonts w:ascii="Arial" w:eastAsia="Times New Roman" w:hAnsi="Arial" w:cs="Arial"/>
          <w:b/>
          <w:bCs/>
          <w:color w:val="000000"/>
          <w:sz w:val="24"/>
          <w:szCs w:val="24"/>
        </w:rPr>
      </w:pPr>
      <w:r w:rsidRPr="00B151D1">
        <w:rPr>
          <w:rFonts w:ascii="Arial" w:eastAsia="Times New Roman" w:hAnsi="Arial" w:cs="Arial"/>
          <w:b/>
          <w:bCs/>
          <w:color w:val="000000"/>
          <w:sz w:val="24"/>
          <w:szCs w:val="24"/>
        </w:rPr>
        <w:t>THEA 3223 - Studies in Dramatic Literature</w:t>
      </w:r>
    </w:p>
    <w:p w14:paraId="73F5441D" w14:textId="77777777" w:rsidR="00B151D1" w:rsidRPr="00B151D1" w:rsidRDefault="00FA1FD8" w:rsidP="00B151D1">
      <w:pPr>
        <w:spacing w:after="0" w:line="240" w:lineRule="auto"/>
        <w:rPr>
          <w:rFonts w:ascii="Times New Roman" w:eastAsia="Times New Roman" w:hAnsi="Times New Roman" w:cs="Times New Roman"/>
          <w:sz w:val="24"/>
          <w:szCs w:val="24"/>
        </w:rPr>
      </w:pPr>
      <w:r w:rsidRPr="00FA1FD8">
        <w:rPr>
          <w:rFonts w:ascii="Times New Roman" w:eastAsia="Times New Roman" w:hAnsi="Times New Roman" w:cs="Times New Roman"/>
          <w:noProof/>
          <w:sz w:val="24"/>
          <w:szCs w:val="24"/>
        </w:rPr>
        <w:pict w14:anchorId="11D9C874">
          <v:rect id="_x0000_i1025" alt="" style="width:468pt;height:.05pt;mso-width-percent:0;mso-height-percent:0;mso-width-percent:0;mso-height-percent:0" o:hralign="center" o:hrstd="t" o:hrnoshade="t" o:hr="t" fillcolor="black" stroked="f"/>
        </w:pict>
      </w:r>
    </w:p>
    <w:p w14:paraId="1FECCD38" w14:textId="14A4C377" w:rsidR="00B151D1" w:rsidRPr="008426D1" w:rsidRDefault="00B151D1" w:rsidP="00202CA6">
      <w:pPr>
        <w:rPr>
          <w:rFonts w:asciiTheme="majorHAnsi" w:hAnsiTheme="majorHAnsi" w:cs="Arial"/>
          <w:sz w:val="18"/>
          <w:szCs w:val="18"/>
        </w:rPr>
      </w:pPr>
      <w:r w:rsidRPr="00B151D1">
        <w:rPr>
          <w:rFonts w:ascii="Arial" w:eastAsia="Times New Roman" w:hAnsi="Arial" w:cs="Arial"/>
          <w:b/>
          <w:bCs/>
          <w:color w:val="000000"/>
          <w:sz w:val="20"/>
          <w:szCs w:val="20"/>
          <w:bdr w:val="none" w:sz="0" w:space="0" w:color="auto" w:frame="1"/>
          <w:shd w:val="clear" w:color="auto" w:fill="EEEEEE"/>
        </w:rPr>
        <w:t>Sem. Hrs:</w:t>
      </w:r>
      <w:r w:rsidRPr="00B151D1">
        <w:rPr>
          <w:rFonts w:ascii="Arial" w:eastAsia="Times New Roman" w:hAnsi="Arial" w:cs="Arial"/>
          <w:color w:val="000000"/>
          <w:sz w:val="20"/>
          <w:szCs w:val="20"/>
          <w:shd w:val="clear" w:color="auto" w:fill="EEEEEE"/>
        </w:rPr>
        <w:t> </w:t>
      </w:r>
      <w:r w:rsidRPr="00B151D1">
        <w:rPr>
          <w:rFonts w:ascii="Arial" w:eastAsia="Times New Roman" w:hAnsi="Arial" w:cs="Arial"/>
          <w:b/>
          <w:bCs/>
          <w:color w:val="000000"/>
          <w:sz w:val="20"/>
          <w:szCs w:val="20"/>
          <w:bdr w:val="none" w:sz="0" w:space="0" w:color="auto" w:frame="1"/>
          <w:shd w:val="clear" w:color="auto" w:fill="EEEEEE"/>
        </w:rPr>
        <w:t>3</w:t>
      </w:r>
      <w:r w:rsidRPr="00B151D1">
        <w:rPr>
          <w:rFonts w:ascii="Arial" w:eastAsia="Times New Roman" w:hAnsi="Arial" w:cs="Arial"/>
          <w:color w:val="000000"/>
          <w:sz w:val="20"/>
          <w:szCs w:val="20"/>
        </w:rPr>
        <w:br/>
      </w:r>
      <w:r w:rsidRPr="00F73145">
        <w:rPr>
          <w:rFonts w:ascii="Arial" w:eastAsia="Times New Roman" w:hAnsi="Arial" w:cs="Arial"/>
          <w:color w:val="000000"/>
          <w:sz w:val="20"/>
          <w:szCs w:val="20"/>
          <w:shd w:val="clear" w:color="auto" w:fill="EEEEEE"/>
        </w:rPr>
        <w:br/>
      </w:r>
      <w:r w:rsidR="00202CA6" w:rsidRPr="00F73145">
        <w:rPr>
          <w:rFonts w:ascii="Arial" w:eastAsia="Times New Roman" w:hAnsi="Arial" w:cs="Arial"/>
          <w:color w:val="000000"/>
          <w:sz w:val="20"/>
          <w:szCs w:val="20"/>
          <w:shd w:val="clear" w:color="auto" w:fill="EEEEEE"/>
        </w:rPr>
        <w:t>Introduction to reading and discussing plays as literature intended for theatrical performance and to transferring the written page to the stage.  The plays will be examined from various viewpoints, including those of the playwright and the scholar. Fall, even.</w:t>
      </w:r>
    </w:p>
    <w:p w14:paraId="27FFDB12" w14:textId="622F1894"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0FC4C605" w14:textId="77777777" w:rsidR="00895557" w:rsidRPr="008426D1" w:rsidRDefault="00895557" w:rsidP="00604727">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3281" w14:textId="77777777" w:rsidR="00FA1FD8" w:rsidRDefault="00FA1FD8" w:rsidP="00AF3758">
      <w:pPr>
        <w:spacing w:after="0" w:line="240" w:lineRule="auto"/>
      </w:pPr>
      <w:r>
        <w:separator/>
      </w:r>
    </w:p>
  </w:endnote>
  <w:endnote w:type="continuationSeparator" w:id="0">
    <w:p w14:paraId="2C6213EF" w14:textId="77777777" w:rsidR="00FA1FD8" w:rsidRDefault="00FA1FD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BD51" w14:textId="77777777" w:rsidR="00FA1FD8" w:rsidRDefault="00FA1FD8" w:rsidP="00AF3758">
      <w:pPr>
        <w:spacing w:after="0" w:line="240" w:lineRule="auto"/>
      </w:pPr>
      <w:r>
        <w:separator/>
      </w:r>
    </w:p>
  </w:footnote>
  <w:footnote w:type="continuationSeparator" w:id="0">
    <w:p w14:paraId="3D8602B9" w14:textId="77777777" w:rsidR="00FA1FD8" w:rsidRDefault="00FA1FD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8157852">
    <w:abstractNumId w:val="4"/>
  </w:num>
  <w:num w:numId="2" w16cid:durableId="1856843988">
    <w:abstractNumId w:val="0"/>
  </w:num>
  <w:num w:numId="3" w16cid:durableId="1849784459">
    <w:abstractNumId w:val="10"/>
  </w:num>
  <w:num w:numId="4" w16cid:durableId="1954743327">
    <w:abstractNumId w:val="21"/>
  </w:num>
  <w:num w:numId="5" w16cid:durableId="51075418">
    <w:abstractNumId w:val="23"/>
  </w:num>
  <w:num w:numId="6" w16cid:durableId="1980259630">
    <w:abstractNumId w:val="15"/>
  </w:num>
  <w:num w:numId="7" w16cid:durableId="2143111517">
    <w:abstractNumId w:val="8"/>
  </w:num>
  <w:num w:numId="8" w16cid:durableId="785388373">
    <w:abstractNumId w:val="20"/>
  </w:num>
  <w:num w:numId="9" w16cid:durableId="1576353736">
    <w:abstractNumId w:val="9"/>
  </w:num>
  <w:num w:numId="10" w16cid:durableId="410665830">
    <w:abstractNumId w:val="6"/>
  </w:num>
  <w:num w:numId="11" w16cid:durableId="1446458222">
    <w:abstractNumId w:val="17"/>
  </w:num>
  <w:num w:numId="12" w16cid:durableId="593053245">
    <w:abstractNumId w:val="14"/>
  </w:num>
  <w:num w:numId="13" w16cid:durableId="654142983">
    <w:abstractNumId w:val="11"/>
  </w:num>
  <w:num w:numId="14" w16cid:durableId="777724076">
    <w:abstractNumId w:val="7"/>
  </w:num>
  <w:num w:numId="15" w16cid:durableId="365839737">
    <w:abstractNumId w:val="1"/>
  </w:num>
  <w:num w:numId="16" w16cid:durableId="802429665">
    <w:abstractNumId w:val="2"/>
  </w:num>
  <w:num w:numId="17" w16cid:durableId="908226954">
    <w:abstractNumId w:val="22"/>
  </w:num>
  <w:num w:numId="18" w16cid:durableId="2041397604">
    <w:abstractNumId w:val="12"/>
  </w:num>
  <w:num w:numId="19" w16cid:durableId="1563521937">
    <w:abstractNumId w:val="13"/>
  </w:num>
  <w:num w:numId="20" w16cid:durableId="323315426">
    <w:abstractNumId w:val="18"/>
  </w:num>
  <w:num w:numId="21" w16cid:durableId="1825202997">
    <w:abstractNumId w:val="16"/>
  </w:num>
  <w:num w:numId="22" w16cid:durableId="1679233495">
    <w:abstractNumId w:val="5"/>
  </w:num>
  <w:num w:numId="23" w16cid:durableId="1223060514">
    <w:abstractNumId w:val="3"/>
  </w:num>
  <w:num w:numId="24" w16cid:durableId="8942695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1CFE"/>
    <w:rsid w:val="000E0BB8"/>
    <w:rsid w:val="000F0FE3"/>
    <w:rsid w:val="000F5476"/>
    <w:rsid w:val="00101FF4"/>
    <w:rsid w:val="00103070"/>
    <w:rsid w:val="00150E96"/>
    <w:rsid w:val="00151451"/>
    <w:rsid w:val="0015192B"/>
    <w:rsid w:val="00151FD3"/>
    <w:rsid w:val="0015536A"/>
    <w:rsid w:val="00156679"/>
    <w:rsid w:val="00156BAE"/>
    <w:rsid w:val="00160522"/>
    <w:rsid w:val="00160E7E"/>
    <w:rsid w:val="001611E3"/>
    <w:rsid w:val="00163C6F"/>
    <w:rsid w:val="00166DDA"/>
    <w:rsid w:val="00185D67"/>
    <w:rsid w:val="00185DDB"/>
    <w:rsid w:val="0019007D"/>
    <w:rsid w:val="001A5DD5"/>
    <w:rsid w:val="001B2B46"/>
    <w:rsid w:val="001C6BFA"/>
    <w:rsid w:val="001D2890"/>
    <w:rsid w:val="001D6244"/>
    <w:rsid w:val="001D79A5"/>
    <w:rsid w:val="001E0129"/>
    <w:rsid w:val="001E0853"/>
    <w:rsid w:val="001E288B"/>
    <w:rsid w:val="001E597A"/>
    <w:rsid w:val="001F28FD"/>
    <w:rsid w:val="001F5DA4"/>
    <w:rsid w:val="00201405"/>
    <w:rsid w:val="00202CA6"/>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5410"/>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144E6"/>
    <w:rsid w:val="0032032C"/>
    <w:rsid w:val="00336348"/>
    <w:rsid w:val="00336EDB"/>
    <w:rsid w:val="0035434A"/>
    <w:rsid w:val="00356387"/>
    <w:rsid w:val="00356B11"/>
    <w:rsid w:val="00360064"/>
    <w:rsid w:val="00361C56"/>
    <w:rsid w:val="00362414"/>
    <w:rsid w:val="0036794A"/>
    <w:rsid w:val="00370451"/>
    <w:rsid w:val="00374D72"/>
    <w:rsid w:val="00384538"/>
    <w:rsid w:val="00390A66"/>
    <w:rsid w:val="00391206"/>
    <w:rsid w:val="00393E47"/>
    <w:rsid w:val="00395BB2"/>
    <w:rsid w:val="00396386"/>
    <w:rsid w:val="00396C14"/>
    <w:rsid w:val="003A2FB7"/>
    <w:rsid w:val="003C334C"/>
    <w:rsid w:val="003D2DDC"/>
    <w:rsid w:val="003D5ADD"/>
    <w:rsid w:val="003D6A97"/>
    <w:rsid w:val="003D72FB"/>
    <w:rsid w:val="003F2F3D"/>
    <w:rsid w:val="0040511E"/>
    <w:rsid w:val="004072F1"/>
    <w:rsid w:val="00407FBA"/>
    <w:rsid w:val="004167AB"/>
    <w:rsid w:val="004228EA"/>
    <w:rsid w:val="00424133"/>
    <w:rsid w:val="00426FD6"/>
    <w:rsid w:val="00433E34"/>
    <w:rsid w:val="00434AA5"/>
    <w:rsid w:val="00460489"/>
    <w:rsid w:val="00460C3F"/>
    <w:rsid w:val="004665CF"/>
    <w:rsid w:val="00473252"/>
    <w:rsid w:val="00474C39"/>
    <w:rsid w:val="00487771"/>
    <w:rsid w:val="00491BD4"/>
    <w:rsid w:val="0049675B"/>
    <w:rsid w:val="004A05F8"/>
    <w:rsid w:val="004A211B"/>
    <w:rsid w:val="004A2E84"/>
    <w:rsid w:val="004A7706"/>
    <w:rsid w:val="004B1430"/>
    <w:rsid w:val="004C4ADF"/>
    <w:rsid w:val="004C53EC"/>
    <w:rsid w:val="004D5819"/>
    <w:rsid w:val="004F3C87"/>
    <w:rsid w:val="00504ECD"/>
    <w:rsid w:val="00526B81"/>
    <w:rsid w:val="0054568E"/>
    <w:rsid w:val="00547433"/>
    <w:rsid w:val="00556E69"/>
    <w:rsid w:val="00563294"/>
    <w:rsid w:val="00565387"/>
    <w:rsid w:val="005677EC"/>
    <w:rsid w:val="0056782C"/>
    <w:rsid w:val="00573D98"/>
    <w:rsid w:val="00575870"/>
    <w:rsid w:val="00584C22"/>
    <w:rsid w:val="00592A95"/>
    <w:rsid w:val="005934F2"/>
    <w:rsid w:val="005978FA"/>
    <w:rsid w:val="005A6024"/>
    <w:rsid w:val="005B6EB6"/>
    <w:rsid w:val="005C26C9"/>
    <w:rsid w:val="005C471D"/>
    <w:rsid w:val="005C7F00"/>
    <w:rsid w:val="005D6652"/>
    <w:rsid w:val="005F41DD"/>
    <w:rsid w:val="00604727"/>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12DC"/>
    <w:rsid w:val="006B52C0"/>
    <w:rsid w:val="006C0168"/>
    <w:rsid w:val="006C049A"/>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384"/>
    <w:rsid w:val="00822A0F"/>
    <w:rsid w:val="00826029"/>
    <w:rsid w:val="0083170D"/>
    <w:rsid w:val="008426D1"/>
    <w:rsid w:val="00862E36"/>
    <w:rsid w:val="008663CA"/>
    <w:rsid w:val="00870795"/>
    <w:rsid w:val="00874091"/>
    <w:rsid w:val="00895557"/>
    <w:rsid w:val="008B2BCB"/>
    <w:rsid w:val="008B74B6"/>
    <w:rsid w:val="008C6881"/>
    <w:rsid w:val="008C703B"/>
    <w:rsid w:val="008D68E0"/>
    <w:rsid w:val="008E6C1C"/>
    <w:rsid w:val="008F6B45"/>
    <w:rsid w:val="00900E46"/>
    <w:rsid w:val="00903AB9"/>
    <w:rsid w:val="009053D1"/>
    <w:rsid w:val="009055C4"/>
    <w:rsid w:val="00906D0E"/>
    <w:rsid w:val="00910555"/>
    <w:rsid w:val="00912B7A"/>
    <w:rsid w:val="00916FCA"/>
    <w:rsid w:val="009175A4"/>
    <w:rsid w:val="00926FF8"/>
    <w:rsid w:val="00962018"/>
    <w:rsid w:val="00976B5B"/>
    <w:rsid w:val="00983ADC"/>
    <w:rsid w:val="00984490"/>
    <w:rsid w:val="00987195"/>
    <w:rsid w:val="00990D73"/>
    <w:rsid w:val="00997390"/>
    <w:rsid w:val="009A529F"/>
    <w:rsid w:val="009B22B2"/>
    <w:rsid w:val="009B2E40"/>
    <w:rsid w:val="009D1CDB"/>
    <w:rsid w:val="009E1002"/>
    <w:rsid w:val="009F04BB"/>
    <w:rsid w:val="009F4389"/>
    <w:rsid w:val="009F6F89"/>
    <w:rsid w:val="00A01035"/>
    <w:rsid w:val="00A0329C"/>
    <w:rsid w:val="00A15D86"/>
    <w:rsid w:val="00A16BB1"/>
    <w:rsid w:val="00A40562"/>
    <w:rsid w:val="00A41E08"/>
    <w:rsid w:val="00A5089E"/>
    <w:rsid w:val="00A54CD6"/>
    <w:rsid w:val="00A559A8"/>
    <w:rsid w:val="00A56D36"/>
    <w:rsid w:val="00A606BB"/>
    <w:rsid w:val="00A66C99"/>
    <w:rsid w:val="00A713FF"/>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69D7"/>
    <w:rsid w:val="00B11E96"/>
    <w:rsid w:val="00B134C2"/>
    <w:rsid w:val="00B151D1"/>
    <w:rsid w:val="00B1628A"/>
    <w:rsid w:val="00B35368"/>
    <w:rsid w:val="00B46334"/>
    <w:rsid w:val="00B51325"/>
    <w:rsid w:val="00B5613F"/>
    <w:rsid w:val="00B6203D"/>
    <w:rsid w:val="00B6337D"/>
    <w:rsid w:val="00B71755"/>
    <w:rsid w:val="00B74127"/>
    <w:rsid w:val="00B86002"/>
    <w:rsid w:val="00B97755"/>
    <w:rsid w:val="00BB11E0"/>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3EB9"/>
    <w:rsid w:val="00D66C39"/>
    <w:rsid w:val="00D67AC4"/>
    <w:rsid w:val="00D91DED"/>
    <w:rsid w:val="00D95DA5"/>
    <w:rsid w:val="00D96A29"/>
    <w:rsid w:val="00D979DD"/>
    <w:rsid w:val="00DB1CDE"/>
    <w:rsid w:val="00DB3463"/>
    <w:rsid w:val="00DC1C9F"/>
    <w:rsid w:val="00DD4450"/>
    <w:rsid w:val="00DE70AB"/>
    <w:rsid w:val="00DF4C1C"/>
    <w:rsid w:val="00E015B1"/>
    <w:rsid w:val="00E01CD7"/>
    <w:rsid w:val="00E0473D"/>
    <w:rsid w:val="00E13B18"/>
    <w:rsid w:val="00E2250C"/>
    <w:rsid w:val="00E253C1"/>
    <w:rsid w:val="00E27C4B"/>
    <w:rsid w:val="00E315F0"/>
    <w:rsid w:val="00E322A3"/>
    <w:rsid w:val="00E41F8D"/>
    <w:rsid w:val="00E44BDF"/>
    <w:rsid w:val="00E45868"/>
    <w:rsid w:val="00E63FF3"/>
    <w:rsid w:val="00E70B06"/>
    <w:rsid w:val="00E87EF0"/>
    <w:rsid w:val="00E90913"/>
    <w:rsid w:val="00EA1DBA"/>
    <w:rsid w:val="00EA2915"/>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432F"/>
    <w:rsid w:val="00F36F29"/>
    <w:rsid w:val="00F40E7C"/>
    <w:rsid w:val="00F44095"/>
    <w:rsid w:val="00F63326"/>
    <w:rsid w:val="00F645B5"/>
    <w:rsid w:val="00F7007D"/>
    <w:rsid w:val="00F73145"/>
    <w:rsid w:val="00F7429E"/>
    <w:rsid w:val="00F760B1"/>
    <w:rsid w:val="00F77400"/>
    <w:rsid w:val="00F80644"/>
    <w:rsid w:val="00F847A8"/>
    <w:rsid w:val="00FA1FD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B151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B151D1"/>
    <w:rPr>
      <w:color w:val="605E5C"/>
      <w:shd w:val="clear" w:color="auto" w:fill="E1DFDD"/>
    </w:rPr>
  </w:style>
  <w:style w:type="character" w:customStyle="1" w:styleId="Heading3Char">
    <w:name w:val="Heading 3 Char"/>
    <w:basedOn w:val="DefaultParagraphFont"/>
    <w:link w:val="Heading3"/>
    <w:uiPriority w:val="9"/>
    <w:rsid w:val="00B151D1"/>
    <w:rPr>
      <w:rFonts w:ascii="Times New Roman" w:eastAsia="Times New Roman" w:hAnsi="Times New Roman" w:cs="Times New Roman"/>
      <w:b/>
      <w:bCs/>
      <w:sz w:val="27"/>
      <w:szCs w:val="27"/>
    </w:rPr>
  </w:style>
  <w:style w:type="character" w:styleId="Strong">
    <w:name w:val="Strong"/>
    <w:basedOn w:val="DefaultParagraphFont"/>
    <w:uiPriority w:val="22"/>
    <w:qFormat/>
    <w:rsid w:val="00B15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04816983">
      <w:bodyDiv w:val="1"/>
      <w:marLeft w:val="0"/>
      <w:marRight w:val="0"/>
      <w:marTop w:val="0"/>
      <w:marBottom w:val="0"/>
      <w:divBdr>
        <w:top w:val="none" w:sz="0" w:space="0" w:color="auto"/>
        <w:left w:val="none" w:sz="0" w:space="0" w:color="auto"/>
        <w:bottom w:val="none" w:sz="0" w:space="0" w:color="auto"/>
        <w:right w:val="none" w:sz="0" w:space="0" w:color="auto"/>
      </w:divBdr>
    </w:div>
    <w:div w:id="14200589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07DC70340DD5A4BAE54BD46EB33E31D"/>
        <w:category>
          <w:name w:val="General"/>
          <w:gallery w:val="placeholder"/>
        </w:category>
        <w:types>
          <w:type w:val="bbPlcHdr"/>
        </w:types>
        <w:behaviors>
          <w:behavior w:val="content"/>
        </w:behaviors>
        <w:guid w:val="{0D625235-3AD7-5541-BCE8-58617A52C1AE}"/>
      </w:docPartPr>
      <w:docPartBody>
        <w:p w:rsidR="006518FE" w:rsidRDefault="00614712" w:rsidP="00614712">
          <w:pPr>
            <w:pStyle w:val="307DC70340DD5A4BAE54BD46EB33E31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D45AFA3EC2DB6489A619B48336EB680"/>
        <w:category>
          <w:name w:val="General"/>
          <w:gallery w:val="placeholder"/>
        </w:category>
        <w:types>
          <w:type w:val="bbPlcHdr"/>
        </w:types>
        <w:behaviors>
          <w:behavior w:val="content"/>
        </w:behaviors>
        <w:guid w:val="{7BB57EC7-12CC-0341-BD9C-EF86172CDD3D}"/>
      </w:docPartPr>
      <w:docPartBody>
        <w:p w:rsidR="006518FE" w:rsidRDefault="00614712" w:rsidP="00614712">
          <w:pPr>
            <w:pStyle w:val="4D45AFA3EC2DB6489A619B48336EB68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67CABB4302D46C496C61A2ED6D32209"/>
        <w:category>
          <w:name w:val="General"/>
          <w:gallery w:val="placeholder"/>
        </w:category>
        <w:types>
          <w:type w:val="bbPlcHdr"/>
        </w:types>
        <w:behaviors>
          <w:behavior w:val="content"/>
        </w:behaviors>
        <w:guid w:val="{F42542EE-9DE5-4F6F-BBC7-185571E98C20}"/>
      </w:docPartPr>
      <w:docPartBody>
        <w:p w:rsidR="0010285A" w:rsidRDefault="006831B9" w:rsidP="006831B9">
          <w:pPr>
            <w:pStyle w:val="F67CABB4302D46C496C61A2ED6D3220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A502437E7DF8644AE482F988E7E94AE"/>
        <w:category>
          <w:name w:val="General"/>
          <w:gallery w:val="placeholder"/>
        </w:category>
        <w:types>
          <w:type w:val="bbPlcHdr"/>
        </w:types>
        <w:behaviors>
          <w:behavior w:val="content"/>
        </w:behaviors>
        <w:guid w:val="{975F0A87-216E-464A-8E48-7183A22F133B}"/>
      </w:docPartPr>
      <w:docPartBody>
        <w:p w:rsidR="00000000" w:rsidRDefault="00B14D5E" w:rsidP="00B14D5E">
          <w:pPr>
            <w:pStyle w:val="DA502437E7DF8644AE482F988E7E94A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0285A"/>
    <w:rsid w:val="00133157"/>
    <w:rsid w:val="001F0C5F"/>
    <w:rsid w:val="002D64D6"/>
    <w:rsid w:val="0032383A"/>
    <w:rsid w:val="00337484"/>
    <w:rsid w:val="003D4C2A"/>
    <w:rsid w:val="003F69FB"/>
    <w:rsid w:val="00402449"/>
    <w:rsid w:val="00425226"/>
    <w:rsid w:val="00436B57"/>
    <w:rsid w:val="004E1A75"/>
    <w:rsid w:val="00534B28"/>
    <w:rsid w:val="00576003"/>
    <w:rsid w:val="00587536"/>
    <w:rsid w:val="005A2A93"/>
    <w:rsid w:val="005C4D59"/>
    <w:rsid w:val="005D5D2F"/>
    <w:rsid w:val="00602BE5"/>
    <w:rsid w:val="006069FC"/>
    <w:rsid w:val="00614712"/>
    <w:rsid w:val="00623293"/>
    <w:rsid w:val="006518FE"/>
    <w:rsid w:val="00654E35"/>
    <w:rsid w:val="006831B9"/>
    <w:rsid w:val="006C3910"/>
    <w:rsid w:val="00864B49"/>
    <w:rsid w:val="008822A5"/>
    <w:rsid w:val="00891F77"/>
    <w:rsid w:val="00893A4B"/>
    <w:rsid w:val="008E2426"/>
    <w:rsid w:val="00913E4B"/>
    <w:rsid w:val="0096458F"/>
    <w:rsid w:val="00976421"/>
    <w:rsid w:val="009D102F"/>
    <w:rsid w:val="009D439F"/>
    <w:rsid w:val="00A20583"/>
    <w:rsid w:val="00AC62E8"/>
    <w:rsid w:val="00AD4B92"/>
    <w:rsid w:val="00AD5D56"/>
    <w:rsid w:val="00B14D5E"/>
    <w:rsid w:val="00B2559E"/>
    <w:rsid w:val="00B46360"/>
    <w:rsid w:val="00B46AFF"/>
    <w:rsid w:val="00B72454"/>
    <w:rsid w:val="00B72548"/>
    <w:rsid w:val="00B924B9"/>
    <w:rsid w:val="00BA0596"/>
    <w:rsid w:val="00BE0E7B"/>
    <w:rsid w:val="00CB25D5"/>
    <w:rsid w:val="00CD4EF8"/>
    <w:rsid w:val="00CD656D"/>
    <w:rsid w:val="00CE7C19"/>
    <w:rsid w:val="00CF0EB7"/>
    <w:rsid w:val="00D87B77"/>
    <w:rsid w:val="00D96F4E"/>
    <w:rsid w:val="00DC036A"/>
    <w:rsid w:val="00DD12EE"/>
    <w:rsid w:val="00DE6391"/>
    <w:rsid w:val="00DF064E"/>
    <w:rsid w:val="00E649B7"/>
    <w:rsid w:val="00EB3740"/>
    <w:rsid w:val="00F0343A"/>
    <w:rsid w:val="00F043C0"/>
    <w:rsid w:val="00F43080"/>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07DC70340DD5A4BAE54BD46EB33E31D">
    <w:name w:val="307DC70340DD5A4BAE54BD46EB33E31D"/>
    <w:rsid w:val="00614712"/>
    <w:pPr>
      <w:spacing w:after="0" w:line="240" w:lineRule="auto"/>
    </w:pPr>
    <w:rPr>
      <w:sz w:val="24"/>
      <w:szCs w:val="24"/>
    </w:rPr>
  </w:style>
  <w:style w:type="paragraph" w:customStyle="1" w:styleId="4D45AFA3EC2DB6489A619B48336EB680">
    <w:name w:val="4D45AFA3EC2DB6489A619B48336EB680"/>
    <w:rsid w:val="00614712"/>
    <w:pPr>
      <w:spacing w:after="0" w:line="240" w:lineRule="auto"/>
    </w:pPr>
    <w:rPr>
      <w:sz w:val="24"/>
      <w:szCs w:val="24"/>
    </w:rPr>
  </w:style>
  <w:style w:type="paragraph" w:customStyle="1" w:styleId="F67CABB4302D46C496C61A2ED6D32209">
    <w:name w:val="F67CABB4302D46C496C61A2ED6D32209"/>
    <w:rsid w:val="006831B9"/>
    <w:pPr>
      <w:spacing w:after="160" w:line="259" w:lineRule="auto"/>
    </w:pPr>
  </w:style>
  <w:style w:type="paragraph" w:customStyle="1" w:styleId="DA502437E7DF8644AE482F988E7E94AE">
    <w:name w:val="DA502437E7DF8644AE482F988E7E94AE"/>
    <w:rsid w:val="00B14D5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51CCB-094C-7C40-9ED5-25D3DBE9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22</cp:revision>
  <cp:lastPrinted>2019-07-10T17:02:00Z</cp:lastPrinted>
  <dcterms:created xsi:type="dcterms:W3CDTF">2022-12-13T22:36:00Z</dcterms:created>
  <dcterms:modified xsi:type="dcterms:W3CDTF">2023-02-22T18:01:00Z</dcterms:modified>
</cp:coreProperties>
</file>