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2F70" w14:textId="77777777" w:rsidR="00192284" w:rsidRDefault="0019228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92284" w14:paraId="5C9D821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22BC44" w14:textId="77777777" w:rsidR="00192284" w:rsidRDefault="0042688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92284" w14:paraId="659F8A1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193F908" w14:textId="77777777" w:rsidR="00192284" w:rsidRDefault="0042688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C5717C" w14:textId="5A4A7D84" w:rsidR="00192284" w:rsidRDefault="00BC2B1F">
            <w:r>
              <w:t>NHP30</w:t>
            </w:r>
          </w:p>
        </w:tc>
      </w:tr>
      <w:tr w:rsidR="00192284" w14:paraId="1DD0859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482AC91" w14:textId="77777777" w:rsidR="00192284" w:rsidRDefault="0042688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230055" w14:textId="77777777" w:rsidR="00192284" w:rsidRDefault="00192284"/>
        </w:tc>
      </w:tr>
      <w:tr w:rsidR="00192284" w14:paraId="47642E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A0A021" w14:textId="77777777" w:rsidR="00192284" w:rsidRDefault="0042688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2C0262" w14:textId="77777777" w:rsidR="00192284" w:rsidRDefault="00192284"/>
        </w:tc>
      </w:tr>
    </w:tbl>
    <w:p w14:paraId="6962BB6A" w14:textId="77777777" w:rsidR="00192284" w:rsidRDefault="00192284"/>
    <w:p w14:paraId="0BBCC3C7" w14:textId="77777777" w:rsidR="00192284" w:rsidRDefault="0042688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3AF5CD7" w14:textId="77777777" w:rsidR="00192284" w:rsidRDefault="0042688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989A31C" w14:textId="77777777" w:rsidR="00192284" w:rsidRDefault="00426884">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92284" w14:paraId="7EBF43A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0433E72" w14:textId="77777777" w:rsidR="00192284" w:rsidRDefault="00426884">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A9325E7" w14:textId="77777777" w:rsidR="00192284" w:rsidRDefault="0042688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A21C64A" w14:textId="77777777" w:rsidR="00192284" w:rsidRDefault="0019228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92284" w14:paraId="0AE66559" w14:textId="77777777">
        <w:trPr>
          <w:trHeight w:val="1089"/>
        </w:trPr>
        <w:tc>
          <w:tcPr>
            <w:tcW w:w="5451" w:type="dxa"/>
            <w:vAlign w:val="center"/>
          </w:tcPr>
          <w:p w14:paraId="0CC0E7A4"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F83417D" w14:textId="77777777" w:rsidR="00192284" w:rsidRDefault="0042688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743A1E" w14:textId="77777777" w:rsidR="00192284" w:rsidRDefault="00426884">
            <w:pPr>
              <w:rPr>
                <w:rFonts w:ascii="Cambria" w:eastAsia="Cambria" w:hAnsi="Cambria" w:cs="Cambria"/>
                <w:sz w:val="20"/>
                <w:szCs w:val="20"/>
              </w:rPr>
            </w:pPr>
            <w:r>
              <w:rPr>
                <w:rFonts w:ascii="Cambria" w:eastAsia="Cambria" w:hAnsi="Cambria" w:cs="Cambria"/>
                <w:b/>
                <w:sz w:val="20"/>
                <w:szCs w:val="20"/>
              </w:rPr>
              <w:t>COPE Chair (if applicable)</w:t>
            </w:r>
          </w:p>
        </w:tc>
      </w:tr>
      <w:tr w:rsidR="00192284" w14:paraId="4C46EB6E" w14:textId="77777777">
        <w:trPr>
          <w:trHeight w:val="1089"/>
        </w:trPr>
        <w:tc>
          <w:tcPr>
            <w:tcW w:w="5451" w:type="dxa"/>
            <w:vAlign w:val="center"/>
          </w:tcPr>
          <w:p w14:paraId="43CAAFA5"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1C11C24"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3/1/2022</w:t>
            </w:r>
          </w:p>
          <w:p w14:paraId="78616AB0" w14:textId="77777777" w:rsidR="00192284" w:rsidRDefault="0042688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92284" w14:paraId="28365921" w14:textId="77777777">
        <w:trPr>
          <w:trHeight w:val="1466"/>
        </w:trPr>
        <w:tc>
          <w:tcPr>
            <w:tcW w:w="5451" w:type="dxa"/>
            <w:vAlign w:val="center"/>
          </w:tcPr>
          <w:p w14:paraId="57C2C0CA" w14:textId="77777777" w:rsidR="00192284" w:rsidRDefault="00192284">
            <w:pPr>
              <w:rPr>
                <w:rFonts w:ascii="Cambria" w:eastAsia="Cambria" w:hAnsi="Cambria" w:cs="Cambria"/>
                <w:sz w:val="20"/>
                <w:szCs w:val="20"/>
              </w:rPr>
            </w:pPr>
          </w:p>
          <w:p w14:paraId="656AD973" w14:textId="77777777" w:rsidR="00192284" w:rsidRDefault="00426884">
            <w:pPr>
              <w:rPr>
                <w:rFonts w:ascii="Cambria" w:eastAsia="Cambria" w:hAnsi="Cambria" w:cs="Cambria"/>
                <w:smallCaps/>
                <w:color w:val="808080"/>
                <w:sz w:val="20"/>
                <w:szCs w:val="20"/>
                <w:shd w:val="clear" w:color="auto" w:fill="D9D9D9"/>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4F250956" w14:textId="77777777" w:rsidR="00192284" w:rsidRDefault="00426884">
            <w:pPr>
              <w:rPr>
                <w:rFonts w:ascii="Cambria" w:eastAsia="Cambria" w:hAnsi="Cambria" w:cs="Cambria"/>
                <w:b/>
                <w:sz w:val="20"/>
                <w:szCs w:val="20"/>
              </w:rPr>
            </w:pPr>
            <w:r>
              <w:rPr>
                <w:rFonts w:ascii="Cambria" w:eastAsia="Cambria" w:hAnsi="Cambria" w:cs="Cambria"/>
                <w:b/>
                <w:sz w:val="20"/>
                <w:szCs w:val="20"/>
              </w:rPr>
              <w:t>College Curriculum Committee Chair</w:t>
            </w:r>
          </w:p>
          <w:p w14:paraId="5AE40C0C" w14:textId="77777777" w:rsidR="00192284" w:rsidRDefault="00192284">
            <w:pPr>
              <w:rPr>
                <w:rFonts w:ascii="Cambria" w:eastAsia="Cambria" w:hAnsi="Cambria" w:cs="Cambria"/>
                <w:b/>
                <w:sz w:val="20"/>
                <w:szCs w:val="20"/>
              </w:rPr>
            </w:pPr>
          </w:p>
        </w:tc>
        <w:tc>
          <w:tcPr>
            <w:tcW w:w="5451" w:type="dxa"/>
            <w:vAlign w:val="center"/>
          </w:tcPr>
          <w:p w14:paraId="79AF0019" w14:textId="77777777" w:rsidR="00192284" w:rsidRDefault="00426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A3B3D2" w14:textId="77777777" w:rsidR="00192284" w:rsidRDefault="0042688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92284" w14:paraId="1F2F59A4" w14:textId="77777777">
        <w:trPr>
          <w:trHeight w:val="1089"/>
        </w:trPr>
        <w:tc>
          <w:tcPr>
            <w:tcW w:w="5451" w:type="dxa"/>
            <w:vAlign w:val="center"/>
          </w:tcPr>
          <w:p w14:paraId="480618A9"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3</w:t>
            </w:r>
            <w:proofErr w:type="gramEnd"/>
            <w:r>
              <w:rPr>
                <w:rFonts w:ascii="Cambria" w:eastAsia="Cambria" w:hAnsi="Cambria" w:cs="Cambria"/>
                <w:smallCaps/>
                <w:sz w:val="20"/>
                <w:szCs w:val="20"/>
              </w:rPr>
              <w:t>/1/2022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CECE4C9" w14:textId="77777777" w:rsidR="00192284" w:rsidRDefault="00426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11C13F" w14:textId="77777777" w:rsidR="00192284" w:rsidRDefault="0042688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92284" w14:paraId="0EE88A0D" w14:textId="77777777">
        <w:trPr>
          <w:trHeight w:val="1089"/>
        </w:trPr>
        <w:tc>
          <w:tcPr>
            <w:tcW w:w="5451" w:type="dxa"/>
            <w:vAlign w:val="center"/>
          </w:tcPr>
          <w:p w14:paraId="768EB48D" w14:textId="46398CF8" w:rsidR="00192284" w:rsidRDefault="003D09D8">
            <w:pPr>
              <w:rPr>
                <w:rFonts w:ascii="Cambria" w:eastAsia="Cambria" w:hAnsi="Cambria" w:cs="Cambria"/>
                <w:sz w:val="20"/>
                <w:szCs w:val="20"/>
              </w:rPr>
            </w:pPr>
            <w:r w:rsidRPr="008A6960">
              <w:rPr>
                <w:rFonts w:ascii="Cambria" w:eastAsia="Cambria" w:hAnsi="Cambria" w:cs="Cambria"/>
                <w:color w:val="808080"/>
                <w:sz w:val="24"/>
                <w:szCs w:val="24"/>
                <w:shd w:val="clear" w:color="auto" w:fill="D9D9D9"/>
              </w:rPr>
              <w:t>__________Scott E. Gordon_________</w:t>
            </w:r>
            <w:r w:rsidRPr="008A6960">
              <w:rPr>
                <w:rFonts w:ascii="Cambria" w:eastAsia="Cambria" w:hAnsi="Cambria" w:cs="Cambria"/>
                <w:sz w:val="24"/>
                <w:szCs w:val="24"/>
              </w:rPr>
              <w:t xml:space="preserve"> 3/22/22</w:t>
            </w:r>
            <w:r w:rsidR="00426884">
              <w:rPr>
                <w:rFonts w:ascii="Cambria" w:eastAsia="Cambria" w:hAnsi="Cambria" w:cs="Cambria"/>
                <w:sz w:val="20"/>
                <w:szCs w:val="20"/>
              </w:rPr>
              <w:br/>
            </w:r>
            <w:r w:rsidR="00426884">
              <w:rPr>
                <w:rFonts w:ascii="Cambria" w:eastAsia="Cambria" w:hAnsi="Cambria" w:cs="Cambria"/>
                <w:b/>
                <w:sz w:val="20"/>
                <w:szCs w:val="20"/>
              </w:rPr>
              <w:t>College Dean</w:t>
            </w:r>
          </w:p>
        </w:tc>
        <w:tc>
          <w:tcPr>
            <w:tcW w:w="5451" w:type="dxa"/>
            <w:vAlign w:val="center"/>
          </w:tcPr>
          <w:p w14:paraId="5BB18C78" w14:textId="77777777" w:rsidR="00192284" w:rsidRDefault="00426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566AC30" w14:textId="77777777" w:rsidR="00192284" w:rsidRDefault="0042688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92284" w14:paraId="04377165" w14:textId="77777777">
        <w:trPr>
          <w:trHeight w:val="1089"/>
        </w:trPr>
        <w:tc>
          <w:tcPr>
            <w:tcW w:w="5451" w:type="dxa"/>
            <w:vAlign w:val="center"/>
          </w:tcPr>
          <w:p w14:paraId="0A04DBAF" w14:textId="77777777" w:rsidR="00192284" w:rsidRDefault="0042688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6C7C92" w14:textId="77777777" w:rsidR="00192284" w:rsidRDefault="0042688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7F3EF7E" w14:textId="77777777" w:rsidR="00192284" w:rsidRDefault="00192284">
            <w:pPr>
              <w:rPr>
                <w:rFonts w:ascii="Cambria" w:eastAsia="Cambria" w:hAnsi="Cambria" w:cs="Cambria"/>
                <w:sz w:val="20"/>
                <w:szCs w:val="20"/>
              </w:rPr>
            </w:pPr>
          </w:p>
        </w:tc>
      </w:tr>
    </w:tbl>
    <w:p w14:paraId="5E05E124" w14:textId="77777777" w:rsidR="00192284" w:rsidRDefault="00192284">
      <w:pPr>
        <w:pBdr>
          <w:bottom w:val="single" w:sz="12" w:space="1" w:color="000000"/>
        </w:pBdr>
        <w:rPr>
          <w:rFonts w:ascii="Cambria" w:eastAsia="Cambria" w:hAnsi="Cambria" w:cs="Cambria"/>
          <w:sz w:val="20"/>
          <w:szCs w:val="20"/>
        </w:rPr>
      </w:pPr>
    </w:p>
    <w:p w14:paraId="229B1DC9" w14:textId="77777777" w:rsidR="00192284" w:rsidRDefault="00192284">
      <w:pPr>
        <w:tabs>
          <w:tab w:val="left" w:pos="360"/>
          <w:tab w:val="left" w:pos="720"/>
        </w:tabs>
        <w:spacing w:after="0" w:line="240" w:lineRule="auto"/>
        <w:rPr>
          <w:rFonts w:ascii="Cambria" w:eastAsia="Cambria" w:hAnsi="Cambria" w:cs="Cambria"/>
          <w:sz w:val="20"/>
          <w:szCs w:val="20"/>
        </w:rPr>
      </w:pPr>
    </w:p>
    <w:p w14:paraId="33D27D97"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D28CDF7"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11725AD8" w14:textId="77777777" w:rsidR="00192284" w:rsidRDefault="00192284">
      <w:pPr>
        <w:tabs>
          <w:tab w:val="left" w:pos="360"/>
          <w:tab w:val="left" w:pos="720"/>
        </w:tabs>
        <w:spacing w:after="0" w:line="240" w:lineRule="auto"/>
        <w:rPr>
          <w:rFonts w:ascii="Cambria" w:eastAsia="Cambria" w:hAnsi="Cambria" w:cs="Cambria"/>
          <w:sz w:val="20"/>
          <w:szCs w:val="20"/>
        </w:rPr>
      </w:pPr>
    </w:p>
    <w:p w14:paraId="6B13C956" w14:textId="77777777" w:rsidR="00192284" w:rsidRDefault="00192284">
      <w:pPr>
        <w:tabs>
          <w:tab w:val="left" w:pos="360"/>
          <w:tab w:val="left" w:pos="720"/>
        </w:tabs>
        <w:spacing w:after="0" w:line="240" w:lineRule="auto"/>
        <w:rPr>
          <w:rFonts w:ascii="Cambria" w:eastAsia="Cambria" w:hAnsi="Cambria" w:cs="Cambria"/>
          <w:sz w:val="20"/>
          <w:szCs w:val="20"/>
        </w:rPr>
      </w:pPr>
    </w:p>
    <w:p w14:paraId="711FE346" w14:textId="77777777" w:rsidR="00192284" w:rsidRDefault="00192284">
      <w:pPr>
        <w:tabs>
          <w:tab w:val="left" w:pos="360"/>
          <w:tab w:val="left" w:pos="720"/>
        </w:tabs>
        <w:spacing w:after="0" w:line="240" w:lineRule="auto"/>
        <w:rPr>
          <w:rFonts w:ascii="Cambria" w:eastAsia="Cambria" w:hAnsi="Cambria" w:cs="Cambria"/>
          <w:sz w:val="20"/>
          <w:szCs w:val="20"/>
        </w:rPr>
      </w:pPr>
    </w:p>
    <w:p w14:paraId="6F5ED828"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4976DBF" w14:textId="77777777" w:rsidR="00192284" w:rsidRDefault="00426884">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6059EB90" w14:textId="77777777" w:rsidR="00192284" w:rsidRDefault="00192284">
      <w:pPr>
        <w:tabs>
          <w:tab w:val="left" w:pos="360"/>
          <w:tab w:val="left" w:pos="720"/>
        </w:tabs>
        <w:spacing w:after="0" w:line="240" w:lineRule="auto"/>
        <w:rPr>
          <w:rFonts w:ascii="Cambria" w:eastAsia="Cambria" w:hAnsi="Cambria" w:cs="Cambria"/>
          <w:sz w:val="20"/>
          <w:szCs w:val="20"/>
        </w:rPr>
      </w:pPr>
    </w:p>
    <w:p w14:paraId="74AECF79" w14:textId="77777777" w:rsidR="00192284" w:rsidRDefault="0042688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15A3ED4" w14:textId="77777777" w:rsidR="00192284" w:rsidRDefault="0042688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E293E2F" w14:textId="77777777" w:rsidR="00192284" w:rsidRDefault="00192284">
      <w:pPr>
        <w:tabs>
          <w:tab w:val="left" w:pos="360"/>
          <w:tab w:val="left" w:pos="720"/>
        </w:tabs>
        <w:spacing w:after="0" w:line="240" w:lineRule="auto"/>
        <w:rPr>
          <w:rFonts w:ascii="Cambria" w:eastAsia="Cambria" w:hAnsi="Cambria" w:cs="Cambria"/>
          <w:sz w:val="20"/>
          <w:szCs w:val="20"/>
        </w:rPr>
      </w:pPr>
    </w:p>
    <w:p w14:paraId="7F434B97" w14:textId="77777777" w:rsidR="00192284" w:rsidRDefault="001922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92284" w14:paraId="0F5C88C0" w14:textId="77777777">
        <w:tc>
          <w:tcPr>
            <w:tcW w:w="2351" w:type="dxa"/>
            <w:tcBorders>
              <w:top w:val="nil"/>
              <w:left w:val="nil"/>
              <w:bottom w:val="single" w:sz="4" w:space="0" w:color="000000"/>
            </w:tcBorders>
          </w:tcPr>
          <w:p w14:paraId="53B7DABD" w14:textId="77777777" w:rsidR="00192284" w:rsidRDefault="00192284">
            <w:pPr>
              <w:tabs>
                <w:tab w:val="left" w:pos="360"/>
                <w:tab w:val="left" w:pos="720"/>
              </w:tabs>
              <w:rPr>
                <w:rFonts w:ascii="Cambria" w:eastAsia="Cambria" w:hAnsi="Cambria" w:cs="Cambria"/>
                <w:b/>
                <w:sz w:val="20"/>
                <w:szCs w:val="20"/>
              </w:rPr>
            </w:pPr>
          </w:p>
        </w:tc>
        <w:tc>
          <w:tcPr>
            <w:tcW w:w="4016" w:type="dxa"/>
            <w:shd w:val="clear" w:color="auto" w:fill="D9D9D9"/>
          </w:tcPr>
          <w:p w14:paraId="4F4F5A4D"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2482D6A"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6031580" w14:textId="77777777" w:rsidR="00192284" w:rsidRDefault="0042688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92284" w14:paraId="1445C8DA" w14:textId="77777777">
        <w:trPr>
          <w:trHeight w:val="703"/>
        </w:trPr>
        <w:tc>
          <w:tcPr>
            <w:tcW w:w="2351" w:type="dxa"/>
            <w:tcBorders>
              <w:top w:val="single" w:sz="4" w:space="0" w:color="000000"/>
            </w:tcBorders>
            <w:shd w:val="clear" w:color="auto" w:fill="F2F2F2"/>
          </w:tcPr>
          <w:p w14:paraId="6BF6D888"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7DDCEBE" w14:textId="77777777" w:rsidR="00192284" w:rsidRDefault="00192284">
            <w:pPr>
              <w:tabs>
                <w:tab w:val="left" w:pos="360"/>
                <w:tab w:val="left" w:pos="720"/>
              </w:tabs>
              <w:rPr>
                <w:rFonts w:ascii="Cambria" w:eastAsia="Cambria" w:hAnsi="Cambria" w:cs="Cambria"/>
                <w:b/>
                <w:sz w:val="20"/>
                <w:szCs w:val="20"/>
              </w:rPr>
            </w:pPr>
          </w:p>
        </w:tc>
        <w:tc>
          <w:tcPr>
            <w:tcW w:w="4428" w:type="dxa"/>
          </w:tcPr>
          <w:p w14:paraId="13513A40" w14:textId="77777777" w:rsidR="00192284" w:rsidRDefault="00192284">
            <w:pPr>
              <w:tabs>
                <w:tab w:val="left" w:pos="360"/>
                <w:tab w:val="left" w:pos="720"/>
              </w:tabs>
              <w:rPr>
                <w:rFonts w:ascii="Cambria" w:eastAsia="Cambria" w:hAnsi="Cambria" w:cs="Cambria"/>
                <w:b/>
                <w:sz w:val="20"/>
                <w:szCs w:val="20"/>
              </w:rPr>
            </w:pPr>
          </w:p>
          <w:p w14:paraId="2E345A08"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296EA1E6" w14:textId="77777777" w:rsidR="00192284" w:rsidRDefault="00192284">
            <w:pPr>
              <w:tabs>
                <w:tab w:val="left" w:pos="360"/>
                <w:tab w:val="left" w:pos="720"/>
              </w:tabs>
              <w:rPr>
                <w:rFonts w:ascii="Cambria" w:eastAsia="Cambria" w:hAnsi="Cambria" w:cs="Cambria"/>
                <w:b/>
                <w:sz w:val="20"/>
                <w:szCs w:val="20"/>
              </w:rPr>
            </w:pPr>
          </w:p>
        </w:tc>
      </w:tr>
      <w:tr w:rsidR="00192284" w14:paraId="4FFE30D9" w14:textId="77777777">
        <w:trPr>
          <w:trHeight w:val="703"/>
        </w:trPr>
        <w:tc>
          <w:tcPr>
            <w:tcW w:w="2351" w:type="dxa"/>
            <w:shd w:val="clear" w:color="auto" w:fill="F2F2F2"/>
          </w:tcPr>
          <w:p w14:paraId="543713EF"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0048F44" w14:textId="77777777" w:rsidR="00192284" w:rsidRDefault="00192284">
            <w:pPr>
              <w:tabs>
                <w:tab w:val="left" w:pos="360"/>
                <w:tab w:val="left" w:pos="720"/>
              </w:tabs>
              <w:rPr>
                <w:rFonts w:ascii="Cambria" w:eastAsia="Cambria" w:hAnsi="Cambria" w:cs="Cambria"/>
                <w:b/>
                <w:sz w:val="20"/>
                <w:szCs w:val="20"/>
              </w:rPr>
            </w:pPr>
          </w:p>
        </w:tc>
        <w:tc>
          <w:tcPr>
            <w:tcW w:w="4428" w:type="dxa"/>
          </w:tcPr>
          <w:p w14:paraId="29F8FC92" w14:textId="12F7813E"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4</w:t>
            </w:r>
            <w:r w:rsidR="00A21B13">
              <w:rPr>
                <w:rFonts w:ascii="Cambria" w:eastAsia="Cambria" w:hAnsi="Cambria" w:cs="Cambria"/>
                <w:b/>
                <w:sz w:val="20"/>
                <w:szCs w:val="20"/>
              </w:rPr>
              <w:t>8</w:t>
            </w:r>
            <w:r>
              <w:rPr>
                <w:rFonts w:ascii="Cambria" w:eastAsia="Cambria" w:hAnsi="Cambria" w:cs="Cambria"/>
                <w:b/>
                <w:sz w:val="20"/>
                <w:szCs w:val="20"/>
              </w:rPr>
              <w:t xml:space="preserve">0V (1-3) </w:t>
            </w:r>
          </w:p>
        </w:tc>
      </w:tr>
      <w:tr w:rsidR="00192284" w14:paraId="0F401EBF" w14:textId="77777777">
        <w:trPr>
          <w:trHeight w:val="703"/>
        </w:trPr>
        <w:tc>
          <w:tcPr>
            <w:tcW w:w="2351" w:type="dxa"/>
            <w:shd w:val="clear" w:color="auto" w:fill="F2F2F2"/>
          </w:tcPr>
          <w:p w14:paraId="65A4DD6E"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CFB4AF" w14:textId="77777777" w:rsidR="00192284" w:rsidRDefault="0042688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B534A62" w14:textId="77777777" w:rsidR="00192284" w:rsidRDefault="00192284">
            <w:pPr>
              <w:tabs>
                <w:tab w:val="left" w:pos="360"/>
                <w:tab w:val="left" w:pos="720"/>
              </w:tabs>
              <w:rPr>
                <w:rFonts w:ascii="Cambria" w:eastAsia="Cambria" w:hAnsi="Cambria" w:cs="Cambria"/>
                <w:b/>
                <w:sz w:val="20"/>
                <w:szCs w:val="20"/>
              </w:rPr>
            </w:pPr>
          </w:p>
        </w:tc>
        <w:tc>
          <w:tcPr>
            <w:tcW w:w="4428" w:type="dxa"/>
          </w:tcPr>
          <w:p w14:paraId="05595CE9" w14:textId="543275C0" w:rsidR="00192284" w:rsidRDefault="009A6545">
            <w:pPr>
              <w:tabs>
                <w:tab w:val="left" w:pos="360"/>
                <w:tab w:val="left" w:pos="720"/>
              </w:tabs>
              <w:rPr>
                <w:rFonts w:ascii="Cambria" w:eastAsia="Cambria" w:hAnsi="Cambria" w:cs="Cambria"/>
                <w:b/>
                <w:sz w:val="20"/>
                <w:szCs w:val="20"/>
              </w:rPr>
            </w:pPr>
            <w:r>
              <w:rPr>
                <w:rFonts w:ascii="Cambria" w:eastAsia="Cambria" w:hAnsi="Cambria" w:cs="Cambria"/>
                <w:b/>
                <w:sz w:val="20"/>
                <w:szCs w:val="20"/>
              </w:rPr>
              <w:t>Independent Study</w:t>
            </w:r>
            <w:r w:rsidR="00426884">
              <w:rPr>
                <w:rFonts w:ascii="Cambria" w:eastAsia="Cambria" w:hAnsi="Cambria" w:cs="Cambria"/>
                <w:b/>
                <w:sz w:val="20"/>
                <w:szCs w:val="20"/>
              </w:rPr>
              <w:t xml:space="preserve"> in Occupational and Environmental Safety and Health</w:t>
            </w:r>
          </w:p>
          <w:p w14:paraId="504E0446" w14:textId="77777777" w:rsidR="00192284" w:rsidRDefault="00192284">
            <w:pPr>
              <w:tabs>
                <w:tab w:val="left" w:pos="360"/>
                <w:tab w:val="left" w:pos="720"/>
              </w:tabs>
              <w:rPr>
                <w:rFonts w:ascii="Cambria" w:eastAsia="Cambria" w:hAnsi="Cambria" w:cs="Cambria"/>
                <w:b/>
                <w:sz w:val="20"/>
                <w:szCs w:val="20"/>
              </w:rPr>
            </w:pPr>
          </w:p>
          <w:p w14:paraId="5C06E305" w14:textId="376957A4"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SHORT TITLE: </w:t>
            </w:r>
            <w:r w:rsidR="009A6545">
              <w:rPr>
                <w:rFonts w:ascii="Cambria" w:eastAsia="Cambria" w:hAnsi="Cambria" w:cs="Cambria"/>
                <w:b/>
                <w:sz w:val="20"/>
                <w:szCs w:val="20"/>
              </w:rPr>
              <w:t>Independent Study</w:t>
            </w:r>
            <w:r>
              <w:rPr>
                <w:rFonts w:ascii="Cambria" w:eastAsia="Cambria" w:hAnsi="Cambria" w:cs="Cambria"/>
                <w:b/>
                <w:sz w:val="20"/>
                <w:szCs w:val="20"/>
              </w:rPr>
              <w:t xml:space="preserve"> in OESH</w:t>
            </w:r>
          </w:p>
        </w:tc>
      </w:tr>
      <w:tr w:rsidR="00192284" w14:paraId="6173A939" w14:textId="77777777">
        <w:trPr>
          <w:trHeight w:val="703"/>
        </w:trPr>
        <w:tc>
          <w:tcPr>
            <w:tcW w:w="2351" w:type="dxa"/>
            <w:shd w:val="clear" w:color="auto" w:fill="F2F2F2"/>
          </w:tcPr>
          <w:p w14:paraId="29E83664" w14:textId="77777777"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C7B6C39" w14:textId="77777777" w:rsidR="00192284" w:rsidRDefault="00192284">
            <w:pPr>
              <w:tabs>
                <w:tab w:val="left" w:pos="360"/>
                <w:tab w:val="left" w:pos="720"/>
              </w:tabs>
              <w:rPr>
                <w:rFonts w:ascii="Cambria" w:eastAsia="Cambria" w:hAnsi="Cambria" w:cs="Cambria"/>
                <w:b/>
                <w:sz w:val="20"/>
                <w:szCs w:val="20"/>
              </w:rPr>
            </w:pPr>
          </w:p>
        </w:tc>
        <w:tc>
          <w:tcPr>
            <w:tcW w:w="4428" w:type="dxa"/>
          </w:tcPr>
          <w:p w14:paraId="35F3B501" w14:textId="636C2BC4" w:rsidR="00192284" w:rsidRDefault="0042688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Exploration of various occupational and environmental safety and health areas with topic and mode of study agreed upon by the student and the instructor. Admission to the Occupational and Environmental Safety and Health Program required.  Prerequisite, </w:t>
            </w:r>
            <w:r w:rsidR="000D50ED">
              <w:rPr>
                <w:rFonts w:ascii="Cambria" w:eastAsia="Cambria" w:hAnsi="Cambria" w:cs="Cambria"/>
                <w:b/>
                <w:sz w:val="20"/>
                <w:szCs w:val="20"/>
              </w:rPr>
              <w:t>Instructor</w:t>
            </w:r>
            <w:r>
              <w:rPr>
                <w:rFonts w:ascii="Cambria" w:eastAsia="Cambria" w:hAnsi="Cambria" w:cs="Cambria"/>
                <w:b/>
                <w:sz w:val="20"/>
                <w:szCs w:val="20"/>
              </w:rPr>
              <w:t xml:space="preserve"> permission. Fall, Spring, Summer.</w:t>
            </w:r>
          </w:p>
        </w:tc>
      </w:tr>
    </w:tbl>
    <w:p w14:paraId="2D2FE2F3" w14:textId="77777777" w:rsidR="00192284" w:rsidRDefault="00192284">
      <w:pPr>
        <w:tabs>
          <w:tab w:val="left" w:pos="360"/>
          <w:tab w:val="left" w:pos="720"/>
        </w:tabs>
        <w:spacing w:after="0" w:line="240" w:lineRule="auto"/>
        <w:rPr>
          <w:rFonts w:ascii="Cambria" w:eastAsia="Cambria" w:hAnsi="Cambria" w:cs="Cambria"/>
          <w:sz w:val="20"/>
          <w:szCs w:val="20"/>
        </w:rPr>
      </w:pPr>
    </w:p>
    <w:p w14:paraId="212245B1" w14:textId="77777777" w:rsidR="00192284" w:rsidRDefault="0042688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AD860BB"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A03C013" w14:textId="77777777" w:rsidR="00192284" w:rsidRDefault="00192284">
      <w:pPr>
        <w:tabs>
          <w:tab w:val="left" w:pos="360"/>
          <w:tab w:val="left" w:pos="720"/>
        </w:tabs>
        <w:spacing w:after="0" w:line="240" w:lineRule="auto"/>
        <w:rPr>
          <w:rFonts w:ascii="Cambria" w:eastAsia="Cambria" w:hAnsi="Cambria" w:cs="Cambria"/>
          <w:sz w:val="20"/>
          <w:szCs w:val="20"/>
        </w:rPr>
      </w:pPr>
    </w:p>
    <w:p w14:paraId="1CEC6016"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32EF4E6"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B75EB48" w14:textId="77777777" w:rsidR="00192284" w:rsidRDefault="0042688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5CFE6D2" w14:textId="77777777" w:rsidR="00192284" w:rsidRDefault="0042688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3D6F2EF" w14:textId="0BDD9B63" w:rsidR="00192284" w:rsidRDefault="000D50ED">
      <w:pPr>
        <w:tabs>
          <w:tab w:val="left" w:pos="720"/>
        </w:tabs>
        <w:spacing w:after="0" w:line="240" w:lineRule="auto"/>
        <w:ind w:left="2250"/>
      </w:pPr>
      <w:r>
        <w:rPr>
          <w:rFonts w:ascii="Cambria" w:eastAsia="Cambria" w:hAnsi="Cambria" w:cs="Cambria"/>
          <w:sz w:val="20"/>
          <w:szCs w:val="20"/>
        </w:rPr>
        <w:t>Instructor</w:t>
      </w:r>
      <w:r w:rsidR="00426884">
        <w:rPr>
          <w:rFonts w:ascii="Cambria" w:eastAsia="Cambria" w:hAnsi="Cambria" w:cs="Cambria"/>
          <w:sz w:val="20"/>
          <w:szCs w:val="20"/>
        </w:rPr>
        <w:t xml:space="preserve"> permission</w:t>
      </w:r>
    </w:p>
    <w:p w14:paraId="1832A334" w14:textId="77777777" w:rsidR="00192284" w:rsidRDefault="00192284">
      <w:pPr>
        <w:tabs>
          <w:tab w:val="left" w:pos="720"/>
        </w:tabs>
        <w:spacing w:after="0" w:line="240" w:lineRule="auto"/>
        <w:ind w:left="2250"/>
        <w:rPr>
          <w:rFonts w:ascii="Cambria" w:eastAsia="Cambria" w:hAnsi="Cambria" w:cs="Cambria"/>
          <w:sz w:val="20"/>
          <w:szCs w:val="20"/>
        </w:rPr>
      </w:pPr>
    </w:p>
    <w:p w14:paraId="69ABB66A" w14:textId="77777777" w:rsidR="00192284" w:rsidRDefault="004268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B81E702" w14:textId="77777777" w:rsidR="00192284" w:rsidRDefault="0042688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To determine if the course is compatible with the student’s degree completion plan.</w:t>
      </w:r>
    </w:p>
    <w:p w14:paraId="41882426" w14:textId="77777777" w:rsidR="00192284" w:rsidRDefault="00192284">
      <w:pPr>
        <w:tabs>
          <w:tab w:val="left" w:pos="360"/>
          <w:tab w:val="left" w:pos="720"/>
        </w:tabs>
        <w:spacing w:after="0" w:line="240" w:lineRule="auto"/>
        <w:rPr>
          <w:rFonts w:ascii="Cambria" w:eastAsia="Cambria" w:hAnsi="Cambria" w:cs="Cambria"/>
          <w:sz w:val="20"/>
          <w:szCs w:val="20"/>
        </w:rPr>
      </w:pPr>
    </w:p>
    <w:p w14:paraId="1EDF995A" w14:textId="77777777" w:rsidR="00192284" w:rsidRDefault="0042688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30AD97B" w14:textId="77777777" w:rsidR="00192284" w:rsidRDefault="004268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and Environmental Safety and Health Program</w:t>
      </w:r>
    </w:p>
    <w:p w14:paraId="5245F79C" w14:textId="77777777" w:rsidR="00192284" w:rsidRDefault="00192284">
      <w:pPr>
        <w:tabs>
          <w:tab w:val="left" w:pos="360"/>
          <w:tab w:val="left" w:pos="720"/>
        </w:tabs>
        <w:spacing w:after="0"/>
        <w:rPr>
          <w:rFonts w:ascii="Cambria" w:eastAsia="Cambria" w:hAnsi="Cambria" w:cs="Cambria"/>
          <w:sz w:val="20"/>
          <w:szCs w:val="20"/>
        </w:rPr>
      </w:pPr>
    </w:p>
    <w:p w14:paraId="6138F0CB"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7A7369" w14:textId="77777777" w:rsidR="00192284" w:rsidRDefault="0042688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4AA70EA" w14:textId="77777777" w:rsidR="00192284" w:rsidRDefault="00192284">
      <w:pPr>
        <w:tabs>
          <w:tab w:val="left" w:pos="360"/>
          <w:tab w:val="left" w:pos="720"/>
        </w:tabs>
        <w:spacing w:after="0" w:line="240" w:lineRule="auto"/>
        <w:rPr>
          <w:rFonts w:ascii="Cambria" w:eastAsia="Cambria" w:hAnsi="Cambria" w:cs="Cambria"/>
          <w:color w:val="FF0000"/>
          <w:sz w:val="20"/>
          <w:szCs w:val="20"/>
        </w:rPr>
      </w:pPr>
    </w:p>
    <w:p w14:paraId="29BA9ED2"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776BA1A6" w14:textId="77777777" w:rsidR="00192284" w:rsidRDefault="00192284">
      <w:pPr>
        <w:tabs>
          <w:tab w:val="left" w:pos="360"/>
          <w:tab w:val="left" w:pos="720"/>
        </w:tabs>
        <w:spacing w:after="0" w:line="240" w:lineRule="auto"/>
        <w:rPr>
          <w:rFonts w:ascii="Cambria" w:eastAsia="Cambria" w:hAnsi="Cambria" w:cs="Cambria"/>
          <w:sz w:val="20"/>
          <w:szCs w:val="20"/>
        </w:rPr>
      </w:pPr>
    </w:p>
    <w:p w14:paraId="77254274" w14:textId="77777777" w:rsidR="00192284" w:rsidRDefault="00192284">
      <w:pPr>
        <w:tabs>
          <w:tab w:val="left" w:pos="360"/>
          <w:tab w:val="left" w:pos="720"/>
        </w:tabs>
        <w:spacing w:after="0" w:line="240" w:lineRule="auto"/>
        <w:rPr>
          <w:rFonts w:ascii="Cambria" w:eastAsia="Cambria" w:hAnsi="Cambria" w:cs="Cambria"/>
          <w:sz w:val="20"/>
          <w:szCs w:val="20"/>
        </w:rPr>
      </w:pPr>
    </w:p>
    <w:p w14:paraId="6B7364BC"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4EC5F3B"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B0E39AB" w14:textId="5DE0F8E3" w:rsidR="00192284" w:rsidRDefault="009A654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Independent Study</w:t>
      </w:r>
    </w:p>
    <w:p w14:paraId="2BC729CB" w14:textId="77777777" w:rsidR="00192284" w:rsidRDefault="00192284">
      <w:pPr>
        <w:tabs>
          <w:tab w:val="left" w:pos="360"/>
          <w:tab w:val="left" w:pos="720"/>
        </w:tabs>
        <w:spacing w:after="0" w:line="240" w:lineRule="auto"/>
        <w:rPr>
          <w:rFonts w:ascii="Cambria" w:eastAsia="Cambria" w:hAnsi="Cambria" w:cs="Cambria"/>
          <w:sz w:val="20"/>
          <w:szCs w:val="20"/>
        </w:rPr>
      </w:pPr>
    </w:p>
    <w:p w14:paraId="129B0DF7" w14:textId="77777777" w:rsidR="00192284" w:rsidRDefault="00192284">
      <w:pPr>
        <w:tabs>
          <w:tab w:val="left" w:pos="360"/>
          <w:tab w:val="left" w:pos="720"/>
        </w:tabs>
        <w:spacing w:after="0" w:line="240" w:lineRule="auto"/>
        <w:rPr>
          <w:rFonts w:ascii="Cambria" w:eastAsia="Cambria" w:hAnsi="Cambria" w:cs="Cambria"/>
          <w:sz w:val="20"/>
          <w:szCs w:val="20"/>
        </w:rPr>
      </w:pPr>
    </w:p>
    <w:p w14:paraId="61737F91"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6F1B86A"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23C9313"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8E30E35" w14:textId="77777777" w:rsidR="00192284" w:rsidRDefault="00192284">
      <w:pPr>
        <w:tabs>
          <w:tab w:val="left" w:pos="360"/>
          <w:tab w:val="left" w:pos="720"/>
        </w:tabs>
        <w:spacing w:after="0" w:line="240" w:lineRule="auto"/>
        <w:rPr>
          <w:rFonts w:ascii="Cambria" w:eastAsia="Cambria" w:hAnsi="Cambria" w:cs="Cambria"/>
          <w:sz w:val="20"/>
          <w:szCs w:val="20"/>
        </w:rPr>
      </w:pPr>
    </w:p>
    <w:p w14:paraId="09A4B39D"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 Is this course dual-listed (undergraduate/graduate)? </w:t>
      </w:r>
    </w:p>
    <w:p w14:paraId="0E8B55E5" w14:textId="77777777" w:rsidR="00192284" w:rsidRDefault="00192284">
      <w:pPr>
        <w:tabs>
          <w:tab w:val="left" w:pos="360"/>
        </w:tabs>
        <w:spacing w:after="0" w:line="240" w:lineRule="auto"/>
        <w:rPr>
          <w:rFonts w:ascii="Cambria" w:eastAsia="Cambria" w:hAnsi="Cambria" w:cs="Cambria"/>
          <w:sz w:val="20"/>
          <w:szCs w:val="20"/>
        </w:rPr>
      </w:pPr>
    </w:p>
    <w:p w14:paraId="126AED17"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B1635FE" w14:textId="77777777" w:rsidR="00192284" w:rsidRDefault="0042688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E221251" w14:textId="77777777" w:rsidR="00192284" w:rsidRDefault="00192284">
      <w:pPr>
        <w:tabs>
          <w:tab w:val="left" w:pos="360"/>
        </w:tabs>
        <w:spacing w:after="0" w:line="240" w:lineRule="auto"/>
        <w:rPr>
          <w:rFonts w:ascii="Cambria" w:eastAsia="Cambria" w:hAnsi="Cambria" w:cs="Cambria"/>
          <w:sz w:val="20"/>
          <w:szCs w:val="20"/>
        </w:rPr>
      </w:pPr>
    </w:p>
    <w:p w14:paraId="4C255403" w14:textId="77777777" w:rsidR="00192284" w:rsidRDefault="004268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F14E5D5" w14:textId="77777777" w:rsidR="00192284" w:rsidRDefault="004268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FC2080C" w14:textId="77777777" w:rsidR="00192284" w:rsidRDefault="004268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1BBB53D" w14:textId="77777777" w:rsidR="00192284" w:rsidRDefault="004268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924A8D3" w14:textId="77777777" w:rsidR="00192284" w:rsidRDefault="0019228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E6D5AF5"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 xml:space="preserve">NO </w:t>
      </w:r>
      <w:r>
        <w:rPr>
          <w:rFonts w:ascii="Cambria" w:eastAsia="Cambria" w:hAnsi="Cambria" w:cs="Cambria"/>
          <w:color w:val="000000"/>
          <w:sz w:val="20"/>
          <w:szCs w:val="20"/>
        </w:rPr>
        <w:tab/>
        <w:t xml:space="preserve">Is this course in support of a new program?  </w:t>
      </w:r>
    </w:p>
    <w:p w14:paraId="34472B3E" w14:textId="77777777" w:rsidR="00192284" w:rsidRDefault="0042688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952B2E1"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4A534E8" w14:textId="77777777" w:rsidR="00192284" w:rsidRDefault="00192284">
      <w:pPr>
        <w:tabs>
          <w:tab w:val="left" w:pos="360"/>
          <w:tab w:val="left" w:pos="720"/>
        </w:tabs>
        <w:spacing w:after="0" w:line="240" w:lineRule="auto"/>
        <w:rPr>
          <w:rFonts w:ascii="Cambria" w:eastAsia="Cambria" w:hAnsi="Cambria" w:cs="Cambria"/>
          <w:sz w:val="20"/>
          <w:szCs w:val="20"/>
        </w:rPr>
      </w:pPr>
    </w:p>
    <w:p w14:paraId="30EB99F3"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97DC7CF" w14:textId="77777777" w:rsidR="00192284" w:rsidRDefault="0042688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9672372" w14:textId="77777777" w:rsidR="00192284" w:rsidRDefault="0042688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4C79EB0" w14:textId="77777777" w:rsidR="00192284" w:rsidRDefault="00192284">
      <w:pPr>
        <w:rPr>
          <w:rFonts w:ascii="Cambria" w:eastAsia="Cambria" w:hAnsi="Cambria" w:cs="Cambria"/>
          <w:b/>
          <w:sz w:val="28"/>
          <w:szCs w:val="28"/>
        </w:rPr>
      </w:pPr>
    </w:p>
    <w:p w14:paraId="491F8A59" w14:textId="77777777" w:rsidR="00192284" w:rsidRDefault="00426884">
      <w:pPr>
        <w:jc w:val="center"/>
        <w:rPr>
          <w:rFonts w:ascii="Cambria" w:eastAsia="Cambria" w:hAnsi="Cambria" w:cs="Cambria"/>
          <w:b/>
          <w:sz w:val="28"/>
          <w:szCs w:val="28"/>
        </w:rPr>
      </w:pPr>
      <w:r>
        <w:rPr>
          <w:rFonts w:ascii="Cambria" w:eastAsia="Cambria" w:hAnsi="Cambria" w:cs="Cambria"/>
          <w:b/>
          <w:sz w:val="28"/>
          <w:szCs w:val="28"/>
        </w:rPr>
        <w:t>Course Details</w:t>
      </w:r>
    </w:p>
    <w:p w14:paraId="5A0B4BF3" w14:textId="77777777" w:rsidR="00192284" w:rsidRDefault="00192284">
      <w:pPr>
        <w:tabs>
          <w:tab w:val="left" w:pos="360"/>
          <w:tab w:val="left" w:pos="720"/>
        </w:tabs>
        <w:spacing w:after="0" w:line="240" w:lineRule="auto"/>
        <w:jc w:val="center"/>
        <w:rPr>
          <w:rFonts w:ascii="Cambria" w:eastAsia="Cambria" w:hAnsi="Cambria" w:cs="Cambria"/>
          <w:b/>
          <w:sz w:val="28"/>
          <w:szCs w:val="28"/>
        </w:rPr>
      </w:pPr>
    </w:p>
    <w:p w14:paraId="7E6D9E63" w14:textId="77777777" w:rsidR="00192284" w:rsidRDefault="0042688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E62387F" w14:textId="77777777" w:rsidR="00192284" w:rsidRDefault="004268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91E35C8"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Content will be designed to fill a typical 14-week semester or 9-week full summer term. Content will be designed and tailored to fit the needs of the student that has been granted permission to utilize the Special Problems course within their degree plan.</w:t>
      </w:r>
    </w:p>
    <w:p w14:paraId="070204BD" w14:textId="77777777" w:rsidR="00192284" w:rsidRDefault="00192284">
      <w:pPr>
        <w:tabs>
          <w:tab w:val="left" w:pos="360"/>
          <w:tab w:val="left" w:pos="720"/>
        </w:tabs>
        <w:spacing w:after="0" w:line="240" w:lineRule="auto"/>
        <w:rPr>
          <w:rFonts w:ascii="Cambria" w:eastAsia="Cambria" w:hAnsi="Cambria" w:cs="Cambria"/>
          <w:sz w:val="20"/>
          <w:szCs w:val="20"/>
        </w:rPr>
      </w:pPr>
    </w:p>
    <w:p w14:paraId="737C7A48" w14:textId="77777777" w:rsidR="00192284" w:rsidRDefault="00192284">
      <w:pPr>
        <w:tabs>
          <w:tab w:val="left" w:pos="360"/>
          <w:tab w:val="left" w:pos="720"/>
        </w:tabs>
        <w:spacing w:after="0" w:line="240" w:lineRule="auto"/>
        <w:rPr>
          <w:rFonts w:ascii="Cambria" w:eastAsia="Cambria" w:hAnsi="Cambria" w:cs="Cambria"/>
          <w:sz w:val="20"/>
          <w:szCs w:val="20"/>
        </w:rPr>
      </w:pPr>
    </w:p>
    <w:p w14:paraId="096C2222"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4661D23"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C7896B1"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Student must present to the OESH faculty an overview of the work completed/research completed/project completed within the Special Problems course.</w:t>
      </w:r>
    </w:p>
    <w:p w14:paraId="2939C903" w14:textId="77777777" w:rsidR="00192284" w:rsidRDefault="00192284">
      <w:pPr>
        <w:tabs>
          <w:tab w:val="left" w:pos="360"/>
          <w:tab w:val="left" w:pos="720"/>
        </w:tabs>
        <w:spacing w:after="0" w:line="240" w:lineRule="auto"/>
        <w:rPr>
          <w:rFonts w:ascii="Cambria" w:eastAsia="Cambria" w:hAnsi="Cambria" w:cs="Cambria"/>
          <w:sz w:val="20"/>
          <w:szCs w:val="20"/>
        </w:rPr>
      </w:pPr>
    </w:p>
    <w:p w14:paraId="28E14139"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48FE5F8"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7F76591F" w14:textId="77777777" w:rsidR="00192284" w:rsidRDefault="0042688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A45E807" w14:textId="77777777" w:rsidR="00192284" w:rsidRDefault="00426884">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No</w:t>
      </w:r>
    </w:p>
    <w:p w14:paraId="66E358CA" w14:textId="77777777" w:rsidR="00192284" w:rsidRDefault="00192284">
      <w:pPr>
        <w:tabs>
          <w:tab w:val="left" w:pos="360"/>
          <w:tab w:val="left" w:pos="720"/>
        </w:tabs>
        <w:spacing w:after="0" w:line="240" w:lineRule="auto"/>
        <w:rPr>
          <w:rFonts w:ascii="Cambria" w:eastAsia="Cambria" w:hAnsi="Cambria" w:cs="Cambria"/>
          <w:b/>
          <w:sz w:val="24"/>
          <w:szCs w:val="24"/>
        </w:rPr>
      </w:pPr>
    </w:p>
    <w:p w14:paraId="3AD22E27"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C414FCF" w14:textId="77777777" w:rsidR="00192284" w:rsidRDefault="0042688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09F702B" w14:textId="77777777" w:rsidR="00192284" w:rsidRDefault="00426884">
      <w:pPr>
        <w:rPr>
          <w:rFonts w:ascii="Cambria" w:eastAsia="Cambria" w:hAnsi="Cambria" w:cs="Cambria"/>
          <w:i/>
          <w:color w:val="FF0000"/>
          <w:sz w:val="20"/>
          <w:szCs w:val="20"/>
        </w:rPr>
      </w:pPr>
      <w:r>
        <w:br w:type="page"/>
      </w:r>
    </w:p>
    <w:p w14:paraId="5F9F15C2" w14:textId="77777777" w:rsidR="00192284" w:rsidRDefault="00192284">
      <w:pPr>
        <w:tabs>
          <w:tab w:val="left" w:pos="360"/>
          <w:tab w:val="left" w:pos="720"/>
        </w:tabs>
        <w:spacing w:after="0" w:line="240" w:lineRule="auto"/>
        <w:rPr>
          <w:rFonts w:ascii="Cambria" w:eastAsia="Cambria" w:hAnsi="Cambria" w:cs="Cambria"/>
          <w:i/>
          <w:color w:val="FF0000"/>
          <w:sz w:val="20"/>
          <w:szCs w:val="20"/>
        </w:rPr>
      </w:pPr>
    </w:p>
    <w:p w14:paraId="7512A225" w14:textId="77777777" w:rsidR="00192284" w:rsidRDefault="00192284">
      <w:pPr>
        <w:tabs>
          <w:tab w:val="left" w:pos="360"/>
          <w:tab w:val="left" w:pos="720"/>
        </w:tabs>
        <w:spacing w:after="0" w:line="240" w:lineRule="auto"/>
        <w:rPr>
          <w:rFonts w:ascii="Cambria" w:eastAsia="Cambria" w:hAnsi="Cambria" w:cs="Cambria"/>
          <w:i/>
          <w:color w:val="FF0000"/>
          <w:sz w:val="20"/>
          <w:szCs w:val="20"/>
        </w:rPr>
      </w:pPr>
    </w:p>
    <w:p w14:paraId="66E34A25" w14:textId="77777777" w:rsidR="00192284" w:rsidRDefault="0042688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8A04C14" w14:textId="77777777" w:rsidR="00192284" w:rsidRDefault="00192284">
      <w:pPr>
        <w:tabs>
          <w:tab w:val="left" w:pos="360"/>
          <w:tab w:val="left" w:pos="720"/>
        </w:tabs>
        <w:spacing w:after="0"/>
        <w:rPr>
          <w:rFonts w:ascii="Cambria" w:eastAsia="Cambria" w:hAnsi="Cambria" w:cs="Cambria"/>
          <w:b/>
          <w:sz w:val="20"/>
          <w:szCs w:val="20"/>
        </w:rPr>
      </w:pPr>
    </w:p>
    <w:p w14:paraId="78935E8C" w14:textId="77777777" w:rsidR="00192284" w:rsidRDefault="0042688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89F2568" w14:textId="77777777" w:rsidR="00192284" w:rsidRDefault="0042688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C6AED10" w14:textId="77777777" w:rsidR="00192284" w:rsidRDefault="0042688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152FF7" w14:textId="77777777" w:rsidR="00192284" w:rsidRDefault="0019228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0DDF690" w14:textId="77777777" w:rsidR="00192284" w:rsidRDefault="0042688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E48D85E" w14:textId="77777777" w:rsidR="00192284" w:rsidRDefault="0042688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BA150C2" w14:textId="77777777" w:rsidR="00192284" w:rsidRDefault="004268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6A40EAD"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Often times, there is a disconnect between traditional book learning and the application of knowledge to real world scenarios.  This course will help to bridge that gap for students by allowing them to explore real life situations and problems and apply what they have learned in class to these problems.  Students will put into practice what they have learned from lower level OESH courses and build up on the knowledge with skills to acquire and analyze data applicable to special problems or research topics. </w:t>
      </w:r>
    </w:p>
    <w:p w14:paraId="7ED3C169" w14:textId="77777777" w:rsidR="00192284" w:rsidRDefault="00192284">
      <w:pPr>
        <w:tabs>
          <w:tab w:val="left" w:pos="360"/>
          <w:tab w:val="left" w:pos="720"/>
        </w:tabs>
        <w:spacing w:after="0"/>
        <w:rPr>
          <w:rFonts w:ascii="Cambria" w:eastAsia="Cambria" w:hAnsi="Cambria" w:cs="Cambria"/>
          <w:sz w:val="20"/>
          <w:szCs w:val="20"/>
        </w:rPr>
      </w:pPr>
    </w:p>
    <w:p w14:paraId="1CAFCCB0" w14:textId="77777777" w:rsidR="00192284" w:rsidRDefault="00426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F4C3303" w14:textId="77777777" w:rsidR="00192284" w:rsidRDefault="0042688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Pr>
          <w:rFonts w:ascii="Cambria" w:eastAsia="Cambria" w:hAnsi="Cambria" w:cs="Cambria"/>
          <w:color w:val="000000"/>
          <w:sz w:val="20"/>
          <w:szCs w:val="20"/>
        </w:rPr>
        <w:t xml:space="preserve">The mission of the OESH program is to educate the next generation(s) of environmental health and safety practitioners that will be able to function effectively in industrial settings or the public sector.  This course fits with the mission by providing some real-world problems for students to apply concepts learned in lower level OESH courses.  </w:t>
      </w:r>
    </w:p>
    <w:p w14:paraId="494DC0F9" w14:textId="77777777" w:rsidR="00192284" w:rsidRDefault="00192284">
      <w:pPr>
        <w:tabs>
          <w:tab w:val="left" w:pos="360"/>
          <w:tab w:val="left" w:pos="810"/>
        </w:tabs>
        <w:spacing w:after="0"/>
        <w:ind w:left="360"/>
        <w:rPr>
          <w:rFonts w:ascii="Cambria" w:eastAsia="Cambria" w:hAnsi="Cambria" w:cs="Cambria"/>
          <w:sz w:val="20"/>
          <w:szCs w:val="20"/>
        </w:rPr>
      </w:pPr>
    </w:p>
    <w:p w14:paraId="46F0E3DA" w14:textId="77777777" w:rsidR="00192284" w:rsidRDefault="00426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2620268" w14:textId="77777777" w:rsidR="00192284" w:rsidRDefault="0042688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will help to fulfill the requirements for a </w:t>
      </w:r>
      <w:proofErr w:type="spellStart"/>
      <w:r>
        <w:rPr>
          <w:rFonts w:ascii="Cambria" w:eastAsia="Cambria" w:hAnsi="Cambria" w:cs="Cambria"/>
          <w:sz w:val="20"/>
          <w:szCs w:val="20"/>
        </w:rPr>
        <w:t>Bachelors</w:t>
      </w:r>
      <w:proofErr w:type="spellEnd"/>
      <w:r>
        <w:rPr>
          <w:rFonts w:ascii="Cambria" w:eastAsia="Cambria" w:hAnsi="Cambria" w:cs="Cambria"/>
          <w:sz w:val="20"/>
          <w:szCs w:val="20"/>
        </w:rPr>
        <w:t xml:space="preserve"> of Science in OESH, but is limited to OESH students. </w:t>
      </w:r>
    </w:p>
    <w:p w14:paraId="25030BF3" w14:textId="77777777" w:rsidR="00192284" w:rsidRDefault="00192284">
      <w:pPr>
        <w:tabs>
          <w:tab w:val="left" w:pos="360"/>
          <w:tab w:val="left" w:pos="810"/>
        </w:tabs>
        <w:spacing w:after="0"/>
        <w:ind w:left="360"/>
        <w:rPr>
          <w:rFonts w:ascii="Cambria" w:eastAsia="Cambria" w:hAnsi="Cambria" w:cs="Cambria"/>
          <w:sz w:val="20"/>
          <w:szCs w:val="20"/>
        </w:rPr>
      </w:pPr>
    </w:p>
    <w:p w14:paraId="00EE3DA7" w14:textId="77777777" w:rsidR="00192284" w:rsidRDefault="00426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EBFD103" w14:textId="77777777" w:rsidR="00192284" w:rsidRDefault="0042688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Offering this as an upper level course allows students to apply knowledge associated with lower level course work.  Students will be using skills and knowledge to learn how to gather and analyze data with real world problems.  </w:t>
      </w:r>
      <w:proofErr w:type="gramStart"/>
      <w:r>
        <w:rPr>
          <w:rFonts w:ascii="Cambria" w:eastAsia="Cambria" w:hAnsi="Cambria" w:cs="Cambria"/>
          <w:sz w:val="20"/>
          <w:szCs w:val="20"/>
        </w:rPr>
        <w:t>Therefore</w:t>
      </w:r>
      <w:proofErr w:type="gramEnd"/>
      <w:r>
        <w:rPr>
          <w:rFonts w:ascii="Cambria" w:eastAsia="Cambria" w:hAnsi="Cambria" w:cs="Cambria"/>
          <w:sz w:val="20"/>
          <w:szCs w:val="20"/>
        </w:rPr>
        <w:t xml:space="preserve"> this course will meet the rigor and standards of an upper level course.  </w:t>
      </w:r>
    </w:p>
    <w:p w14:paraId="2FC2336A" w14:textId="77777777" w:rsidR="00192284" w:rsidRDefault="00192284">
      <w:pPr>
        <w:tabs>
          <w:tab w:val="left" w:pos="360"/>
          <w:tab w:val="left" w:pos="720"/>
        </w:tabs>
        <w:spacing w:after="0" w:line="240" w:lineRule="auto"/>
        <w:ind w:left="360" w:firstLine="360"/>
        <w:rPr>
          <w:rFonts w:ascii="Cambria" w:eastAsia="Cambria" w:hAnsi="Cambria" w:cs="Cambria"/>
          <w:sz w:val="20"/>
          <w:szCs w:val="20"/>
        </w:rPr>
      </w:pPr>
    </w:p>
    <w:p w14:paraId="483B27D9" w14:textId="77777777" w:rsidR="00192284" w:rsidRDefault="00192284">
      <w:pPr>
        <w:tabs>
          <w:tab w:val="left" w:pos="360"/>
          <w:tab w:val="left" w:pos="720"/>
        </w:tabs>
        <w:spacing w:after="0" w:line="240" w:lineRule="auto"/>
        <w:ind w:left="360" w:firstLine="360"/>
        <w:rPr>
          <w:rFonts w:ascii="Cambria" w:eastAsia="Cambria" w:hAnsi="Cambria" w:cs="Cambria"/>
          <w:sz w:val="20"/>
          <w:szCs w:val="20"/>
        </w:rPr>
      </w:pPr>
    </w:p>
    <w:p w14:paraId="20748E78" w14:textId="77777777" w:rsidR="00192284" w:rsidRDefault="0042688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28A54E1" w14:textId="77777777" w:rsidR="00192284" w:rsidRDefault="00192284">
      <w:pPr>
        <w:tabs>
          <w:tab w:val="left" w:pos="360"/>
          <w:tab w:val="left" w:pos="720"/>
        </w:tabs>
        <w:spacing w:after="0"/>
        <w:rPr>
          <w:rFonts w:ascii="Cambria" w:eastAsia="Cambria" w:hAnsi="Cambria" w:cs="Cambria"/>
          <w:b/>
          <w:sz w:val="28"/>
          <w:szCs w:val="28"/>
        </w:rPr>
      </w:pPr>
    </w:p>
    <w:p w14:paraId="7FE719EB" w14:textId="77777777" w:rsidR="00192284" w:rsidRDefault="00192284">
      <w:pPr>
        <w:tabs>
          <w:tab w:val="left" w:pos="360"/>
          <w:tab w:val="left" w:pos="720"/>
        </w:tabs>
        <w:spacing w:after="0"/>
        <w:rPr>
          <w:rFonts w:ascii="Cambria" w:eastAsia="Cambria" w:hAnsi="Cambria" w:cs="Cambria"/>
          <w:b/>
          <w:sz w:val="28"/>
          <w:szCs w:val="28"/>
        </w:rPr>
      </w:pPr>
    </w:p>
    <w:p w14:paraId="5FDA58EF" w14:textId="77777777" w:rsidR="00192284" w:rsidRDefault="00192284">
      <w:pPr>
        <w:tabs>
          <w:tab w:val="left" w:pos="360"/>
          <w:tab w:val="left" w:pos="720"/>
        </w:tabs>
        <w:spacing w:after="0"/>
        <w:rPr>
          <w:rFonts w:ascii="Cambria" w:eastAsia="Cambria" w:hAnsi="Cambria" w:cs="Cambria"/>
          <w:b/>
          <w:sz w:val="28"/>
          <w:szCs w:val="28"/>
        </w:rPr>
      </w:pPr>
    </w:p>
    <w:p w14:paraId="5692BFBC" w14:textId="77777777" w:rsidR="00192284" w:rsidRDefault="00192284">
      <w:pPr>
        <w:tabs>
          <w:tab w:val="left" w:pos="360"/>
          <w:tab w:val="left" w:pos="720"/>
        </w:tabs>
        <w:spacing w:after="0"/>
        <w:rPr>
          <w:rFonts w:ascii="Cambria" w:eastAsia="Cambria" w:hAnsi="Cambria" w:cs="Cambria"/>
          <w:b/>
          <w:sz w:val="28"/>
          <w:szCs w:val="28"/>
        </w:rPr>
      </w:pPr>
    </w:p>
    <w:p w14:paraId="56D27340" w14:textId="77777777" w:rsidR="00192284" w:rsidRDefault="00192284">
      <w:pPr>
        <w:tabs>
          <w:tab w:val="left" w:pos="360"/>
          <w:tab w:val="left" w:pos="720"/>
        </w:tabs>
        <w:spacing w:after="0"/>
        <w:rPr>
          <w:rFonts w:ascii="Cambria" w:eastAsia="Cambria" w:hAnsi="Cambria" w:cs="Cambria"/>
          <w:b/>
          <w:sz w:val="28"/>
          <w:szCs w:val="28"/>
        </w:rPr>
      </w:pPr>
    </w:p>
    <w:p w14:paraId="629C43ED" w14:textId="77777777" w:rsidR="00192284" w:rsidRDefault="00192284">
      <w:pPr>
        <w:tabs>
          <w:tab w:val="left" w:pos="360"/>
          <w:tab w:val="left" w:pos="720"/>
        </w:tabs>
        <w:spacing w:after="0"/>
        <w:rPr>
          <w:rFonts w:ascii="Cambria" w:eastAsia="Cambria" w:hAnsi="Cambria" w:cs="Cambria"/>
          <w:b/>
          <w:sz w:val="28"/>
          <w:szCs w:val="28"/>
        </w:rPr>
      </w:pPr>
    </w:p>
    <w:p w14:paraId="1FE6C799" w14:textId="77777777" w:rsidR="00192284" w:rsidRDefault="00192284">
      <w:pPr>
        <w:tabs>
          <w:tab w:val="left" w:pos="360"/>
          <w:tab w:val="left" w:pos="720"/>
        </w:tabs>
        <w:spacing w:after="0"/>
        <w:rPr>
          <w:rFonts w:ascii="Cambria" w:eastAsia="Cambria" w:hAnsi="Cambria" w:cs="Cambria"/>
          <w:b/>
          <w:sz w:val="28"/>
          <w:szCs w:val="28"/>
        </w:rPr>
      </w:pPr>
    </w:p>
    <w:p w14:paraId="7383ECA8" w14:textId="77777777" w:rsidR="00192284" w:rsidRDefault="00192284">
      <w:pPr>
        <w:tabs>
          <w:tab w:val="left" w:pos="360"/>
          <w:tab w:val="left" w:pos="720"/>
        </w:tabs>
        <w:spacing w:after="0"/>
        <w:rPr>
          <w:rFonts w:ascii="Cambria" w:eastAsia="Cambria" w:hAnsi="Cambria" w:cs="Cambria"/>
          <w:b/>
          <w:sz w:val="28"/>
          <w:szCs w:val="28"/>
        </w:rPr>
      </w:pPr>
    </w:p>
    <w:p w14:paraId="271ACC17" w14:textId="77777777" w:rsidR="00192284" w:rsidRDefault="00192284">
      <w:pPr>
        <w:tabs>
          <w:tab w:val="left" w:pos="360"/>
          <w:tab w:val="left" w:pos="720"/>
        </w:tabs>
        <w:spacing w:after="0"/>
        <w:rPr>
          <w:rFonts w:ascii="Cambria" w:eastAsia="Cambria" w:hAnsi="Cambria" w:cs="Cambria"/>
          <w:b/>
          <w:sz w:val="28"/>
          <w:szCs w:val="28"/>
        </w:rPr>
      </w:pPr>
    </w:p>
    <w:p w14:paraId="4A1446ED" w14:textId="77777777" w:rsidR="00192284" w:rsidRDefault="0042688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6F1D143" w14:textId="77777777" w:rsidR="00192284" w:rsidRDefault="00192284">
      <w:pPr>
        <w:tabs>
          <w:tab w:val="left" w:pos="360"/>
          <w:tab w:val="left" w:pos="720"/>
        </w:tabs>
        <w:spacing w:after="0"/>
        <w:rPr>
          <w:rFonts w:ascii="Cambria" w:eastAsia="Cambria" w:hAnsi="Cambria" w:cs="Cambria"/>
          <w:b/>
        </w:rPr>
      </w:pPr>
    </w:p>
    <w:p w14:paraId="05F59EAE" w14:textId="77777777" w:rsidR="00192284" w:rsidRDefault="0042688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AD53A8D"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133F5B0"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16518D5" w14:textId="77777777" w:rsidR="00192284" w:rsidRDefault="00192284">
      <w:pPr>
        <w:tabs>
          <w:tab w:val="left" w:pos="360"/>
          <w:tab w:val="left" w:pos="810"/>
        </w:tabs>
        <w:spacing w:after="0"/>
        <w:rPr>
          <w:rFonts w:ascii="Cambria" w:eastAsia="Cambria" w:hAnsi="Cambria" w:cs="Cambria"/>
          <w:sz w:val="20"/>
          <w:szCs w:val="20"/>
        </w:rPr>
      </w:pPr>
    </w:p>
    <w:p w14:paraId="7E76908C" w14:textId="77777777" w:rsidR="00192284" w:rsidRDefault="0042688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5943DA7"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30DEDA2"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as they apply to anticipating, recognizing, evaluating, and controlling occupational hazards.  Students are also expected to develop writing and communication skills consistent with the program-level outcomes. </w:t>
      </w:r>
    </w:p>
    <w:p w14:paraId="08624203" w14:textId="77777777" w:rsidR="00192284" w:rsidRDefault="00192284">
      <w:pPr>
        <w:tabs>
          <w:tab w:val="left" w:pos="360"/>
          <w:tab w:val="left" w:pos="720"/>
        </w:tabs>
        <w:spacing w:after="0" w:line="240" w:lineRule="auto"/>
        <w:rPr>
          <w:rFonts w:ascii="Cambria" w:eastAsia="Cambria" w:hAnsi="Cambria" w:cs="Cambria"/>
          <w:sz w:val="20"/>
          <w:szCs w:val="20"/>
        </w:rPr>
      </w:pPr>
    </w:p>
    <w:p w14:paraId="3C8B1E9E" w14:textId="77777777" w:rsidR="00192284" w:rsidRDefault="00426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p w14:paraId="40226FB6" w14:textId="77777777" w:rsidR="00192284" w:rsidRDefault="00192284">
      <w:pPr>
        <w:tabs>
          <w:tab w:val="left" w:pos="360"/>
          <w:tab w:val="left" w:pos="720"/>
        </w:tabs>
        <w:spacing w:after="0" w:line="240" w:lineRule="auto"/>
        <w:rPr>
          <w:rFonts w:ascii="Cambria" w:eastAsia="Cambria" w:hAnsi="Cambria" w:cs="Cambria"/>
          <w:sz w:val="20"/>
          <w:szCs w:val="20"/>
        </w:rPr>
      </w:pPr>
    </w:p>
    <w:p w14:paraId="04246A91" w14:textId="77777777" w:rsidR="00192284" w:rsidRDefault="00426884">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419012A" w14:textId="77777777" w:rsidR="00192284" w:rsidRDefault="00192284">
      <w:pPr>
        <w:tabs>
          <w:tab w:val="left" w:pos="360"/>
          <w:tab w:val="left" w:pos="720"/>
        </w:tabs>
        <w:spacing w:after="0" w:line="240" w:lineRule="auto"/>
        <w:rPr>
          <w:rFonts w:ascii="Cambria" w:eastAsia="Cambria" w:hAnsi="Cambria" w:cs="Cambria"/>
          <w:sz w:val="20"/>
          <w:szCs w:val="20"/>
        </w:rPr>
      </w:pPr>
    </w:p>
    <w:p w14:paraId="4E4E5C7B" w14:textId="77777777" w:rsidR="00192284" w:rsidRDefault="00426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F3ECBAD" w14:textId="77777777" w:rsidR="00192284" w:rsidRDefault="00192284">
      <w:pPr>
        <w:tabs>
          <w:tab w:val="left" w:pos="360"/>
          <w:tab w:val="left" w:pos="720"/>
        </w:tabs>
        <w:spacing w:after="0" w:line="240" w:lineRule="auto"/>
        <w:rPr>
          <w:rFonts w:ascii="Cambria" w:eastAsia="Cambria" w:hAnsi="Cambria" w:cs="Cambria"/>
          <w:sz w:val="20"/>
          <w:szCs w:val="20"/>
        </w:rPr>
      </w:pPr>
    </w:p>
    <w:p w14:paraId="17188265" w14:textId="77777777" w:rsidR="00192284" w:rsidRDefault="0042688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24F084D" w14:textId="77777777" w:rsidR="00192284" w:rsidRDefault="00192284">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2284" w14:paraId="437E3F26" w14:textId="77777777">
        <w:tc>
          <w:tcPr>
            <w:tcW w:w="2148" w:type="dxa"/>
          </w:tcPr>
          <w:p w14:paraId="4CFE40DF" w14:textId="77777777" w:rsidR="00192284" w:rsidRDefault="0042688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10B8F1D" w14:textId="77777777" w:rsidR="00192284" w:rsidRDefault="00426884">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192284" w14:paraId="7182BC39" w14:textId="77777777">
        <w:tc>
          <w:tcPr>
            <w:tcW w:w="2148" w:type="dxa"/>
          </w:tcPr>
          <w:p w14:paraId="5D49790F" w14:textId="77777777" w:rsidR="00192284" w:rsidRDefault="0042688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6B60FA3"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192284" w14:paraId="2C28A5B8" w14:textId="77777777">
        <w:tc>
          <w:tcPr>
            <w:tcW w:w="2148" w:type="dxa"/>
          </w:tcPr>
          <w:p w14:paraId="3F7BD902"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Assessment </w:t>
            </w:r>
          </w:p>
          <w:p w14:paraId="0D40F6C6" w14:textId="77777777" w:rsidR="00192284" w:rsidRDefault="0042688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047C3A1" w14:textId="77777777" w:rsidR="00192284" w:rsidRDefault="00426884">
            <w:pPr>
              <w:rPr>
                <w:rFonts w:ascii="Cambria" w:eastAsia="Cambria" w:hAnsi="Cambria" w:cs="Cambria"/>
                <w:sz w:val="20"/>
                <w:szCs w:val="20"/>
              </w:rPr>
            </w:pPr>
            <w:r>
              <w:rPr>
                <w:rFonts w:ascii="Cambria" w:eastAsia="Cambria" w:hAnsi="Cambria" w:cs="Cambria"/>
                <w:sz w:val="20"/>
                <w:szCs w:val="20"/>
              </w:rPr>
              <w:t>Annually</w:t>
            </w:r>
          </w:p>
        </w:tc>
      </w:tr>
      <w:tr w:rsidR="00192284" w14:paraId="0F409C3C" w14:textId="77777777">
        <w:tc>
          <w:tcPr>
            <w:tcW w:w="2148" w:type="dxa"/>
          </w:tcPr>
          <w:p w14:paraId="2E6A6075" w14:textId="77777777" w:rsidR="00192284" w:rsidRDefault="004268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2032F76" w14:textId="77777777" w:rsidR="00192284" w:rsidRDefault="00426884">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3CB65F85" w14:textId="77777777" w:rsidR="00192284" w:rsidRDefault="0042688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2284" w14:paraId="3356DBEB" w14:textId="77777777">
        <w:tc>
          <w:tcPr>
            <w:tcW w:w="2148" w:type="dxa"/>
          </w:tcPr>
          <w:p w14:paraId="3B7B5439" w14:textId="77777777" w:rsidR="00192284" w:rsidRDefault="00426884">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55ADF8F" w14:textId="77777777" w:rsidR="00192284" w:rsidRDefault="00426884">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 xml:space="preserve">Students should be able to communicate occupational and environmental standards, studies, and programs effectively and professionally with a wide range of </w:t>
            </w:r>
            <w:r>
              <w:rPr>
                <w:rFonts w:ascii="Cambria" w:eastAsia="Cambria" w:hAnsi="Cambria" w:cs="Cambria"/>
                <w:color w:val="000000"/>
                <w:sz w:val="20"/>
                <w:szCs w:val="20"/>
              </w:rPr>
              <w:lastRenderedPageBreak/>
              <w:t>audiences verbally and in writing through publications, presentations, and technical reports.</w:t>
            </w:r>
          </w:p>
          <w:p w14:paraId="0A3F240E" w14:textId="77777777" w:rsidR="00192284" w:rsidRDefault="00192284">
            <w:pPr>
              <w:rPr>
                <w:rFonts w:ascii="Cambria" w:eastAsia="Cambria" w:hAnsi="Cambria" w:cs="Cambria"/>
                <w:sz w:val="20"/>
                <w:szCs w:val="20"/>
              </w:rPr>
            </w:pPr>
          </w:p>
        </w:tc>
      </w:tr>
      <w:tr w:rsidR="00192284" w14:paraId="4084B1D7" w14:textId="77777777">
        <w:tc>
          <w:tcPr>
            <w:tcW w:w="2148" w:type="dxa"/>
          </w:tcPr>
          <w:p w14:paraId="263F8E01" w14:textId="77777777" w:rsidR="00192284" w:rsidRDefault="00426884">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6F3788B6"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192284" w14:paraId="1029C865" w14:textId="77777777">
        <w:tc>
          <w:tcPr>
            <w:tcW w:w="2148" w:type="dxa"/>
          </w:tcPr>
          <w:p w14:paraId="3DA76B88"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Assessment </w:t>
            </w:r>
          </w:p>
          <w:p w14:paraId="5AD525DC" w14:textId="77777777" w:rsidR="00192284" w:rsidRDefault="0042688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E1A4083" w14:textId="77777777" w:rsidR="00192284" w:rsidRDefault="00426884">
            <w:pPr>
              <w:rPr>
                <w:rFonts w:ascii="Cambria" w:eastAsia="Cambria" w:hAnsi="Cambria" w:cs="Cambria"/>
                <w:sz w:val="20"/>
                <w:szCs w:val="20"/>
              </w:rPr>
            </w:pPr>
            <w:r>
              <w:rPr>
                <w:rFonts w:ascii="Cambria" w:eastAsia="Cambria" w:hAnsi="Cambria" w:cs="Cambria"/>
                <w:sz w:val="20"/>
                <w:szCs w:val="20"/>
              </w:rPr>
              <w:t>Annually</w:t>
            </w:r>
          </w:p>
        </w:tc>
      </w:tr>
      <w:tr w:rsidR="00192284" w14:paraId="1FA807D4" w14:textId="77777777">
        <w:tc>
          <w:tcPr>
            <w:tcW w:w="2148" w:type="dxa"/>
          </w:tcPr>
          <w:p w14:paraId="2DF98643" w14:textId="77777777" w:rsidR="00192284" w:rsidRDefault="004268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8A07B53" w14:textId="77777777" w:rsidR="00192284" w:rsidRDefault="00426884">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C412058" w14:textId="77777777" w:rsidR="00192284" w:rsidRDefault="00192284">
      <w:pPr>
        <w:rPr>
          <w:rFonts w:ascii="Cambria" w:eastAsia="Cambria" w:hAnsi="Cambria" w:cs="Cambria"/>
          <w:i/>
          <w:sz w:val="20"/>
          <w:szCs w:val="20"/>
        </w:rPr>
      </w:pPr>
    </w:p>
    <w:p w14:paraId="398278A8" w14:textId="77777777" w:rsidR="00192284" w:rsidRDefault="0042688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D5B90B5" w14:textId="77777777" w:rsidR="00192284" w:rsidRDefault="0042688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CCB5B21" w14:textId="77777777" w:rsidR="00192284" w:rsidRDefault="00192284">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2284" w14:paraId="3AEC6823" w14:textId="77777777">
        <w:tc>
          <w:tcPr>
            <w:tcW w:w="2148" w:type="dxa"/>
          </w:tcPr>
          <w:p w14:paraId="4073BFA1" w14:textId="77777777" w:rsidR="00192284" w:rsidRDefault="00426884">
            <w:pPr>
              <w:jc w:val="center"/>
              <w:rPr>
                <w:rFonts w:ascii="Cambria" w:eastAsia="Cambria" w:hAnsi="Cambria" w:cs="Cambria"/>
                <w:b/>
                <w:sz w:val="20"/>
                <w:szCs w:val="20"/>
              </w:rPr>
            </w:pPr>
            <w:r>
              <w:rPr>
                <w:rFonts w:ascii="Cambria" w:eastAsia="Cambria" w:hAnsi="Cambria" w:cs="Cambria"/>
                <w:b/>
                <w:sz w:val="20"/>
                <w:szCs w:val="20"/>
              </w:rPr>
              <w:t>Outcome 1</w:t>
            </w:r>
          </w:p>
          <w:p w14:paraId="338B57A2" w14:textId="77777777" w:rsidR="00192284" w:rsidRDefault="00192284">
            <w:pPr>
              <w:rPr>
                <w:rFonts w:ascii="Cambria" w:eastAsia="Cambria" w:hAnsi="Cambria" w:cs="Cambria"/>
                <w:sz w:val="20"/>
                <w:szCs w:val="20"/>
              </w:rPr>
            </w:pPr>
          </w:p>
        </w:tc>
        <w:tc>
          <w:tcPr>
            <w:tcW w:w="7428" w:type="dxa"/>
          </w:tcPr>
          <w:p w14:paraId="03ADBB05" w14:textId="77777777" w:rsidR="00192284" w:rsidRDefault="00426884">
            <w:pPr>
              <w:rPr>
                <w:rFonts w:ascii="Cambria" w:eastAsia="Cambria" w:hAnsi="Cambria" w:cs="Cambria"/>
                <w:sz w:val="20"/>
                <w:szCs w:val="20"/>
              </w:rPr>
            </w:pPr>
            <w:r>
              <w:rPr>
                <w:rFonts w:ascii="Cambria" w:eastAsia="Cambria" w:hAnsi="Cambria" w:cs="Cambria"/>
                <w:color w:val="000000"/>
                <w:sz w:val="20"/>
                <w:szCs w:val="20"/>
              </w:rPr>
              <w:t>Students will be able to demonstrate their understanding of a special problem (previously agreed upon by both the instructor and student) in occupational and environmental safety and health and will investigate, gather data, analyze outcomes, and present the results of the investigation.</w:t>
            </w:r>
            <w:r>
              <w:rPr>
                <w:color w:val="000000"/>
                <w:sz w:val="27"/>
                <w:szCs w:val="27"/>
              </w:rPr>
              <w:t xml:space="preserve"> </w:t>
            </w:r>
          </w:p>
        </w:tc>
      </w:tr>
      <w:tr w:rsidR="00192284" w14:paraId="32A72EE2" w14:textId="77777777">
        <w:tc>
          <w:tcPr>
            <w:tcW w:w="2148" w:type="dxa"/>
          </w:tcPr>
          <w:p w14:paraId="1A63DED5" w14:textId="77777777" w:rsidR="00192284" w:rsidRDefault="0042688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4685C3C" w14:textId="77777777" w:rsidR="00192284" w:rsidRDefault="00426884">
            <w:pPr>
              <w:rPr>
                <w:rFonts w:ascii="Cambria" w:eastAsia="Cambria" w:hAnsi="Cambria" w:cs="Cambria"/>
                <w:sz w:val="20"/>
                <w:szCs w:val="20"/>
              </w:rPr>
            </w:pPr>
            <w:r>
              <w:rPr>
                <w:color w:val="000000"/>
                <w:sz w:val="20"/>
                <w:szCs w:val="20"/>
              </w:rPr>
              <w:t>Oral/Electronic Presentations Discussions Assignments</w:t>
            </w:r>
          </w:p>
        </w:tc>
      </w:tr>
      <w:tr w:rsidR="00192284" w14:paraId="520F1D9E" w14:textId="77777777">
        <w:tc>
          <w:tcPr>
            <w:tcW w:w="2148" w:type="dxa"/>
          </w:tcPr>
          <w:p w14:paraId="52BE59B6" w14:textId="77777777" w:rsidR="00192284" w:rsidRDefault="0042688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B846B23" w14:textId="77777777" w:rsidR="00192284" w:rsidRDefault="00426884">
            <w:pPr>
              <w:rPr>
                <w:rFonts w:ascii="Cambria" w:eastAsia="Cambria" w:hAnsi="Cambria" w:cs="Cambria"/>
                <w:sz w:val="20"/>
                <w:szCs w:val="20"/>
              </w:rPr>
            </w:pPr>
            <w:r>
              <w:rPr>
                <w:rFonts w:ascii="Cambria" w:eastAsia="Cambria" w:hAnsi="Cambria" w:cs="Cambria"/>
                <w:color w:val="000000"/>
                <w:sz w:val="20"/>
                <w:szCs w:val="20"/>
              </w:rPr>
              <w:t xml:space="preserve">The assessment measure will be a final project assignment consisting of a </w:t>
            </w:r>
            <w:proofErr w:type="gramStart"/>
            <w:r>
              <w:rPr>
                <w:rFonts w:ascii="Cambria" w:eastAsia="Cambria" w:hAnsi="Cambria" w:cs="Cambria"/>
                <w:color w:val="000000"/>
                <w:sz w:val="20"/>
                <w:szCs w:val="20"/>
              </w:rPr>
              <w:t>5-7 page</w:t>
            </w:r>
            <w:proofErr w:type="gramEnd"/>
            <w:r>
              <w:rPr>
                <w:rFonts w:ascii="Cambria" w:eastAsia="Cambria" w:hAnsi="Cambria" w:cs="Cambria"/>
                <w:color w:val="000000"/>
                <w:sz w:val="20"/>
                <w:szCs w:val="20"/>
              </w:rPr>
              <w:t xml:space="preserve"> paper that outlines the results of the student investigation with an average grade of 90%.</w:t>
            </w:r>
          </w:p>
        </w:tc>
      </w:tr>
    </w:tbl>
    <w:p w14:paraId="28F012A3" w14:textId="77777777" w:rsidR="00192284" w:rsidRDefault="0042688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D07C1B2" w14:textId="77777777" w:rsidR="00192284" w:rsidRDefault="00192284">
      <w:pPr>
        <w:rPr>
          <w:rFonts w:ascii="Cambria" w:eastAsia="Cambria" w:hAnsi="Cambria" w:cs="Cambria"/>
          <w:sz w:val="20"/>
          <w:szCs w:val="20"/>
        </w:rPr>
      </w:pPr>
    </w:p>
    <w:p w14:paraId="4D9E9245" w14:textId="77777777" w:rsidR="00192284" w:rsidRDefault="00192284">
      <w:pPr>
        <w:rPr>
          <w:rFonts w:ascii="Cambria" w:eastAsia="Cambria" w:hAnsi="Cambria" w:cs="Cambria"/>
          <w:sz w:val="20"/>
          <w:szCs w:val="20"/>
        </w:rPr>
      </w:pPr>
    </w:p>
    <w:p w14:paraId="575E3B47" w14:textId="77777777" w:rsidR="00192284" w:rsidRDefault="00426884">
      <w:pPr>
        <w:jc w:val="center"/>
        <w:rPr>
          <w:rFonts w:ascii="Cambria" w:eastAsia="Cambria" w:hAnsi="Cambria" w:cs="Cambria"/>
          <w:b/>
          <w:sz w:val="28"/>
          <w:szCs w:val="28"/>
        </w:rPr>
      </w:pPr>
      <w:r>
        <w:rPr>
          <w:rFonts w:ascii="Cambria" w:eastAsia="Cambria" w:hAnsi="Cambria" w:cs="Cambria"/>
          <w:b/>
          <w:sz w:val="28"/>
          <w:szCs w:val="28"/>
        </w:rPr>
        <w:t>Bulletin Changes</w:t>
      </w:r>
    </w:p>
    <w:p w14:paraId="5515074E" w14:textId="77777777" w:rsidR="00192284" w:rsidRDefault="00192284">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92284" w14:paraId="26BF3326" w14:textId="77777777">
        <w:tc>
          <w:tcPr>
            <w:tcW w:w="10790" w:type="dxa"/>
            <w:shd w:val="clear" w:color="auto" w:fill="D9D9D9"/>
          </w:tcPr>
          <w:p w14:paraId="22C6267C" w14:textId="77777777" w:rsidR="00192284" w:rsidRDefault="0042688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92284" w14:paraId="7070C556" w14:textId="77777777">
        <w:tc>
          <w:tcPr>
            <w:tcW w:w="10790" w:type="dxa"/>
            <w:shd w:val="clear" w:color="auto" w:fill="F2F2F2"/>
          </w:tcPr>
          <w:p w14:paraId="1019F2F4" w14:textId="77777777" w:rsidR="00192284" w:rsidRDefault="00192284">
            <w:pPr>
              <w:tabs>
                <w:tab w:val="left" w:pos="360"/>
                <w:tab w:val="left" w:pos="720"/>
              </w:tabs>
              <w:jc w:val="center"/>
              <w:rPr>
                <w:rFonts w:ascii="Times New Roman" w:eastAsia="Times New Roman" w:hAnsi="Times New Roman" w:cs="Times New Roman"/>
                <w:b/>
                <w:color w:val="000000"/>
                <w:sz w:val="18"/>
                <w:szCs w:val="18"/>
              </w:rPr>
            </w:pPr>
          </w:p>
          <w:p w14:paraId="4E8A2C51" w14:textId="77777777" w:rsidR="00192284" w:rsidRDefault="0042688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5D309AD" w14:textId="77777777" w:rsidR="00192284" w:rsidRDefault="00192284">
            <w:pPr>
              <w:rPr>
                <w:rFonts w:ascii="Times New Roman" w:eastAsia="Times New Roman" w:hAnsi="Times New Roman" w:cs="Times New Roman"/>
                <w:b/>
                <w:color w:val="FF0000"/>
                <w:sz w:val="14"/>
                <w:szCs w:val="14"/>
              </w:rPr>
            </w:pPr>
          </w:p>
          <w:p w14:paraId="2C26FB0E" w14:textId="77777777" w:rsidR="00192284" w:rsidRDefault="0042688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E7A0D51" w14:textId="77777777" w:rsidR="00192284" w:rsidRDefault="00192284">
            <w:pPr>
              <w:tabs>
                <w:tab w:val="left" w:pos="360"/>
                <w:tab w:val="left" w:pos="720"/>
              </w:tabs>
              <w:jc w:val="center"/>
              <w:rPr>
                <w:rFonts w:ascii="Times New Roman" w:eastAsia="Times New Roman" w:hAnsi="Times New Roman" w:cs="Times New Roman"/>
                <w:b/>
                <w:color w:val="000000"/>
                <w:sz w:val="10"/>
                <w:szCs w:val="10"/>
                <w:u w:val="single"/>
              </w:rPr>
            </w:pPr>
          </w:p>
          <w:p w14:paraId="5B5DD655" w14:textId="77777777" w:rsidR="00192284" w:rsidRDefault="00192284">
            <w:pPr>
              <w:tabs>
                <w:tab w:val="left" w:pos="360"/>
                <w:tab w:val="left" w:pos="720"/>
              </w:tabs>
              <w:jc w:val="center"/>
              <w:rPr>
                <w:rFonts w:ascii="Times New Roman" w:eastAsia="Times New Roman" w:hAnsi="Times New Roman" w:cs="Times New Roman"/>
                <w:b/>
                <w:color w:val="000000"/>
                <w:sz w:val="10"/>
                <w:szCs w:val="10"/>
                <w:u w:val="single"/>
              </w:rPr>
            </w:pPr>
          </w:p>
          <w:p w14:paraId="39F46919" w14:textId="77777777" w:rsidR="00192284" w:rsidRDefault="00192284">
            <w:pPr>
              <w:tabs>
                <w:tab w:val="left" w:pos="360"/>
                <w:tab w:val="left" w:pos="720"/>
              </w:tabs>
              <w:ind w:left="360"/>
              <w:jc w:val="center"/>
              <w:rPr>
                <w:rFonts w:ascii="Cambria" w:eastAsia="Cambria" w:hAnsi="Cambria" w:cs="Cambria"/>
                <w:sz w:val="18"/>
                <w:szCs w:val="18"/>
              </w:rPr>
            </w:pPr>
          </w:p>
        </w:tc>
      </w:tr>
    </w:tbl>
    <w:p w14:paraId="314F6B9B" w14:textId="77777777" w:rsidR="00192284" w:rsidRDefault="0042688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lastRenderedPageBreak/>
        <w:br/>
      </w:r>
    </w:p>
    <w:p w14:paraId="4EDFDA6C" w14:textId="77777777" w:rsidR="00192284" w:rsidRDefault="00192284">
      <w:pPr>
        <w:rPr>
          <w:rFonts w:ascii="Cambria" w:eastAsia="Cambria" w:hAnsi="Cambria" w:cs="Cambria"/>
          <w:sz w:val="18"/>
          <w:szCs w:val="18"/>
        </w:rPr>
      </w:pPr>
    </w:p>
    <w:p w14:paraId="7CCB3527" w14:textId="77777777" w:rsidR="00192284" w:rsidRDefault="00426884">
      <w:pPr>
        <w:rPr>
          <w:rFonts w:ascii="Cambria" w:eastAsia="Cambria" w:hAnsi="Cambria" w:cs="Cambria"/>
          <w:b/>
          <w:sz w:val="28"/>
          <w:szCs w:val="28"/>
        </w:rPr>
      </w:pPr>
      <w:r>
        <w:rPr>
          <w:rFonts w:ascii="Cambria" w:eastAsia="Cambria" w:hAnsi="Cambria" w:cs="Cambria"/>
          <w:b/>
          <w:sz w:val="28"/>
          <w:szCs w:val="28"/>
        </w:rPr>
        <w:t>Page 574 Before</w:t>
      </w:r>
    </w:p>
    <w:p w14:paraId="1AC303CB" w14:textId="77777777" w:rsidR="00192284" w:rsidRDefault="00426884">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46754881" w14:textId="77777777" w:rsidR="00192284" w:rsidRDefault="00426884">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1C6B5AD3" w14:textId="77777777" w:rsidR="00192284" w:rsidRDefault="00426884">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5D8821F3" w14:textId="3681A6FC" w:rsidR="00192284" w:rsidRDefault="00426884">
      <w:pPr>
        <w:pStyle w:val="Heading1"/>
      </w:pPr>
      <w:r>
        <w:rPr>
          <w:b/>
          <w:sz w:val="30"/>
          <w:szCs w:val="30"/>
          <w:highlight w:val="yellow"/>
        </w:rPr>
        <w:t>OESH 4</w:t>
      </w:r>
      <w:r w:rsidR="00A21B13">
        <w:rPr>
          <w:b/>
          <w:sz w:val="30"/>
          <w:szCs w:val="30"/>
          <w:highlight w:val="yellow"/>
        </w:rPr>
        <w:t>8</w:t>
      </w:r>
      <w:r>
        <w:rPr>
          <w:b/>
          <w:sz w:val="30"/>
          <w:szCs w:val="30"/>
          <w:highlight w:val="yellow"/>
        </w:rPr>
        <w:t xml:space="preserve">0V.    </w:t>
      </w:r>
      <w:r w:rsidR="006D757B">
        <w:rPr>
          <w:b/>
          <w:sz w:val="30"/>
          <w:szCs w:val="30"/>
          <w:highlight w:val="yellow"/>
        </w:rPr>
        <w:t>Independent Study</w:t>
      </w:r>
      <w:r>
        <w:rPr>
          <w:b/>
          <w:sz w:val="30"/>
          <w:szCs w:val="30"/>
          <w:highlight w:val="yellow"/>
        </w:rPr>
        <w:t xml:space="preserve"> in Occupational and Environmental Safety and Health.</w:t>
      </w:r>
      <w:r>
        <w:rPr>
          <w:sz w:val="30"/>
          <w:szCs w:val="30"/>
          <w:highlight w:val="yellow"/>
        </w:rPr>
        <w:t xml:space="preserve">    Exploration of various occupational and environmental safety and health areas with topic and mode of study agreed upon by the student and the instructor. Admission to the Occupational and Environmental Safety and Health Program required. Prerequisite, </w:t>
      </w:r>
      <w:r w:rsidR="000D50ED">
        <w:rPr>
          <w:sz w:val="30"/>
          <w:szCs w:val="30"/>
          <w:highlight w:val="yellow"/>
        </w:rPr>
        <w:t>Instructor</w:t>
      </w:r>
      <w:r>
        <w:rPr>
          <w:sz w:val="30"/>
          <w:szCs w:val="30"/>
          <w:highlight w:val="yellow"/>
        </w:rPr>
        <w:t xml:space="preserve"> permission.  Fall, Spring, Summer. </w:t>
      </w:r>
      <w:r>
        <w:rPr>
          <w:highlight w:val="yellow"/>
        </w:rPr>
        <w:t xml:space="preserve"> </w:t>
      </w:r>
    </w:p>
    <w:p w14:paraId="4A8B4430" w14:textId="77777777" w:rsidR="00192284" w:rsidRDefault="00426884">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5BC3C844" w14:textId="77777777" w:rsidR="00192284" w:rsidRDefault="00426884">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00E6C8F3" w14:textId="77777777" w:rsidR="00192284" w:rsidRDefault="00426884">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30B7C980" w14:textId="77777777" w:rsidR="00192284" w:rsidRDefault="00426884">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15BA0853" w14:textId="77777777" w:rsidR="00192284" w:rsidRDefault="00426884">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1CDE0872" w14:textId="77777777" w:rsidR="00192284" w:rsidRDefault="00426884">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CF6C6A9" w14:textId="77777777" w:rsidR="00192284" w:rsidRDefault="00426884">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722FF6EE" w14:textId="77777777" w:rsidR="00192284" w:rsidRDefault="00426884">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3520ED21" w14:textId="77777777" w:rsidR="00192284" w:rsidRDefault="00426884">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4B35D2FE" w14:textId="77777777" w:rsidR="00192284" w:rsidRDefault="00426884">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6AEC4977" w14:textId="77777777" w:rsidR="00192284" w:rsidRDefault="00192284">
      <w:pPr>
        <w:spacing w:before="75"/>
        <w:ind w:right="177"/>
        <w:jc w:val="center"/>
        <w:rPr>
          <w:rFonts w:ascii="Cambria" w:eastAsia="Cambria" w:hAnsi="Cambria" w:cs="Cambria"/>
          <w:sz w:val="20"/>
          <w:szCs w:val="20"/>
        </w:rPr>
      </w:pPr>
    </w:p>
    <w:p w14:paraId="05CB495A" w14:textId="77777777" w:rsidR="00192284" w:rsidRDefault="00192284">
      <w:pPr>
        <w:spacing w:before="75"/>
        <w:ind w:right="177"/>
        <w:jc w:val="center"/>
        <w:rPr>
          <w:rFonts w:ascii="Cambria" w:eastAsia="Cambria" w:hAnsi="Cambria" w:cs="Cambria"/>
          <w:sz w:val="20"/>
          <w:szCs w:val="20"/>
        </w:rPr>
      </w:pPr>
    </w:p>
    <w:p w14:paraId="62C9C38E" w14:textId="77777777" w:rsidR="00192284" w:rsidRDefault="00426884">
      <w:pPr>
        <w:rPr>
          <w:rFonts w:ascii="Cambria" w:eastAsia="Cambria" w:hAnsi="Cambria" w:cs="Cambria"/>
          <w:sz w:val="28"/>
          <w:szCs w:val="28"/>
        </w:rPr>
      </w:pPr>
      <w:r>
        <w:rPr>
          <w:rFonts w:ascii="Cambria" w:eastAsia="Cambria" w:hAnsi="Cambria" w:cs="Cambria"/>
          <w:sz w:val="28"/>
          <w:szCs w:val="28"/>
        </w:rPr>
        <w:t xml:space="preserve">Page 574 After </w:t>
      </w:r>
    </w:p>
    <w:p w14:paraId="716011D3" w14:textId="77777777" w:rsidR="00192284" w:rsidRDefault="00426884">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0D98B36E" w14:textId="77777777" w:rsidR="00192284" w:rsidRDefault="00426884">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36284C77" w14:textId="77777777" w:rsidR="00192284" w:rsidRDefault="00426884">
      <w:pPr>
        <w:widowControl w:val="0"/>
        <w:pBdr>
          <w:top w:val="nil"/>
          <w:left w:val="nil"/>
          <w:bottom w:val="nil"/>
          <w:right w:val="nil"/>
          <w:between w:val="nil"/>
        </w:pBdr>
        <w:tabs>
          <w:tab w:val="left" w:pos="1324"/>
        </w:tabs>
        <w:spacing w:before="146" w:after="0" w:line="249" w:lineRule="auto"/>
        <w:ind w:left="520" w:right="302" w:hanging="360"/>
        <w:rPr>
          <w:rFonts w:ascii="Cambria" w:eastAsia="Cambria" w:hAnsi="Cambria" w:cs="Cambria"/>
          <w:color w:val="231F2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 xml:space="preserve">Introduction to basic concepts of epidemiology and biostatistics as well as some of the basic </w:t>
      </w:r>
      <w:r>
        <w:rPr>
          <w:rFonts w:ascii="Cambria" w:eastAsia="Cambria" w:hAnsi="Cambria" w:cs="Cambria"/>
          <w:color w:val="231F20"/>
          <w:sz w:val="16"/>
          <w:szCs w:val="16"/>
        </w:rPr>
        <w:t>techniques of public health and evidence-based medicine. Admission to the Occupational and Environmental Safety and Health Program required. Prerequisites, OESH 3013, OESH 3023, OESH 3103, OESH 3113, and DPEM 3503. Spring.</w:t>
      </w:r>
    </w:p>
    <w:p w14:paraId="430A5256" w14:textId="77777777" w:rsidR="00192284" w:rsidRDefault="00192284">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231F20"/>
          <w:sz w:val="16"/>
          <w:szCs w:val="16"/>
        </w:rPr>
      </w:pPr>
    </w:p>
    <w:p w14:paraId="7E0596AA" w14:textId="6428606B" w:rsidR="00192284" w:rsidRDefault="00426884">
      <w:pPr>
        <w:rPr>
          <w:rFonts w:ascii="Arial" w:eastAsia="Arial" w:hAnsi="Arial" w:cs="Arial"/>
          <w:sz w:val="16"/>
          <w:szCs w:val="16"/>
        </w:rPr>
      </w:pPr>
      <w:r>
        <w:rPr>
          <w:rFonts w:ascii="Arial" w:eastAsia="Arial" w:hAnsi="Arial" w:cs="Arial"/>
          <w:b/>
          <w:sz w:val="16"/>
          <w:szCs w:val="16"/>
        </w:rPr>
        <w:t xml:space="preserve">  OESH 4</w:t>
      </w:r>
      <w:r w:rsidR="007E0699">
        <w:rPr>
          <w:rFonts w:ascii="Arial" w:eastAsia="Arial" w:hAnsi="Arial" w:cs="Arial"/>
          <w:b/>
          <w:sz w:val="16"/>
          <w:szCs w:val="16"/>
        </w:rPr>
        <w:t>8</w:t>
      </w:r>
      <w:r>
        <w:rPr>
          <w:rFonts w:ascii="Arial" w:eastAsia="Arial" w:hAnsi="Arial" w:cs="Arial"/>
          <w:b/>
          <w:sz w:val="16"/>
          <w:szCs w:val="16"/>
        </w:rPr>
        <w:t>0V.    Special Problems in Occupational and Environmental Safety and Health.</w:t>
      </w:r>
      <w:r>
        <w:rPr>
          <w:rFonts w:ascii="Arial" w:eastAsia="Arial" w:hAnsi="Arial" w:cs="Arial"/>
          <w:sz w:val="16"/>
          <w:szCs w:val="16"/>
        </w:rPr>
        <w:t xml:space="preserve">    Exploration of various occupational and environmental safety and health areas with topic and mode of study agreed upon by the student and the instructor. Admission to the Occupational and Environmental Safety and Health Program required.  Prerequisites, Faculty/Department Chair permission.  Fall, Spring, Summer.  </w:t>
      </w:r>
    </w:p>
    <w:p w14:paraId="3771E767" w14:textId="77777777" w:rsidR="00192284" w:rsidRDefault="00426884">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27C726C6" w14:textId="77777777" w:rsidR="00192284" w:rsidRDefault="00426884">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1E2730EE" w14:textId="77777777" w:rsidR="00192284" w:rsidRDefault="00426884">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608CDA60" w14:textId="77777777" w:rsidR="00192284" w:rsidRDefault="00426884">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16A26C65" w14:textId="77777777" w:rsidR="00192284" w:rsidRDefault="00426884">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70251829" w14:textId="77777777" w:rsidR="00192284" w:rsidRDefault="00426884">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5A1CC2F2" w14:textId="77777777" w:rsidR="00192284" w:rsidRDefault="00426884">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1C6FA70A" w14:textId="77777777" w:rsidR="00192284" w:rsidRDefault="00426884">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0267FE68" w14:textId="77777777" w:rsidR="00192284" w:rsidRDefault="00426884">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6A97921A" w14:textId="77777777" w:rsidR="00192284" w:rsidRDefault="00426884">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53CCE3BC" w14:textId="77777777" w:rsidR="00192284" w:rsidRDefault="00192284">
      <w:pPr>
        <w:spacing w:before="75"/>
        <w:ind w:right="177"/>
        <w:rPr>
          <w:rFonts w:ascii="Cambria" w:eastAsia="Cambria" w:hAnsi="Cambria" w:cs="Cambria"/>
          <w:sz w:val="20"/>
          <w:szCs w:val="20"/>
        </w:rPr>
      </w:pPr>
    </w:p>
    <w:sectPr w:rsidR="00192284">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0754" w14:textId="77777777" w:rsidR="009D4E50" w:rsidRDefault="009D4E50">
      <w:pPr>
        <w:spacing w:after="0" w:line="240" w:lineRule="auto"/>
      </w:pPr>
      <w:r>
        <w:separator/>
      </w:r>
    </w:p>
  </w:endnote>
  <w:endnote w:type="continuationSeparator" w:id="0">
    <w:p w14:paraId="30571CE5" w14:textId="77777777" w:rsidR="009D4E50" w:rsidRDefault="009D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FC4" w14:textId="77777777" w:rsidR="00192284" w:rsidRDefault="004268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08731CF" w14:textId="77777777" w:rsidR="00192284" w:rsidRDefault="0019228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9967" w14:textId="77777777" w:rsidR="00192284" w:rsidRDefault="004268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39F5">
      <w:rPr>
        <w:noProof/>
        <w:color w:val="000000"/>
      </w:rPr>
      <w:t>1</w:t>
    </w:r>
    <w:r>
      <w:rPr>
        <w:color w:val="000000"/>
      </w:rPr>
      <w:fldChar w:fldCharType="end"/>
    </w:r>
  </w:p>
  <w:p w14:paraId="1987F603" w14:textId="77777777" w:rsidR="00192284" w:rsidRDefault="0042688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08D" w14:textId="77777777" w:rsidR="00192284" w:rsidRDefault="001922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9BE8" w14:textId="77777777" w:rsidR="009D4E50" w:rsidRDefault="009D4E50">
      <w:pPr>
        <w:spacing w:after="0" w:line="240" w:lineRule="auto"/>
      </w:pPr>
      <w:r>
        <w:separator/>
      </w:r>
    </w:p>
  </w:footnote>
  <w:footnote w:type="continuationSeparator" w:id="0">
    <w:p w14:paraId="184DABD0" w14:textId="77777777" w:rsidR="009D4E50" w:rsidRDefault="009D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16FD" w14:textId="77777777" w:rsidR="00192284" w:rsidRDefault="001922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F2AD" w14:textId="77777777" w:rsidR="00192284" w:rsidRDefault="001922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808" w14:textId="77777777" w:rsidR="00192284" w:rsidRDefault="001922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4C4"/>
    <w:multiLevelType w:val="multilevel"/>
    <w:tmpl w:val="625AB2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74C134C"/>
    <w:multiLevelType w:val="multilevel"/>
    <w:tmpl w:val="E428925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7826E9"/>
    <w:multiLevelType w:val="multilevel"/>
    <w:tmpl w:val="E9B0C9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84"/>
    <w:rsid w:val="000D50ED"/>
    <w:rsid w:val="00192284"/>
    <w:rsid w:val="002C2CD3"/>
    <w:rsid w:val="003D09D8"/>
    <w:rsid w:val="00426884"/>
    <w:rsid w:val="006D757B"/>
    <w:rsid w:val="007E0699"/>
    <w:rsid w:val="0088158D"/>
    <w:rsid w:val="00942602"/>
    <w:rsid w:val="009A6545"/>
    <w:rsid w:val="009D4E50"/>
    <w:rsid w:val="00A21B13"/>
    <w:rsid w:val="00B039F5"/>
    <w:rsid w:val="00B712B2"/>
    <w:rsid w:val="00BC2B1F"/>
    <w:rsid w:val="00CF768A"/>
    <w:rsid w:val="00F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33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426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6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juking@a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Tiffany Keb</cp:lastModifiedBy>
  <cp:revision>2</cp:revision>
  <dcterms:created xsi:type="dcterms:W3CDTF">2022-04-08T19:46:00Z</dcterms:created>
  <dcterms:modified xsi:type="dcterms:W3CDTF">2022-04-08T19:46:00Z</dcterms:modified>
</cp:coreProperties>
</file>