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7E88019B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53F26D" w14:textId="77777777" w:rsidR="000779C2" w:rsidRDefault="000779C2" w:rsidP="00E22365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14:paraId="41399A4F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B2987C" w14:textId="77777777" w:rsidR="000779C2" w:rsidRDefault="000779C2" w:rsidP="00E22365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90AC94" w14:textId="77777777" w:rsidR="000779C2" w:rsidRDefault="000779C2" w:rsidP="00E22365"/>
        </w:tc>
      </w:tr>
      <w:tr w:rsidR="000779C2" w14:paraId="2F31D311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E19BCB" w14:textId="77777777" w:rsidR="000779C2" w:rsidRDefault="000779C2" w:rsidP="00E22365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22A572" w14:textId="77777777" w:rsidR="000779C2" w:rsidRDefault="000779C2" w:rsidP="00E22365"/>
        </w:tc>
      </w:tr>
    </w:tbl>
    <w:p w14:paraId="257B060C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7BA3D026" w14:textId="77777777"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14:paraId="5675412F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E22365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B5279D2" w14:textId="77777777"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56184DA5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D67A38E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0C0FFEBD" w14:textId="77777777" w:rsidTr="00E22365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2AC38E5" w14:textId="77777777" w:rsidTr="00E22365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BFA7F04" w14:textId="4A62CDC1" w:rsidR="00AD2FB4" w:rsidRDefault="00D70E5E" w:rsidP="00E3300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E33002" w:rsidRPr="00E3300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Amanda Wheeler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7-09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E77CD2" w14:textId="2A3B1194" w:rsidR="00AD2FB4" w:rsidRDefault="00E33002" w:rsidP="00E3300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9/21/2017</w:t>
                      </w:r>
                    </w:p>
                  </w:tc>
                </w:sdtContent>
              </w:sdt>
            </w:tr>
          </w:tbl>
          <w:p w14:paraId="240F49F0" w14:textId="77777777" w:rsidR="00AD2FB4" w:rsidRPr="00592A95" w:rsidRDefault="00AD2FB4" w:rsidP="00E22365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ABCC8B2" w14:textId="77777777" w:rsidTr="00E22365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9943E20" w14:textId="153B56FF" w:rsidR="00AD2FB4" w:rsidRDefault="00D70E5E" w:rsidP="00F97D3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</w:sdtPr>
                    <w:sdtEndPr/>
                    <w:sdtContent>
                      <w:r w:rsidR="00F97D3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N/A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7203C79" w14:textId="77777777" w:rsidR="00AD2FB4" w:rsidRDefault="00AD2FB4" w:rsidP="00E2236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76C2D3A" w14:textId="77777777" w:rsidR="00AD2FB4" w:rsidRPr="006648A0" w:rsidRDefault="00AD2FB4" w:rsidP="00E22365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5CFF1DB7" w14:textId="77777777" w:rsidTr="00E22365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C9449A2" w14:textId="77777777" w:rsidTr="00E22365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CAC4517" w14:textId="77777777" w:rsidR="00AD2FB4" w:rsidRDefault="00D70E5E" w:rsidP="00905F5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905F5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Paul Finnicum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7-09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7E3788B" w14:textId="17704FBD" w:rsidR="00AD2FB4" w:rsidRDefault="00E33002" w:rsidP="00905F5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9/7/2017</w:t>
                      </w:r>
                    </w:p>
                  </w:tc>
                </w:sdtContent>
              </w:sdt>
            </w:tr>
          </w:tbl>
          <w:p w14:paraId="6FD99D39" w14:textId="77777777" w:rsidR="00AD2FB4" w:rsidRPr="00592A95" w:rsidRDefault="00AD2FB4" w:rsidP="00E22365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77163903" w14:textId="77777777" w:rsidTr="00E22365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717797" w14:textId="5A7DF93E" w:rsidR="00AD2FB4" w:rsidRDefault="00D70E5E" w:rsidP="00F97D3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</w:sdtPr>
                    <w:sdtEndPr/>
                    <w:sdtContent>
                      <w:r w:rsidR="00F97D3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N/A</w:t>
                      </w:r>
                      <w:bookmarkStart w:id="0" w:name="_GoBack"/>
                      <w:bookmarkEnd w:id="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E059447" w14:textId="77777777" w:rsidR="00AD2FB4" w:rsidRDefault="00AD2FB4" w:rsidP="00E2236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A962466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136EBAC2" w14:textId="77777777" w:rsidTr="00E22365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A1F1F2" w14:textId="77777777" w:rsidTr="00E22365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23EC51" w14:textId="3C9C9048" w:rsidR="00AD2FB4" w:rsidRDefault="00D70E5E" w:rsidP="00BC1D5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BC1D5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W.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7-09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72DBC69" w14:textId="1CF75676" w:rsidR="00AD2FB4" w:rsidRDefault="00BC1D5B" w:rsidP="00BC1D5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9/22/2017</w:t>
                      </w:r>
                    </w:p>
                  </w:tc>
                </w:sdtContent>
              </w:sdt>
            </w:tr>
          </w:tbl>
          <w:p w14:paraId="4FCB96AC" w14:textId="77777777" w:rsidR="00AD2FB4" w:rsidRPr="00592A95" w:rsidRDefault="00AD2FB4" w:rsidP="00E22365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7BD6307" w14:textId="77777777" w:rsidTr="00E22365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602272" w14:textId="77777777" w:rsidR="00AD2FB4" w:rsidRDefault="00D70E5E" w:rsidP="00E2236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98333775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8333775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31640B7" w14:textId="77777777" w:rsidR="00AD2FB4" w:rsidRDefault="00AD2FB4" w:rsidP="00E2236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78CE660" w14:textId="77777777" w:rsidR="00AD2FB4" w:rsidRPr="00592A95" w:rsidRDefault="00AD2FB4" w:rsidP="00E22365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643619AC" w14:textId="77777777" w:rsidTr="00E22365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0C6DFD" w14:textId="77777777" w:rsidTr="00E22365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9FF5BB4" w14:textId="4F57C1DB" w:rsidR="00AD2FB4" w:rsidRDefault="00D70E5E" w:rsidP="00656D6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656D6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7-09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46DB6D8" w14:textId="1B283817" w:rsidR="00AD2FB4" w:rsidRDefault="00656D61" w:rsidP="00656D6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9/25/2017</w:t>
                      </w:r>
                    </w:p>
                  </w:tc>
                </w:sdtContent>
              </w:sdt>
            </w:tr>
          </w:tbl>
          <w:p w14:paraId="67E43D94" w14:textId="77777777" w:rsidR="00AD2FB4" w:rsidRPr="00592A95" w:rsidRDefault="00AD2FB4" w:rsidP="00E22365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C56B6FF" w14:textId="77777777" w:rsidTr="00E22365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A1B3939" w14:textId="77777777" w:rsidR="00AD2FB4" w:rsidRDefault="00D70E5E" w:rsidP="00E2236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70353186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0353186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16F0D1C" w14:textId="77777777" w:rsidR="00AD2FB4" w:rsidRDefault="00AD2FB4" w:rsidP="00E2236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5B74DF3" w14:textId="77777777" w:rsidR="00AD2FB4" w:rsidRPr="00592A95" w:rsidRDefault="00AD2FB4" w:rsidP="00E22365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7CF7726F" w14:textId="77777777" w:rsidTr="00E22365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5AB5AD47" w14:textId="77777777" w:rsidTr="00E22365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83D6BF" w14:textId="77777777" w:rsidR="000F2A51" w:rsidRDefault="00D70E5E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045367746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4536774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ED20924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6C558BC" w14:textId="77777777" w:rsidR="00AD2FB4" w:rsidRPr="00592A95" w:rsidRDefault="000F2A51" w:rsidP="00E22365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7F954270" w14:textId="77777777" w:rsidTr="00E22365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BE9D2E7" w14:textId="77777777" w:rsidR="00AD2FB4" w:rsidRDefault="00D70E5E" w:rsidP="00E2236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12558881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2558881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44CC102" w14:textId="77777777" w:rsidR="00AD2FB4" w:rsidRDefault="00AD2FB4" w:rsidP="00E2236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C22C54A" w14:textId="77777777" w:rsidR="00AD2FB4" w:rsidRPr="00592A95" w:rsidRDefault="00AD2FB4" w:rsidP="00E22365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3BEE0243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4D99A95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1B0C2298" w14:textId="77777777" w:rsidR="006E6FEC" w:rsidRDefault="00905F5F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Brittney Johnson, </w:t>
          </w:r>
          <w:hyperlink r:id="rId8" w:history="1">
            <w:r w:rsidRPr="004800BA">
              <w:rPr>
                <w:rStyle w:val="Hyperlink"/>
                <w:rFonts w:asciiTheme="majorHAnsi" w:hAnsiTheme="majorHAnsi" w:cs="Arial"/>
                <w:sz w:val="20"/>
                <w:szCs w:val="20"/>
              </w:rPr>
              <w:t>brjohnson@astate.edu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870.680.8155</w:t>
          </w:r>
        </w:p>
      </w:sdtContent>
    </w:sdt>
    <w:p w14:paraId="3B97DA3D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B9C38C4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433A928A" w14:textId="467D821E" w:rsidR="002E3FC9" w:rsidRDefault="00875C3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Changing departmental General Education option</w:t>
          </w:r>
          <w:r w:rsidR="00662113">
            <w:rPr>
              <w:rFonts w:asciiTheme="majorHAnsi" w:hAnsiTheme="majorHAnsi" w:cs="Arial"/>
              <w:sz w:val="20"/>
              <w:szCs w:val="20"/>
            </w:rPr>
            <w:t xml:space="preserve"> to BIO 2201 and BIO 2203</w:t>
          </w:r>
          <w:r>
            <w:rPr>
              <w:rFonts w:asciiTheme="majorHAnsi" w:hAnsiTheme="majorHAnsi" w:cs="Arial"/>
              <w:sz w:val="20"/>
              <w:szCs w:val="20"/>
            </w:rPr>
            <w:t xml:space="preserve"> (and removing from major requirements)</w:t>
          </w:r>
        </w:p>
      </w:sdtContent>
    </w:sdt>
    <w:p w14:paraId="3914A215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79AD352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9A9ECDF" w14:textId="77777777" w:rsidR="002E3FC9" w:rsidRDefault="00AD274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2018</w:t>
          </w:r>
        </w:p>
      </w:sdtContent>
    </w:sdt>
    <w:p w14:paraId="46F0F90F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58F8A52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p w14:paraId="0EBA256A" w14:textId="77777777" w:rsidR="002E3FC9" w:rsidRDefault="00D70E5E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277251352"/>
        </w:sdtPr>
        <w:sdtEndPr/>
        <w:sdtContent>
          <w:r w:rsidR="00AD274B">
            <w:rPr>
              <w:rFonts w:asciiTheme="majorHAnsi" w:hAnsiTheme="majorHAnsi" w:cs="Arial"/>
              <w:sz w:val="20"/>
              <w:szCs w:val="20"/>
            </w:rPr>
            <w:t xml:space="preserve">Changes per Health Promotion program review </w:t>
          </w:r>
        </w:sdtContent>
      </w:sdt>
    </w:p>
    <w:p w14:paraId="1639FAC6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56384C" w14:textId="77777777"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14:paraId="0BBAA88F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12E12D79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14:paraId="3060E28E" w14:textId="77777777" w:rsidTr="00E22365">
        <w:tc>
          <w:tcPr>
            <w:tcW w:w="11016" w:type="dxa"/>
            <w:shd w:val="clear" w:color="auto" w:fill="D9D9D9" w:themeFill="background1" w:themeFillShade="D9"/>
          </w:tcPr>
          <w:p w14:paraId="639A4549" w14:textId="77777777" w:rsidR="00CD7510" w:rsidRPr="008426D1" w:rsidRDefault="00CD7510" w:rsidP="00E2236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46D5A665" w14:textId="77777777" w:rsidTr="00E22365">
        <w:tc>
          <w:tcPr>
            <w:tcW w:w="11016" w:type="dxa"/>
            <w:shd w:val="clear" w:color="auto" w:fill="F2F2F2" w:themeFill="background1" w:themeFillShade="F2"/>
          </w:tcPr>
          <w:p w14:paraId="0FE01DAF" w14:textId="77777777" w:rsidR="00CD7510" w:rsidRPr="008426D1" w:rsidRDefault="00CD7510" w:rsidP="00E2236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23DF699D" w14:textId="77777777" w:rsidR="00CD7510" w:rsidRPr="008426D1" w:rsidRDefault="00CD7510" w:rsidP="00E2236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4CE377DD" w14:textId="77777777" w:rsidR="00CD7510" w:rsidRPr="008426D1" w:rsidRDefault="00CD7510" w:rsidP="00E22365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4D7A2C3B" w14:textId="77777777" w:rsidR="00CD7510" w:rsidRPr="008426D1" w:rsidRDefault="00CD7510" w:rsidP="00E22365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62FFB031" w14:textId="77777777" w:rsidR="00CD7510" w:rsidRPr="008426D1" w:rsidRDefault="00CD7510" w:rsidP="00E2236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06174310" w14:textId="77777777" w:rsidR="00CD7510" w:rsidRPr="008426D1" w:rsidRDefault="00CD7510" w:rsidP="00E2236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45746892" w14:textId="77777777" w:rsidR="00CD7510" w:rsidRPr="008426D1" w:rsidRDefault="00CD7510" w:rsidP="00E22365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DDC85E1" w14:textId="77777777" w:rsidR="00CD7510" w:rsidRPr="008426D1" w:rsidRDefault="00CD7510" w:rsidP="00E22365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3008BE3D" w14:textId="77777777" w:rsidR="00CD7510" w:rsidRPr="008426D1" w:rsidRDefault="00CD7510" w:rsidP="00E22365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A76F829" w14:textId="77777777" w:rsidR="00CD7510" w:rsidRPr="008426D1" w:rsidRDefault="00CD7510" w:rsidP="00E22365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211B1A1C" w14:textId="77777777" w:rsidR="005B2E9E" w:rsidRDefault="00CD7510" w:rsidP="00E22365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23CABA4" wp14:editId="3C915FE9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27C55627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5886CF90" w14:textId="77777777" w:rsidR="00CD7510" w:rsidRPr="008426D1" w:rsidRDefault="00CD7510" w:rsidP="00E22365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D5D5DCA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51E3D3D7" w14:textId="77777777" w:rsidR="00CD7510" w:rsidRDefault="00662113" w:rsidP="00CD7510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</w:t>
      </w:r>
      <w:proofErr w:type="gramStart"/>
      <w:r>
        <w:rPr>
          <w:rFonts w:asciiTheme="majorHAnsi" w:hAnsiTheme="majorHAnsi" w:cs="Arial"/>
          <w:sz w:val="18"/>
          <w:szCs w:val="18"/>
        </w:rPr>
        <w:t>page</w:t>
      </w:r>
      <w:proofErr w:type="gramEnd"/>
      <w:r>
        <w:rPr>
          <w:rFonts w:asciiTheme="majorHAnsi" w:hAnsiTheme="majorHAnsi" w:cs="Arial"/>
          <w:sz w:val="18"/>
          <w:szCs w:val="18"/>
        </w:rPr>
        <w:t xml:space="preserve"> 198</w:t>
      </w:r>
      <w:r w:rsidR="00905F5F">
        <w:rPr>
          <w:rFonts w:asciiTheme="majorHAnsi" w:hAnsiTheme="majorHAnsi" w:cs="Arial"/>
          <w:sz w:val="18"/>
          <w:szCs w:val="18"/>
        </w:rPr>
        <w:t>)</w:t>
      </w:r>
    </w:p>
    <w:p w14:paraId="7E0A9BB9" w14:textId="77777777" w:rsidR="004E4519" w:rsidRDefault="004E4519" w:rsidP="004E4519">
      <w:pPr>
        <w:pStyle w:val="Pa186"/>
        <w:spacing w:after="80"/>
        <w:jc w:val="center"/>
        <w:rPr>
          <w:rFonts w:cs="Myriad Pro Cond"/>
          <w:color w:val="211D1E"/>
          <w:sz w:val="32"/>
          <w:szCs w:val="32"/>
        </w:rPr>
      </w:pPr>
      <w:r>
        <w:rPr>
          <w:rStyle w:val="A12"/>
        </w:rPr>
        <w:t xml:space="preserve">Major in Health Promotion </w:t>
      </w:r>
    </w:p>
    <w:p w14:paraId="7804FB72" w14:textId="77777777" w:rsidR="004E4519" w:rsidRDefault="004E4519" w:rsidP="004E4519">
      <w:pPr>
        <w:pStyle w:val="Pa196"/>
        <w:jc w:val="center"/>
        <w:rPr>
          <w:rFonts w:ascii="Arial" w:hAnsi="Arial" w:cs="Arial"/>
          <w:color w:val="211D1E"/>
          <w:sz w:val="16"/>
          <w:szCs w:val="16"/>
        </w:rPr>
      </w:pPr>
      <w:r>
        <w:rPr>
          <w:rFonts w:ascii="Arial" w:hAnsi="Arial" w:cs="Arial"/>
          <w:b/>
          <w:bCs/>
          <w:color w:val="211D1E"/>
          <w:sz w:val="16"/>
          <w:szCs w:val="16"/>
        </w:rPr>
        <w:t xml:space="preserve">Bachelor of Science </w:t>
      </w:r>
    </w:p>
    <w:p w14:paraId="722F2C56" w14:textId="77777777" w:rsidR="004E4519" w:rsidRDefault="004E4519" w:rsidP="004E4519">
      <w:pPr>
        <w:pStyle w:val="Pa186"/>
        <w:spacing w:after="80"/>
        <w:jc w:val="center"/>
        <w:rPr>
          <w:rFonts w:ascii="Arial" w:hAnsi="Arial" w:cs="Arial"/>
          <w:color w:val="211D1E"/>
          <w:sz w:val="16"/>
          <w:szCs w:val="16"/>
        </w:rPr>
      </w:pPr>
      <w:r>
        <w:rPr>
          <w:rFonts w:ascii="Arial" w:hAnsi="Arial" w:cs="Arial"/>
          <w:color w:val="211D1E"/>
          <w:sz w:val="16"/>
          <w:szCs w:val="16"/>
        </w:rPr>
        <w:t xml:space="preserve">A complete 8-semester degree plan is available at http://registrar.astate.edu/.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488"/>
        <w:gridCol w:w="1710"/>
      </w:tblGrid>
      <w:tr w:rsidR="004E4519" w14:paraId="1960EE4D" w14:textId="77777777" w:rsidTr="00FF157B">
        <w:trPr>
          <w:trHeight w:val="114"/>
        </w:trPr>
        <w:tc>
          <w:tcPr>
            <w:tcW w:w="9198" w:type="dxa"/>
            <w:gridSpan w:val="2"/>
          </w:tcPr>
          <w:p w14:paraId="16C4DD0D" w14:textId="77777777" w:rsidR="004E4519" w:rsidRDefault="004E4519" w:rsidP="00FF157B">
            <w:pPr>
              <w:pStyle w:val="Pa2"/>
              <w:rPr>
                <w:rFonts w:ascii="Arial" w:hAnsi="Arial" w:cs="Arial"/>
                <w:color w:val="211D1E"/>
                <w:sz w:val="16"/>
                <w:szCs w:val="16"/>
              </w:rPr>
            </w:pPr>
            <w:r>
              <w:rPr>
                <w:rStyle w:val="A1"/>
              </w:rPr>
              <w:t xml:space="preserve">University Requirements: </w:t>
            </w:r>
          </w:p>
        </w:tc>
      </w:tr>
      <w:tr w:rsidR="004E4519" w14:paraId="1E490C3B" w14:textId="77777777" w:rsidTr="00FF157B">
        <w:trPr>
          <w:trHeight w:val="81"/>
        </w:trPr>
        <w:tc>
          <w:tcPr>
            <w:tcW w:w="9198" w:type="dxa"/>
            <w:gridSpan w:val="2"/>
          </w:tcPr>
          <w:p w14:paraId="36A2CAC1" w14:textId="77777777" w:rsidR="004E4519" w:rsidRDefault="004E4519" w:rsidP="00FF157B">
            <w:pPr>
              <w:pStyle w:val="Pa238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See University General Requirements for Baccalaureate degrees (p. 41) </w:t>
            </w:r>
          </w:p>
        </w:tc>
      </w:tr>
      <w:tr w:rsidR="004E4519" w14:paraId="2EA1B86B" w14:textId="77777777" w:rsidTr="00FF157B">
        <w:trPr>
          <w:trHeight w:val="114"/>
        </w:trPr>
        <w:tc>
          <w:tcPr>
            <w:tcW w:w="7488" w:type="dxa"/>
          </w:tcPr>
          <w:p w14:paraId="7366FD29" w14:textId="77777777" w:rsidR="004E4519" w:rsidRDefault="004E4519" w:rsidP="00FF157B">
            <w:pPr>
              <w:pStyle w:val="Pa19"/>
              <w:rPr>
                <w:rFonts w:ascii="Arial" w:hAnsi="Arial" w:cs="Arial"/>
                <w:color w:val="211D1E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1710" w:type="dxa"/>
          </w:tcPr>
          <w:p w14:paraId="510B03E8" w14:textId="77777777" w:rsidR="004E4519" w:rsidRDefault="004E4519" w:rsidP="00FF157B">
            <w:pPr>
              <w:pStyle w:val="Pa196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</w:rPr>
              <w:t xml:space="preserve">Sem. Hrs. </w:t>
            </w:r>
          </w:p>
        </w:tc>
      </w:tr>
      <w:tr w:rsidR="004E4519" w14:paraId="6280C620" w14:textId="77777777" w:rsidTr="00FF157B">
        <w:trPr>
          <w:trHeight w:val="85"/>
        </w:trPr>
        <w:tc>
          <w:tcPr>
            <w:tcW w:w="7488" w:type="dxa"/>
          </w:tcPr>
          <w:p w14:paraId="0D2CB23F" w14:textId="77777777" w:rsidR="004E4519" w:rsidRDefault="004E4519" w:rsidP="00FF157B">
            <w:pPr>
              <w:pStyle w:val="Pa67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HPES 1013, Introduction to HPESS (Making Connections) </w:t>
            </w:r>
          </w:p>
        </w:tc>
        <w:tc>
          <w:tcPr>
            <w:tcW w:w="1710" w:type="dxa"/>
          </w:tcPr>
          <w:p w14:paraId="06BED868" w14:textId="77777777" w:rsidR="004E4519" w:rsidRDefault="004E4519" w:rsidP="00FF157B">
            <w:pPr>
              <w:pStyle w:val="Pa3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</w:rPr>
              <w:t xml:space="preserve">3 </w:t>
            </w:r>
          </w:p>
        </w:tc>
      </w:tr>
      <w:tr w:rsidR="004E4519" w14:paraId="1172EF13" w14:textId="77777777" w:rsidTr="00FF157B">
        <w:trPr>
          <w:trHeight w:val="114"/>
        </w:trPr>
        <w:tc>
          <w:tcPr>
            <w:tcW w:w="7488" w:type="dxa"/>
          </w:tcPr>
          <w:p w14:paraId="013DAA3F" w14:textId="77777777" w:rsidR="004E4519" w:rsidRDefault="004E4519" w:rsidP="00FF157B">
            <w:pPr>
              <w:pStyle w:val="Pa19"/>
              <w:rPr>
                <w:rFonts w:ascii="Arial" w:hAnsi="Arial" w:cs="Arial"/>
                <w:color w:val="211D1E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1710" w:type="dxa"/>
          </w:tcPr>
          <w:p w14:paraId="35B8E697" w14:textId="77777777" w:rsidR="004E4519" w:rsidRDefault="004E4519" w:rsidP="00FF157B">
            <w:pPr>
              <w:pStyle w:val="Pa196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</w:rPr>
              <w:t xml:space="preserve">Sem. Hrs. </w:t>
            </w:r>
          </w:p>
        </w:tc>
      </w:tr>
      <w:tr w:rsidR="004E4519" w14:paraId="25C82D00" w14:textId="77777777" w:rsidTr="00FF157B">
        <w:trPr>
          <w:trHeight w:val="370"/>
        </w:trPr>
        <w:tc>
          <w:tcPr>
            <w:tcW w:w="7488" w:type="dxa"/>
          </w:tcPr>
          <w:p w14:paraId="014A5E09" w14:textId="77777777" w:rsidR="004E4519" w:rsidRDefault="004E4519" w:rsidP="00FF157B">
            <w:pPr>
              <w:pStyle w:val="Pa67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See General Education Curriculum for Baccalaureate degrees (p. 84) </w:t>
            </w:r>
          </w:p>
          <w:p w14:paraId="1D06203E" w14:textId="77777777" w:rsidR="004E4519" w:rsidRDefault="004E4519" w:rsidP="00FF157B">
            <w:pPr>
              <w:pStyle w:val="Pa61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</w:rPr>
              <w:t xml:space="preserve">Students with this major must take the following: </w:t>
            </w:r>
          </w:p>
          <w:p w14:paraId="0F0F9B02" w14:textId="77777777" w:rsidR="004E4519" w:rsidRDefault="004E4519" w:rsidP="00FF157B">
            <w:pPr>
              <w:pStyle w:val="Pa263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  <w:i/>
                <w:iCs/>
              </w:rPr>
              <w:t xml:space="preserve">MATH 1023, College Algebra or MATH course that requires MATH 1023 as a prerequisite </w:t>
            </w:r>
          </w:p>
          <w:p w14:paraId="64BA4858" w14:textId="77777777" w:rsidR="004E4519" w:rsidRPr="00310F45" w:rsidRDefault="004E4519" w:rsidP="00FF157B">
            <w:pPr>
              <w:pStyle w:val="Pa263"/>
              <w:rPr>
                <w:rFonts w:ascii="Arial" w:hAnsi="Arial" w:cs="Arial"/>
                <w:i/>
                <w:iCs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  <w:i/>
                <w:iCs/>
              </w:rPr>
              <w:t xml:space="preserve">COMS 1203, Oral Communication (Required Departmental Gen. Ed. Option) </w:t>
            </w:r>
          </w:p>
          <w:p w14:paraId="59764B65" w14:textId="77777777" w:rsidR="004E4519" w:rsidRPr="00310F45" w:rsidRDefault="004E4519" w:rsidP="00FF157B">
            <w:pPr>
              <w:rPr>
                <w:b/>
              </w:rPr>
            </w:pPr>
            <w:r w:rsidRPr="00310F45">
              <w:rPr>
                <w:rFonts w:ascii="Times" w:eastAsia="Times New Roman" w:hAnsi="Times" w:cs="Times New Roman"/>
                <w:b/>
                <w:color w:val="4F81BD" w:themeColor="accent1"/>
                <w:sz w:val="24"/>
                <w:szCs w:val="24"/>
              </w:rPr>
              <w:t>BIO 2203 AND 2201, Human Anatomy and Physiology I and Laboratory (Required Departmental Gen. Ed. Option)</w:t>
            </w:r>
          </w:p>
        </w:tc>
        <w:tc>
          <w:tcPr>
            <w:tcW w:w="1710" w:type="dxa"/>
          </w:tcPr>
          <w:p w14:paraId="2A3747BF" w14:textId="77777777" w:rsidR="004E4519" w:rsidRDefault="004E4519" w:rsidP="00FF157B">
            <w:pPr>
              <w:pStyle w:val="Pa3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</w:rPr>
              <w:t xml:space="preserve">35 </w:t>
            </w:r>
          </w:p>
        </w:tc>
      </w:tr>
      <w:tr w:rsidR="004E4519" w14:paraId="19C28BAA" w14:textId="77777777" w:rsidTr="00FF157B">
        <w:trPr>
          <w:trHeight w:val="190"/>
        </w:trPr>
        <w:tc>
          <w:tcPr>
            <w:tcW w:w="7488" w:type="dxa"/>
          </w:tcPr>
          <w:p w14:paraId="0B731ED6" w14:textId="77777777" w:rsidR="004E4519" w:rsidRDefault="004E4519" w:rsidP="00FF157B">
            <w:pPr>
              <w:pStyle w:val="Pa255"/>
              <w:spacing w:after="40"/>
              <w:rPr>
                <w:rFonts w:ascii="Arial" w:hAnsi="Arial" w:cs="Arial"/>
                <w:color w:val="211D1E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Major Requirements: </w:t>
            </w:r>
          </w:p>
          <w:p w14:paraId="5A72B64E" w14:textId="77777777" w:rsidR="004E4519" w:rsidRDefault="004E4519" w:rsidP="00FF157B">
            <w:pPr>
              <w:pStyle w:val="Pa265"/>
              <w:spacing w:after="20"/>
              <w:jc w:val="both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Grade of “C” or better required for all Major Requirements </w:t>
            </w:r>
          </w:p>
        </w:tc>
        <w:tc>
          <w:tcPr>
            <w:tcW w:w="1710" w:type="dxa"/>
          </w:tcPr>
          <w:p w14:paraId="7DC8C1DF" w14:textId="77777777" w:rsidR="004E4519" w:rsidRDefault="004E4519" w:rsidP="00FF157B">
            <w:pPr>
              <w:pStyle w:val="Pa196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</w:rPr>
              <w:t xml:space="preserve">Sem. Hrs. </w:t>
            </w:r>
          </w:p>
        </w:tc>
      </w:tr>
      <w:tr w:rsidR="004E4519" w14:paraId="30B6AFE5" w14:textId="77777777" w:rsidTr="00FF157B">
        <w:trPr>
          <w:trHeight w:val="85"/>
        </w:trPr>
        <w:tc>
          <w:tcPr>
            <w:tcW w:w="7488" w:type="dxa"/>
          </w:tcPr>
          <w:p w14:paraId="5774B1C7" w14:textId="77777777" w:rsidR="004E4519" w:rsidRPr="00310F45" w:rsidRDefault="004E4519" w:rsidP="00FF157B">
            <w:pPr>
              <w:pStyle w:val="Pa67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310F45">
              <w:rPr>
                <w:rStyle w:val="A13"/>
                <w:b w:val="0"/>
                <w:bCs w:val="0"/>
                <w:strike/>
                <w:color w:val="FF0000"/>
              </w:rPr>
              <w:t xml:space="preserve">BIO 2203 </w:t>
            </w:r>
            <w:r w:rsidRPr="00310F45">
              <w:rPr>
                <w:rStyle w:val="A13"/>
                <w:strike/>
                <w:color w:val="FF0000"/>
              </w:rPr>
              <w:t xml:space="preserve">AND </w:t>
            </w:r>
            <w:r w:rsidRPr="00310F45">
              <w:rPr>
                <w:rStyle w:val="A13"/>
                <w:b w:val="0"/>
                <w:bCs w:val="0"/>
                <w:strike/>
                <w:color w:val="FF0000"/>
              </w:rPr>
              <w:t xml:space="preserve">2201, Human Anatomy and Physiology I and Laboratory </w:t>
            </w:r>
          </w:p>
        </w:tc>
        <w:tc>
          <w:tcPr>
            <w:tcW w:w="1710" w:type="dxa"/>
          </w:tcPr>
          <w:p w14:paraId="32D501E6" w14:textId="77777777" w:rsidR="004E4519" w:rsidRPr="00310F45" w:rsidRDefault="004E4519" w:rsidP="00FF157B">
            <w:pPr>
              <w:pStyle w:val="Pa3"/>
              <w:jc w:val="center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310F45">
              <w:rPr>
                <w:rStyle w:val="A13"/>
                <w:b w:val="0"/>
                <w:bCs w:val="0"/>
                <w:strike/>
                <w:color w:val="FF0000"/>
              </w:rPr>
              <w:t xml:space="preserve">4 </w:t>
            </w:r>
          </w:p>
        </w:tc>
      </w:tr>
      <w:tr w:rsidR="004E4519" w14:paraId="3D32CFB4" w14:textId="77777777" w:rsidTr="00FF157B">
        <w:trPr>
          <w:trHeight w:val="85"/>
        </w:trPr>
        <w:tc>
          <w:tcPr>
            <w:tcW w:w="7488" w:type="dxa"/>
          </w:tcPr>
          <w:p w14:paraId="6B86A7C6" w14:textId="77777777" w:rsidR="004E4519" w:rsidRDefault="004E4519" w:rsidP="00FF157B">
            <w:pPr>
              <w:pStyle w:val="Pa67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BIO 2223 </w:t>
            </w:r>
            <w:r>
              <w:rPr>
                <w:rStyle w:val="A13"/>
              </w:rPr>
              <w:t xml:space="preserve">AND </w:t>
            </w:r>
            <w:r>
              <w:rPr>
                <w:rStyle w:val="A13"/>
                <w:b w:val="0"/>
                <w:bCs w:val="0"/>
              </w:rPr>
              <w:t xml:space="preserve">2221, Human Anatomy and Physiology II and Laboratory </w:t>
            </w:r>
          </w:p>
        </w:tc>
        <w:tc>
          <w:tcPr>
            <w:tcW w:w="1710" w:type="dxa"/>
          </w:tcPr>
          <w:p w14:paraId="27DF50FD" w14:textId="77777777" w:rsidR="004E4519" w:rsidRDefault="004E4519" w:rsidP="00FF157B">
            <w:pPr>
              <w:pStyle w:val="Pa3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4 </w:t>
            </w:r>
          </w:p>
        </w:tc>
      </w:tr>
      <w:tr w:rsidR="004E4519" w14:paraId="12C07367" w14:textId="77777777" w:rsidTr="00FF157B">
        <w:trPr>
          <w:trHeight w:val="81"/>
        </w:trPr>
        <w:tc>
          <w:tcPr>
            <w:tcW w:w="7488" w:type="dxa"/>
          </w:tcPr>
          <w:p w14:paraId="61570567" w14:textId="77777777" w:rsidR="004E4519" w:rsidRDefault="004E4519" w:rsidP="00FF157B">
            <w:pPr>
              <w:pStyle w:val="Pa67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CIT 1503, Microcomputer Applications </w:t>
            </w:r>
          </w:p>
        </w:tc>
        <w:tc>
          <w:tcPr>
            <w:tcW w:w="1710" w:type="dxa"/>
          </w:tcPr>
          <w:p w14:paraId="62773887" w14:textId="77777777" w:rsidR="004E4519" w:rsidRDefault="004E4519" w:rsidP="00FF157B">
            <w:pPr>
              <w:pStyle w:val="Pa3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3 </w:t>
            </w:r>
          </w:p>
        </w:tc>
      </w:tr>
      <w:tr w:rsidR="004E4519" w14:paraId="7E352DA7" w14:textId="77777777" w:rsidTr="00FF157B">
        <w:trPr>
          <w:trHeight w:val="81"/>
        </w:trPr>
        <w:tc>
          <w:tcPr>
            <w:tcW w:w="7488" w:type="dxa"/>
          </w:tcPr>
          <w:p w14:paraId="7C180085" w14:textId="77777777" w:rsidR="004E4519" w:rsidRDefault="004E4519" w:rsidP="00FF157B">
            <w:pPr>
              <w:pStyle w:val="Pa67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ES 3543, Human Anatomy and Anatomic Fundamentals of Motion </w:t>
            </w:r>
          </w:p>
        </w:tc>
        <w:tc>
          <w:tcPr>
            <w:tcW w:w="1710" w:type="dxa"/>
          </w:tcPr>
          <w:p w14:paraId="3FD8E0CF" w14:textId="77777777" w:rsidR="004E4519" w:rsidRDefault="004E4519" w:rsidP="00FF157B">
            <w:pPr>
              <w:pStyle w:val="Pa3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3 </w:t>
            </w:r>
          </w:p>
        </w:tc>
      </w:tr>
      <w:tr w:rsidR="004E4519" w14:paraId="5692577E" w14:textId="77777777" w:rsidTr="00FF157B">
        <w:trPr>
          <w:trHeight w:val="81"/>
        </w:trPr>
        <w:tc>
          <w:tcPr>
            <w:tcW w:w="7488" w:type="dxa"/>
          </w:tcPr>
          <w:p w14:paraId="5925524F" w14:textId="77777777" w:rsidR="004E4519" w:rsidRDefault="004E4519" w:rsidP="00FF157B">
            <w:pPr>
              <w:pStyle w:val="Pa67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ES 3553, Basic Physiology of Activity </w:t>
            </w:r>
          </w:p>
        </w:tc>
        <w:tc>
          <w:tcPr>
            <w:tcW w:w="1710" w:type="dxa"/>
          </w:tcPr>
          <w:p w14:paraId="07D3773F" w14:textId="77777777" w:rsidR="004E4519" w:rsidRDefault="004E4519" w:rsidP="00FF157B">
            <w:pPr>
              <w:pStyle w:val="Pa3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3 </w:t>
            </w:r>
          </w:p>
        </w:tc>
      </w:tr>
      <w:tr w:rsidR="004E4519" w14:paraId="7CE3DB1F" w14:textId="77777777" w:rsidTr="00FF157B">
        <w:trPr>
          <w:trHeight w:val="81"/>
        </w:trPr>
        <w:tc>
          <w:tcPr>
            <w:tcW w:w="7488" w:type="dxa"/>
          </w:tcPr>
          <w:p w14:paraId="47337209" w14:textId="77777777" w:rsidR="004E4519" w:rsidRDefault="004E4519" w:rsidP="00FF157B">
            <w:pPr>
              <w:pStyle w:val="Pa67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ES 3623, Techniques of Physiological Fitness Assessment </w:t>
            </w:r>
          </w:p>
        </w:tc>
        <w:tc>
          <w:tcPr>
            <w:tcW w:w="1710" w:type="dxa"/>
          </w:tcPr>
          <w:p w14:paraId="1BAAA760" w14:textId="77777777" w:rsidR="004E4519" w:rsidRDefault="004E4519" w:rsidP="00FF157B">
            <w:pPr>
              <w:pStyle w:val="Pa3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3 </w:t>
            </w:r>
          </w:p>
        </w:tc>
      </w:tr>
      <w:tr w:rsidR="004E4519" w14:paraId="396DD7DA" w14:textId="77777777" w:rsidTr="00FF157B">
        <w:trPr>
          <w:trHeight w:val="81"/>
        </w:trPr>
        <w:tc>
          <w:tcPr>
            <w:tcW w:w="7488" w:type="dxa"/>
          </w:tcPr>
          <w:p w14:paraId="4C5A3EE1" w14:textId="77777777" w:rsidR="004E4519" w:rsidRDefault="004E4519" w:rsidP="00FF157B">
            <w:pPr>
              <w:pStyle w:val="Pa67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ES 3653, Techniques of Aerobic Conditioning </w:t>
            </w:r>
          </w:p>
        </w:tc>
        <w:tc>
          <w:tcPr>
            <w:tcW w:w="1710" w:type="dxa"/>
          </w:tcPr>
          <w:p w14:paraId="3D2B1914" w14:textId="77777777" w:rsidR="004E4519" w:rsidRDefault="004E4519" w:rsidP="00FF157B">
            <w:pPr>
              <w:pStyle w:val="Pa3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3 </w:t>
            </w:r>
          </w:p>
        </w:tc>
      </w:tr>
      <w:tr w:rsidR="004E4519" w14:paraId="080FEDE9" w14:textId="77777777" w:rsidTr="00FF157B">
        <w:trPr>
          <w:trHeight w:val="81"/>
        </w:trPr>
        <w:tc>
          <w:tcPr>
            <w:tcW w:w="7488" w:type="dxa"/>
          </w:tcPr>
          <w:p w14:paraId="45FE99E4" w14:textId="77777777" w:rsidR="004E4519" w:rsidRDefault="004E4519" w:rsidP="00FF157B">
            <w:pPr>
              <w:pStyle w:val="Pa67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ES 4693, Techniques of Strength Training and Conditioning </w:t>
            </w:r>
          </w:p>
        </w:tc>
        <w:tc>
          <w:tcPr>
            <w:tcW w:w="1710" w:type="dxa"/>
          </w:tcPr>
          <w:p w14:paraId="5362958C" w14:textId="77777777" w:rsidR="004E4519" w:rsidRDefault="004E4519" w:rsidP="00FF157B">
            <w:pPr>
              <w:pStyle w:val="Pa3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3 </w:t>
            </w:r>
          </w:p>
        </w:tc>
      </w:tr>
      <w:tr w:rsidR="004E4519" w14:paraId="05F94B03" w14:textId="77777777" w:rsidTr="00FF157B">
        <w:trPr>
          <w:trHeight w:val="81"/>
        </w:trPr>
        <w:tc>
          <w:tcPr>
            <w:tcW w:w="7488" w:type="dxa"/>
          </w:tcPr>
          <w:p w14:paraId="6626B326" w14:textId="77777777" w:rsidR="004E4519" w:rsidRDefault="004E4519" w:rsidP="00FF157B">
            <w:pPr>
              <w:pStyle w:val="Pa67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lastRenderedPageBreak/>
              <w:t xml:space="preserve">GCOM 3673, Desktop Publishing &amp; Publication Design </w:t>
            </w:r>
          </w:p>
        </w:tc>
        <w:tc>
          <w:tcPr>
            <w:tcW w:w="1710" w:type="dxa"/>
          </w:tcPr>
          <w:p w14:paraId="75B398C9" w14:textId="77777777" w:rsidR="004E4519" w:rsidRDefault="004E4519" w:rsidP="00FF157B">
            <w:pPr>
              <w:pStyle w:val="Pa3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3 </w:t>
            </w:r>
          </w:p>
        </w:tc>
      </w:tr>
      <w:tr w:rsidR="004E4519" w14:paraId="369466AA" w14:textId="77777777" w:rsidTr="00FF157B">
        <w:trPr>
          <w:trHeight w:val="81"/>
        </w:trPr>
        <w:tc>
          <w:tcPr>
            <w:tcW w:w="7488" w:type="dxa"/>
          </w:tcPr>
          <w:p w14:paraId="47BF6C75" w14:textId="77777777" w:rsidR="004E4519" w:rsidRDefault="004E4519" w:rsidP="00FF157B">
            <w:pPr>
              <w:pStyle w:val="Pa67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HLTH 2513, Principles of Personal Health </w:t>
            </w:r>
          </w:p>
        </w:tc>
        <w:tc>
          <w:tcPr>
            <w:tcW w:w="1710" w:type="dxa"/>
          </w:tcPr>
          <w:p w14:paraId="15B0B174" w14:textId="77777777" w:rsidR="004E4519" w:rsidRDefault="004E4519" w:rsidP="00FF157B">
            <w:pPr>
              <w:pStyle w:val="Pa3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3 </w:t>
            </w:r>
          </w:p>
        </w:tc>
      </w:tr>
      <w:tr w:rsidR="004E4519" w14:paraId="367183B6" w14:textId="77777777" w:rsidTr="00FF157B">
        <w:trPr>
          <w:trHeight w:val="81"/>
        </w:trPr>
        <w:tc>
          <w:tcPr>
            <w:tcW w:w="7488" w:type="dxa"/>
          </w:tcPr>
          <w:p w14:paraId="76335215" w14:textId="77777777" w:rsidR="004E4519" w:rsidRDefault="004E4519" w:rsidP="00FF157B">
            <w:pPr>
              <w:pStyle w:val="Pa67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HLTH 2523, First Aid and Safety </w:t>
            </w:r>
          </w:p>
        </w:tc>
        <w:tc>
          <w:tcPr>
            <w:tcW w:w="1710" w:type="dxa"/>
          </w:tcPr>
          <w:p w14:paraId="29E0F707" w14:textId="77777777" w:rsidR="004E4519" w:rsidRDefault="004E4519" w:rsidP="00FF157B">
            <w:pPr>
              <w:pStyle w:val="Pa3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3 </w:t>
            </w:r>
          </w:p>
        </w:tc>
      </w:tr>
      <w:tr w:rsidR="004E4519" w14:paraId="2E33E238" w14:textId="77777777" w:rsidTr="00FF157B">
        <w:trPr>
          <w:trHeight w:val="81"/>
        </w:trPr>
        <w:tc>
          <w:tcPr>
            <w:tcW w:w="7488" w:type="dxa"/>
          </w:tcPr>
          <w:p w14:paraId="3BD6B17D" w14:textId="77777777" w:rsidR="004E4519" w:rsidRDefault="004E4519" w:rsidP="00FF157B">
            <w:pPr>
              <w:pStyle w:val="Pa67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HLTH 3523, Public and Community Health </w:t>
            </w:r>
          </w:p>
        </w:tc>
        <w:tc>
          <w:tcPr>
            <w:tcW w:w="1710" w:type="dxa"/>
          </w:tcPr>
          <w:p w14:paraId="3663D01E" w14:textId="77777777" w:rsidR="004E4519" w:rsidRDefault="004E4519" w:rsidP="00FF157B">
            <w:pPr>
              <w:pStyle w:val="Pa3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3 </w:t>
            </w:r>
          </w:p>
        </w:tc>
      </w:tr>
      <w:tr w:rsidR="004E4519" w14:paraId="5BDC2DA6" w14:textId="77777777" w:rsidTr="00FF157B">
        <w:trPr>
          <w:trHeight w:val="81"/>
        </w:trPr>
        <w:tc>
          <w:tcPr>
            <w:tcW w:w="7488" w:type="dxa"/>
          </w:tcPr>
          <w:p w14:paraId="177A5796" w14:textId="77777777" w:rsidR="004E4519" w:rsidRDefault="004E4519" w:rsidP="00FF157B">
            <w:pPr>
              <w:pStyle w:val="Pa67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HLTH 3533, Strategies for Teaching Health Education </w:t>
            </w:r>
          </w:p>
        </w:tc>
        <w:tc>
          <w:tcPr>
            <w:tcW w:w="1710" w:type="dxa"/>
          </w:tcPr>
          <w:p w14:paraId="4B7ED5C8" w14:textId="77777777" w:rsidR="004E4519" w:rsidRDefault="004E4519" w:rsidP="00FF157B">
            <w:pPr>
              <w:pStyle w:val="Pa3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3 </w:t>
            </w:r>
          </w:p>
        </w:tc>
      </w:tr>
      <w:tr w:rsidR="004E4519" w14:paraId="0E220545" w14:textId="77777777" w:rsidTr="00FF157B">
        <w:trPr>
          <w:trHeight w:val="81"/>
        </w:trPr>
        <w:tc>
          <w:tcPr>
            <w:tcW w:w="7488" w:type="dxa"/>
          </w:tcPr>
          <w:p w14:paraId="28D02AE6" w14:textId="77777777" w:rsidR="004E4519" w:rsidRDefault="004E4519" w:rsidP="00FF157B">
            <w:pPr>
              <w:pStyle w:val="Pa67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HLTH 3563, Human Sexuality </w:t>
            </w:r>
          </w:p>
        </w:tc>
        <w:tc>
          <w:tcPr>
            <w:tcW w:w="1710" w:type="dxa"/>
          </w:tcPr>
          <w:p w14:paraId="550A7B1E" w14:textId="77777777" w:rsidR="004E4519" w:rsidRDefault="004E4519" w:rsidP="00FF157B">
            <w:pPr>
              <w:pStyle w:val="Pa3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3 </w:t>
            </w:r>
          </w:p>
        </w:tc>
      </w:tr>
      <w:tr w:rsidR="004E4519" w14:paraId="02D3B39B" w14:textId="77777777" w:rsidTr="00FF157B">
        <w:trPr>
          <w:trHeight w:val="81"/>
        </w:trPr>
        <w:tc>
          <w:tcPr>
            <w:tcW w:w="7488" w:type="dxa"/>
          </w:tcPr>
          <w:p w14:paraId="4A30D399" w14:textId="77777777" w:rsidR="004E4519" w:rsidRDefault="004E4519" w:rsidP="00FF157B">
            <w:pPr>
              <w:pStyle w:val="Pa67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HLTH 4513, Consumer Health </w:t>
            </w:r>
          </w:p>
        </w:tc>
        <w:tc>
          <w:tcPr>
            <w:tcW w:w="1710" w:type="dxa"/>
          </w:tcPr>
          <w:p w14:paraId="4E3282E0" w14:textId="77777777" w:rsidR="004E4519" w:rsidRDefault="004E4519" w:rsidP="00FF157B">
            <w:pPr>
              <w:pStyle w:val="Pa3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3 </w:t>
            </w:r>
          </w:p>
        </w:tc>
      </w:tr>
      <w:tr w:rsidR="004E4519" w14:paraId="76F3AB9B" w14:textId="77777777" w:rsidTr="00FF157B">
        <w:trPr>
          <w:trHeight w:val="81"/>
        </w:trPr>
        <w:tc>
          <w:tcPr>
            <w:tcW w:w="7488" w:type="dxa"/>
          </w:tcPr>
          <w:p w14:paraId="0E9DE7D3" w14:textId="77777777" w:rsidR="004E4519" w:rsidRDefault="004E4519" w:rsidP="00FF157B">
            <w:pPr>
              <w:pStyle w:val="Pa67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HLTH 4523, Current Issues in Health </w:t>
            </w:r>
          </w:p>
        </w:tc>
        <w:tc>
          <w:tcPr>
            <w:tcW w:w="1710" w:type="dxa"/>
          </w:tcPr>
          <w:p w14:paraId="5AD34B11" w14:textId="77777777" w:rsidR="004E4519" w:rsidRDefault="004E4519" w:rsidP="00FF157B">
            <w:pPr>
              <w:pStyle w:val="Pa3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3 </w:t>
            </w:r>
          </w:p>
        </w:tc>
      </w:tr>
      <w:tr w:rsidR="004E4519" w14:paraId="5667E656" w14:textId="77777777" w:rsidTr="00FF157B">
        <w:trPr>
          <w:trHeight w:val="81"/>
        </w:trPr>
        <w:tc>
          <w:tcPr>
            <w:tcW w:w="7488" w:type="dxa"/>
          </w:tcPr>
          <w:p w14:paraId="7D0B50BE" w14:textId="77777777" w:rsidR="004E4519" w:rsidRDefault="004E4519" w:rsidP="00FF157B">
            <w:pPr>
              <w:pStyle w:val="Pa67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HLTH 4543, Drug Use and Abuse </w:t>
            </w:r>
          </w:p>
        </w:tc>
        <w:tc>
          <w:tcPr>
            <w:tcW w:w="1710" w:type="dxa"/>
          </w:tcPr>
          <w:p w14:paraId="3625778B" w14:textId="77777777" w:rsidR="004E4519" w:rsidRDefault="004E4519" w:rsidP="00FF157B">
            <w:pPr>
              <w:pStyle w:val="Pa3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3 </w:t>
            </w:r>
          </w:p>
        </w:tc>
      </w:tr>
      <w:tr w:rsidR="004E4519" w14:paraId="0A75723F" w14:textId="77777777" w:rsidTr="00FF157B">
        <w:trPr>
          <w:trHeight w:val="81"/>
        </w:trPr>
        <w:tc>
          <w:tcPr>
            <w:tcW w:w="7488" w:type="dxa"/>
          </w:tcPr>
          <w:p w14:paraId="6AFC5F16" w14:textId="77777777" w:rsidR="004E4519" w:rsidRDefault="004E4519" w:rsidP="00FF157B">
            <w:pPr>
              <w:pStyle w:val="Pa67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HLTH 4633, Health Promotion Assessment and Planning </w:t>
            </w:r>
          </w:p>
        </w:tc>
        <w:tc>
          <w:tcPr>
            <w:tcW w:w="1710" w:type="dxa"/>
          </w:tcPr>
          <w:p w14:paraId="6ED8B3C5" w14:textId="77777777" w:rsidR="004E4519" w:rsidRDefault="004E4519" w:rsidP="00FF157B">
            <w:pPr>
              <w:pStyle w:val="Pa3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3 </w:t>
            </w:r>
          </w:p>
        </w:tc>
      </w:tr>
      <w:tr w:rsidR="004E4519" w14:paraId="01916590" w14:textId="77777777" w:rsidTr="00FF157B">
        <w:trPr>
          <w:trHeight w:val="81"/>
        </w:trPr>
        <w:tc>
          <w:tcPr>
            <w:tcW w:w="7488" w:type="dxa"/>
          </w:tcPr>
          <w:p w14:paraId="56ACA118" w14:textId="77777777" w:rsidR="004E4519" w:rsidRDefault="004E4519" w:rsidP="00FF157B">
            <w:pPr>
              <w:pStyle w:val="Pa67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HLTH 4643, Health Promotion Implementation and Evaluation </w:t>
            </w:r>
          </w:p>
        </w:tc>
        <w:tc>
          <w:tcPr>
            <w:tcW w:w="1710" w:type="dxa"/>
          </w:tcPr>
          <w:p w14:paraId="37ACF720" w14:textId="77777777" w:rsidR="004E4519" w:rsidRDefault="004E4519" w:rsidP="00FF157B">
            <w:pPr>
              <w:pStyle w:val="Pa3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3 </w:t>
            </w:r>
          </w:p>
        </w:tc>
      </w:tr>
      <w:tr w:rsidR="004E4519" w14:paraId="1CA4F23B" w14:textId="77777777" w:rsidTr="00FF157B">
        <w:trPr>
          <w:trHeight w:val="225"/>
        </w:trPr>
        <w:tc>
          <w:tcPr>
            <w:tcW w:w="7488" w:type="dxa"/>
          </w:tcPr>
          <w:p w14:paraId="41F1FE1C" w14:textId="77777777" w:rsidR="004E4519" w:rsidRDefault="004E4519" w:rsidP="00FF157B">
            <w:pPr>
              <w:pStyle w:val="Pa67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HPES 1883, Foundations of HPESS </w:t>
            </w:r>
          </w:p>
          <w:p w14:paraId="7BAE45DF" w14:textId="77777777" w:rsidR="004E4519" w:rsidRDefault="004E4519" w:rsidP="00FF157B">
            <w:pPr>
              <w:pStyle w:val="Pa282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  <w:i/>
                <w:iCs/>
              </w:rPr>
              <w:t>Must be completed ONLY if HPES 1013 is not completed as the First Year Making Connec</w:t>
            </w:r>
            <w:r>
              <w:rPr>
                <w:rStyle w:val="A13"/>
                <w:b w:val="0"/>
                <w:bCs w:val="0"/>
                <w:i/>
                <w:iCs/>
              </w:rPr>
              <w:softHyphen/>
              <w:t xml:space="preserve">tions Course. </w:t>
            </w:r>
          </w:p>
        </w:tc>
        <w:tc>
          <w:tcPr>
            <w:tcW w:w="1710" w:type="dxa"/>
          </w:tcPr>
          <w:p w14:paraId="67BB6F2D" w14:textId="77777777" w:rsidR="004E4519" w:rsidRDefault="004E4519" w:rsidP="00FF157B">
            <w:pPr>
              <w:pStyle w:val="Pa3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0-3 </w:t>
            </w:r>
          </w:p>
        </w:tc>
      </w:tr>
      <w:tr w:rsidR="004E4519" w14:paraId="4AAA9584" w14:textId="77777777" w:rsidTr="00FF157B">
        <w:trPr>
          <w:trHeight w:val="157"/>
        </w:trPr>
        <w:tc>
          <w:tcPr>
            <w:tcW w:w="7488" w:type="dxa"/>
          </w:tcPr>
          <w:p w14:paraId="7EED95F3" w14:textId="77777777" w:rsidR="004E4519" w:rsidRDefault="004E4519" w:rsidP="00FF157B">
            <w:pPr>
              <w:pStyle w:val="Pa67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HPES 4896, Internship in HPESS </w:t>
            </w:r>
            <w:r>
              <w:rPr>
                <w:rStyle w:val="A13"/>
              </w:rPr>
              <w:t xml:space="preserve">OR </w:t>
            </w:r>
          </w:p>
          <w:p w14:paraId="7B9E8748" w14:textId="77777777" w:rsidR="004E4519" w:rsidRDefault="004E4519" w:rsidP="00FF157B">
            <w:pPr>
              <w:pStyle w:val="Pa282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HPES 4863, Internship in HPESS I </w:t>
            </w:r>
            <w:r>
              <w:rPr>
                <w:rStyle w:val="A13"/>
              </w:rPr>
              <w:t xml:space="preserve">AND </w:t>
            </w:r>
            <w:r>
              <w:rPr>
                <w:rStyle w:val="A13"/>
                <w:b w:val="0"/>
                <w:bCs w:val="0"/>
              </w:rPr>
              <w:t xml:space="preserve">HPES 4893, Internship in HPESS II </w:t>
            </w:r>
          </w:p>
        </w:tc>
        <w:tc>
          <w:tcPr>
            <w:tcW w:w="1710" w:type="dxa"/>
          </w:tcPr>
          <w:p w14:paraId="0BB8C6AD" w14:textId="77777777" w:rsidR="004E4519" w:rsidRDefault="004E4519" w:rsidP="00FF157B">
            <w:pPr>
              <w:pStyle w:val="Pa3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6 </w:t>
            </w:r>
          </w:p>
        </w:tc>
      </w:tr>
      <w:tr w:rsidR="004E4519" w14:paraId="79B9EEAF" w14:textId="77777777" w:rsidTr="00FF157B">
        <w:trPr>
          <w:trHeight w:val="81"/>
        </w:trPr>
        <w:tc>
          <w:tcPr>
            <w:tcW w:w="7488" w:type="dxa"/>
          </w:tcPr>
          <w:p w14:paraId="0D36CB6A" w14:textId="77777777" w:rsidR="004E4519" w:rsidRDefault="004E4519" w:rsidP="00FF157B">
            <w:pPr>
              <w:pStyle w:val="Pa67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HP 2013, Medical Terminology </w:t>
            </w:r>
          </w:p>
        </w:tc>
        <w:tc>
          <w:tcPr>
            <w:tcW w:w="1710" w:type="dxa"/>
          </w:tcPr>
          <w:p w14:paraId="0A26488D" w14:textId="77777777" w:rsidR="004E4519" w:rsidRDefault="004E4519" w:rsidP="00FF157B">
            <w:pPr>
              <w:pStyle w:val="Pa3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3 </w:t>
            </w:r>
          </w:p>
        </w:tc>
      </w:tr>
      <w:tr w:rsidR="004E4519" w14:paraId="47084D20" w14:textId="77777777" w:rsidTr="00FF157B">
        <w:trPr>
          <w:trHeight w:val="81"/>
        </w:trPr>
        <w:tc>
          <w:tcPr>
            <w:tcW w:w="7488" w:type="dxa"/>
          </w:tcPr>
          <w:p w14:paraId="6D06A8E1" w14:textId="77777777" w:rsidR="004E4519" w:rsidRDefault="004E4519" w:rsidP="00FF157B">
            <w:pPr>
              <w:pStyle w:val="Pa67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NS 2203, Basic Human Nutrition </w:t>
            </w:r>
          </w:p>
        </w:tc>
        <w:tc>
          <w:tcPr>
            <w:tcW w:w="1710" w:type="dxa"/>
          </w:tcPr>
          <w:p w14:paraId="3389C2F0" w14:textId="77777777" w:rsidR="004E4519" w:rsidRDefault="004E4519" w:rsidP="00FF157B">
            <w:pPr>
              <w:pStyle w:val="Pa3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3 </w:t>
            </w:r>
          </w:p>
        </w:tc>
      </w:tr>
      <w:tr w:rsidR="004E4519" w14:paraId="3A40EEBF" w14:textId="77777777" w:rsidTr="00FF157B">
        <w:trPr>
          <w:trHeight w:val="154"/>
        </w:trPr>
        <w:tc>
          <w:tcPr>
            <w:tcW w:w="7488" w:type="dxa"/>
          </w:tcPr>
          <w:p w14:paraId="24839998" w14:textId="77777777" w:rsidR="004E4519" w:rsidRDefault="004E4519" w:rsidP="00FF157B">
            <w:pPr>
              <w:pStyle w:val="Pa67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NRS 3353, Aging and the Older Adult </w:t>
            </w:r>
            <w:r>
              <w:rPr>
                <w:rStyle w:val="A13"/>
              </w:rPr>
              <w:t xml:space="preserve">OR </w:t>
            </w:r>
          </w:p>
          <w:p w14:paraId="67A8354E" w14:textId="77777777" w:rsidR="004E4519" w:rsidRDefault="004E4519" w:rsidP="00FF157B">
            <w:pPr>
              <w:pStyle w:val="Pa61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SOC 4353, Sociology of Aging </w:t>
            </w:r>
          </w:p>
        </w:tc>
        <w:tc>
          <w:tcPr>
            <w:tcW w:w="1710" w:type="dxa"/>
          </w:tcPr>
          <w:p w14:paraId="3B11F06A" w14:textId="77777777" w:rsidR="004E4519" w:rsidRDefault="004E4519" w:rsidP="00FF157B">
            <w:pPr>
              <w:pStyle w:val="Pa3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3 </w:t>
            </w:r>
          </w:p>
        </w:tc>
      </w:tr>
      <w:tr w:rsidR="004E4519" w14:paraId="14FC67D4" w14:textId="77777777" w:rsidTr="00FF157B">
        <w:trPr>
          <w:trHeight w:val="81"/>
        </w:trPr>
        <w:tc>
          <w:tcPr>
            <w:tcW w:w="7488" w:type="dxa"/>
          </w:tcPr>
          <w:p w14:paraId="6813DFDD" w14:textId="77777777" w:rsidR="004E4519" w:rsidRDefault="004E4519" w:rsidP="00FF157B">
            <w:pPr>
              <w:pStyle w:val="Pa67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PE 1002, Concepts of Fitness </w:t>
            </w:r>
          </w:p>
        </w:tc>
        <w:tc>
          <w:tcPr>
            <w:tcW w:w="1710" w:type="dxa"/>
          </w:tcPr>
          <w:p w14:paraId="5D801041" w14:textId="77777777" w:rsidR="004E4519" w:rsidRDefault="004E4519" w:rsidP="00FF157B">
            <w:pPr>
              <w:pStyle w:val="Pa3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2 </w:t>
            </w:r>
          </w:p>
        </w:tc>
      </w:tr>
      <w:tr w:rsidR="004E4519" w14:paraId="350771E1" w14:textId="77777777" w:rsidTr="00FF157B">
        <w:trPr>
          <w:trHeight w:val="85"/>
        </w:trPr>
        <w:tc>
          <w:tcPr>
            <w:tcW w:w="7488" w:type="dxa"/>
          </w:tcPr>
          <w:p w14:paraId="3227FE2B" w14:textId="77777777" w:rsidR="004E4519" w:rsidRDefault="004E4519" w:rsidP="00FF157B">
            <w:pPr>
              <w:pStyle w:val="Pa2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</w:rPr>
              <w:t xml:space="preserve">Sub-total </w:t>
            </w:r>
          </w:p>
        </w:tc>
        <w:tc>
          <w:tcPr>
            <w:tcW w:w="1710" w:type="dxa"/>
          </w:tcPr>
          <w:p w14:paraId="434E7C68" w14:textId="77777777" w:rsidR="004E4519" w:rsidRPr="00310F45" w:rsidRDefault="004E4519" w:rsidP="00FF157B">
            <w:pPr>
              <w:pStyle w:val="Pa3"/>
              <w:jc w:val="center"/>
              <w:rPr>
                <w:rFonts w:ascii="Arial" w:hAnsi="Arial" w:cs="Arial"/>
                <w:color w:val="4F81BD" w:themeColor="accent1"/>
                <w:sz w:val="16"/>
                <w:szCs w:val="12"/>
              </w:rPr>
            </w:pPr>
            <w:r w:rsidRPr="00310F45">
              <w:rPr>
                <w:rStyle w:val="A13"/>
                <w:strike/>
                <w:color w:val="FF0000"/>
              </w:rPr>
              <w:t xml:space="preserve">76-79 </w:t>
            </w:r>
            <w:r>
              <w:rPr>
                <w:rStyle w:val="A13"/>
                <w:strike/>
                <w:color w:val="FF0000"/>
              </w:rPr>
              <w:t xml:space="preserve"> </w:t>
            </w:r>
            <w:r>
              <w:rPr>
                <w:rStyle w:val="A13"/>
                <w:color w:val="4F81BD" w:themeColor="accent1"/>
                <w:sz w:val="16"/>
              </w:rPr>
              <w:t>72-75</w:t>
            </w:r>
          </w:p>
        </w:tc>
      </w:tr>
      <w:tr w:rsidR="004E4519" w14:paraId="6333236B" w14:textId="77777777" w:rsidTr="00FF157B">
        <w:trPr>
          <w:trHeight w:val="114"/>
        </w:trPr>
        <w:tc>
          <w:tcPr>
            <w:tcW w:w="7488" w:type="dxa"/>
          </w:tcPr>
          <w:p w14:paraId="79A8A53E" w14:textId="77777777" w:rsidR="004E4519" w:rsidRDefault="004E4519" w:rsidP="00FF157B">
            <w:pPr>
              <w:pStyle w:val="Pa19"/>
              <w:rPr>
                <w:rFonts w:ascii="Arial" w:hAnsi="Arial" w:cs="Arial"/>
                <w:color w:val="211D1E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Electives: </w:t>
            </w:r>
          </w:p>
        </w:tc>
        <w:tc>
          <w:tcPr>
            <w:tcW w:w="1710" w:type="dxa"/>
          </w:tcPr>
          <w:p w14:paraId="55D839ED" w14:textId="77777777" w:rsidR="004E4519" w:rsidRDefault="004E4519" w:rsidP="00FF157B">
            <w:pPr>
              <w:pStyle w:val="Pa196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</w:rPr>
              <w:t xml:space="preserve">Sem. Hrs. </w:t>
            </w:r>
          </w:p>
        </w:tc>
      </w:tr>
      <w:tr w:rsidR="004E4519" w14:paraId="5E5D06E5" w14:textId="77777777" w:rsidTr="00FF157B">
        <w:trPr>
          <w:trHeight w:val="85"/>
        </w:trPr>
        <w:tc>
          <w:tcPr>
            <w:tcW w:w="7488" w:type="dxa"/>
          </w:tcPr>
          <w:p w14:paraId="3BE2B669" w14:textId="77777777" w:rsidR="004E4519" w:rsidRDefault="004E4519" w:rsidP="00FF157B">
            <w:pPr>
              <w:pStyle w:val="Pa67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3"/>
                <w:b w:val="0"/>
                <w:bCs w:val="0"/>
              </w:rPr>
              <w:t xml:space="preserve">Electives </w:t>
            </w:r>
          </w:p>
        </w:tc>
        <w:tc>
          <w:tcPr>
            <w:tcW w:w="1710" w:type="dxa"/>
          </w:tcPr>
          <w:p w14:paraId="037C9B43" w14:textId="77777777" w:rsidR="004E4519" w:rsidRPr="00310F45" w:rsidRDefault="004E4519" w:rsidP="00FF157B">
            <w:pPr>
              <w:pStyle w:val="Pa3"/>
              <w:jc w:val="center"/>
              <w:rPr>
                <w:rFonts w:ascii="Arial" w:hAnsi="Arial" w:cs="Arial"/>
                <w:color w:val="4F81BD" w:themeColor="accent1"/>
                <w:sz w:val="16"/>
                <w:szCs w:val="12"/>
              </w:rPr>
            </w:pPr>
            <w:r w:rsidRPr="00310F45">
              <w:rPr>
                <w:rStyle w:val="A13"/>
                <w:strike/>
                <w:color w:val="FF0000"/>
              </w:rPr>
              <w:t xml:space="preserve">3-6 </w:t>
            </w:r>
            <w:r>
              <w:rPr>
                <w:rStyle w:val="A13"/>
                <w:strike/>
                <w:color w:val="FF0000"/>
              </w:rPr>
              <w:t xml:space="preserve">  </w:t>
            </w:r>
            <w:r>
              <w:rPr>
                <w:rStyle w:val="A13"/>
                <w:color w:val="4F81BD" w:themeColor="accent1"/>
                <w:sz w:val="16"/>
              </w:rPr>
              <w:t>7-10</w:t>
            </w:r>
          </w:p>
        </w:tc>
      </w:tr>
      <w:tr w:rsidR="004E4519" w14:paraId="37B803AA" w14:textId="77777777" w:rsidTr="00FF157B">
        <w:trPr>
          <w:trHeight w:val="114"/>
        </w:trPr>
        <w:tc>
          <w:tcPr>
            <w:tcW w:w="7488" w:type="dxa"/>
          </w:tcPr>
          <w:p w14:paraId="31DE69D1" w14:textId="77777777" w:rsidR="004E4519" w:rsidRDefault="004E4519" w:rsidP="00FF157B">
            <w:pPr>
              <w:pStyle w:val="Pa19"/>
              <w:rPr>
                <w:rFonts w:ascii="Arial" w:hAnsi="Arial" w:cs="Arial"/>
                <w:color w:val="211D1E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Total Required Hours: </w:t>
            </w:r>
          </w:p>
        </w:tc>
        <w:tc>
          <w:tcPr>
            <w:tcW w:w="1710" w:type="dxa"/>
          </w:tcPr>
          <w:p w14:paraId="3C8E3C9C" w14:textId="77777777" w:rsidR="004E4519" w:rsidRDefault="004E4519" w:rsidP="00FF157B">
            <w:pPr>
              <w:pStyle w:val="Pa196"/>
              <w:jc w:val="center"/>
              <w:rPr>
                <w:rFonts w:ascii="Arial" w:hAnsi="Arial" w:cs="Arial"/>
                <w:color w:val="211D1E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>120</w:t>
            </w:r>
          </w:p>
        </w:tc>
      </w:tr>
    </w:tbl>
    <w:p w14:paraId="2971662E" w14:textId="77777777" w:rsidR="004E4519" w:rsidRDefault="004E4519" w:rsidP="004E4519"/>
    <w:p w14:paraId="16077429" w14:textId="63115D36" w:rsidR="00141FC6" w:rsidRPr="008426D1" w:rsidRDefault="00141FC6" w:rsidP="00CD7510">
      <w:pPr>
        <w:rPr>
          <w:rFonts w:asciiTheme="majorHAnsi" w:hAnsiTheme="majorHAnsi" w:cs="Arial"/>
          <w:sz w:val="18"/>
          <w:szCs w:val="18"/>
        </w:rPr>
      </w:pPr>
    </w:p>
    <w:sectPr w:rsidR="00141FC6" w:rsidRPr="008426D1" w:rsidSect="003845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99674" w14:textId="77777777" w:rsidR="00D70E5E" w:rsidRDefault="00D70E5E" w:rsidP="00AF3758">
      <w:pPr>
        <w:spacing w:after="0" w:line="240" w:lineRule="auto"/>
      </w:pPr>
      <w:r>
        <w:separator/>
      </w:r>
    </w:p>
  </w:endnote>
  <w:endnote w:type="continuationSeparator" w:id="0">
    <w:p w14:paraId="0406F0B9" w14:textId="77777777" w:rsidR="00D70E5E" w:rsidRDefault="00D70E5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Cambri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B648A" w14:textId="77777777" w:rsidR="00831BD1" w:rsidRDefault="00831B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B55F8" w14:textId="77777777" w:rsidR="00831BD1" w:rsidRDefault="00831BD1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14:paraId="1B1DF56B" w14:textId="77777777" w:rsidR="00831BD1" w:rsidRDefault="00831BD1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09/05/2017</w:t>
        </w:r>
      </w:sdtContent>
    </w:sdt>
  </w:p>
  <w:p w14:paraId="675CDA0B" w14:textId="77777777" w:rsidR="00831BD1" w:rsidRDefault="00831BD1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D38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BE9C1" w14:textId="77777777" w:rsidR="00831BD1" w:rsidRDefault="00831B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01093" w14:textId="77777777" w:rsidR="00D70E5E" w:rsidRDefault="00D70E5E" w:rsidP="00AF3758">
      <w:pPr>
        <w:spacing w:after="0" w:line="240" w:lineRule="auto"/>
      </w:pPr>
      <w:r>
        <w:separator/>
      </w:r>
    </w:p>
  </w:footnote>
  <w:footnote w:type="continuationSeparator" w:id="0">
    <w:p w14:paraId="55937070" w14:textId="77777777" w:rsidR="00D70E5E" w:rsidRDefault="00D70E5E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1444B" w14:textId="77777777" w:rsidR="00831BD1" w:rsidRDefault="00831B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158EE" w14:textId="77777777" w:rsidR="00831BD1" w:rsidRDefault="00831B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F58E0" w14:textId="77777777" w:rsidR="00831BD1" w:rsidRDefault="00831B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779C2"/>
    <w:rsid w:val="0009788F"/>
    <w:rsid w:val="000A7C2E"/>
    <w:rsid w:val="000D06F1"/>
    <w:rsid w:val="000F2A51"/>
    <w:rsid w:val="00103070"/>
    <w:rsid w:val="00116278"/>
    <w:rsid w:val="0014025C"/>
    <w:rsid w:val="00141FC6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381C"/>
    <w:rsid w:val="00265C17"/>
    <w:rsid w:val="002776C2"/>
    <w:rsid w:val="002E3FC9"/>
    <w:rsid w:val="003328F3"/>
    <w:rsid w:val="00346F5C"/>
    <w:rsid w:val="00362414"/>
    <w:rsid w:val="00370E5C"/>
    <w:rsid w:val="00374D72"/>
    <w:rsid w:val="00384538"/>
    <w:rsid w:val="0039532B"/>
    <w:rsid w:val="003A05F4"/>
    <w:rsid w:val="003B311E"/>
    <w:rsid w:val="003C0ED1"/>
    <w:rsid w:val="003C1EE2"/>
    <w:rsid w:val="00400712"/>
    <w:rsid w:val="004072F1"/>
    <w:rsid w:val="00473252"/>
    <w:rsid w:val="00487771"/>
    <w:rsid w:val="00492F7C"/>
    <w:rsid w:val="00493290"/>
    <w:rsid w:val="004A7706"/>
    <w:rsid w:val="004C59E8"/>
    <w:rsid w:val="004E4519"/>
    <w:rsid w:val="004E5007"/>
    <w:rsid w:val="004F3C87"/>
    <w:rsid w:val="00504BCC"/>
    <w:rsid w:val="00515205"/>
    <w:rsid w:val="00526B81"/>
    <w:rsid w:val="00540253"/>
    <w:rsid w:val="00563E52"/>
    <w:rsid w:val="00584C22"/>
    <w:rsid w:val="00592A95"/>
    <w:rsid w:val="005B2E9E"/>
    <w:rsid w:val="006179CB"/>
    <w:rsid w:val="00636DB3"/>
    <w:rsid w:val="00656D61"/>
    <w:rsid w:val="0066211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31BD1"/>
    <w:rsid w:val="00875C30"/>
    <w:rsid w:val="008A795D"/>
    <w:rsid w:val="008C703B"/>
    <w:rsid w:val="008D012F"/>
    <w:rsid w:val="008D35A2"/>
    <w:rsid w:val="008E6C1C"/>
    <w:rsid w:val="008F58AD"/>
    <w:rsid w:val="00905F5F"/>
    <w:rsid w:val="00920523"/>
    <w:rsid w:val="00971F47"/>
    <w:rsid w:val="00982FB1"/>
    <w:rsid w:val="00995206"/>
    <w:rsid w:val="009A529F"/>
    <w:rsid w:val="009C54CF"/>
    <w:rsid w:val="009E1AA5"/>
    <w:rsid w:val="00A01035"/>
    <w:rsid w:val="00A0329C"/>
    <w:rsid w:val="00A16BB1"/>
    <w:rsid w:val="00A34100"/>
    <w:rsid w:val="00A5089E"/>
    <w:rsid w:val="00A56D36"/>
    <w:rsid w:val="00A65922"/>
    <w:rsid w:val="00AB5523"/>
    <w:rsid w:val="00AD274B"/>
    <w:rsid w:val="00AD2FB4"/>
    <w:rsid w:val="00AF20FF"/>
    <w:rsid w:val="00AF3758"/>
    <w:rsid w:val="00AF3C6A"/>
    <w:rsid w:val="00B1628A"/>
    <w:rsid w:val="00B24A85"/>
    <w:rsid w:val="00B35368"/>
    <w:rsid w:val="00B7606A"/>
    <w:rsid w:val="00BC1D5B"/>
    <w:rsid w:val="00BD2A0D"/>
    <w:rsid w:val="00BE069E"/>
    <w:rsid w:val="00C12816"/>
    <w:rsid w:val="00C132F9"/>
    <w:rsid w:val="00C23CC7"/>
    <w:rsid w:val="00C334FF"/>
    <w:rsid w:val="00C723B8"/>
    <w:rsid w:val="00C90914"/>
    <w:rsid w:val="00CA6230"/>
    <w:rsid w:val="00CD7510"/>
    <w:rsid w:val="00D0686A"/>
    <w:rsid w:val="00D51205"/>
    <w:rsid w:val="00D57716"/>
    <w:rsid w:val="00D654AF"/>
    <w:rsid w:val="00D67AC4"/>
    <w:rsid w:val="00D70E5E"/>
    <w:rsid w:val="00D72E20"/>
    <w:rsid w:val="00D76DEE"/>
    <w:rsid w:val="00D979DD"/>
    <w:rsid w:val="00DA3F9B"/>
    <w:rsid w:val="00DA5B24"/>
    <w:rsid w:val="00DB3983"/>
    <w:rsid w:val="00E22365"/>
    <w:rsid w:val="00E33002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97D38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414F94"/>
  <w15:docId w15:val="{A1197D73-76AD-419D-A8E2-72A1B673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2">
    <w:name w:val="A2"/>
    <w:uiPriority w:val="99"/>
    <w:rsid w:val="00141FC6"/>
    <w:rPr>
      <w:rFonts w:ascii="Times New Roman" w:hAnsi="Times New Roman" w:cs="Times New Roman"/>
      <w:i/>
      <w:iCs/>
      <w:color w:val="211D1E"/>
      <w:sz w:val="18"/>
      <w:szCs w:val="18"/>
    </w:rPr>
  </w:style>
  <w:style w:type="paragraph" w:customStyle="1" w:styleId="Pa186">
    <w:name w:val="Pa186"/>
    <w:basedOn w:val="Normal"/>
    <w:next w:val="Normal"/>
    <w:uiPriority w:val="99"/>
    <w:rsid w:val="004E4519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2">
    <w:name w:val="A12"/>
    <w:uiPriority w:val="99"/>
    <w:rsid w:val="004E4519"/>
    <w:rPr>
      <w:rFonts w:cs="Myriad Pro Cond"/>
      <w:b/>
      <w:bCs/>
      <w:color w:val="211D1E"/>
      <w:sz w:val="32"/>
      <w:szCs w:val="32"/>
    </w:rPr>
  </w:style>
  <w:style w:type="paragraph" w:customStyle="1" w:styleId="Pa196">
    <w:name w:val="Pa196"/>
    <w:basedOn w:val="Normal"/>
    <w:next w:val="Normal"/>
    <w:uiPriority w:val="99"/>
    <w:rsid w:val="004E4519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4E4519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4E4519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4E4519"/>
    <w:rPr>
      <w:rFonts w:ascii="Arial" w:hAnsi="Arial" w:cs="Arial"/>
      <w:b/>
      <w:bCs/>
      <w:color w:val="211D1E"/>
      <w:sz w:val="16"/>
      <w:szCs w:val="16"/>
    </w:rPr>
  </w:style>
  <w:style w:type="paragraph" w:customStyle="1" w:styleId="Pa238">
    <w:name w:val="Pa238"/>
    <w:basedOn w:val="Normal"/>
    <w:next w:val="Normal"/>
    <w:uiPriority w:val="99"/>
    <w:rsid w:val="004E4519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3">
    <w:name w:val="A13"/>
    <w:uiPriority w:val="99"/>
    <w:rsid w:val="004E4519"/>
    <w:rPr>
      <w:rFonts w:ascii="Arial" w:hAnsi="Arial" w:cs="Arial"/>
      <w:b/>
      <w:bCs/>
      <w:color w:val="211D1E"/>
      <w:sz w:val="12"/>
      <w:szCs w:val="12"/>
    </w:rPr>
  </w:style>
  <w:style w:type="paragraph" w:customStyle="1" w:styleId="Pa19">
    <w:name w:val="Pa19"/>
    <w:basedOn w:val="Normal"/>
    <w:next w:val="Normal"/>
    <w:uiPriority w:val="99"/>
    <w:rsid w:val="004E4519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67">
    <w:name w:val="Pa67"/>
    <w:basedOn w:val="Normal"/>
    <w:next w:val="Normal"/>
    <w:uiPriority w:val="99"/>
    <w:rsid w:val="004E4519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4E4519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63">
    <w:name w:val="Pa263"/>
    <w:basedOn w:val="Normal"/>
    <w:next w:val="Normal"/>
    <w:uiPriority w:val="99"/>
    <w:rsid w:val="004E4519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55">
    <w:name w:val="Pa255"/>
    <w:basedOn w:val="Normal"/>
    <w:next w:val="Normal"/>
    <w:uiPriority w:val="99"/>
    <w:rsid w:val="004E4519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65">
    <w:name w:val="Pa265"/>
    <w:basedOn w:val="Normal"/>
    <w:next w:val="Normal"/>
    <w:uiPriority w:val="99"/>
    <w:rsid w:val="004E4519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82">
    <w:name w:val="Pa282"/>
    <w:basedOn w:val="Normal"/>
    <w:next w:val="Normal"/>
    <w:uiPriority w:val="99"/>
    <w:rsid w:val="004E4519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johnson@astate.ed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Cambri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71DB3"/>
    <w:rsid w:val="004027ED"/>
    <w:rsid w:val="004068B1"/>
    <w:rsid w:val="00444715"/>
    <w:rsid w:val="004B7262"/>
    <w:rsid w:val="004D4F63"/>
    <w:rsid w:val="004E1A75"/>
    <w:rsid w:val="00587536"/>
    <w:rsid w:val="005D5D2F"/>
    <w:rsid w:val="00623293"/>
    <w:rsid w:val="00636142"/>
    <w:rsid w:val="0069055A"/>
    <w:rsid w:val="006C0858"/>
    <w:rsid w:val="00724E33"/>
    <w:rsid w:val="007B5EE7"/>
    <w:rsid w:val="007C429E"/>
    <w:rsid w:val="0088172E"/>
    <w:rsid w:val="009C0E11"/>
    <w:rsid w:val="00AC3009"/>
    <w:rsid w:val="00AD3949"/>
    <w:rsid w:val="00AD5D56"/>
    <w:rsid w:val="00B00F9B"/>
    <w:rsid w:val="00B2559E"/>
    <w:rsid w:val="00B46AFF"/>
    <w:rsid w:val="00BA2926"/>
    <w:rsid w:val="00C16165"/>
    <w:rsid w:val="00C35680"/>
    <w:rsid w:val="00CD4EF8"/>
    <w:rsid w:val="00ED5EC1"/>
    <w:rsid w:val="00F76432"/>
    <w:rsid w:val="00FA1E36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  <w:style w:type="paragraph" w:customStyle="1" w:styleId="F1C9890429461E4EA0BF3143F12A2D5D">
    <w:name w:val="F1C9890429461E4EA0BF3143F12A2D5D"/>
    <w:rsid w:val="00ED5EC1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PATTI S. REED</cp:lastModifiedBy>
  <cp:revision>3</cp:revision>
  <dcterms:created xsi:type="dcterms:W3CDTF">2017-09-26T19:01:00Z</dcterms:created>
  <dcterms:modified xsi:type="dcterms:W3CDTF">2017-09-26T19:02:00Z</dcterms:modified>
</cp:coreProperties>
</file>