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B1DB66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179AE">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9B1426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1179A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4FFB9C3" w:rsidR="00001C04" w:rsidRPr="008426D1" w:rsidRDefault="00A82947" w:rsidP="00F3154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31543">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1T00:00:00Z">
                  <w:dateFormat w:val="M/d/yyyy"/>
                  <w:lid w:val="en-US"/>
                  <w:storeMappedDataAs w:val="dateTime"/>
                  <w:calendar w:val="gregorian"/>
                </w:date>
              </w:sdtPr>
              <w:sdtEndPr/>
              <w:sdtContent>
                <w:r w:rsidR="00F31543">
                  <w:rPr>
                    <w:rFonts w:asciiTheme="majorHAnsi" w:hAnsiTheme="majorHAnsi"/>
                    <w:smallCaps/>
                    <w:sz w:val="20"/>
                    <w:szCs w:val="20"/>
                  </w:rPr>
                  <w:t>2/11/2020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8294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F5752A4" w:rsidR="00001C04" w:rsidRPr="008426D1" w:rsidRDefault="00A82947" w:rsidP="00F3154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1543">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1T00:00:00Z">
                  <w:dateFormat w:val="M/d/yyyy"/>
                  <w:lid w:val="en-US"/>
                  <w:storeMappedDataAs w:val="dateTime"/>
                  <w:calendar w:val="gregorian"/>
                </w:date>
              </w:sdtPr>
              <w:sdtEndPr/>
              <w:sdtContent>
                <w:r w:rsidR="00F31543">
                  <w:rPr>
                    <w:rFonts w:asciiTheme="majorHAnsi" w:hAnsiTheme="majorHAnsi"/>
                    <w:smallCaps/>
                    <w:sz w:val="20"/>
                    <w:szCs w:val="20"/>
                  </w:rPr>
                  <w:t>2/11/2020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8294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60D7D99" w:rsidR="00D66C39" w:rsidRDefault="00A82947"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F852D8">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36D058FD" w:rsidR="00D66C39" w:rsidRDefault="00F852D8"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5A7520B1" w:rsidR="00D66C39" w:rsidRPr="006B48AA" w:rsidRDefault="00F852D8"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8294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586F692" w:rsidR="00D66C39" w:rsidRPr="008426D1" w:rsidRDefault="00A8294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F117F">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9F117F">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8294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4DC4791" w:rsidR="00D66C39" w:rsidRPr="008426D1" w:rsidRDefault="00A82947" w:rsidP="00B3658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36582">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B36582">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8294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8294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bookmarkStart w:id="0" w:name="_GoBack"/>
      <w:bookmarkEnd w:id="0"/>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86A8326" w:rsidR="007D371A" w:rsidRPr="008426D1" w:rsidRDefault="00F315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451C2">
              <w:rPr>
                <w:rStyle w:val="Hyperlink"/>
                <w:rFonts w:asciiTheme="majorHAnsi" w:hAnsiTheme="majorHAnsi" w:cs="Arial"/>
                <w:sz w:val="20"/>
                <w:szCs w:val="20"/>
              </w:rPr>
              <w:t>grymesj@astate.edu</w:t>
            </w:r>
          </w:hyperlink>
          <w:r>
            <w:rPr>
              <w:rFonts w:asciiTheme="majorHAnsi" w:hAnsiTheme="majorHAnsi" w:cs="Arial"/>
              <w:sz w:val="20"/>
              <w:szCs w:val="20"/>
            </w:rPr>
            <w:t xml:space="preserve">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694CAED" w:rsidR="003F2F3D" w:rsidRPr="00A865C3" w:rsidRDefault="00F31543"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 20</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570B223"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6D93378"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4603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1C19323"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Physical and Psychological Environments for Young Children </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55C6C50" w:rsidR="00A865C3" w:rsidRDefault="001179AE" w:rsidP="00CB4B5A">
            <w:pPr>
              <w:tabs>
                <w:tab w:val="left" w:pos="360"/>
                <w:tab w:val="left" w:pos="720"/>
              </w:tabs>
              <w:rPr>
                <w:rFonts w:asciiTheme="majorHAnsi" w:hAnsiTheme="majorHAnsi" w:cs="Arial"/>
                <w:b/>
                <w:sz w:val="20"/>
                <w:szCs w:val="20"/>
              </w:rPr>
            </w:pPr>
            <w:r>
              <w:t>Explores the physical and psychological environments needed to support development of the whole child. Includes health, safety, nutrition, physical arrangements and space, communication, guidance and group management. Ten clock hours of Field Experience required. Prerequisites, ECH 3603, ECH 3613, Corequisite, ECH 4613. Fall</w:t>
            </w:r>
          </w:p>
        </w:tc>
        <w:tc>
          <w:tcPr>
            <w:tcW w:w="2051" w:type="pct"/>
          </w:tcPr>
          <w:p w14:paraId="57080929" w14:textId="77777777"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Delete prereq and co-reqs; course offering will be spring</w:t>
            </w:r>
          </w:p>
          <w:p w14:paraId="7D399614" w14:textId="77777777" w:rsidR="001179AE" w:rsidRDefault="001179AE" w:rsidP="00CB4B5A">
            <w:pPr>
              <w:tabs>
                <w:tab w:val="left" w:pos="360"/>
                <w:tab w:val="left" w:pos="720"/>
              </w:tabs>
              <w:rPr>
                <w:rFonts w:asciiTheme="majorHAnsi" w:hAnsiTheme="majorHAnsi" w:cs="Arial"/>
                <w:b/>
                <w:sz w:val="20"/>
                <w:szCs w:val="20"/>
              </w:rPr>
            </w:pPr>
          </w:p>
          <w:p w14:paraId="2FB04444" w14:textId="4B0F6B43" w:rsidR="001179AE" w:rsidRDefault="001179AE" w:rsidP="00CB4B5A">
            <w:pPr>
              <w:tabs>
                <w:tab w:val="left" w:pos="360"/>
                <w:tab w:val="left" w:pos="720"/>
              </w:tabs>
              <w:rPr>
                <w:rFonts w:asciiTheme="majorHAnsi" w:hAnsiTheme="majorHAnsi" w:cs="Arial"/>
                <w:b/>
                <w:sz w:val="20"/>
                <w:szCs w:val="20"/>
              </w:rPr>
            </w:pPr>
            <w:r>
              <w:t>Explores the physical and psychological environments needed to support development of the whole child. Includes health, safety, nutrition, physical arrangements and space, communication, guidance and group management. Ten clock hours of Field Experience required.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0D4B8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1179AE">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BD4160C" w:rsidR="00391206" w:rsidRPr="008426D1" w:rsidRDefault="00A8294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31543">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8294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49479F" w:rsidR="00C002F9" w:rsidRPr="008426D1" w:rsidRDefault="00A8294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179AE">
            <w:rPr>
              <w:rFonts w:asciiTheme="majorHAnsi" w:hAnsiTheme="majorHAnsi" w:cs="Arial"/>
              <w:sz w:val="20"/>
              <w:szCs w:val="20"/>
            </w:rPr>
            <w:t>Originally the course was developed for a program that would be offered in cohorts; this course is now to be added to the courses available for the BGS early childhood emphasis area</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515FBD9" w:rsidR="00391206" w:rsidRPr="008426D1" w:rsidRDefault="00A8294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179A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7BBEEB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1179AE">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AC341D1" w:rsidR="00C002F9" w:rsidRPr="008426D1" w:rsidRDefault="001179A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66B6DC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1179A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B9DAF9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179A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DF1A62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747F38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AEF57C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D476BD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179AE">
            <w:t xml:space="preserve">NA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7118E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2B187E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5F2E26" w:rsidR="00A966C5" w:rsidRPr="008426D1" w:rsidRDefault="001179A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staffing or resources needed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820826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3F5DE32" w:rsidR="00D4202C" w:rsidRPr="00D4202C" w:rsidRDefault="00A8294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1179AE">
            <w:rPr>
              <w:rFonts w:asciiTheme="majorHAnsi" w:hAnsiTheme="majorHAnsi" w:cs="Arial"/>
              <w:sz w:val="20"/>
              <w:szCs w:val="20"/>
            </w:rPr>
            <w:t xml:space="preserve">We are asking to delete the prerequisites and co-requisites that originated when the class was to be offered in a cohort-type program.   We wish to offer this as an option for the early childhood BGS emphasis area and the cohort approach is no longer relevant.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779F94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179A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8294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8294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011134F" w14:textId="77777777" w:rsidR="001179AE" w:rsidRDefault="001179AE"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298CFD47" w14:textId="77777777" w:rsidR="001179AE" w:rsidRDefault="001179AE" w:rsidP="00D3680D">
          <w:pPr>
            <w:tabs>
              <w:tab w:val="left" w:pos="360"/>
              <w:tab w:val="left" w:pos="720"/>
            </w:tabs>
            <w:spacing w:after="0" w:line="240" w:lineRule="auto"/>
          </w:pPr>
          <w:r>
            <w:t xml:space="preserve">ECH 4603. Physical and Psychological Environments for Young Children Explores the physical and psychological environments needed to support development of the whole child. Includes health, safety, nutrition, physical arrangements and space, communication, guidance and group management. Ten clock hours of Field Experience required. </w:t>
          </w:r>
          <w:r w:rsidRPr="001179AE">
            <w:rPr>
              <w:highlight w:val="yellow"/>
            </w:rPr>
            <w:t>Prerequisites, ECH 3603, ECH 3613, Corequisite, ECH 4613. Fall.</w:t>
          </w:r>
        </w:p>
        <w:p w14:paraId="5100987D" w14:textId="77777777" w:rsidR="001179AE" w:rsidRDefault="001179AE" w:rsidP="00D3680D">
          <w:pPr>
            <w:tabs>
              <w:tab w:val="left" w:pos="360"/>
              <w:tab w:val="left" w:pos="720"/>
            </w:tabs>
            <w:spacing w:after="0" w:line="240" w:lineRule="auto"/>
          </w:pPr>
        </w:p>
        <w:p w14:paraId="3910139F" w14:textId="77777777" w:rsidR="001179AE" w:rsidRDefault="001179AE" w:rsidP="00D3680D">
          <w:pPr>
            <w:tabs>
              <w:tab w:val="left" w:pos="360"/>
              <w:tab w:val="left" w:pos="720"/>
            </w:tabs>
            <w:spacing w:after="0" w:line="240" w:lineRule="auto"/>
          </w:pPr>
        </w:p>
        <w:p w14:paraId="69311681" w14:textId="77777777" w:rsidR="001179AE" w:rsidRDefault="001179AE" w:rsidP="00D3680D">
          <w:pPr>
            <w:tabs>
              <w:tab w:val="left" w:pos="360"/>
              <w:tab w:val="left" w:pos="720"/>
            </w:tabs>
            <w:spacing w:after="0" w:line="240" w:lineRule="auto"/>
          </w:pPr>
          <w:r>
            <w:t>AFTER</w:t>
          </w:r>
        </w:p>
        <w:p w14:paraId="27FFDB12" w14:textId="6B5A8EA8" w:rsidR="00D3680D" w:rsidRPr="008426D1" w:rsidRDefault="001179AE" w:rsidP="00D3680D">
          <w:pPr>
            <w:tabs>
              <w:tab w:val="left" w:pos="360"/>
              <w:tab w:val="left" w:pos="720"/>
            </w:tabs>
            <w:spacing w:after="0" w:line="240" w:lineRule="auto"/>
            <w:rPr>
              <w:rFonts w:asciiTheme="majorHAnsi" w:hAnsiTheme="majorHAnsi" w:cs="Arial"/>
              <w:sz w:val="20"/>
              <w:szCs w:val="20"/>
            </w:rPr>
          </w:pPr>
          <w:r>
            <w:t>ECH 4603. Physical and Psychological Environments for Young Children Explores the physical and psychological environments needed to support development of the whole child. Includes health, safety, nutrition, physical arrangements and space, communication, guidance and group management. Ten clock hours of Field Experience required. Spring.</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BCE6" w14:textId="77777777" w:rsidR="00A82947" w:rsidRDefault="00A82947" w:rsidP="00AF3758">
      <w:pPr>
        <w:spacing w:after="0" w:line="240" w:lineRule="auto"/>
      </w:pPr>
      <w:r>
        <w:separator/>
      </w:r>
    </w:p>
  </w:endnote>
  <w:endnote w:type="continuationSeparator" w:id="0">
    <w:p w14:paraId="63C795BB" w14:textId="77777777" w:rsidR="00A82947" w:rsidRDefault="00A829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A2C0BA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58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CF74" w14:textId="77777777" w:rsidR="00A82947" w:rsidRDefault="00A82947" w:rsidP="00AF3758">
      <w:pPr>
        <w:spacing w:after="0" w:line="240" w:lineRule="auto"/>
      </w:pPr>
      <w:r>
        <w:separator/>
      </w:r>
    </w:p>
  </w:footnote>
  <w:footnote w:type="continuationSeparator" w:id="0">
    <w:p w14:paraId="4BA87BAC" w14:textId="77777777" w:rsidR="00A82947" w:rsidRDefault="00A8294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DB6"/>
    <w:rsid w:val="00101FF4"/>
    <w:rsid w:val="00103070"/>
    <w:rsid w:val="001179AE"/>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3D8A"/>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475F"/>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E7CF9"/>
    <w:rsid w:val="009F04BB"/>
    <w:rsid w:val="009F117F"/>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2947"/>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6582"/>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543"/>
    <w:rsid w:val="00F3261D"/>
    <w:rsid w:val="00F36F29"/>
    <w:rsid w:val="00F40E7C"/>
    <w:rsid w:val="00F44095"/>
    <w:rsid w:val="00F63326"/>
    <w:rsid w:val="00F645B5"/>
    <w:rsid w:val="00F7007D"/>
    <w:rsid w:val="00F7429E"/>
    <w:rsid w:val="00F760B1"/>
    <w:rsid w:val="00F77400"/>
    <w:rsid w:val="00F80644"/>
    <w:rsid w:val="00F847A8"/>
    <w:rsid w:val="00F852D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2383A"/>
    <w:rsid w:val="00337484"/>
    <w:rsid w:val="003D4C2A"/>
    <w:rsid w:val="00425226"/>
    <w:rsid w:val="00436B57"/>
    <w:rsid w:val="004E1A75"/>
    <w:rsid w:val="004E338E"/>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7698E"/>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B161-53E9-4A14-B49C-AFA85D13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2020-02-24T00:05:00Z</dcterms:created>
  <dcterms:modified xsi:type="dcterms:W3CDTF">2020-02-24T00:05:00Z</dcterms:modified>
</cp:coreProperties>
</file>