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168488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824A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426AB9D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8824A2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15CEA44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CD2539">
                  <w:rPr>
                    <w:rFonts w:asciiTheme="majorHAnsi" w:hAnsiTheme="majorHAnsi"/>
                    <w:sz w:val="20"/>
                    <w:szCs w:val="20"/>
                  </w:rPr>
                  <w:t>Steven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D253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34753D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63648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James Doering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3648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E028ED9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4D5735" w:rsidRPr="004D5735">
                      <w:rPr>
                        <w:rFonts w:asciiTheme="majorHAnsi" w:hAnsiTheme="majorHAnsi"/>
                        <w:sz w:val="20"/>
                        <w:szCs w:val="20"/>
                      </w:rPr>
                      <w:t>Philip Tew</w:t>
                    </w:r>
                    <w:r w:rsidR="004D57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D573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2E622D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42993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4299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3/29/2023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5A16CF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441270090"/>
                        <w:placeholder>
                          <w:docPart w:val="9D7380CC9FDB0C439B646926201A8A69"/>
                        </w:placeholder>
                      </w:sdtPr>
                      <w:sdtContent>
                        <w:r w:rsidR="000E10D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E10D9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8B17CC4" w:rsidR="007D371A" w:rsidRPr="008426D1" w:rsidRDefault="008824A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Steven Muzatko, smuzatko@astate.edu, 870-972-3988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387E2196" w14:textId="0429F1B5" w:rsidR="00BD6C4F" w:rsidRPr="00BD6C4F" w:rsidRDefault="00BD6C4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C3992F6" w:rsidR="00A865C3" w:rsidRPr="008824A2" w:rsidRDefault="008824A2" w:rsidP="008824A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824A2">
              <w:rPr>
                <w:rFonts w:asciiTheme="majorHAnsi" w:hAnsiTheme="majorHAnsi" w:cs="Arial"/>
                <w:bCs/>
                <w:sz w:val="20"/>
                <w:szCs w:val="20"/>
              </w:rPr>
              <w:t xml:space="preserve">ACCT  </w:t>
            </w:r>
          </w:p>
        </w:tc>
        <w:tc>
          <w:tcPr>
            <w:tcW w:w="2051" w:type="pct"/>
          </w:tcPr>
          <w:p w14:paraId="1B02A79C" w14:textId="4CF41CA2" w:rsidR="00A865C3" w:rsidRDefault="00BD6C4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4A92BF7" w:rsidR="00A865C3" w:rsidRPr="008824A2" w:rsidRDefault="008824A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824A2">
              <w:rPr>
                <w:rFonts w:asciiTheme="majorHAnsi" w:hAnsiTheme="majorHAnsi" w:cs="Arial"/>
                <w:bCs/>
                <w:sz w:val="20"/>
                <w:szCs w:val="20"/>
              </w:rPr>
              <w:t>478V</w:t>
            </w:r>
          </w:p>
        </w:tc>
        <w:tc>
          <w:tcPr>
            <w:tcW w:w="2051" w:type="pct"/>
          </w:tcPr>
          <w:p w14:paraId="4C031803" w14:textId="6A0D6A0D" w:rsidR="00A865C3" w:rsidRDefault="00BD6C4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(</w:t>
            </w:r>
            <w:proofErr w:type="gramStart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include</w:t>
            </w:r>
            <w:proofErr w:type="gramEnd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1013F401" w:rsidR="00A865C3" w:rsidRPr="008824A2" w:rsidRDefault="008824A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8824A2">
              <w:rPr>
                <w:rFonts w:asciiTheme="majorHAnsi" w:hAnsiTheme="majorHAnsi" w:cs="Arial"/>
                <w:bCs/>
                <w:sz w:val="20"/>
                <w:szCs w:val="20"/>
              </w:rPr>
              <w:t>INTERNSHIP IN ACCOUNTING</w:t>
            </w:r>
          </w:p>
        </w:tc>
        <w:tc>
          <w:tcPr>
            <w:tcW w:w="2051" w:type="pct"/>
          </w:tcPr>
          <w:p w14:paraId="147E32A6" w14:textId="479BF024" w:rsidR="00A865C3" w:rsidRDefault="00BD6C4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43D1C102" w14:textId="77777777" w:rsidR="008824A2" w:rsidRPr="00CD1740" w:rsidRDefault="008824A2" w:rsidP="008824A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bookmarkStart w:id="0" w:name="_Hlk129781673"/>
            <w:r w:rsidRPr="00CD1740">
              <w:rPr>
                <w:rFonts w:asciiTheme="majorHAnsi" w:hAnsiTheme="majorHAnsi" w:cs="Arial"/>
                <w:bCs/>
                <w:sz w:val="20"/>
                <w:szCs w:val="20"/>
              </w:rPr>
              <w:t>Provides practical financial, managerial, or not for profit experience through work in a meaningful capacity. Prerequisite, 12 hours of accounting above the introductory level and approval of departmental chair. Fall, Spring, Summer.</w:t>
            </w:r>
          </w:p>
          <w:p w14:paraId="6C345BBD" w14:textId="4FCFBE5B" w:rsidR="00A865C3" w:rsidRPr="008824A2" w:rsidRDefault="008824A2" w:rsidP="0063313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CD1740">
              <w:rPr>
                <w:rFonts w:asciiTheme="majorHAnsi" w:hAnsiTheme="majorHAnsi" w:cs="Arial"/>
                <w:bCs/>
                <w:sz w:val="20"/>
                <w:szCs w:val="20"/>
              </w:rPr>
              <w:t>1.000 TO 6.000 Credit hours</w:t>
            </w:r>
            <w:bookmarkEnd w:id="0"/>
          </w:p>
        </w:tc>
        <w:tc>
          <w:tcPr>
            <w:tcW w:w="2051" w:type="pct"/>
          </w:tcPr>
          <w:p w14:paraId="74C29B3A" w14:textId="5C133B07" w:rsidR="008824A2" w:rsidRDefault="008824A2" w:rsidP="008824A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bookmarkStart w:id="1" w:name="_Hlk129787364"/>
            <w:bookmarkStart w:id="2" w:name="_Hlk129781490"/>
            <w:r w:rsidRPr="008824A2">
              <w:rPr>
                <w:rFonts w:asciiTheme="majorHAnsi" w:hAnsiTheme="majorHAnsi" w:cs="Arial"/>
                <w:bCs/>
                <w:sz w:val="20"/>
                <w:szCs w:val="20"/>
              </w:rPr>
              <w:t xml:space="preserve">Practical </w:t>
            </w:r>
            <w:r w:rsidR="00441A6A">
              <w:rPr>
                <w:rFonts w:asciiTheme="majorHAnsi" w:hAnsiTheme="majorHAnsi" w:cs="Arial"/>
                <w:bCs/>
                <w:sz w:val="20"/>
                <w:szCs w:val="20"/>
              </w:rPr>
              <w:t>accounting</w:t>
            </w:r>
            <w:r w:rsidR="00232C67">
              <w:rPr>
                <w:rFonts w:asciiTheme="majorHAnsi" w:hAnsiTheme="majorHAnsi" w:cs="Arial"/>
                <w:bCs/>
                <w:sz w:val="20"/>
                <w:szCs w:val="20"/>
              </w:rPr>
              <w:t>-</w:t>
            </w:r>
            <w:r w:rsidR="00441A6A">
              <w:rPr>
                <w:rFonts w:asciiTheme="majorHAnsi" w:hAnsiTheme="majorHAnsi" w:cs="Arial"/>
                <w:bCs/>
                <w:sz w:val="20"/>
                <w:szCs w:val="20"/>
              </w:rPr>
              <w:t xml:space="preserve">related </w:t>
            </w:r>
            <w:r w:rsidRPr="008824A2">
              <w:rPr>
                <w:rFonts w:asciiTheme="majorHAnsi" w:hAnsiTheme="majorHAnsi" w:cs="Arial"/>
                <w:bCs/>
                <w:sz w:val="20"/>
                <w:szCs w:val="20"/>
              </w:rPr>
              <w:t>experience through work in a meaningful capacity. Fall, Spring, Summer.</w:t>
            </w:r>
            <w:r w:rsidR="00DF081C">
              <w:rPr>
                <w:rFonts w:asciiTheme="majorHAnsi" w:hAnsiTheme="majorHAnsi" w:cs="Arial"/>
                <w:bCs/>
                <w:sz w:val="20"/>
                <w:szCs w:val="20"/>
              </w:rPr>
              <w:t xml:space="preserve"> May be repeated for credit.</w:t>
            </w:r>
          </w:p>
          <w:bookmarkEnd w:id="1"/>
          <w:p w14:paraId="3876CB93" w14:textId="7FFF26AB" w:rsidR="00DF081C" w:rsidRDefault="00DF081C" w:rsidP="008824A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7A7B73CA" w14:textId="30653761" w:rsidR="00DF081C" w:rsidRPr="008824A2" w:rsidRDefault="00DF081C" w:rsidP="008824A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F081C">
              <w:rPr>
                <w:rFonts w:asciiTheme="majorHAnsi" w:hAnsiTheme="majorHAnsi" w:cs="Arial"/>
                <w:bCs/>
                <w:sz w:val="20"/>
                <w:szCs w:val="20"/>
              </w:rPr>
              <w:t>Prerequisite: Approval of departmental chair.</w:t>
            </w:r>
          </w:p>
          <w:p w14:paraId="2FB04444" w14:textId="2168B324" w:rsidR="00A865C3" w:rsidRDefault="008824A2" w:rsidP="0063313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824A2">
              <w:rPr>
                <w:rFonts w:asciiTheme="majorHAnsi" w:hAnsiTheme="majorHAnsi" w:cs="Arial"/>
                <w:bCs/>
                <w:sz w:val="20"/>
                <w:szCs w:val="20"/>
              </w:rPr>
              <w:t xml:space="preserve">1.000 TO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12</w:t>
            </w:r>
            <w:r w:rsidRPr="008824A2">
              <w:rPr>
                <w:rFonts w:asciiTheme="majorHAnsi" w:hAnsiTheme="majorHAnsi" w:cs="Arial"/>
                <w:bCs/>
                <w:sz w:val="20"/>
                <w:szCs w:val="20"/>
              </w:rPr>
              <w:t>.000 Credit hours</w:t>
            </w:r>
            <w:bookmarkEnd w:id="2"/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E258DC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CD2539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992A8A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C3374D" w:rsidRPr="00C3374D">
        <w:rPr>
          <w:rFonts w:asciiTheme="majorHAnsi" w:hAnsiTheme="majorHAnsi" w:cs="Arial"/>
          <w:b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91BD939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C3374D" w:rsidRPr="00C3374D">
            <w:rPr>
              <w:rFonts w:asciiTheme="majorHAnsi" w:hAnsiTheme="majorHAnsi" w:cs="Arial"/>
              <w:sz w:val="20"/>
              <w:szCs w:val="20"/>
            </w:rPr>
            <w:t>Approval of departmental chair.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E69381D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C3374D">
            <w:rPr>
              <w:rFonts w:asciiTheme="majorHAnsi" w:hAnsiTheme="majorHAnsi" w:cs="Arial"/>
              <w:sz w:val="20"/>
              <w:szCs w:val="20"/>
            </w:rPr>
            <w:t>Internship credits require approval of departmental chair.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2778B711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3374D" w:rsidRPr="00C3374D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B92580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8482B1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>
        <w:rPr>
          <w:b/>
          <w:bCs/>
        </w:rPr>
      </w:sdtEndPr>
      <w:sdtContent>
        <w:p w14:paraId="7AA3A3F1" w14:textId="7EBF1A97" w:rsidR="00AF68E8" w:rsidRPr="00C3374D" w:rsidRDefault="00C3374D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C3374D">
            <w:rPr>
              <w:rFonts w:asciiTheme="majorHAnsi" w:hAnsiTheme="majorHAnsi" w:cs="Arial"/>
              <w:b/>
              <w:bCs/>
              <w:sz w:val="20"/>
              <w:szCs w:val="20"/>
            </w:rPr>
            <w:t>Internship only.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3AAA2D9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>
        <w:rPr>
          <w:b/>
          <w:bCs/>
        </w:rPr>
      </w:sdtEndPr>
      <w:sdtContent>
        <w:p w14:paraId="699795D8" w14:textId="528CC9EA" w:rsidR="001E288B" w:rsidRPr="00C3374D" w:rsidRDefault="00C337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C3374D">
            <w:rPr>
              <w:rFonts w:asciiTheme="majorHAnsi" w:hAnsiTheme="majorHAnsi" w:cs="Arial"/>
              <w:b/>
              <w:bCs/>
              <w:sz w:val="20"/>
              <w:szCs w:val="20"/>
            </w:rPr>
            <w:t>Credit/No Credit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A5103EF" w14:textId="3CC5392B" w:rsidR="00BD6C4F" w:rsidRPr="00BD6C4F" w:rsidRDefault="003C334C" w:rsidP="00BD6C4F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8824A2" w:rsidRPr="00BD6C4F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>sted (undergraduate/graduate)?</w:t>
      </w:r>
      <w:r w:rsidR="00C3374D">
        <w:rPr>
          <w:rFonts w:asciiTheme="majorHAnsi" w:hAnsiTheme="majorHAnsi" w:cs="Arial"/>
          <w:sz w:val="20"/>
          <w:szCs w:val="20"/>
        </w:rPr>
        <w:t xml:space="preserve"> </w:t>
      </w:r>
      <w:r w:rsidR="00C3374D" w:rsidRPr="00C3374D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6C1659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8824A2" w:rsidRPr="00BD6C4F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C3374D" w:rsidRPr="00C3374D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082BD2EB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8824A2">
            <w:t>N/A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11915D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8824A2" w:rsidRPr="00BD6C4F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C3374D" w:rsidRPr="00C3374D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98F851D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Content>
          <w:r w:rsidR="008824A2" w:rsidRPr="00BD6C4F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C3374D">
        <w:rPr>
          <w:rFonts w:asciiTheme="majorHAnsi" w:hAnsiTheme="majorHAnsi" w:cs="Arial"/>
          <w:sz w:val="20"/>
          <w:szCs w:val="20"/>
        </w:rPr>
        <w:t xml:space="preserve"> </w:t>
      </w:r>
      <w:r w:rsidR="00C3374D" w:rsidRPr="00C3374D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985A205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6A5686B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b/>
          <w:bCs/>
          <w:sz w:val="20"/>
          <w:szCs w:val="20"/>
        </w:rPr>
        <w:id w:val="110639606"/>
      </w:sdtPr>
      <w:sdtEndPr>
        <w:rPr>
          <w:b w:val="0"/>
          <w:bCs w:val="0"/>
        </w:rPr>
      </w:sdtEndPr>
      <w:sdtContent>
        <w:p w14:paraId="36745D5D" w14:textId="1B976CEC" w:rsidR="00A966C5" w:rsidRPr="008426D1" w:rsidRDefault="00C3374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Accounting Department Chairperson and Director of Internships, Neil Griffin College of Business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49B3BE5" w:rsidR="00A966C5" w:rsidRPr="008426D1" w:rsidRDefault="00000000" w:rsidP="008824A2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C3374D" w:rsidRPr="00C3374D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9DD6CC1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D6C4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Content>
          <w:r w:rsidR="008824A2" w:rsidRPr="00BD6C4F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3374D" w:rsidRPr="00C3374D">
        <w:rPr>
          <w:rFonts w:asciiTheme="majorHAnsi" w:hAnsiTheme="majorHAnsi" w:cs="Arial"/>
          <w:b/>
          <w:bCs/>
          <w:sz w:val="20"/>
          <w:szCs w:val="20"/>
        </w:rPr>
        <w:t>NO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bookmarkStart w:id="3" w:name="_Hlk129781700"/>
    <w:p w14:paraId="37BE8F7A" w14:textId="6F5C2C33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C3374D">
            <w:rPr>
              <w:rFonts w:asciiTheme="majorHAnsi" w:hAnsiTheme="majorHAnsi" w:cs="Arial"/>
              <w:sz w:val="20"/>
              <w:szCs w:val="20"/>
            </w:rPr>
            <w:t>Employers are seeking interns who can work 40 hours per week during the internship period (e.g.</w:t>
          </w:r>
          <w:r w:rsidR="00D064E8">
            <w:rPr>
              <w:rFonts w:asciiTheme="majorHAnsi" w:hAnsiTheme="majorHAnsi" w:cs="Arial"/>
              <w:sz w:val="20"/>
              <w:szCs w:val="20"/>
            </w:rPr>
            <w:t>,</w:t>
          </w:r>
          <w:r w:rsidR="00C3374D">
            <w:rPr>
              <w:rFonts w:asciiTheme="majorHAnsi" w:hAnsiTheme="majorHAnsi" w:cs="Arial"/>
              <w:sz w:val="20"/>
              <w:szCs w:val="20"/>
            </w:rPr>
            <w:t xml:space="preserve"> FedEx Tax Internship). Students who work 40 hours per week would be eligible to earn 12 credit hours during a single semester. Therefore, </w:t>
          </w:r>
          <w:r w:rsidR="00A81E13">
            <w:rPr>
              <w:rFonts w:asciiTheme="majorHAnsi" w:hAnsiTheme="majorHAnsi" w:cs="Arial"/>
              <w:sz w:val="20"/>
              <w:szCs w:val="20"/>
            </w:rPr>
            <w:t xml:space="preserve">the variable credits for ACCT </w:t>
          </w:r>
        </w:sdtContent>
      </w:sdt>
      <w:r w:rsidR="00A81E13" w:rsidRPr="00A81E13">
        <w:rPr>
          <w:rFonts w:asciiTheme="majorHAnsi" w:hAnsiTheme="majorHAnsi" w:cs="Arial"/>
          <w:sz w:val="20"/>
          <w:szCs w:val="20"/>
        </w:rPr>
        <w:t>478V</w:t>
      </w:r>
      <w:r w:rsidR="00A81E13">
        <w:rPr>
          <w:rFonts w:asciiTheme="majorHAnsi" w:hAnsiTheme="majorHAnsi" w:cs="Arial"/>
          <w:sz w:val="20"/>
          <w:szCs w:val="20"/>
        </w:rPr>
        <w:t xml:space="preserve"> Internship in Accounting need to be changed from </w:t>
      </w:r>
      <w:r w:rsidR="00A81E13" w:rsidRPr="00A81E13">
        <w:rPr>
          <w:rFonts w:asciiTheme="majorHAnsi" w:hAnsiTheme="majorHAnsi" w:cs="Arial"/>
          <w:sz w:val="20"/>
          <w:szCs w:val="20"/>
        </w:rPr>
        <w:t>1.000 TO 6.000 Credit hours</w:t>
      </w:r>
      <w:r w:rsidR="00A81E13">
        <w:rPr>
          <w:rFonts w:asciiTheme="majorHAnsi" w:hAnsiTheme="majorHAnsi" w:cs="Arial"/>
          <w:sz w:val="20"/>
          <w:szCs w:val="20"/>
        </w:rPr>
        <w:t xml:space="preserve"> to </w:t>
      </w:r>
      <w:r w:rsidR="00A81E13" w:rsidRPr="00A81E13">
        <w:rPr>
          <w:rFonts w:asciiTheme="majorHAnsi" w:hAnsiTheme="majorHAnsi" w:cs="Arial"/>
          <w:sz w:val="20"/>
          <w:szCs w:val="20"/>
        </w:rPr>
        <w:t xml:space="preserve">1.000 TO </w:t>
      </w:r>
      <w:r w:rsidR="00A81E13">
        <w:rPr>
          <w:rFonts w:asciiTheme="majorHAnsi" w:hAnsiTheme="majorHAnsi" w:cs="Arial"/>
          <w:sz w:val="20"/>
          <w:szCs w:val="20"/>
        </w:rPr>
        <w:t>12</w:t>
      </w:r>
      <w:r w:rsidR="00A81E13" w:rsidRPr="00A81E13">
        <w:rPr>
          <w:rFonts w:asciiTheme="majorHAnsi" w:hAnsiTheme="majorHAnsi" w:cs="Arial"/>
          <w:sz w:val="20"/>
          <w:szCs w:val="20"/>
        </w:rPr>
        <w:t>.000 Credit hours</w:t>
      </w:r>
      <w:r w:rsidR="00A70C65">
        <w:rPr>
          <w:rFonts w:asciiTheme="majorHAnsi" w:hAnsiTheme="majorHAnsi" w:cs="Arial"/>
          <w:sz w:val="20"/>
          <w:szCs w:val="20"/>
        </w:rPr>
        <w:t>. Also, removing the pr</w:t>
      </w:r>
      <w:r w:rsidR="00D064E8">
        <w:rPr>
          <w:rFonts w:asciiTheme="majorHAnsi" w:hAnsiTheme="majorHAnsi" w:cs="Arial"/>
          <w:sz w:val="20"/>
          <w:szCs w:val="20"/>
        </w:rPr>
        <w:t>ere</w:t>
      </w:r>
      <w:r w:rsidR="00A70C65">
        <w:rPr>
          <w:rFonts w:asciiTheme="majorHAnsi" w:hAnsiTheme="majorHAnsi" w:cs="Arial"/>
          <w:sz w:val="20"/>
          <w:szCs w:val="20"/>
        </w:rPr>
        <w:t>quisite requiring 12 hours of accounting above the introductory level will allow students to participate in internships earlier in their academic career.</w:t>
      </w:r>
      <w:r w:rsidR="00DF081C">
        <w:rPr>
          <w:rFonts w:asciiTheme="majorHAnsi" w:hAnsiTheme="majorHAnsi" w:cs="Arial"/>
          <w:sz w:val="20"/>
          <w:szCs w:val="20"/>
        </w:rPr>
        <w:t xml:space="preserve"> Internship courses at the 4000 level in the Neil Griffin College of Business require </w:t>
      </w:r>
      <w:r w:rsidR="00DF081C" w:rsidRPr="00DF081C">
        <w:rPr>
          <w:rFonts w:asciiTheme="majorHAnsi" w:hAnsiTheme="majorHAnsi" w:cs="Arial"/>
          <w:sz w:val="20"/>
          <w:szCs w:val="20"/>
        </w:rPr>
        <w:t>nine upper-level hours in the</w:t>
      </w:r>
      <w:r w:rsidR="00DF081C">
        <w:rPr>
          <w:rFonts w:asciiTheme="majorHAnsi" w:hAnsiTheme="majorHAnsi" w:cs="Arial"/>
          <w:sz w:val="20"/>
          <w:szCs w:val="20"/>
        </w:rPr>
        <w:t xml:space="preserve"> major by College of Business policy.</w:t>
      </w:r>
      <w:bookmarkEnd w:id="3"/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4BE517A" w:rsidR="00CA269E" w:rsidRPr="00BD6C4F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20368767"/>
        </w:sdtPr>
        <w:sdtContent>
          <w:r w:rsidR="008824A2" w:rsidRPr="00BD6C4F">
            <w:rPr>
              <w:rFonts w:asciiTheme="majorHAnsi" w:hAnsiTheme="majorHAnsi" w:cs="Arial"/>
              <w:b/>
              <w:bCs/>
              <w:sz w:val="20"/>
              <w:szCs w:val="20"/>
            </w:rPr>
            <w:t>N/A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472F4A56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8824A2" w:rsidRPr="00BD6C4F">
            <w:rPr>
              <w:rFonts w:asciiTheme="majorHAnsi" w:hAnsiTheme="majorHAnsi" w:cs="Arial"/>
              <w:b/>
              <w:bCs/>
              <w:sz w:val="20"/>
              <w:szCs w:val="20"/>
            </w:rPr>
            <w:t>N/A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b/>
          <w:bCs/>
          <w:sz w:val="20"/>
          <w:szCs w:val="20"/>
        </w:rPr>
        <w:id w:val="-1716033360"/>
      </w:sdtPr>
      <w:sdtContent>
        <w:p w14:paraId="0F42BE32" w14:textId="209FFD28" w:rsidR="00CA269E" w:rsidRPr="00BD6C4F" w:rsidRDefault="008824A2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BD6C4F">
            <w:rPr>
              <w:rFonts w:asciiTheme="majorHAnsi" w:hAnsiTheme="majorHAnsi" w:cs="Arial"/>
              <w:b/>
              <w:bCs/>
              <w:sz w:val="20"/>
              <w:szCs w:val="20"/>
            </w:rPr>
            <w:t>N/A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b/>
          <w:bCs/>
          <w:sz w:val="20"/>
          <w:szCs w:val="20"/>
        </w:rPr>
        <w:id w:val="-494496540"/>
      </w:sdtPr>
      <w:sdtEndPr>
        <w:rPr>
          <w:b w:val="0"/>
          <w:bCs w:val="0"/>
        </w:rPr>
      </w:sdtEndPr>
      <w:sdtContent>
        <w:p w14:paraId="431F12EA" w14:textId="0876204C" w:rsidR="00CA269E" w:rsidRPr="008426D1" w:rsidRDefault="008824A2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BD6C4F">
            <w:rPr>
              <w:rFonts w:asciiTheme="majorHAnsi" w:hAnsiTheme="majorHAnsi" w:cs="Arial"/>
              <w:b/>
              <w:bCs/>
              <w:sz w:val="20"/>
              <w:szCs w:val="20"/>
            </w:rPr>
            <w:t>N/A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CE16F3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D144E1" w:rsidRPr="00BD6C4F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</w:t>
      </w:r>
      <w:proofErr w:type="gramStart"/>
      <w:r w:rsidRPr="009053D1">
        <w:rPr>
          <w:rFonts w:asciiTheme="majorHAnsi" w:hAnsiTheme="majorHAnsi"/>
          <w:i/>
          <w:sz w:val="20"/>
          <w:szCs w:val="20"/>
        </w:rPr>
        <w:t>guidance, or</w:t>
      </w:r>
      <w:proofErr w:type="gramEnd"/>
      <w:r w:rsidRPr="009053D1">
        <w:rPr>
          <w:rFonts w:asciiTheme="majorHAnsi" w:hAnsiTheme="majorHAnsi"/>
          <w:i/>
          <w:sz w:val="20"/>
          <w:szCs w:val="20"/>
        </w:rPr>
        <w:t xml:space="preserve">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20619C1F" w14:textId="6957BD43" w:rsidR="00F215A2" w:rsidRDefault="00000000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2" w:history="1">
            <w:r w:rsidR="00F215A2" w:rsidRPr="00B712AF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https://www.astate.edu/a/registrar/files/bulletins/21-22-UG-Bulletin-Final-1-Page.pdf</w:t>
            </w:r>
          </w:hyperlink>
          <w:r w:rsidR="00F215A2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6604B351" w14:textId="5D600D8E" w:rsid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8F4E657" w14:textId="338CAC33" w:rsidR="00F215A2" w:rsidRPr="0063313F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u w:val="single"/>
            </w:rPr>
          </w:pPr>
          <w:r w:rsidRPr="0063313F">
            <w:rPr>
              <w:rFonts w:asciiTheme="majorHAnsi" w:hAnsiTheme="majorHAnsi" w:cs="Arial"/>
              <w:sz w:val="20"/>
              <w:szCs w:val="20"/>
              <w:u w:val="single"/>
            </w:rPr>
            <w:t>Page 456</w:t>
          </w:r>
        </w:p>
        <w:p w14:paraId="2C9B579D" w14:textId="7655EE62" w:rsid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9A70A3B" w14:textId="334881E0" w:rsidR="00F215A2" w:rsidRP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bookmarkStart w:id="4" w:name="_Hlk129543890"/>
          <w:r w:rsidRPr="00F215A2">
            <w:rPr>
              <w:rFonts w:asciiTheme="majorHAnsi" w:hAnsiTheme="majorHAnsi" w:cs="Arial"/>
              <w:b/>
              <w:bCs/>
              <w:sz w:val="20"/>
              <w:szCs w:val="20"/>
            </w:rPr>
            <w:t>Accounting (ACCT)</w:t>
          </w:r>
        </w:p>
        <w:p w14:paraId="77934330" w14:textId="77777777" w:rsid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7CB1F6" w14:textId="77777777" w:rsidR="00F215A2" w:rsidRP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F215A2">
            <w:rPr>
              <w:rFonts w:asciiTheme="majorHAnsi" w:hAnsiTheme="majorHAnsi" w:cs="Arial"/>
              <w:b/>
              <w:bCs/>
              <w:sz w:val="20"/>
              <w:szCs w:val="20"/>
            </w:rPr>
            <w:t>ACCT 478V. Internship in Accounting</w:t>
          </w:r>
        </w:p>
        <w:p w14:paraId="4F692556" w14:textId="77777777" w:rsid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7FFDB12" w14:textId="1A6E1010" w:rsidR="00D3680D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32C67"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  <w:t>Provides</w:t>
          </w:r>
          <w:r w:rsidRPr="00232C67">
            <w:rPr>
              <w:rFonts w:asciiTheme="majorHAnsi" w:hAnsiTheme="majorHAnsi" w:cs="Arial"/>
              <w:strike/>
              <w:sz w:val="20"/>
              <w:szCs w:val="20"/>
            </w:rPr>
            <w:t xml:space="preserve"> </w:t>
          </w:r>
          <w:r w:rsidRPr="00F215A2">
            <w:rPr>
              <w:rFonts w:asciiTheme="majorHAnsi" w:hAnsiTheme="majorHAnsi" w:cs="Arial"/>
              <w:sz w:val="20"/>
              <w:szCs w:val="20"/>
            </w:rPr>
            <w:t xml:space="preserve">practical </w:t>
          </w:r>
          <w:r w:rsidRPr="00CD1740"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  <w:t>financial, managerial, or not for profit</w:t>
          </w:r>
          <w:r w:rsidRPr="00F215A2">
            <w:rPr>
              <w:rFonts w:asciiTheme="majorHAnsi" w:hAnsiTheme="majorHAnsi" w:cs="Arial"/>
              <w:sz w:val="20"/>
              <w:szCs w:val="20"/>
            </w:rPr>
            <w:t xml:space="preserve"> experience through work in a meaningful capacity. </w:t>
          </w:r>
          <w:r w:rsidRPr="00CD1740">
            <w:rPr>
              <w:rFonts w:asciiTheme="majorHAnsi" w:hAnsiTheme="majorHAnsi" w:cs="Arial"/>
              <w:sz w:val="20"/>
              <w:szCs w:val="20"/>
            </w:rPr>
            <w:t>Prerequisite,</w:t>
          </w:r>
          <w:r w:rsidRPr="00DF081C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 </w:t>
          </w:r>
          <w:r w:rsidRPr="00DF081C"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  <w:t>12 hours of accounting above the introductory level and</w:t>
          </w:r>
          <w:r w:rsidRPr="00DF081C">
            <w:rPr>
              <w:rFonts w:asciiTheme="majorHAnsi" w:hAnsiTheme="majorHAnsi" w:cs="Arial"/>
              <w:sz w:val="20"/>
              <w:szCs w:val="20"/>
              <w:highlight w:val="yellow"/>
            </w:rPr>
            <w:t xml:space="preserve"> </w:t>
          </w:r>
          <w:r w:rsidRPr="00CD1740">
            <w:rPr>
              <w:rFonts w:asciiTheme="majorHAnsi" w:hAnsiTheme="majorHAnsi" w:cs="Arial"/>
              <w:sz w:val="20"/>
              <w:szCs w:val="20"/>
            </w:rPr>
            <w:t>approval of departmental chair. Fall, Spring, Summer.</w:t>
          </w:r>
        </w:p>
        <w:p w14:paraId="0B6B01B8" w14:textId="6BAAF4ED" w:rsidR="00CD1740" w:rsidRDefault="00CD1740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D1740">
            <w:rPr>
              <w:rFonts w:asciiTheme="majorHAnsi" w:hAnsiTheme="majorHAnsi" w:cs="Arial"/>
              <w:sz w:val="20"/>
              <w:szCs w:val="20"/>
            </w:rPr>
            <w:t xml:space="preserve">1.000 TO </w:t>
          </w:r>
          <w:r w:rsidRPr="00CD1740"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  <w:t>6.000</w:t>
          </w:r>
          <w:r w:rsidRPr="00CD1740">
            <w:rPr>
              <w:rFonts w:asciiTheme="majorHAnsi" w:hAnsiTheme="majorHAnsi" w:cs="Arial"/>
              <w:sz w:val="20"/>
              <w:szCs w:val="20"/>
            </w:rPr>
            <w:t xml:space="preserve"> Credit hours</w:t>
          </w:r>
        </w:p>
        <w:p w14:paraId="7F2D7A02" w14:textId="77777777" w:rsidR="00CD1740" w:rsidRDefault="00CD1740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bookmarkEnd w:id="4"/>
        <w:p w14:paraId="6AEB80B2" w14:textId="3B78F28D" w:rsid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9FDCF7C" w14:textId="6F19D0A1" w:rsid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----------------------------------</w:t>
          </w:r>
        </w:p>
        <w:p w14:paraId="59B33A53" w14:textId="3D597AA9" w:rsid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D009E0" w14:textId="77777777" w:rsidR="00F215A2" w:rsidRP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F215A2">
            <w:rPr>
              <w:rFonts w:asciiTheme="majorHAnsi" w:hAnsiTheme="majorHAnsi" w:cs="Arial"/>
              <w:b/>
              <w:bCs/>
              <w:sz w:val="20"/>
              <w:szCs w:val="20"/>
            </w:rPr>
            <w:t>Accounting (ACCT)</w:t>
          </w:r>
        </w:p>
        <w:p w14:paraId="0317D5FB" w14:textId="77777777" w:rsidR="00F215A2" w:rsidRP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4478BE8C" w14:textId="77777777" w:rsidR="00F215A2" w:rsidRP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F215A2">
            <w:rPr>
              <w:rFonts w:asciiTheme="majorHAnsi" w:hAnsiTheme="majorHAnsi" w:cs="Arial"/>
              <w:b/>
              <w:bCs/>
              <w:sz w:val="20"/>
              <w:szCs w:val="20"/>
            </w:rPr>
            <w:t>ACCT 478V. Internship in Accounting</w:t>
          </w:r>
        </w:p>
        <w:p w14:paraId="6732DBD3" w14:textId="77777777" w:rsidR="00F215A2" w:rsidRP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420F6BD" w14:textId="71E43D45" w:rsidR="00DF081C" w:rsidRPr="00DF081C" w:rsidRDefault="00D753E9" w:rsidP="00DF0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753E9">
            <w:rPr>
              <w:rFonts w:asciiTheme="majorHAnsi" w:hAnsiTheme="majorHAnsi" w:cs="Arial"/>
              <w:sz w:val="20"/>
              <w:szCs w:val="20"/>
            </w:rPr>
            <w:t xml:space="preserve">Practical </w:t>
          </w:r>
          <w:r w:rsidRPr="00CD1740">
            <w:rPr>
              <w:rFonts w:asciiTheme="majorHAnsi" w:hAnsiTheme="majorHAnsi" w:cs="Arial"/>
              <w:sz w:val="20"/>
              <w:szCs w:val="20"/>
              <w:highlight w:val="yellow"/>
            </w:rPr>
            <w:t>accounting</w:t>
          </w:r>
          <w:r w:rsidR="00232C67">
            <w:rPr>
              <w:rFonts w:asciiTheme="majorHAnsi" w:hAnsiTheme="majorHAnsi" w:cs="Arial"/>
              <w:sz w:val="20"/>
              <w:szCs w:val="20"/>
              <w:highlight w:val="yellow"/>
            </w:rPr>
            <w:t>-</w:t>
          </w:r>
          <w:r w:rsidRPr="00CD1740">
            <w:rPr>
              <w:rFonts w:asciiTheme="majorHAnsi" w:hAnsiTheme="majorHAnsi" w:cs="Arial"/>
              <w:sz w:val="20"/>
              <w:szCs w:val="20"/>
              <w:highlight w:val="yellow"/>
            </w:rPr>
            <w:t>related</w:t>
          </w:r>
          <w:r w:rsidRPr="00D753E9">
            <w:rPr>
              <w:rFonts w:asciiTheme="majorHAnsi" w:hAnsiTheme="majorHAnsi" w:cs="Arial"/>
              <w:sz w:val="20"/>
              <w:szCs w:val="20"/>
            </w:rPr>
            <w:t xml:space="preserve"> experience through work in a meaningful capacity. Fall, Spring, Summer. </w:t>
          </w:r>
          <w:r w:rsidRPr="00CD1740">
            <w:rPr>
              <w:rFonts w:asciiTheme="majorHAnsi" w:hAnsiTheme="majorHAnsi" w:cs="Arial"/>
              <w:sz w:val="20"/>
              <w:szCs w:val="20"/>
              <w:highlight w:val="yellow"/>
            </w:rPr>
            <w:t>May be repeated for credit.</w:t>
          </w:r>
        </w:p>
        <w:p w14:paraId="5FA6A3D3" w14:textId="77777777" w:rsidR="00DF081C" w:rsidRPr="00DF081C" w:rsidRDefault="00DF081C" w:rsidP="00DF0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6E7B676" w14:textId="77777777" w:rsidR="00DF081C" w:rsidRPr="00DF081C" w:rsidRDefault="00DF081C" w:rsidP="00DF0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F081C">
            <w:rPr>
              <w:rFonts w:asciiTheme="majorHAnsi" w:hAnsiTheme="majorHAnsi" w:cs="Arial"/>
              <w:sz w:val="20"/>
              <w:szCs w:val="20"/>
            </w:rPr>
            <w:t>Prerequisite: Approval of departmental chair.</w:t>
          </w:r>
        </w:p>
        <w:p w14:paraId="7D057B55" w14:textId="524F9A6B" w:rsidR="00F215A2" w:rsidRDefault="00DF081C" w:rsidP="00DF0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D1740">
            <w:rPr>
              <w:rFonts w:asciiTheme="majorHAnsi" w:hAnsiTheme="majorHAnsi" w:cs="Arial"/>
              <w:sz w:val="20"/>
              <w:szCs w:val="20"/>
            </w:rPr>
            <w:t xml:space="preserve">1.000 TO </w:t>
          </w:r>
          <w:r w:rsidRPr="00CD1740">
            <w:rPr>
              <w:rFonts w:asciiTheme="majorHAnsi" w:hAnsiTheme="majorHAnsi" w:cs="Arial"/>
              <w:sz w:val="20"/>
              <w:szCs w:val="20"/>
              <w:highlight w:val="yellow"/>
            </w:rPr>
            <w:t>12.000</w:t>
          </w:r>
          <w:r w:rsidRPr="00CD1740">
            <w:rPr>
              <w:rFonts w:asciiTheme="majorHAnsi" w:hAnsiTheme="majorHAnsi" w:cs="Arial"/>
              <w:sz w:val="20"/>
              <w:szCs w:val="20"/>
            </w:rPr>
            <w:t xml:space="preserve"> Credit hours</w:t>
          </w:r>
        </w:p>
        <w:p w14:paraId="603BF66F" w14:textId="20E508A5" w:rsidR="00F215A2" w:rsidRDefault="00F215A2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D8975CA" w14:textId="77777777" w:rsidR="00F215A2" w:rsidRPr="008426D1" w:rsidRDefault="00000000" w:rsidP="00F215A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C1CA" w14:textId="77777777" w:rsidR="002D04BC" w:rsidRDefault="002D04BC" w:rsidP="00AF3758">
      <w:pPr>
        <w:spacing w:after="0" w:line="240" w:lineRule="auto"/>
      </w:pPr>
      <w:r>
        <w:separator/>
      </w:r>
    </w:p>
  </w:endnote>
  <w:endnote w:type="continuationSeparator" w:id="0">
    <w:p w14:paraId="28E3E5FF" w14:textId="77777777" w:rsidR="002D04BC" w:rsidRDefault="002D04B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056C" w14:textId="77777777" w:rsidR="002D04BC" w:rsidRDefault="002D04BC" w:rsidP="00AF3758">
      <w:pPr>
        <w:spacing w:after="0" w:line="240" w:lineRule="auto"/>
      </w:pPr>
      <w:r>
        <w:separator/>
      </w:r>
    </w:p>
  </w:footnote>
  <w:footnote w:type="continuationSeparator" w:id="0">
    <w:p w14:paraId="1F31D66D" w14:textId="77777777" w:rsidR="002D04BC" w:rsidRDefault="002D04B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2757012">
    <w:abstractNumId w:val="4"/>
  </w:num>
  <w:num w:numId="2" w16cid:durableId="2010332843">
    <w:abstractNumId w:val="0"/>
  </w:num>
  <w:num w:numId="3" w16cid:durableId="624234209">
    <w:abstractNumId w:val="10"/>
  </w:num>
  <w:num w:numId="4" w16cid:durableId="1271083150">
    <w:abstractNumId w:val="21"/>
  </w:num>
  <w:num w:numId="5" w16cid:durableId="1590429742">
    <w:abstractNumId w:val="23"/>
  </w:num>
  <w:num w:numId="6" w16cid:durableId="619841267">
    <w:abstractNumId w:val="15"/>
  </w:num>
  <w:num w:numId="7" w16cid:durableId="94399351">
    <w:abstractNumId w:val="8"/>
  </w:num>
  <w:num w:numId="8" w16cid:durableId="2030138404">
    <w:abstractNumId w:val="20"/>
  </w:num>
  <w:num w:numId="9" w16cid:durableId="770471684">
    <w:abstractNumId w:val="9"/>
  </w:num>
  <w:num w:numId="10" w16cid:durableId="1710839270">
    <w:abstractNumId w:val="6"/>
  </w:num>
  <w:num w:numId="11" w16cid:durableId="1601837773">
    <w:abstractNumId w:val="17"/>
  </w:num>
  <w:num w:numId="12" w16cid:durableId="1554343738">
    <w:abstractNumId w:val="14"/>
  </w:num>
  <w:num w:numId="13" w16cid:durableId="272132745">
    <w:abstractNumId w:val="11"/>
  </w:num>
  <w:num w:numId="14" w16cid:durableId="244341547">
    <w:abstractNumId w:val="7"/>
  </w:num>
  <w:num w:numId="15" w16cid:durableId="1186139012">
    <w:abstractNumId w:val="1"/>
  </w:num>
  <w:num w:numId="16" w16cid:durableId="1385519641">
    <w:abstractNumId w:val="2"/>
  </w:num>
  <w:num w:numId="17" w16cid:durableId="348071326">
    <w:abstractNumId w:val="22"/>
  </w:num>
  <w:num w:numId="18" w16cid:durableId="1958834001">
    <w:abstractNumId w:val="12"/>
  </w:num>
  <w:num w:numId="19" w16cid:durableId="681007388">
    <w:abstractNumId w:val="13"/>
  </w:num>
  <w:num w:numId="20" w16cid:durableId="748041146">
    <w:abstractNumId w:val="18"/>
  </w:num>
  <w:num w:numId="21" w16cid:durableId="204370834">
    <w:abstractNumId w:val="16"/>
  </w:num>
  <w:num w:numId="22" w16cid:durableId="1746756404">
    <w:abstractNumId w:val="5"/>
  </w:num>
  <w:num w:numId="23" w16cid:durableId="1052197836">
    <w:abstractNumId w:val="3"/>
  </w:num>
  <w:num w:numId="24" w16cid:durableId="105691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NjG0MDC2NDA1NTFV0lEKTi0uzszPAykwqwUAHcOw1SwAAAA="/>
  </w:docVars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6BCD"/>
    <w:rsid w:val="000A654B"/>
    <w:rsid w:val="000D06F1"/>
    <w:rsid w:val="000E0BB8"/>
    <w:rsid w:val="000E10D9"/>
    <w:rsid w:val="000F0FE3"/>
    <w:rsid w:val="000F5476"/>
    <w:rsid w:val="00101FF4"/>
    <w:rsid w:val="001027CA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3C57"/>
    <w:rsid w:val="002277EA"/>
    <w:rsid w:val="002315B0"/>
    <w:rsid w:val="00232C67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B51A4"/>
    <w:rsid w:val="002C498C"/>
    <w:rsid w:val="002D04B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1A6A"/>
    <w:rsid w:val="00460489"/>
    <w:rsid w:val="00463920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735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313F"/>
    <w:rsid w:val="00636488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21DA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77"/>
    <w:rsid w:val="008663CA"/>
    <w:rsid w:val="008824A2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119F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0C65"/>
    <w:rsid w:val="00A75AB0"/>
    <w:rsid w:val="00A80F2F"/>
    <w:rsid w:val="00A81E13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1AC4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287F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D6C4F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374D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1740"/>
    <w:rsid w:val="00CD2539"/>
    <w:rsid w:val="00CD73B4"/>
    <w:rsid w:val="00CE6F34"/>
    <w:rsid w:val="00CF60D8"/>
    <w:rsid w:val="00D02490"/>
    <w:rsid w:val="00D06043"/>
    <w:rsid w:val="00D064E8"/>
    <w:rsid w:val="00D0686A"/>
    <w:rsid w:val="00D144E1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53E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081C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15A2"/>
    <w:rsid w:val="00F24EE6"/>
    <w:rsid w:val="00F3035E"/>
    <w:rsid w:val="00F3261D"/>
    <w:rsid w:val="00F35D96"/>
    <w:rsid w:val="00F36F29"/>
    <w:rsid w:val="00F40E7C"/>
    <w:rsid w:val="00F42993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0F4C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F2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state.edu/a/registrar/files/bulletins/21-22-UG-Bulletin-Final-1-Pag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D7380CC9FDB0C439B646926201A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4ED2-E7F8-BF40-B933-A3D9A619C701}"/>
      </w:docPartPr>
      <w:docPartBody>
        <w:p w:rsidR="00000000" w:rsidRDefault="00AE681F" w:rsidP="00AE681F">
          <w:pPr>
            <w:pStyle w:val="9D7380CC9FDB0C439B646926201A8A6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244FC"/>
    <w:rsid w:val="00654E35"/>
    <w:rsid w:val="006C3910"/>
    <w:rsid w:val="008822A5"/>
    <w:rsid w:val="00891F77"/>
    <w:rsid w:val="008F57F5"/>
    <w:rsid w:val="00913E4B"/>
    <w:rsid w:val="0096458F"/>
    <w:rsid w:val="009D102F"/>
    <w:rsid w:val="009D439F"/>
    <w:rsid w:val="009F7DA9"/>
    <w:rsid w:val="00A20583"/>
    <w:rsid w:val="00AC62E8"/>
    <w:rsid w:val="00AD4B92"/>
    <w:rsid w:val="00AD5D56"/>
    <w:rsid w:val="00AE681F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262EA"/>
    <w:rsid w:val="00EB3740"/>
    <w:rsid w:val="00F0343A"/>
    <w:rsid w:val="00F6324D"/>
    <w:rsid w:val="00F70181"/>
    <w:rsid w:val="00F73541"/>
    <w:rsid w:val="00FA44AC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9D7380CC9FDB0C439B646926201A8A69">
    <w:name w:val="9D7380CC9FDB0C439B646926201A8A69"/>
    <w:rsid w:val="00AE681F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07A3E862B1C4093F3E704610413F7" ma:contentTypeVersion="14" ma:contentTypeDescription="Create a new document." ma:contentTypeScope="" ma:versionID="1b9a0e51b301f44cd5479fe354ae9286">
  <xsd:schema xmlns:xsd="http://www.w3.org/2001/XMLSchema" xmlns:xs="http://www.w3.org/2001/XMLSchema" xmlns:p="http://schemas.microsoft.com/office/2006/metadata/properties" xmlns:ns3="28f0c51f-cb9e-490b-9405-f5a83bc23379" xmlns:ns4="6752e029-bae3-4d3b-a9af-ce0f7303b8bf" targetNamespace="http://schemas.microsoft.com/office/2006/metadata/properties" ma:root="true" ma:fieldsID="0e48be2354c671824bcdd68c0b15345a" ns3:_="" ns4:_="">
    <xsd:import namespace="28f0c51f-cb9e-490b-9405-f5a83bc23379"/>
    <xsd:import namespace="6752e029-bae3-4d3b-a9af-ce0f7303b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0c51f-cb9e-490b-9405-f5a83bc23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2e029-bae3-4d3b-a9af-ce0f7303b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f0c51f-cb9e-490b-9405-f5a83bc23379" xsi:nil="true"/>
  </documentManagement>
</p:properties>
</file>

<file path=customXml/itemProps1.xml><?xml version="1.0" encoding="utf-8"?>
<ds:datastoreItem xmlns:ds="http://schemas.openxmlformats.org/officeDocument/2006/customXml" ds:itemID="{A421364B-1105-4D0B-AE15-822805353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4699-2B05-4478-A8B4-4889E999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0c51f-cb9e-490b-9405-f5a83bc23379"/>
    <ds:schemaRef ds:uri="6752e029-bae3-4d3b-a9af-ce0f7303b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F3069-0A61-42FC-8FD3-0D67F680A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1632FA-1DAD-4D04-A098-BB1DEE1C28A3}">
  <ds:schemaRefs>
    <ds:schemaRef ds:uri="http://schemas.microsoft.com/office/2006/metadata/properties"/>
    <ds:schemaRef ds:uri="http://schemas.microsoft.com/office/infopath/2007/PartnerControls"/>
    <ds:schemaRef ds:uri="28f0c51f-cb9e-490b-9405-f5a83bc23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2019-07-10T17:02:00Z</cp:lastPrinted>
  <dcterms:created xsi:type="dcterms:W3CDTF">2023-04-14T01:56:00Z</dcterms:created>
  <dcterms:modified xsi:type="dcterms:W3CDTF">2023-04-20T14:46:00Z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0x010100A6207A3E862B1C4093F3E704610413F7</vt:lpwstr>
  </property>
  <property fmtid="{D5CDD505-2E9C-101B-9397-08002B2CF9AE}" pid="3" name="GrammarlyDocumentId">
    <vt:lpwstr>9e3bf3e54c3f578b83c8b96041f08d26b06c4f491be546a7047d94ebfa957589</vt:lpwstr>
  </property>
</Properties>
</file>