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4635" w14:textId="77777777" w:rsidR="00575F5A" w:rsidRDefault="00575F5A">
      <w:pPr>
        <w:widowControl w:val="0"/>
        <w:pBdr>
          <w:top w:val="nil"/>
          <w:left w:val="nil"/>
          <w:bottom w:val="nil"/>
          <w:right w:val="nil"/>
          <w:between w:val="nil"/>
        </w:pBdr>
        <w:spacing w:after="0"/>
        <w:rPr>
          <w:rFonts w:ascii="Arial" w:eastAsia="Arial" w:hAnsi="Arial" w:cs="Arial"/>
          <w:color w:val="000000"/>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75F5A" w14:paraId="3B51DF0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61143B" w14:textId="77777777" w:rsidR="00575F5A" w:rsidRDefault="00C53A7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75F5A" w14:paraId="238EA9B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E59683" w14:textId="77777777" w:rsidR="00575F5A" w:rsidRDefault="00C53A7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CBF54E" w14:textId="5A735B01" w:rsidR="00575F5A" w:rsidRDefault="00473F24">
            <w:r>
              <w:t>LAC23</w:t>
            </w:r>
          </w:p>
        </w:tc>
      </w:tr>
      <w:tr w:rsidR="00575F5A" w14:paraId="7867EE3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312DA41" w14:textId="77777777" w:rsidR="00575F5A" w:rsidRDefault="00C53A7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54BCF98" w14:textId="77777777" w:rsidR="00575F5A" w:rsidRDefault="00575F5A"/>
        </w:tc>
      </w:tr>
      <w:tr w:rsidR="00575F5A" w14:paraId="49494E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62A47FC" w14:textId="77777777" w:rsidR="00575F5A" w:rsidRDefault="00C53A7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187B91" w14:textId="77777777" w:rsidR="00575F5A" w:rsidRDefault="00575F5A"/>
        </w:tc>
      </w:tr>
    </w:tbl>
    <w:p w14:paraId="1C567D9E" w14:textId="77777777" w:rsidR="00575F5A" w:rsidRDefault="00575F5A"/>
    <w:p w14:paraId="3D1DD171" w14:textId="77777777" w:rsidR="00575F5A" w:rsidRDefault="00C53A7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BF8BAFC" w14:textId="4D8E8A89" w:rsidR="00575F5A" w:rsidRDefault="00C53A7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02A34B5" w14:textId="77777777" w:rsidR="00575F5A" w:rsidRDefault="00C53A72">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575F5A" w14:paraId="4B5436D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E34D173" w14:textId="5C9FEB97" w:rsidR="00575F5A" w:rsidRDefault="00C53A72">
            <w:pPr>
              <w:spacing w:before="120" w:after="120"/>
              <w:ind w:left="360" w:hanging="360"/>
              <w:rPr>
                <w:rFonts w:ascii="Cambria" w:eastAsia="Cambria" w:hAnsi="Cambria" w:cs="Cambria"/>
                <w:b/>
                <w:sz w:val="20"/>
                <w:szCs w:val="20"/>
              </w:rPr>
            </w:pPr>
            <w:r>
              <w:rPr>
                <w:rFonts w:ascii="MS Gothic" w:eastAsia="MS Gothic" w:hAnsi="MS Gothic" w:cs="MS Gothic"/>
                <w:b/>
              </w:rPr>
              <w:t>[</w:t>
            </w:r>
            <w:r w:rsidR="008F3928">
              <w:rPr>
                <w:rFonts w:ascii="MS Gothic" w:eastAsia="MS Gothic" w:hAnsi="MS Gothic" w:cs="MS Gothic"/>
                <w:b/>
              </w:rPr>
              <w:t>X</w:t>
            </w:r>
            <w:r>
              <w:rPr>
                <w:rFonts w:ascii="MS Gothic" w:eastAsia="MS Gothic" w:hAnsi="MS Gothic" w:cs="MS Gothic"/>
                <w:b/>
              </w:rPr>
              <w:t>]</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8C8BEED" w14:textId="77777777" w:rsidR="00575F5A" w:rsidRDefault="00C53A7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8518EB8" w14:textId="77777777" w:rsidR="00575F5A" w:rsidRDefault="00575F5A">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75F5A" w14:paraId="2F5B358E" w14:textId="77777777">
        <w:trPr>
          <w:trHeight w:val="1089"/>
        </w:trPr>
        <w:tc>
          <w:tcPr>
            <w:tcW w:w="5451" w:type="dxa"/>
            <w:vAlign w:val="center"/>
          </w:tcPr>
          <w:p w14:paraId="7BDD1629" w14:textId="7FED2F0A" w:rsidR="00575F5A" w:rsidRDefault="00713208">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C53A72">
              <w:rPr>
                <w:rFonts w:ascii="Cambria" w:eastAsia="Cambria" w:hAnsi="Cambria" w:cs="Cambria"/>
                <w:color w:val="808080"/>
                <w:sz w:val="52"/>
                <w:szCs w:val="52"/>
                <w:shd w:val="clear" w:color="auto" w:fill="D9D9D9"/>
              </w:rPr>
              <w:t>_</w:t>
            </w:r>
            <w:r w:rsidR="00950849">
              <w:rPr>
                <w:rFonts w:ascii="Cambria" w:eastAsia="Cambria" w:hAnsi="Cambria" w:cs="Cambria"/>
                <w:color w:val="808080"/>
                <w:sz w:val="24"/>
                <w:szCs w:val="24"/>
                <w:u w:val="thick"/>
                <w:shd w:val="clear" w:color="auto" w:fill="D9D9D9"/>
              </w:rPr>
              <w:t>Gary T. Edwards</w:t>
            </w:r>
            <w:r w:rsidR="00C53A72">
              <w:rPr>
                <w:rFonts w:ascii="Cambria" w:eastAsia="Cambria" w:hAnsi="Cambria" w:cs="Cambria"/>
                <w:color w:val="808080"/>
                <w:sz w:val="52"/>
                <w:szCs w:val="52"/>
                <w:shd w:val="clear" w:color="auto" w:fill="D9D9D9"/>
              </w:rPr>
              <w:t>_____</w:t>
            </w:r>
            <w:r w:rsidR="00C53A72">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 xml:space="preserve">   2/17/2022</w:t>
            </w:r>
            <w:r w:rsidR="00C53A72">
              <w:rPr>
                <w:rFonts w:ascii="Cambria" w:eastAsia="Cambria" w:hAnsi="Cambria" w:cs="Cambria"/>
                <w:sz w:val="20"/>
                <w:szCs w:val="20"/>
              </w:rPr>
              <w:br/>
            </w:r>
            <w:r w:rsidR="00C53A72">
              <w:rPr>
                <w:rFonts w:ascii="Cambria" w:eastAsia="Cambria" w:hAnsi="Cambria" w:cs="Cambria"/>
                <w:b/>
                <w:sz w:val="20"/>
                <w:szCs w:val="20"/>
              </w:rPr>
              <w:t>Department Curriculum Committee Chair</w:t>
            </w:r>
          </w:p>
        </w:tc>
        <w:tc>
          <w:tcPr>
            <w:tcW w:w="5451" w:type="dxa"/>
            <w:vAlign w:val="center"/>
          </w:tcPr>
          <w:p w14:paraId="6BA8239E" w14:textId="77777777" w:rsidR="00575F5A" w:rsidRDefault="00C53A7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C6B6700" w14:textId="77777777" w:rsidR="00575F5A" w:rsidRDefault="00C53A72">
            <w:pPr>
              <w:rPr>
                <w:rFonts w:ascii="Cambria" w:eastAsia="Cambria" w:hAnsi="Cambria" w:cs="Cambria"/>
                <w:sz w:val="20"/>
                <w:szCs w:val="20"/>
              </w:rPr>
            </w:pPr>
            <w:r>
              <w:rPr>
                <w:rFonts w:ascii="Cambria" w:eastAsia="Cambria" w:hAnsi="Cambria" w:cs="Cambria"/>
                <w:b/>
                <w:sz w:val="20"/>
                <w:szCs w:val="20"/>
              </w:rPr>
              <w:t>COPE Chair (if applicable)</w:t>
            </w:r>
          </w:p>
        </w:tc>
      </w:tr>
      <w:tr w:rsidR="00575F5A" w14:paraId="68BE63F3" w14:textId="77777777">
        <w:trPr>
          <w:trHeight w:val="1089"/>
        </w:trPr>
        <w:tc>
          <w:tcPr>
            <w:tcW w:w="5451" w:type="dxa"/>
            <w:vAlign w:val="center"/>
          </w:tcPr>
          <w:p w14:paraId="59225829" w14:textId="782D1284" w:rsidR="00575F5A" w:rsidRDefault="00C53A72">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950849">
              <w:rPr>
                <w:rFonts w:ascii="Cambria" w:eastAsia="Cambria" w:hAnsi="Cambria" w:cs="Cambria"/>
                <w:color w:val="808080"/>
                <w:sz w:val="24"/>
                <w:szCs w:val="24"/>
                <w:u w:val="thick"/>
                <w:shd w:val="clear" w:color="auto" w:fill="D9D9D9"/>
              </w:rPr>
              <w:t>Justin Castro</w:t>
            </w:r>
            <w:r>
              <w:rPr>
                <w:rFonts w:ascii="Cambria" w:eastAsia="Cambria" w:hAnsi="Cambria" w:cs="Cambria"/>
                <w:color w:val="808080"/>
                <w:sz w:val="52"/>
                <w:szCs w:val="52"/>
                <w:shd w:val="clear" w:color="auto" w:fill="D9D9D9"/>
              </w:rPr>
              <w:t>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950849">
              <w:rPr>
                <w:rFonts w:ascii="Cambria" w:eastAsia="Cambria" w:hAnsi="Cambria" w:cs="Cambria"/>
                <w:sz w:val="20"/>
                <w:szCs w:val="20"/>
              </w:rPr>
              <w:t xml:space="preserve"> </w:t>
            </w:r>
            <w:r w:rsidR="00950849">
              <w:rPr>
                <w:rFonts w:ascii="Cambria" w:eastAsia="Cambria" w:hAnsi="Cambria" w:cs="Cambria"/>
                <w:smallCaps/>
                <w:color w:val="808080"/>
                <w:sz w:val="20"/>
                <w:szCs w:val="20"/>
                <w:shd w:val="clear" w:color="auto" w:fill="D9D9D9"/>
              </w:rPr>
              <w:t>2</w:t>
            </w:r>
            <w:proofErr w:type="gramEnd"/>
            <w:r w:rsidR="00950849">
              <w:rPr>
                <w:rFonts w:ascii="Cambria" w:eastAsia="Cambria" w:hAnsi="Cambria" w:cs="Cambria"/>
                <w:smallCaps/>
                <w:color w:val="808080"/>
                <w:sz w:val="20"/>
                <w:szCs w:val="20"/>
                <w:shd w:val="clear" w:color="auto" w:fill="D9D9D9"/>
              </w:rPr>
              <w:t xml:space="preserve">/17/2022   </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59CF2FD" w14:textId="77777777" w:rsidR="00575F5A" w:rsidRDefault="00C53A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122A26F" w14:textId="77777777" w:rsidR="00575F5A" w:rsidRDefault="00C53A7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75F5A" w14:paraId="689C102A" w14:textId="77777777">
        <w:trPr>
          <w:trHeight w:val="1466"/>
        </w:trPr>
        <w:tc>
          <w:tcPr>
            <w:tcW w:w="5451" w:type="dxa"/>
            <w:vAlign w:val="center"/>
          </w:tcPr>
          <w:p w14:paraId="6B0D4322" w14:textId="77777777" w:rsidR="00575F5A" w:rsidRDefault="00575F5A">
            <w:pPr>
              <w:rPr>
                <w:rFonts w:ascii="Cambria" w:eastAsia="Cambria" w:hAnsi="Cambria" w:cs="Cambria"/>
                <w:sz w:val="20"/>
                <w:szCs w:val="20"/>
              </w:rPr>
            </w:pPr>
          </w:p>
          <w:p w14:paraId="76D551BB" w14:textId="180C4D06" w:rsidR="00575F5A" w:rsidRDefault="00C53A72">
            <w:pPr>
              <w:rPr>
                <w:rFonts w:ascii="Cambria" w:eastAsia="Cambria" w:hAnsi="Cambria" w:cs="Cambria"/>
                <w:sz w:val="20"/>
                <w:szCs w:val="20"/>
              </w:rPr>
            </w:pPr>
            <w:r>
              <w:rPr>
                <w:rFonts w:ascii="Cambria" w:eastAsia="Cambria" w:hAnsi="Cambria" w:cs="Cambria"/>
                <w:color w:val="808080"/>
                <w:sz w:val="52"/>
                <w:szCs w:val="52"/>
                <w:shd w:val="clear" w:color="auto" w:fill="D9D9D9"/>
              </w:rPr>
              <w:t>________</w:t>
            </w:r>
            <w:sdt>
              <w:sdtPr>
                <w:rPr>
                  <w:rFonts w:ascii="Times New Roman" w:hAnsi="Times New Roman" w:cs="Times New Roman"/>
                  <w:sz w:val="20"/>
                  <w:szCs w:val="20"/>
                </w:rPr>
                <w:id w:val="1392300857"/>
                <w:placeholder>
                  <w:docPart w:val="2075E0BCC59149C88732E4AC93A2EC9B"/>
                </w:placeholder>
              </w:sdtPr>
              <w:sdtEndPr/>
              <w:sdtContent>
                <w:r w:rsidR="005E4E99">
                  <w:rPr>
                    <w:rFonts w:ascii="Times New Roman" w:hAnsi="Times New Roman" w:cs="Times New Roman"/>
                    <w:sz w:val="20"/>
                    <w:szCs w:val="20"/>
                  </w:rPr>
                  <w:t>Warren Johnson</w:t>
                </w:r>
              </w:sdtContent>
            </w:sdt>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5E4E99">
              <w:rPr>
                <w:rFonts w:ascii="Cambria" w:eastAsia="Cambria" w:hAnsi="Cambria" w:cs="Cambria"/>
                <w:smallCaps/>
                <w:color w:val="808080"/>
                <w:sz w:val="20"/>
                <w:szCs w:val="20"/>
                <w:shd w:val="clear" w:color="auto" w:fill="D9D9D9"/>
              </w:rPr>
              <w:t>2/23/2022</w:t>
            </w:r>
          </w:p>
          <w:p w14:paraId="70AD5FCD" w14:textId="77777777" w:rsidR="00575F5A" w:rsidRDefault="00C53A72">
            <w:pPr>
              <w:rPr>
                <w:rFonts w:ascii="Cambria" w:eastAsia="Cambria" w:hAnsi="Cambria" w:cs="Cambria"/>
                <w:b/>
                <w:sz w:val="20"/>
                <w:szCs w:val="20"/>
              </w:rPr>
            </w:pPr>
            <w:r>
              <w:rPr>
                <w:rFonts w:ascii="Cambria" w:eastAsia="Cambria" w:hAnsi="Cambria" w:cs="Cambria"/>
                <w:b/>
                <w:sz w:val="20"/>
                <w:szCs w:val="20"/>
              </w:rPr>
              <w:t>College Curriculum Committee Chair</w:t>
            </w:r>
          </w:p>
          <w:p w14:paraId="464138D4" w14:textId="77777777" w:rsidR="00575F5A" w:rsidRDefault="00575F5A">
            <w:pPr>
              <w:rPr>
                <w:rFonts w:ascii="Cambria" w:eastAsia="Cambria" w:hAnsi="Cambria" w:cs="Cambria"/>
                <w:b/>
                <w:sz w:val="20"/>
                <w:szCs w:val="20"/>
              </w:rPr>
            </w:pPr>
          </w:p>
        </w:tc>
        <w:tc>
          <w:tcPr>
            <w:tcW w:w="5451" w:type="dxa"/>
            <w:vAlign w:val="center"/>
          </w:tcPr>
          <w:p w14:paraId="4F2DF282" w14:textId="77777777" w:rsidR="00575F5A" w:rsidRDefault="00C53A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0BD48BC" w14:textId="77777777" w:rsidR="00575F5A" w:rsidRDefault="00C53A7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75F5A" w14:paraId="20F58AAD" w14:textId="77777777">
        <w:trPr>
          <w:trHeight w:val="1089"/>
        </w:trPr>
        <w:tc>
          <w:tcPr>
            <w:tcW w:w="5451" w:type="dxa"/>
            <w:vAlign w:val="center"/>
          </w:tcPr>
          <w:p w14:paraId="4624FA1E" w14:textId="5F720E56" w:rsidR="00575F5A" w:rsidRDefault="00740D82">
            <w:pPr>
              <w:rPr>
                <w:rFonts w:ascii="Cambria" w:eastAsia="Cambria" w:hAnsi="Cambria" w:cs="Cambria"/>
                <w:sz w:val="20"/>
                <w:szCs w:val="20"/>
              </w:rPr>
            </w:pPr>
            <w:r w:rsidRPr="003646B3">
              <w:rPr>
                <w:rFonts w:ascii="Times New Roman" w:hAnsi="Times New Roman" w:cs="Times New Roman"/>
                <w:color w:val="808080"/>
                <w:sz w:val="28"/>
                <w:szCs w:val="28"/>
                <w:u w:color="808080"/>
                <w:shd w:val="clear" w:color="auto" w:fill="D9D9D9"/>
              </w:rPr>
              <w:t>Mary Elizabeth Spence 02/22/2022</w:t>
            </w:r>
            <w:r w:rsidRPr="00BC26A3">
              <w:rPr>
                <w:rFonts w:ascii="Times New Roman" w:hAnsi="Times New Roman" w:cs="Times New Roman"/>
              </w:rPr>
              <w:br/>
            </w:r>
            <w:r>
              <w:rPr>
                <w:rFonts w:ascii="Times New Roman" w:hAnsi="Times New Roman" w:cs="Times New Roman"/>
                <w:b/>
                <w:bCs/>
              </w:rPr>
              <w:t>Office</w:t>
            </w:r>
            <w:r w:rsidRPr="00BC26A3">
              <w:rPr>
                <w:rFonts w:ascii="Times New Roman" w:hAnsi="Times New Roman" w:cs="Times New Roman"/>
                <w:b/>
                <w:bCs/>
              </w:rPr>
              <w:t xml:space="preserve"> of Assessment (new courses only)</w:t>
            </w:r>
          </w:p>
        </w:tc>
        <w:tc>
          <w:tcPr>
            <w:tcW w:w="5451" w:type="dxa"/>
            <w:vAlign w:val="center"/>
          </w:tcPr>
          <w:p w14:paraId="139C2918" w14:textId="77777777" w:rsidR="00575F5A" w:rsidRDefault="00C53A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8E1292D" w14:textId="77777777" w:rsidR="00575F5A" w:rsidRDefault="00C53A7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75F5A" w14:paraId="3535414E" w14:textId="77777777">
        <w:trPr>
          <w:trHeight w:val="1089"/>
        </w:trPr>
        <w:tc>
          <w:tcPr>
            <w:tcW w:w="5451" w:type="dxa"/>
            <w:vAlign w:val="center"/>
          </w:tcPr>
          <w:p w14:paraId="06D5D4D6" w14:textId="47426070" w:rsidR="00575F5A" w:rsidRDefault="00C53A7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4B033F">
              <w:rPr>
                <w:rFonts w:ascii="Cambria" w:eastAsia="Cambria" w:hAnsi="Cambria" w:cs="Cambria"/>
                <w:color w:val="808080"/>
                <w:shd w:val="clear" w:color="auto" w:fill="D9D9D9"/>
              </w:rPr>
              <w:t>Carl M. Cates</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4B033F">
              <w:rPr>
                <w:rFonts w:ascii="Cambria" w:eastAsia="Cambria" w:hAnsi="Cambria" w:cs="Cambria"/>
                <w:smallCaps/>
                <w:color w:val="808080"/>
                <w:sz w:val="20"/>
                <w:szCs w:val="20"/>
                <w:shd w:val="clear" w:color="auto" w:fill="D9D9D9"/>
              </w:rPr>
              <w:t>3/2/2022</w:t>
            </w:r>
            <w:r>
              <w:rPr>
                <w:rFonts w:ascii="Cambria" w:eastAsia="Cambria" w:hAnsi="Cambria" w:cs="Cambria"/>
                <w:smallCaps/>
                <w:color w:val="808080"/>
                <w:sz w:val="20"/>
                <w:szCs w:val="20"/>
                <w:shd w:val="clear" w:color="auto" w:fill="D9D9D9"/>
              </w:rPr>
              <w:t>…</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452BBE1" w14:textId="4748E794" w:rsidR="00575F5A" w:rsidRDefault="00C53A72">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245F94">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245F94">
              <w:rPr>
                <w:rFonts w:ascii="Cambria" w:eastAsia="Cambria" w:hAnsi="Cambria" w:cs="Cambria"/>
                <w:smallCaps/>
                <w:color w:val="808080"/>
                <w:sz w:val="20"/>
                <w:szCs w:val="20"/>
                <w:shd w:val="clear" w:color="auto" w:fill="D9D9D9"/>
              </w:rPr>
              <w:t>3.14.22</w:t>
            </w:r>
          </w:p>
          <w:p w14:paraId="04FE920A" w14:textId="77777777" w:rsidR="00575F5A" w:rsidRDefault="00C53A7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75F5A" w14:paraId="41109339" w14:textId="77777777">
        <w:trPr>
          <w:trHeight w:val="1089"/>
        </w:trPr>
        <w:tc>
          <w:tcPr>
            <w:tcW w:w="5451" w:type="dxa"/>
            <w:vAlign w:val="center"/>
          </w:tcPr>
          <w:p w14:paraId="5717259A" w14:textId="77777777" w:rsidR="00575F5A" w:rsidRDefault="00C53A7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E0A5DBD" w14:textId="77777777" w:rsidR="00575F5A" w:rsidRDefault="00C53A7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EBAD880" w14:textId="77777777" w:rsidR="00575F5A" w:rsidRDefault="00575F5A">
            <w:pPr>
              <w:rPr>
                <w:rFonts w:ascii="Cambria" w:eastAsia="Cambria" w:hAnsi="Cambria" w:cs="Cambria"/>
                <w:sz w:val="20"/>
                <w:szCs w:val="20"/>
              </w:rPr>
            </w:pPr>
          </w:p>
        </w:tc>
      </w:tr>
    </w:tbl>
    <w:p w14:paraId="33ECBAB0" w14:textId="77777777" w:rsidR="00575F5A" w:rsidRDefault="00575F5A">
      <w:pPr>
        <w:pBdr>
          <w:bottom w:val="single" w:sz="12" w:space="1" w:color="000000"/>
        </w:pBdr>
        <w:rPr>
          <w:rFonts w:ascii="Cambria" w:eastAsia="Cambria" w:hAnsi="Cambria" w:cs="Cambria"/>
          <w:sz w:val="20"/>
          <w:szCs w:val="20"/>
        </w:rPr>
      </w:pPr>
    </w:p>
    <w:p w14:paraId="1BC2C8A2" w14:textId="77777777" w:rsidR="00575F5A" w:rsidRDefault="00575F5A">
      <w:pPr>
        <w:tabs>
          <w:tab w:val="left" w:pos="360"/>
          <w:tab w:val="left" w:pos="720"/>
        </w:tabs>
        <w:spacing w:after="0" w:line="240" w:lineRule="auto"/>
        <w:rPr>
          <w:rFonts w:ascii="Cambria" w:eastAsia="Cambria" w:hAnsi="Cambria" w:cs="Cambria"/>
          <w:sz w:val="20"/>
          <w:szCs w:val="20"/>
        </w:rPr>
      </w:pPr>
    </w:p>
    <w:p w14:paraId="1A97A866"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472417B6" w14:textId="109D3186"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Davis, </w:t>
      </w:r>
      <w:r w:rsidR="0080216A">
        <w:rPr>
          <w:rFonts w:ascii="Cambria" w:eastAsia="Cambria" w:hAnsi="Cambria" w:cs="Cambria"/>
          <w:sz w:val="20"/>
          <w:szCs w:val="20"/>
        </w:rPr>
        <w:t xml:space="preserve">Dept. of History, </w:t>
      </w:r>
      <w:r>
        <w:rPr>
          <w:rFonts w:ascii="Cambria" w:eastAsia="Cambria" w:hAnsi="Cambria" w:cs="Cambria"/>
          <w:sz w:val="20"/>
          <w:szCs w:val="20"/>
        </w:rPr>
        <w:t>andavis@astate.edu</w:t>
      </w:r>
      <w:r w:rsidR="0080216A">
        <w:rPr>
          <w:rFonts w:ascii="Cambria" w:eastAsia="Cambria" w:hAnsi="Cambria" w:cs="Cambria"/>
          <w:sz w:val="20"/>
          <w:szCs w:val="20"/>
        </w:rPr>
        <w:t>,</w:t>
      </w:r>
    </w:p>
    <w:p w14:paraId="4EAE85F8" w14:textId="77777777" w:rsidR="00575F5A" w:rsidRDefault="00575F5A">
      <w:pPr>
        <w:tabs>
          <w:tab w:val="left" w:pos="360"/>
          <w:tab w:val="left" w:pos="720"/>
        </w:tabs>
        <w:spacing w:after="0" w:line="240" w:lineRule="auto"/>
        <w:rPr>
          <w:rFonts w:ascii="Cambria" w:eastAsia="Cambria" w:hAnsi="Cambria" w:cs="Cambria"/>
          <w:sz w:val="20"/>
          <w:szCs w:val="20"/>
        </w:rPr>
      </w:pPr>
    </w:p>
    <w:p w14:paraId="185667AB" w14:textId="77777777" w:rsidR="00575F5A" w:rsidRDefault="00575F5A">
      <w:pPr>
        <w:tabs>
          <w:tab w:val="left" w:pos="360"/>
          <w:tab w:val="left" w:pos="720"/>
        </w:tabs>
        <w:spacing w:after="0" w:line="240" w:lineRule="auto"/>
        <w:rPr>
          <w:rFonts w:ascii="Cambria" w:eastAsia="Cambria" w:hAnsi="Cambria" w:cs="Cambria"/>
          <w:sz w:val="20"/>
          <w:szCs w:val="20"/>
        </w:rPr>
      </w:pPr>
    </w:p>
    <w:p w14:paraId="45D3C62A"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8661831" w14:textId="2D959896" w:rsidR="00575F5A" w:rsidRDefault="00802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Start Term: Fall 2022      Bulletin Year: 2022-2023</w:t>
      </w:r>
    </w:p>
    <w:p w14:paraId="2FBAEEF6" w14:textId="77777777" w:rsidR="00575F5A" w:rsidRDefault="00575F5A">
      <w:pPr>
        <w:tabs>
          <w:tab w:val="left" w:pos="360"/>
          <w:tab w:val="left" w:pos="720"/>
        </w:tabs>
        <w:spacing w:after="0" w:line="240" w:lineRule="auto"/>
        <w:rPr>
          <w:rFonts w:ascii="Cambria" w:eastAsia="Cambria" w:hAnsi="Cambria" w:cs="Cambria"/>
          <w:sz w:val="20"/>
          <w:szCs w:val="20"/>
        </w:rPr>
      </w:pPr>
    </w:p>
    <w:p w14:paraId="316E2112" w14:textId="77777777" w:rsidR="00575F5A" w:rsidRDefault="00C53A7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8F770E0" w14:textId="77777777" w:rsidR="00575F5A" w:rsidRDefault="00C53A7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7B22A32" w14:textId="77777777" w:rsidR="00575F5A" w:rsidRDefault="00575F5A">
      <w:pPr>
        <w:tabs>
          <w:tab w:val="left" w:pos="360"/>
          <w:tab w:val="left" w:pos="720"/>
        </w:tabs>
        <w:spacing w:after="0" w:line="240" w:lineRule="auto"/>
        <w:rPr>
          <w:rFonts w:ascii="Cambria" w:eastAsia="Cambria" w:hAnsi="Cambria" w:cs="Cambria"/>
          <w:sz w:val="20"/>
          <w:szCs w:val="20"/>
        </w:rPr>
      </w:pPr>
    </w:p>
    <w:p w14:paraId="0909C4CA" w14:textId="77777777" w:rsidR="00575F5A" w:rsidRDefault="00575F5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75F5A" w14:paraId="3F5F2E3F" w14:textId="77777777">
        <w:tc>
          <w:tcPr>
            <w:tcW w:w="2351" w:type="dxa"/>
            <w:tcBorders>
              <w:top w:val="nil"/>
              <w:left w:val="nil"/>
              <w:bottom w:val="single" w:sz="4" w:space="0" w:color="000000"/>
            </w:tcBorders>
          </w:tcPr>
          <w:p w14:paraId="56CF4057" w14:textId="77777777" w:rsidR="00575F5A" w:rsidRDefault="00575F5A">
            <w:pPr>
              <w:tabs>
                <w:tab w:val="left" w:pos="360"/>
                <w:tab w:val="left" w:pos="720"/>
              </w:tabs>
              <w:rPr>
                <w:rFonts w:ascii="Cambria" w:eastAsia="Cambria" w:hAnsi="Cambria" w:cs="Cambria"/>
                <w:b/>
                <w:sz w:val="20"/>
                <w:szCs w:val="20"/>
              </w:rPr>
            </w:pPr>
          </w:p>
        </w:tc>
        <w:tc>
          <w:tcPr>
            <w:tcW w:w="4016" w:type="dxa"/>
            <w:shd w:val="clear" w:color="auto" w:fill="D9D9D9"/>
          </w:tcPr>
          <w:p w14:paraId="67E423F8" w14:textId="77777777"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644BD2E" w14:textId="77777777"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61A709F" w14:textId="77777777" w:rsidR="00575F5A" w:rsidRDefault="00C53A7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75F5A" w14:paraId="55F7EAAB" w14:textId="77777777">
        <w:trPr>
          <w:trHeight w:val="703"/>
        </w:trPr>
        <w:tc>
          <w:tcPr>
            <w:tcW w:w="2351" w:type="dxa"/>
            <w:tcBorders>
              <w:top w:val="single" w:sz="4" w:space="0" w:color="000000"/>
            </w:tcBorders>
            <w:shd w:val="clear" w:color="auto" w:fill="F2F2F2"/>
          </w:tcPr>
          <w:p w14:paraId="417E005A" w14:textId="77777777"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9E051E4" w14:textId="77777777" w:rsidR="00575F5A" w:rsidRDefault="00575F5A">
            <w:pPr>
              <w:tabs>
                <w:tab w:val="left" w:pos="360"/>
                <w:tab w:val="left" w:pos="720"/>
              </w:tabs>
              <w:rPr>
                <w:rFonts w:ascii="Cambria" w:eastAsia="Cambria" w:hAnsi="Cambria" w:cs="Cambria"/>
                <w:b/>
                <w:sz w:val="20"/>
                <w:szCs w:val="20"/>
              </w:rPr>
            </w:pPr>
          </w:p>
        </w:tc>
        <w:tc>
          <w:tcPr>
            <w:tcW w:w="4428" w:type="dxa"/>
          </w:tcPr>
          <w:p w14:paraId="4DB25F76" w14:textId="77777777" w:rsidR="00575F5A" w:rsidRDefault="00575F5A">
            <w:pPr>
              <w:tabs>
                <w:tab w:val="left" w:pos="360"/>
                <w:tab w:val="left" w:pos="720"/>
              </w:tabs>
              <w:rPr>
                <w:rFonts w:ascii="Cambria" w:eastAsia="Cambria" w:hAnsi="Cambria" w:cs="Cambria"/>
                <w:b/>
                <w:sz w:val="20"/>
                <w:szCs w:val="20"/>
              </w:rPr>
            </w:pPr>
          </w:p>
          <w:p w14:paraId="4F04FE38" w14:textId="77777777"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HIST</w:t>
            </w:r>
          </w:p>
          <w:p w14:paraId="0D9987B5" w14:textId="77777777" w:rsidR="00575F5A" w:rsidRDefault="00575F5A">
            <w:pPr>
              <w:tabs>
                <w:tab w:val="left" w:pos="360"/>
                <w:tab w:val="left" w:pos="720"/>
              </w:tabs>
              <w:rPr>
                <w:rFonts w:ascii="Cambria" w:eastAsia="Cambria" w:hAnsi="Cambria" w:cs="Cambria"/>
                <w:b/>
                <w:sz w:val="20"/>
                <w:szCs w:val="20"/>
              </w:rPr>
            </w:pPr>
          </w:p>
        </w:tc>
      </w:tr>
      <w:tr w:rsidR="00575F5A" w14:paraId="4346211F" w14:textId="77777777">
        <w:trPr>
          <w:trHeight w:val="703"/>
        </w:trPr>
        <w:tc>
          <w:tcPr>
            <w:tcW w:w="2351" w:type="dxa"/>
            <w:shd w:val="clear" w:color="auto" w:fill="F2F2F2"/>
          </w:tcPr>
          <w:p w14:paraId="22F279A4" w14:textId="77777777"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B31420C" w14:textId="77777777" w:rsidR="00575F5A" w:rsidRDefault="00575F5A">
            <w:pPr>
              <w:tabs>
                <w:tab w:val="left" w:pos="360"/>
                <w:tab w:val="left" w:pos="720"/>
              </w:tabs>
              <w:rPr>
                <w:rFonts w:ascii="Cambria" w:eastAsia="Cambria" w:hAnsi="Cambria" w:cs="Cambria"/>
                <w:b/>
                <w:sz w:val="20"/>
                <w:szCs w:val="20"/>
              </w:rPr>
            </w:pPr>
          </w:p>
        </w:tc>
        <w:tc>
          <w:tcPr>
            <w:tcW w:w="4428" w:type="dxa"/>
          </w:tcPr>
          <w:p w14:paraId="3BBFAC6A" w14:textId="417040F6" w:rsidR="00575F5A" w:rsidRPr="005A0AC8" w:rsidRDefault="005A0AC8">
            <w:pPr>
              <w:tabs>
                <w:tab w:val="left" w:pos="360"/>
                <w:tab w:val="left" w:pos="720"/>
              </w:tabs>
              <w:rPr>
                <w:rFonts w:ascii="Cambria" w:eastAsia="Cambria" w:hAnsi="Cambria" w:cs="Cambria"/>
                <w:b/>
                <w:sz w:val="20"/>
                <w:szCs w:val="20"/>
              </w:rPr>
            </w:pPr>
            <w:r w:rsidRPr="005A0AC8">
              <w:rPr>
                <w:rFonts w:asciiTheme="majorHAnsi" w:eastAsiaTheme="minorHAnsi" w:hAnsiTheme="majorHAnsi" w:cs="Arial"/>
                <w:b/>
                <w:sz w:val="20"/>
                <w:szCs w:val="20"/>
              </w:rPr>
              <w:t>3343</w:t>
            </w:r>
          </w:p>
        </w:tc>
      </w:tr>
      <w:tr w:rsidR="00575F5A" w14:paraId="563231D7" w14:textId="77777777">
        <w:trPr>
          <w:trHeight w:val="703"/>
        </w:trPr>
        <w:tc>
          <w:tcPr>
            <w:tcW w:w="2351" w:type="dxa"/>
            <w:shd w:val="clear" w:color="auto" w:fill="F2F2F2"/>
          </w:tcPr>
          <w:p w14:paraId="74716818" w14:textId="77777777"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DB345A6" w14:textId="77777777" w:rsidR="00575F5A" w:rsidRDefault="00575F5A">
            <w:pPr>
              <w:tabs>
                <w:tab w:val="left" w:pos="360"/>
                <w:tab w:val="left" w:pos="720"/>
              </w:tabs>
              <w:rPr>
                <w:rFonts w:ascii="Cambria" w:eastAsia="Cambria" w:hAnsi="Cambria" w:cs="Cambria"/>
                <w:b/>
                <w:sz w:val="20"/>
                <w:szCs w:val="20"/>
              </w:rPr>
            </w:pPr>
          </w:p>
        </w:tc>
        <w:tc>
          <w:tcPr>
            <w:tcW w:w="4428" w:type="dxa"/>
          </w:tcPr>
          <w:p w14:paraId="2183BE8F" w14:textId="620C8C85"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History in the Digital Age</w:t>
            </w:r>
            <w:r w:rsidR="00F672FC">
              <w:rPr>
                <w:rFonts w:ascii="Cambria" w:eastAsia="Cambria" w:hAnsi="Cambria" w:cs="Cambria"/>
                <w:b/>
                <w:sz w:val="20"/>
                <w:szCs w:val="20"/>
              </w:rPr>
              <w:t xml:space="preserve"> </w:t>
            </w:r>
          </w:p>
        </w:tc>
      </w:tr>
      <w:tr w:rsidR="00575F5A" w14:paraId="22984A0E" w14:textId="77777777">
        <w:trPr>
          <w:trHeight w:val="703"/>
        </w:trPr>
        <w:tc>
          <w:tcPr>
            <w:tcW w:w="2351" w:type="dxa"/>
            <w:shd w:val="clear" w:color="auto" w:fill="F2F2F2"/>
          </w:tcPr>
          <w:p w14:paraId="5EAEE04B" w14:textId="77777777" w:rsidR="00575F5A" w:rsidRDefault="00C53A7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5DF7941" w14:textId="77777777" w:rsidR="00575F5A" w:rsidRDefault="00575F5A">
            <w:pPr>
              <w:tabs>
                <w:tab w:val="left" w:pos="360"/>
                <w:tab w:val="left" w:pos="720"/>
              </w:tabs>
              <w:rPr>
                <w:rFonts w:ascii="Cambria" w:eastAsia="Cambria" w:hAnsi="Cambria" w:cs="Cambria"/>
                <w:b/>
                <w:sz w:val="20"/>
                <w:szCs w:val="20"/>
              </w:rPr>
            </w:pPr>
          </w:p>
        </w:tc>
        <w:tc>
          <w:tcPr>
            <w:tcW w:w="4428" w:type="dxa"/>
          </w:tcPr>
          <w:p w14:paraId="193BB4EB" w14:textId="3CFACF14" w:rsidR="00575F5A" w:rsidRDefault="00C53A72">
            <w:pPr>
              <w:tabs>
                <w:tab w:val="left" w:pos="360"/>
                <w:tab w:val="left" w:pos="720"/>
              </w:tabs>
              <w:rPr>
                <w:rFonts w:ascii="Cambria" w:eastAsia="Cambria" w:hAnsi="Cambria" w:cs="Cambria"/>
                <w:b/>
              </w:rPr>
            </w:pPr>
            <w:r>
              <w:rPr>
                <w:rFonts w:ascii="Cambria" w:eastAsia="Cambria" w:hAnsi="Cambria" w:cs="Cambria"/>
                <w:b/>
              </w:rPr>
              <w:t>Study of the met</w:t>
            </w:r>
            <w:r w:rsidR="007B1C79">
              <w:rPr>
                <w:rFonts w:ascii="Cambria" w:eastAsia="Cambria" w:hAnsi="Cambria" w:cs="Cambria"/>
                <w:b/>
              </w:rPr>
              <w:t>hodologies</w:t>
            </w:r>
            <w:r>
              <w:rPr>
                <w:rFonts w:ascii="Cambria" w:eastAsia="Cambria" w:hAnsi="Cambria" w:cs="Cambria"/>
                <w:b/>
              </w:rPr>
              <w:t xml:space="preserve"> and conceptual challenges of doing history in the digital age.</w:t>
            </w:r>
          </w:p>
        </w:tc>
      </w:tr>
    </w:tbl>
    <w:p w14:paraId="475DB4C8" w14:textId="77777777" w:rsidR="00575F5A" w:rsidRDefault="00575F5A">
      <w:pPr>
        <w:tabs>
          <w:tab w:val="left" w:pos="360"/>
          <w:tab w:val="left" w:pos="720"/>
        </w:tabs>
        <w:spacing w:after="0" w:line="240" w:lineRule="auto"/>
        <w:rPr>
          <w:rFonts w:ascii="Cambria" w:eastAsia="Cambria" w:hAnsi="Cambria" w:cs="Cambria"/>
          <w:sz w:val="20"/>
          <w:szCs w:val="20"/>
        </w:rPr>
      </w:pPr>
    </w:p>
    <w:p w14:paraId="70ED313F" w14:textId="77777777" w:rsidR="00575F5A" w:rsidRDefault="00C53A7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568740DC" w14:textId="77777777"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DD0253F" w14:textId="77777777" w:rsidR="00575F5A" w:rsidRDefault="00575F5A">
      <w:pPr>
        <w:tabs>
          <w:tab w:val="left" w:pos="360"/>
          <w:tab w:val="left" w:pos="720"/>
        </w:tabs>
        <w:spacing w:after="0" w:line="240" w:lineRule="auto"/>
        <w:rPr>
          <w:rFonts w:ascii="Cambria" w:eastAsia="Cambria" w:hAnsi="Cambria" w:cs="Cambria"/>
          <w:sz w:val="20"/>
          <w:szCs w:val="20"/>
        </w:rPr>
      </w:pPr>
    </w:p>
    <w:p w14:paraId="553195E3"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A50018D" w14:textId="77777777"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A586121" w14:textId="651468B7" w:rsidR="00575F5A" w:rsidRDefault="006733C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No</w:t>
      </w:r>
      <w:r w:rsidR="00C53A72">
        <w:rPr>
          <w:rFonts w:ascii="Cambria" w:eastAsia="Cambria" w:hAnsi="Cambria" w:cs="Cambria"/>
          <w:color w:val="000000"/>
          <w:sz w:val="20"/>
          <w:szCs w:val="20"/>
        </w:rPr>
        <w:t xml:space="preserve"> </w:t>
      </w:r>
      <w:r w:rsidR="00C53A72">
        <w:rPr>
          <w:rFonts w:ascii="Cambria" w:eastAsia="Cambria" w:hAnsi="Cambria" w:cs="Cambria"/>
          <w:color w:val="000000"/>
          <w:sz w:val="20"/>
          <w:szCs w:val="20"/>
        </w:rPr>
        <w:tab/>
        <w:t xml:space="preserve">Are there any prerequisites?   </w:t>
      </w:r>
    </w:p>
    <w:p w14:paraId="4B92FFD6" w14:textId="77777777" w:rsidR="00575F5A" w:rsidRDefault="00C53A7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16D8E34" w14:textId="77777777" w:rsidR="00575F5A" w:rsidRDefault="00C53A72">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42F55C73" w14:textId="77777777" w:rsidR="00575F5A" w:rsidRDefault="00C53A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506DB7F" w14:textId="77777777" w:rsidR="00575F5A" w:rsidRDefault="00575F5A">
      <w:pPr>
        <w:tabs>
          <w:tab w:val="left" w:pos="360"/>
          <w:tab w:val="left" w:pos="720"/>
        </w:tabs>
        <w:spacing w:after="0" w:line="240" w:lineRule="auto"/>
        <w:rPr>
          <w:rFonts w:ascii="Cambria" w:eastAsia="Cambria" w:hAnsi="Cambria" w:cs="Cambria"/>
          <w:sz w:val="20"/>
          <w:szCs w:val="20"/>
        </w:rPr>
      </w:pPr>
    </w:p>
    <w:p w14:paraId="331F7480" w14:textId="703F1415" w:rsidR="00575F5A" w:rsidRDefault="006733C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sidR="00C53A72">
        <w:rPr>
          <w:rFonts w:ascii="Cambria" w:eastAsia="Cambria" w:hAnsi="Cambria" w:cs="Cambria"/>
          <w:color w:val="000000"/>
          <w:sz w:val="20"/>
          <w:szCs w:val="20"/>
        </w:rPr>
        <w:t xml:space="preserve"> </w:t>
      </w:r>
      <w:r w:rsidR="00C53A72">
        <w:rPr>
          <w:rFonts w:ascii="Cambria" w:eastAsia="Cambria" w:hAnsi="Cambria" w:cs="Cambria"/>
          <w:color w:val="000000"/>
          <w:sz w:val="20"/>
          <w:szCs w:val="20"/>
        </w:rPr>
        <w:tab/>
        <w:t xml:space="preserve">Is this course restricted to a specific major?   </w:t>
      </w:r>
    </w:p>
    <w:p w14:paraId="58C5126A" w14:textId="03EF4518" w:rsidR="00575F5A" w:rsidRDefault="00C53A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1B604407" w14:textId="77777777" w:rsidR="00575F5A" w:rsidRDefault="00575F5A">
      <w:pPr>
        <w:tabs>
          <w:tab w:val="left" w:pos="360"/>
          <w:tab w:val="left" w:pos="720"/>
        </w:tabs>
        <w:spacing w:after="0"/>
        <w:rPr>
          <w:rFonts w:ascii="Cambria" w:eastAsia="Cambria" w:hAnsi="Cambria" w:cs="Cambria"/>
          <w:sz w:val="20"/>
          <w:szCs w:val="20"/>
        </w:rPr>
      </w:pPr>
    </w:p>
    <w:p w14:paraId="571E7A03"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73BAB24" w14:textId="77777777" w:rsidR="00575F5A" w:rsidRDefault="00C53A7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7216D0D" w14:textId="3EF26915"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386177EB" w14:textId="77777777" w:rsidR="00575F5A" w:rsidRDefault="00575F5A">
      <w:pPr>
        <w:tabs>
          <w:tab w:val="left" w:pos="360"/>
          <w:tab w:val="left" w:pos="720"/>
        </w:tabs>
        <w:spacing w:after="0" w:line="240" w:lineRule="auto"/>
        <w:rPr>
          <w:rFonts w:ascii="Cambria" w:eastAsia="Cambria" w:hAnsi="Cambria" w:cs="Cambria"/>
          <w:sz w:val="20"/>
          <w:szCs w:val="20"/>
        </w:rPr>
      </w:pPr>
    </w:p>
    <w:p w14:paraId="0E42574E" w14:textId="77777777" w:rsidR="00575F5A" w:rsidRDefault="00575F5A">
      <w:pPr>
        <w:tabs>
          <w:tab w:val="left" w:pos="360"/>
          <w:tab w:val="left" w:pos="720"/>
        </w:tabs>
        <w:spacing w:after="0" w:line="240" w:lineRule="auto"/>
        <w:rPr>
          <w:rFonts w:ascii="Cambria" w:eastAsia="Cambria" w:hAnsi="Cambria" w:cs="Cambria"/>
          <w:sz w:val="20"/>
          <w:szCs w:val="20"/>
        </w:rPr>
      </w:pPr>
    </w:p>
    <w:p w14:paraId="221BF227" w14:textId="77777777" w:rsidR="00575F5A" w:rsidRDefault="00575F5A">
      <w:pPr>
        <w:tabs>
          <w:tab w:val="left" w:pos="360"/>
          <w:tab w:val="left" w:pos="720"/>
        </w:tabs>
        <w:spacing w:after="0" w:line="240" w:lineRule="auto"/>
        <w:rPr>
          <w:rFonts w:ascii="Cambria" w:eastAsia="Cambria" w:hAnsi="Cambria" w:cs="Cambria"/>
          <w:sz w:val="20"/>
          <w:szCs w:val="20"/>
        </w:rPr>
      </w:pPr>
    </w:p>
    <w:p w14:paraId="25257918"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9A346AA" w14:textId="77777777"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Will this course be lecture only, lab only, lecture and lab, activity (e.g., physical education), dissertation/thesis, capstone, independent study, internship/practicum, seminar, special topics, or studio?  Please choose one.</w:t>
      </w:r>
    </w:p>
    <w:p w14:paraId="6908A815" w14:textId="77777777" w:rsidR="00AC272C" w:rsidRDefault="00AC272C" w:rsidP="00314188">
      <w:pPr>
        <w:tabs>
          <w:tab w:val="left" w:pos="360"/>
          <w:tab w:val="left" w:pos="720"/>
        </w:tabs>
        <w:spacing w:after="0" w:line="240" w:lineRule="auto"/>
        <w:ind w:left="360"/>
        <w:rPr>
          <w:rFonts w:ascii="Cambria" w:eastAsia="Cambria" w:hAnsi="Cambria" w:cs="Cambria"/>
          <w:sz w:val="20"/>
          <w:szCs w:val="20"/>
        </w:rPr>
      </w:pPr>
    </w:p>
    <w:p w14:paraId="77DAC364" w14:textId="2E435B0C" w:rsidR="00575F5A" w:rsidRDefault="00B05A33" w:rsidP="0031418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Seminar</w:t>
      </w:r>
    </w:p>
    <w:p w14:paraId="1E86D927" w14:textId="77777777" w:rsidR="00575F5A" w:rsidRDefault="00575F5A">
      <w:pPr>
        <w:tabs>
          <w:tab w:val="left" w:pos="360"/>
          <w:tab w:val="left" w:pos="720"/>
        </w:tabs>
        <w:spacing w:after="0" w:line="240" w:lineRule="auto"/>
        <w:rPr>
          <w:rFonts w:ascii="Cambria" w:eastAsia="Cambria" w:hAnsi="Cambria" w:cs="Cambria"/>
          <w:sz w:val="20"/>
          <w:szCs w:val="20"/>
        </w:rPr>
      </w:pPr>
    </w:p>
    <w:p w14:paraId="36457088" w14:textId="77777777" w:rsidR="00575F5A" w:rsidRDefault="00575F5A">
      <w:pPr>
        <w:tabs>
          <w:tab w:val="left" w:pos="360"/>
          <w:tab w:val="left" w:pos="720"/>
        </w:tabs>
        <w:spacing w:after="0" w:line="240" w:lineRule="auto"/>
        <w:rPr>
          <w:rFonts w:ascii="Cambria" w:eastAsia="Cambria" w:hAnsi="Cambria" w:cs="Cambria"/>
          <w:sz w:val="20"/>
          <w:szCs w:val="20"/>
        </w:rPr>
      </w:pPr>
    </w:p>
    <w:p w14:paraId="20FAD033"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111F03F" w14:textId="77777777"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95C160E" w14:textId="77777777" w:rsidR="00AC272C" w:rsidRDefault="00AC272C" w:rsidP="00314188">
      <w:pPr>
        <w:tabs>
          <w:tab w:val="left" w:pos="360"/>
          <w:tab w:val="left" w:pos="720"/>
        </w:tabs>
        <w:spacing w:after="0" w:line="240" w:lineRule="auto"/>
        <w:ind w:left="360"/>
        <w:rPr>
          <w:rFonts w:ascii="Cambria" w:eastAsia="Cambria" w:hAnsi="Cambria" w:cs="Cambria"/>
          <w:sz w:val="20"/>
          <w:szCs w:val="20"/>
        </w:rPr>
      </w:pPr>
    </w:p>
    <w:p w14:paraId="383A71CF" w14:textId="0C252DD6" w:rsidR="00575F5A" w:rsidRDefault="00C53A72" w:rsidP="0031418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Standard Letter</w:t>
      </w:r>
    </w:p>
    <w:p w14:paraId="352CF2A2" w14:textId="77777777" w:rsidR="00575F5A" w:rsidRDefault="00575F5A">
      <w:pPr>
        <w:tabs>
          <w:tab w:val="left" w:pos="360"/>
          <w:tab w:val="left" w:pos="720"/>
        </w:tabs>
        <w:spacing w:after="0" w:line="240" w:lineRule="auto"/>
        <w:rPr>
          <w:rFonts w:ascii="Cambria" w:eastAsia="Cambria" w:hAnsi="Cambria" w:cs="Cambria"/>
          <w:sz w:val="20"/>
          <w:szCs w:val="20"/>
        </w:rPr>
      </w:pPr>
    </w:p>
    <w:p w14:paraId="186501ED" w14:textId="5FE895A6"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sidR="006733CB">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607A91A" w14:textId="77777777" w:rsidR="00575F5A" w:rsidRDefault="00575F5A">
      <w:pPr>
        <w:tabs>
          <w:tab w:val="left" w:pos="360"/>
        </w:tabs>
        <w:spacing w:after="0" w:line="240" w:lineRule="auto"/>
        <w:rPr>
          <w:rFonts w:ascii="Cambria" w:eastAsia="Cambria" w:hAnsi="Cambria" w:cs="Cambria"/>
          <w:sz w:val="20"/>
          <w:szCs w:val="20"/>
        </w:rPr>
      </w:pPr>
    </w:p>
    <w:p w14:paraId="1EEF39A4" w14:textId="71D265B9"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sidR="006733CB">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A831155" w14:textId="77777777" w:rsidR="00575F5A" w:rsidRDefault="00C53A7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13CD207" w14:textId="77777777" w:rsidR="00575F5A" w:rsidRDefault="00575F5A">
      <w:pPr>
        <w:tabs>
          <w:tab w:val="left" w:pos="360"/>
        </w:tabs>
        <w:spacing w:after="0" w:line="240" w:lineRule="auto"/>
        <w:rPr>
          <w:rFonts w:ascii="Cambria" w:eastAsia="Cambria" w:hAnsi="Cambria" w:cs="Cambria"/>
          <w:sz w:val="20"/>
          <w:szCs w:val="20"/>
        </w:rPr>
      </w:pPr>
    </w:p>
    <w:p w14:paraId="455242D0" w14:textId="77777777" w:rsidR="00575F5A" w:rsidRDefault="00C53A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FDA1188" w14:textId="77777777" w:rsidR="00575F5A" w:rsidRDefault="00C53A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BDF84CA" w14:textId="77777777" w:rsidR="00575F5A" w:rsidRDefault="00C53A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8F63948" w14:textId="77777777" w:rsidR="00575F5A" w:rsidRDefault="00C53A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90081C2" w14:textId="77777777" w:rsidR="00575F5A" w:rsidRDefault="00575F5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37EBA08" w14:textId="7D2E6461"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sidR="006733CB">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FB3947A" w14:textId="77777777" w:rsidR="00575F5A" w:rsidRDefault="00C53A7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75408C6" w14:textId="77777777"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DE188E4" w14:textId="77777777" w:rsidR="00575F5A" w:rsidRDefault="00575F5A">
      <w:pPr>
        <w:tabs>
          <w:tab w:val="left" w:pos="360"/>
          <w:tab w:val="left" w:pos="720"/>
        </w:tabs>
        <w:spacing w:after="0" w:line="240" w:lineRule="auto"/>
        <w:rPr>
          <w:rFonts w:ascii="Cambria" w:eastAsia="Cambria" w:hAnsi="Cambria" w:cs="Cambria"/>
          <w:sz w:val="20"/>
          <w:szCs w:val="20"/>
        </w:rPr>
      </w:pPr>
    </w:p>
    <w:p w14:paraId="604D816C" w14:textId="07CC34DB"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sidR="006733CB">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r w:rsidR="00AC272C">
        <w:rPr>
          <w:rFonts w:ascii="Cambria" w:eastAsia="Cambria" w:hAnsi="Cambria" w:cs="Cambria"/>
          <w:color w:val="000000"/>
          <w:sz w:val="20"/>
          <w:szCs w:val="20"/>
        </w:rPr>
        <w:t xml:space="preserve"> </w:t>
      </w:r>
    </w:p>
    <w:p w14:paraId="186AE9F9" w14:textId="77777777" w:rsidR="00575F5A" w:rsidRDefault="00C53A7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89EB1D9" w14:textId="77777777" w:rsidR="00575F5A" w:rsidRDefault="00C53A7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B19BB1B" w14:textId="77777777" w:rsidR="00575F5A" w:rsidRDefault="00575F5A">
      <w:pPr>
        <w:rPr>
          <w:rFonts w:ascii="Cambria" w:eastAsia="Cambria" w:hAnsi="Cambria" w:cs="Cambria"/>
          <w:b/>
          <w:sz w:val="28"/>
          <w:szCs w:val="28"/>
        </w:rPr>
      </w:pPr>
    </w:p>
    <w:p w14:paraId="052BDC85" w14:textId="77777777" w:rsidR="00575F5A" w:rsidRDefault="00C53A72">
      <w:pPr>
        <w:jc w:val="center"/>
        <w:rPr>
          <w:rFonts w:ascii="Cambria" w:eastAsia="Cambria" w:hAnsi="Cambria" w:cs="Cambria"/>
          <w:b/>
          <w:sz w:val="28"/>
          <w:szCs w:val="28"/>
        </w:rPr>
      </w:pPr>
      <w:r>
        <w:rPr>
          <w:rFonts w:ascii="Cambria" w:eastAsia="Cambria" w:hAnsi="Cambria" w:cs="Cambria"/>
          <w:b/>
          <w:sz w:val="28"/>
          <w:szCs w:val="28"/>
        </w:rPr>
        <w:t>Course Details</w:t>
      </w:r>
    </w:p>
    <w:p w14:paraId="7EB78865" w14:textId="77777777" w:rsidR="00575F5A" w:rsidRDefault="00575F5A">
      <w:pPr>
        <w:tabs>
          <w:tab w:val="left" w:pos="360"/>
          <w:tab w:val="left" w:pos="720"/>
        </w:tabs>
        <w:spacing w:after="0" w:line="240" w:lineRule="auto"/>
        <w:jc w:val="center"/>
        <w:rPr>
          <w:rFonts w:ascii="Cambria" w:eastAsia="Cambria" w:hAnsi="Cambria" w:cs="Cambria"/>
          <w:b/>
          <w:sz w:val="28"/>
          <w:szCs w:val="28"/>
        </w:rPr>
      </w:pPr>
    </w:p>
    <w:p w14:paraId="61F87FBA" w14:textId="77777777" w:rsidR="00575F5A" w:rsidRDefault="00C53A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548F849" w14:textId="6E5690FF" w:rsidR="00575F5A" w:rsidRDefault="00C53A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A057E13" w14:textId="77777777" w:rsidR="00787F0E" w:rsidRDefault="00787F0E">
      <w:pPr>
        <w:tabs>
          <w:tab w:val="left" w:pos="360"/>
          <w:tab w:val="left" w:pos="720"/>
        </w:tabs>
        <w:spacing w:after="0"/>
        <w:rPr>
          <w:rFonts w:ascii="Cambria" w:eastAsia="Cambria" w:hAnsi="Cambria" w:cs="Cambria"/>
          <w:sz w:val="20"/>
          <w:szCs w:val="20"/>
        </w:rPr>
      </w:pPr>
    </w:p>
    <w:p w14:paraId="6FFDA7F9" w14:textId="379AF420" w:rsidR="00AE5742" w:rsidRPr="00AE5742"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1.</w:t>
      </w:r>
      <w:r w:rsidR="00C53A72">
        <w:rPr>
          <w:rFonts w:ascii="Cambria" w:eastAsia="Cambria" w:hAnsi="Cambria" w:cs="Cambria"/>
          <w:sz w:val="20"/>
          <w:szCs w:val="20"/>
        </w:rPr>
        <w:tab/>
        <w:t>Course Introduction: History in the Digital Age</w:t>
      </w:r>
    </w:p>
    <w:p w14:paraId="146BFFA5" w14:textId="51D89196" w:rsidR="00575F5A" w:rsidRPr="00AE5742" w:rsidRDefault="0073738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ab/>
      </w:r>
      <w:r w:rsidR="00C53A72">
        <w:rPr>
          <w:rFonts w:ascii="Cambria" w:eastAsia="Cambria" w:hAnsi="Cambria" w:cs="Cambria"/>
          <w:b/>
          <w:sz w:val="20"/>
          <w:szCs w:val="20"/>
        </w:rPr>
        <w:t>Module 1: History on the Web</w:t>
      </w:r>
    </w:p>
    <w:p w14:paraId="5276F6F3" w14:textId="3882C90F" w:rsidR="009D77D2"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 xml:space="preserve">2.    </w:t>
      </w:r>
      <w:r w:rsidR="00DA7EFB">
        <w:rPr>
          <w:rFonts w:ascii="Cambria" w:eastAsia="Cambria" w:hAnsi="Cambria" w:cs="Cambria"/>
          <w:sz w:val="20"/>
          <w:szCs w:val="20"/>
        </w:rPr>
        <w:t xml:space="preserve"> </w:t>
      </w:r>
      <w:r w:rsidR="009D77D2">
        <w:rPr>
          <w:rFonts w:ascii="Cambria" w:eastAsia="Cambria" w:hAnsi="Cambria" w:cs="Cambria"/>
          <w:sz w:val="20"/>
          <w:szCs w:val="20"/>
        </w:rPr>
        <w:t>The Changing Nature of Historical Research:</w:t>
      </w:r>
      <w:r w:rsidR="000C1B21">
        <w:rPr>
          <w:rFonts w:ascii="Cambria" w:eastAsia="Cambria" w:hAnsi="Cambria" w:cs="Cambria"/>
          <w:sz w:val="20"/>
          <w:szCs w:val="20"/>
        </w:rPr>
        <w:t xml:space="preserve"> </w:t>
      </w:r>
      <w:r w:rsidR="009D77D2">
        <w:rPr>
          <w:rFonts w:ascii="Cambria" w:eastAsia="Cambria" w:hAnsi="Cambria" w:cs="Cambria"/>
          <w:sz w:val="20"/>
          <w:szCs w:val="20"/>
        </w:rPr>
        <w:t xml:space="preserve">Online Search and Discovery </w:t>
      </w:r>
    </w:p>
    <w:p w14:paraId="0E3B1D15" w14:textId="5AA867C8" w:rsidR="00575F5A" w:rsidRDefault="009D77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3.</w:t>
      </w:r>
      <w:r>
        <w:rPr>
          <w:rFonts w:ascii="Cambria" w:eastAsia="Cambria" w:hAnsi="Cambria" w:cs="Cambria"/>
          <w:sz w:val="20"/>
          <w:szCs w:val="20"/>
        </w:rPr>
        <w:tab/>
      </w:r>
      <w:r w:rsidR="00972A80">
        <w:rPr>
          <w:rFonts w:ascii="Cambria" w:eastAsia="Cambria" w:hAnsi="Cambria" w:cs="Cambria"/>
          <w:sz w:val="20"/>
          <w:szCs w:val="20"/>
        </w:rPr>
        <w:t xml:space="preserve">Digital Source Criticism: </w:t>
      </w:r>
      <w:r w:rsidR="00C53A72">
        <w:rPr>
          <w:rFonts w:ascii="Cambria" w:eastAsia="Cambria" w:hAnsi="Cambria" w:cs="Cambria"/>
          <w:sz w:val="20"/>
          <w:szCs w:val="20"/>
        </w:rPr>
        <w:t xml:space="preserve">Digitized </w:t>
      </w:r>
      <w:r w:rsidR="00426EE4">
        <w:rPr>
          <w:rFonts w:ascii="Cambria" w:eastAsia="Cambria" w:hAnsi="Cambria" w:cs="Cambria"/>
          <w:sz w:val="20"/>
          <w:szCs w:val="20"/>
        </w:rPr>
        <w:t xml:space="preserve">and Born-Digital </w:t>
      </w:r>
      <w:r w:rsidR="00C53A72">
        <w:rPr>
          <w:rFonts w:ascii="Cambria" w:eastAsia="Cambria" w:hAnsi="Cambria" w:cs="Cambria"/>
          <w:sz w:val="20"/>
          <w:szCs w:val="20"/>
        </w:rPr>
        <w:t xml:space="preserve">Sources </w:t>
      </w:r>
    </w:p>
    <w:p w14:paraId="0CD774B1" w14:textId="3A4D631A" w:rsidR="00575F5A"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9D77D2">
        <w:rPr>
          <w:rFonts w:ascii="Cambria" w:eastAsia="Cambria" w:hAnsi="Cambria" w:cs="Cambria"/>
          <w:sz w:val="20"/>
          <w:szCs w:val="20"/>
        </w:rPr>
        <w:t>4.</w:t>
      </w:r>
      <w:r w:rsidR="00C53A72">
        <w:rPr>
          <w:rFonts w:ascii="Cambria" w:eastAsia="Cambria" w:hAnsi="Cambria" w:cs="Cambria"/>
          <w:sz w:val="20"/>
          <w:szCs w:val="20"/>
        </w:rPr>
        <w:tab/>
      </w:r>
      <w:r w:rsidR="00426EE4">
        <w:rPr>
          <w:rFonts w:ascii="Cambria" w:eastAsia="Cambria" w:hAnsi="Cambria" w:cs="Cambria"/>
          <w:sz w:val="20"/>
          <w:szCs w:val="20"/>
        </w:rPr>
        <w:t xml:space="preserve">Archival Logic </w:t>
      </w:r>
      <w:r w:rsidR="004B503B">
        <w:rPr>
          <w:rFonts w:ascii="Cambria" w:eastAsia="Cambria" w:hAnsi="Cambria" w:cs="Cambria"/>
          <w:sz w:val="20"/>
          <w:szCs w:val="20"/>
        </w:rPr>
        <w:t>Online</w:t>
      </w:r>
      <w:r w:rsidR="00972A80">
        <w:rPr>
          <w:rFonts w:ascii="Cambria" w:eastAsia="Cambria" w:hAnsi="Cambria" w:cs="Cambria"/>
          <w:sz w:val="20"/>
          <w:szCs w:val="20"/>
        </w:rPr>
        <w:t xml:space="preserve">: </w:t>
      </w:r>
      <w:r w:rsidR="004B503B">
        <w:rPr>
          <w:rFonts w:ascii="Cambria" w:eastAsia="Cambria" w:hAnsi="Cambria" w:cs="Cambria"/>
          <w:sz w:val="20"/>
          <w:szCs w:val="20"/>
        </w:rPr>
        <w:t xml:space="preserve">Digital </w:t>
      </w:r>
      <w:r w:rsidR="00426EE4">
        <w:rPr>
          <w:rFonts w:ascii="Cambria" w:eastAsia="Cambria" w:hAnsi="Cambria" w:cs="Cambria"/>
          <w:sz w:val="20"/>
          <w:szCs w:val="20"/>
        </w:rPr>
        <w:t>Collections</w:t>
      </w:r>
      <w:r w:rsidR="00C53A72">
        <w:rPr>
          <w:rFonts w:ascii="Cambria" w:eastAsia="Cambria" w:hAnsi="Cambria" w:cs="Cambria"/>
          <w:sz w:val="20"/>
          <w:szCs w:val="20"/>
        </w:rPr>
        <w:t xml:space="preserve"> and Web Archives</w:t>
      </w:r>
    </w:p>
    <w:p w14:paraId="40A45768" w14:textId="15D95B11" w:rsidR="00575F5A"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9D77D2">
        <w:rPr>
          <w:rFonts w:ascii="Cambria" w:eastAsia="Cambria" w:hAnsi="Cambria" w:cs="Cambria"/>
          <w:sz w:val="20"/>
          <w:szCs w:val="20"/>
        </w:rPr>
        <w:t>5.</w:t>
      </w:r>
      <w:r w:rsidR="00C53A72">
        <w:rPr>
          <w:rFonts w:ascii="Cambria" w:eastAsia="Cambria" w:hAnsi="Cambria" w:cs="Cambria"/>
          <w:sz w:val="20"/>
          <w:szCs w:val="20"/>
        </w:rPr>
        <w:tab/>
      </w:r>
      <w:r w:rsidR="00972A80">
        <w:rPr>
          <w:rFonts w:ascii="Cambria" w:eastAsia="Cambria" w:hAnsi="Cambria" w:cs="Cambria"/>
          <w:sz w:val="20"/>
          <w:szCs w:val="20"/>
        </w:rPr>
        <w:t xml:space="preserve">Alternative Forms of Historical Communication I: </w:t>
      </w:r>
      <w:r w:rsidR="00C53A72">
        <w:rPr>
          <w:rFonts w:ascii="Cambria" w:eastAsia="Cambria" w:hAnsi="Cambria" w:cs="Cambria"/>
          <w:sz w:val="20"/>
          <w:szCs w:val="20"/>
        </w:rPr>
        <w:t>Database</w:t>
      </w:r>
      <w:r w:rsidR="00426EE4">
        <w:rPr>
          <w:rFonts w:ascii="Cambria" w:eastAsia="Cambria" w:hAnsi="Cambria" w:cs="Cambria"/>
          <w:sz w:val="20"/>
          <w:szCs w:val="20"/>
        </w:rPr>
        <w:t xml:space="preserve"> Projects</w:t>
      </w:r>
    </w:p>
    <w:p w14:paraId="7BBA17F4" w14:textId="0724399F" w:rsidR="00575F5A"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9D77D2">
        <w:rPr>
          <w:rFonts w:ascii="Cambria" w:eastAsia="Cambria" w:hAnsi="Cambria" w:cs="Cambria"/>
          <w:sz w:val="20"/>
          <w:szCs w:val="20"/>
        </w:rPr>
        <w:t>6.</w:t>
      </w:r>
      <w:r w:rsidR="00C53A72">
        <w:rPr>
          <w:rFonts w:ascii="Cambria" w:eastAsia="Cambria" w:hAnsi="Cambria" w:cs="Cambria"/>
          <w:sz w:val="20"/>
          <w:szCs w:val="20"/>
        </w:rPr>
        <w:tab/>
        <w:t>Alternative Forms of Historical Communication</w:t>
      </w:r>
      <w:r w:rsidR="00972A80">
        <w:rPr>
          <w:rFonts w:ascii="Cambria" w:eastAsia="Cambria" w:hAnsi="Cambria" w:cs="Cambria"/>
          <w:sz w:val="20"/>
          <w:szCs w:val="20"/>
        </w:rPr>
        <w:t xml:space="preserve"> II: </w:t>
      </w:r>
      <w:r w:rsidR="004B503B">
        <w:rPr>
          <w:rFonts w:ascii="Cambria" w:eastAsia="Cambria" w:hAnsi="Cambria" w:cs="Cambria"/>
          <w:sz w:val="20"/>
          <w:szCs w:val="20"/>
        </w:rPr>
        <w:t>Mapping Projects</w:t>
      </w:r>
    </w:p>
    <w:p w14:paraId="19386CCD" w14:textId="591D68C2" w:rsidR="00575F5A" w:rsidRPr="00AE5742"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9D77D2">
        <w:rPr>
          <w:rFonts w:ascii="Cambria" w:eastAsia="Cambria" w:hAnsi="Cambria" w:cs="Cambria"/>
          <w:sz w:val="20"/>
          <w:szCs w:val="20"/>
        </w:rPr>
        <w:t>7.</w:t>
      </w:r>
      <w:r w:rsidR="00C53A72">
        <w:rPr>
          <w:rFonts w:ascii="Cambria" w:eastAsia="Cambria" w:hAnsi="Cambria" w:cs="Cambria"/>
          <w:sz w:val="20"/>
          <w:szCs w:val="20"/>
        </w:rPr>
        <w:tab/>
      </w:r>
      <w:r w:rsidR="004B503B">
        <w:rPr>
          <w:rFonts w:ascii="Cambria" w:eastAsia="Cambria" w:hAnsi="Cambria" w:cs="Cambria"/>
          <w:sz w:val="20"/>
          <w:szCs w:val="20"/>
        </w:rPr>
        <w:t xml:space="preserve">Engaging </w:t>
      </w:r>
      <w:r w:rsidR="00270BFA">
        <w:rPr>
          <w:rFonts w:ascii="Cambria" w:eastAsia="Cambria" w:hAnsi="Cambria" w:cs="Cambria"/>
          <w:sz w:val="20"/>
          <w:szCs w:val="20"/>
        </w:rPr>
        <w:t xml:space="preserve">History’s </w:t>
      </w:r>
      <w:r w:rsidR="004B503B">
        <w:rPr>
          <w:rFonts w:ascii="Cambria" w:eastAsia="Cambria" w:hAnsi="Cambria" w:cs="Cambria"/>
          <w:sz w:val="20"/>
          <w:szCs w:val="20"/>
        </w:rPr>
        <w:t>Publics</w:t>
      </w:r>
      <w:r w:rsidR="00270BFA">
        <w:rPr>
          <w:rFonts w:ascii="Cambria" w:eastAsia="Cambria" w:hAnsi="Cambria" w:cs="Cambria"/>
          <w:sz w:val="20"/>
          <w:szCs w:val="20"/>
        </w:rPr>
        <w:t xml:space="preserve"> Online</w:t>
      </w:r>
      <w:r w:rsidR="00972A80">
        <w:rPr>
          <w:rFonts w:ascii="Cambria" w:eastAsia="Cambria" w:hAnsi="Cambria" w:cs="Cambria"/>
          <w:sz w:val="20"/>
          <w:szCs w:val="20"/>
        </w:rPr>
        <w:t>: W</w:t>
      </w:r>
      <w:r w:rsidR="00C53A72">
        <w:rPr>
          <w:rFonts w:ascii="Cambria" w:eastAsia="Cambria" w:hAnsi="Cambria" w:cs="Cambria"/>
          <w:sz w:val="20"/>
          <w:szCs w:val="20"/>
        </w:rPr>
        <w:t xml:space="preserve">ikis, </w:t>
      </w:r>
      <w:r w:rsidR="00972A80">
        <w:rPr>
          <w:rFonts w:ascii="Cambria" w:eastAsia="Cambria" w:hAnsi="Cambria" w:cs="Cambria"/>
          <w:sz w:val="20"/>
          <w:szCs w:val="20"/>
        </w:rPr>
        <w:t>Cr</w:t>
      </w:r>
      <w:r w:rsidR="00C53A72">
        <w:rPr>
          <w:rFonts w:ascii="Cambria" w:eastAsia="Cambria" w:hAnsi="Cambria" w:cs="Cambria"/>
          <w:sz w:val="20"/>
          <w:szCs w:val="20"/>
        </w:rPr>
        <w:t>owdsourcing</w:t>
      </w:r>
      <w:r w:rsidR="00436F8C">
        <w:rPr>
          <w:rFonts w:ascii="Cambria" w:eastAsia="Cambria" w:hAnsi="Cambria" w:cs="Cambria"/>
          <w:sz w:val="20"/>
          <w:szCs w:val="20"/>
        </w:rPr>
        <w:t xml:space="preserve"> </w:t>
      </w:r>
      <w:r w:rsidR="004B503B">
        <w:rPr>
          <w:rFonts w:ascii="Cambria" w:eastAsia="Cambria" w:hAnsi="Cambria" w:cs="Cambria"/>
          <w:sz w:val="20"/>
          <w:szCs w:val="20"/>
        </w:rPr>
        <w:t>and More</w:t>
      </w:r>
      <w:r w:rsidR="00C53A72">
        <w:rPr>
          <w:rFonts w:ascii="Cambria" w:eastAsia="Cambria" w:hAnsi="Cambria" w:cs="Cambria"/>
          <w:b/>
          <w:sz w:val="20"/>
          <w:szCs w:val="20"/>
        </w:rPr>
        <w:t xml:space="preserve"> </w:t>
      </w:r>
    </w:p>
    <w:p w14:paraId="092C432F" w14:textId="45D5B27C" w:rsidR="00D06261" w:rsidRDefault="00787F0E" w:rsidP="00D0626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8</w:t>
      </w:r>
      <w:r w:rsidR="00B079D6">
        <w:rPr>
          <w:rFonts w:ascii="Cambria" w:eastAsia="Cambria" w:hAnsi="Cambria" w:cs="Cambria"/>
          <w:sz w:val="20"/>
          <w:szCs w:val="20"/>
        </w:rPr>
        <w:t xml:space="preserve">/9. </w:t>
      </w:r>
      <w:r w:rsidR="00AE5742">
        <w:rPr>
          <w:rFonts w:ascii="Cambria" w:eastAsia="Cambria" w:hAnsi="Cambria" w:cs="Cambria"/>
          <w:sz w:val="20"/>
          <w:szCs w:val="20"/>
        </w:rPr>
        <w:t xml:space="preserve">End of Module Project: </w:t>
      </w:r>
      <w:r w:rsidR="00D06261">
        <w:rPr>
          <w:rFonts w:ascii="Cambria" w:eastAsia="Cambria" w:hAnsi="Cambria" w:cs="Cambria"/>
          <w:sz w:val="20"/>
          <w:szCs w:val="20"/>
        </w:rPr>
        <w:t>Write and Digitally Publish a Public-Facing Review of a Piece of History on the Web</w:t>
      </w:r>
    </w:p>
    <w:p w14:paraId="49807B4D" w14:textId="746148CA" w:rsidR="009D77D2" w:rsidRPr="00D06261" w:rsidRDefault="009D77D2">
      <w:pPr>
        <w:tabs>
          <w:tab w:val="left" w:pos="360"/>
          <w:tab w:val="left" w:pos="720"/>
        </w:tabs>
        <w:spacing w:after="0" w:line="240" w:lineRule="auto"/>
        <w:rPr>
          <w:rFonts w:ascii="Cambria" w:eastAsia="Cambria" w:hAnsi="Cambria" w:cs="Cambria"/>
          <w:sz w:val="20"/>
          <w:szCs w:val="20"/>
        </w:rPr>
      </w:pPr>
    </w:p>
    <w:p w14:paraId="27D942AA" w14:textId="77777777" w:rsidR="00AE5742" w:rsidRDefault="00AE5742">
      <w:pPr>
        <w:tabs>
          <w:tab w:val="left" w:pos="360"/>
          <w:tab w:val="left" w:pos="720"/>
        </w:tabs>
        <w:spacing w:after="0" w:line="240" w:lineRule="auto"/>
        <w:rPr>
          <w:rFonts w:ascii="Cambria" w:eastAsia="Cambria" w:hAnsi="Cambria" w:cs="Cambria"/>
          <w:b/>
          <w:sz w:val="20"/>
          <w:szCs w:val="20"/>
        </w:rPr>
      </w:pPr>
    </w:p>
    <w:p w14:paraId="7691138C" w14:textId="5091C4C5" w:rsidR="00575F5A" w:rsidRDefault="0073738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lastRenderedPageBreak/>
        <w:tab/>
      </w:r>
      <w:r w:rsidR="00C53A72">
        <w:rPr>
          <w:rFonts w:ascii="Cambria" w:eastAsia="Cambria" w:hAnsi="Cambria" w:cs="Cambria"/>
          <w:b/>
          <w:sz w:val="20"/>
          <w:szCs w:val="20"/>
        </w:rPr>
        <w:t xml:space="preserve">Module 2: History in </w:t>
      </w:r>
      <w:r w:rsidR="00B05A33">
        <w:rPr>
          <w:rFonts w:ascii="Cambria" w:eastAsia="Cambria" w:hAnsi="Cambria" w:cs="Cambria"/>
          <w:b/>
          <w:sz w:val="20"/>
          <w:szCs w:val="20"/>
        </w:rPr>
        <w:t>the Age of Abundance</w:t>
      </w:r>
    </w:p>
    <w:p w14:paraId="36A7DD44" w14:textId="709CEE55" w:rsidR="00575F5A"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DA7EFB">
        <w:rPr>
          <w:rFonts w:ascii="Cambria" w:eastAsia="Cambria" w:hAnsi="Cambria" w:cs="Cambria"/>
          <w:sz w:val="20"/>
          <w:szCs w:val="20"/>
        </w:rPr>
        <w:t>10.</w:t>
      </w:r>
      <w:r w:rsidR="00C53A72">
        <w:rPr>
          <w:rFonts w:ascii="Cambria" w:eastAsia="Cambria" w:hAnsi="Cambria" w:cs="Cambria"/>
          <w:sz w:val="20"/>
          <w:szCs w:val="20"/>
        </w:rPr>
        <w:t xml:space="preserve">   </w:t>
      </w:r>
      <w:r w:rsidR="00314188">
        <w:rPr>
          <w:rFonts w:ascii="Cambria" w:eastAsia="Cambria" w:hAnsi="Cambria" w:cs="Cambria"/>
          <w:sz w:val="20"/>
          <w:szCs w:val="20"/>
        </w:rPr>
        <w:t xml:space="preserve"> </w:t>
      </w:r>
      <w:r w:rsidR="00C53A72">
        <w:rPr>
          <w:rFonts w:ascii="Cambria" w:eastAsia="Cambria" w:hAnsi="Cambria" w:cs="Cambria"/>
          <w:sz w:val="20"/>
          <w:szCs w:val="20"/>
        </w:rPr>
        <w:t>History in the Age of Abundance</w:t>
      </w:r>
    </w:p>
    <w:p w14:paraId="60E059D6" w14:textId="4FCE3162" w:rsidR="00575F5A"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1</w:t>
      </w:r>
      <w:r w:rsidR="00DA7EFB">
        <w:rPr>
          <w:rFonts w:ascii="Cambria" w:eastAsia="Cambria" w:hAnsi="Cambria" w:cs="Cambria"/>
          <w:sz w:val="20"/>
          <w:szCs w:val="20"/>
        </w:rPr>
        <w:t>1</w:t>
      </w:r>
      <w:r w:rsidR="00C53A72">
        <w:rPr>
          <w:rFonts w:ascii="Cambria" w:eastAsia="Cambria" w:hAnsi="Cambria" w:cs="Cambria"/>
          <w:sz w:val="20"/>
          <w:szCs w:val="20"/>
        </w:rPr>
        <w:t>.   Conceptualizing Historical Data</w:t>
      </w:r>
    </w:p>
    <w:p w14:paraId="19E3424F" w14:textId="7F7CDC94" w:rsidR="00575F5A"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1</w:t>
      </w:r>
      <w:r w:rsidR="00DA7EFB">
        <w:rPr>
          <w:rFonts w:ascii="Cambria" w:eastAsia="Cambria" w:hAnsi="Cambria" w:cs="Cambria"/>
          <w:sz w:val="20"/>
          <w:szCs w:val="20"/>
        </w:rPr>
        <w:t>2</w:t>
      </w:r>
      <w:r w:rsidR="00C53A72">
        <w:rPr>
          <w:rFonts w:ascii="Cambria" w:eastAsia="Cambria" w:hAnsi="Cambria" w:cs="Cambria"/>
          <w:sz w:val="20"/>
          <w:szCs w:val="20"/>
        </w:rPr>
        <w:t>.</w:t>
      </w:r>
      <w:r w:rsidR="00C53A72">
        <w:rPr>
          <w:rFonts w:ascii="Cambria" w:eastAsia="Cambria" w:hAnsi="Cambria" w:cs="Cambria"/>
          <w:sz w:val="20"/>
          <w:szCs w:val="20"/>
        </w:rPr>
        <w:tab/>
        <w:t xml:space="preserve"> Describing and Organizing Historical Data</w:t>
      </w:r>
    </w:p>
    <w:p w14:paraId="3E7382D4" w14:textId="18F9E96A" w:rsidR="00575F5A"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1</w:t>
      </w:r>
      <w:r w:rsidR="00DA7EFB">
        <w:rPr>
          <w:rFonts w:ascii="Cambria" w:eastAsia="Cambria" w:hAnsi="Cambria" w:cs="Cambria"/>
          <w:sz w:val="20"/>
          <w:szCs w:val="20"/>
        </w:rPr>
        <w:t>3</w:t>
      </w:r>
      <w:r w:rsidR="00C53A72">
        <w:rPr>
          <w:rFonts w:ascii="Cambria" w:eastAsia="Cambria" w:hAnsi="Cambria" w:cs="Cambria"/>
          <w:sz w:val="20"/>
          <w:szCs w:val="20"/>
        </w:rPr>
        <w:t>.</w:t>
      </w:r>
      <w:r w:rsidR="00C53A72">
        <w:rPr>
          <w:rFonts w:ascii="Cambria" w:eastAsia="Cambria" w:hAnsi="Cambria" w:cs="Cambria"/>
          <w:sz w:val="20"/>
          <w:szCs w:val="20"/>
        </w:rPr>
        <w:tab/>
        <w:t xml:space="preserve"> Visualizing and Interpreting Historical Data</w:t>
      </w:r>
    </w:p>
    <w:p w14:paraId="64BC1B2C" w14:textId="08B8BBC7" w:rsidR="00575F5A" w:rsidRPr="00AE5742"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1</w:t>
      </w:r>
      <w:r w:rsidR="00DA7EFB">
        <w:rPr>
          <w:rFonts w:ascii="Cambria" w:eastAsia="Cambria" w:hAnsi="Cambria" w:cs="Cambria"/>
          <w:sz w:val="20"/>
          <w:szCs w:val="20"/>
        </w:rPr>
        <w:t>4</w:t>
      </w:r>
      <w:r w:rsidR="00C53A72">
        <w:rPr>
          <w:rFonts w:ascii="Cambria" w:eastAsia="Cambria" w:hAnsi="Cambria" w:cs="Cambria"/>
          <w:sz w:val="20"/>
          <w:szCs w:val="20"/>
        </w:rPr>
        <w:t>.</w:t>
      </w:r>
      <w:r w:rsidR="00C53A72">
        <w:rPr>
          <w:rFonts w:ascii="Cambria" w:eastAsia="Cambria" w:hAnsi="Cambria" w:cs="Cambria"/>
          <w:sz w:val="20"/>
          <w:szCs w:val="20"/>
        </w:rPr>
        <w:tab/>
        <w:t xml:space="preserve"> Developing and Managing Data-Driven </w:t>
      </w:r>
      <w:r w:rsidR="00972A80">
        <w:rPr>
          <w:rFonts w:ascii="Cambria" w:eastAsia="Cambria" w:hAnsi="Cambria" w:cs="Cambria"/>
          <w:sz w:val="20"/>
          <w:szCs w:val="20"/>
        </w:rPr>
        <w:t xml:space="preserve">Historical </w:t>
      </w:r>
      <w:r w:rsidR="00C53A72">
        <w:rPr>
          <w:rFonts w:ascii="Cambria" w:eastAsia="Cambria" w:hAnsi="Cambria" w:cs="Cambria"/>
          <w:sz w:val="20"/>
          <w:szCs w:val="20"/>
        </w:rPr>
        <w:t>Projects</w:t>
      </w:r>
    </w:p>
    <w:p w14:paraId="43035D3C" w14:textId="2C19D747" w:rsidR="00787F0E" w:rsidRDefault="00787F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C53A72">
        <w:rPr>
          <w:rFonts w:ascii="Cambria" w:eastAsia="Cambria" w:hAnsi="Cambria" w:cs="Cambria"/>
          <w:sz w:val="20"/>
          <w:szCs w:val="20"/>
        </w:rPr>
        <w:t>1</w:t>
      </w:r>
      <w:r w:rsidR="00DA7EFB">
        <w:rPr>
          <w:rFonts w:ascii="Cambria" w:eastAsia="Cambria" w:hAnsi="Cambria" w:cs="Cambria"/>
          <w:sz w:val="20"/>
          <w:szCs w:val="20"/>
        </w:rPr>
        <w:t>5</w:t>
      </w:r>
      <w:r w:rsidR="00B079D6">
        <w:rPr>
          <w:rFonts w:ascii="Cambria" w:eastAsia="Cambria" w:hAnsi="Cambria" w:cs="Cambria"/>
          <w:sz w:val="20"/>
          <w:szCs w:val="20"/>
        </w:rPr>
        <w:t>.</w:t>
      </w:r>
      <w:r w:rsidR="004B503B">
        <w:rPr>
          <w:rFonts w:ascii="Cambria" w:eastAsia="Cambria" w:hAnsi="Cambria" w:cs="Cambria"/>
          <w:sz w:val="20"/>
          <w:szCs w:val="20"/>
        </w:rPr>
        <w:t xml:space="preserve"> </w:t>
      </w:r>
      <w:r w:rsidR="00AE5742">
        <w:rPr>
          <w:rFonts w:ascii="Cambria" w:eastAsia="Cambria" w:hAnsi="Cambria" w:cs="Cambria"/>
          <w:sz w:val="20"/>
          <w:szCs w:val="20"/>
        </w:rPr>
        <w:t xml:space="preserve">End of Module Project: </w:t>
      </w:r>
      <w:r w:rsidR="00C53A72">
        <w:rPr>
          <w:rFonts w:ascii="Cambria" w:eastAsia="Cambria" w:hAnsi="Cambria" w:cs="Cambria"/>
          <w:sz w:val="20"/>
          <w:szCs w:val="20"/>
        </w:rPr>
        <w:t>Create a</w:t>
      </w:r>
      <w:r w:rsidR="004B503B">
        <w:rPr>
          <w:rFonts w:ascii="Cambria" w:eastAsia="Cambria" w:hAnsi="Cambria" w:cs="Cambria"/>
          <w:sz w:val="20"/>
          <w:szCs w:val="20"/>
        </w:rPr>
        <w:t>nd Digitally Publish a</w:t>
      </w:r>
      <w:r w:rsidR="00C53A72">
        <w:rPr>
          <w:rFonts w:ascii="Cambria" w:eastAsia="Cambria" w:hAnsi="Cambria" w:cs="Cambria"/>
          <w:sz w:val="20"/>
          <w:szCs w:val="20"/>
        </w:rPr>
        <w:t xml:space="preserve"> Data-Driven Project Review</w:t>
      </w:r>
      <w:r w:rsidR="00AC272C">
        <w:rPr>
          <w:rFonts w:ascii="Cambria" w:eastAsia="Cambria" w:hAnsi="Cambria" w:cs="Cambria"/>
          <w:sz w:val="20"/>
          <w:szCs w:val="20"/>
        </w:rPr>
        <w:t xml:space="preserve">, Proposal, </w:t>
      </w:r>
      <w:r w:rsidR="00C53A72">
        <w:rPr>
          <w:rFonts w:ascii="Cambria" w:eastAsia="Cambria" w:hAnsi="Cambria" w:cs="Cambria"/>
          <w:sz w:val="20"/>
          <w:szCs w:val="20"/>
        </w:rPr>
        <w:t>or Element</w:t>
      </w:r>
    </w:p>
    <w:p w14:paraId="173959B7" w14:textId="51B11915" w:rsidR="00D06261" w:rsidRDefault="00787F0E" w:rsidP="00D0626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4CA21E22" w14:textId="3E888A95" w:rsidR="00787F0E" w:rsidRDefault="00787F0E">
      <w:pPr>
        <w:tabs>
          <w:tab w:val="left" w:pos="360"/>
          <w:tab w:val="left" w:pos="720"/>
        </w:tabs>
        <w:spacing w:after="0" w:line="240" w:lineRule="auto"/>
        <w:rPr>
          <w:rFonts w:ascii="Cambria" w:eastAsia="Cambria" w:hAnsi="Cambria" w:cs="Cambria"/>
          <w:sz w:val="20"/>
          <w:szCs w:val="20"/>
        </w:rPr>
      </w:pPr>
    </w:p>
    <w:p w14:paraId="1E0A143E" w14:textId="77777777" w:rsidR="00575F5A" w:rsidRDefault="00575F5A">
      <w:pPr>
        <w:tabs>
          <w:tab w:val="left" w:pos="360"/>
          <w:tab w:val="left" w:pos="720"/>
        </w:tabs>
        <w:spacing w:after="0" w:line="240" w:lineRule="auto"/>
        <w:rPr>
          <w:rFonts w:ascii="Cambria" w:eastAsia="Cambria" w:hAnsi="Cambria" w:cs="Cambria"/>
          <w:sz w:val="20"/>
          <w:szCs w:val="20"/>
        </w:rPr>
      </w:pPr>
    </w:p>
    <w:p w14:paraId="03B74E24" w14:textId="77777777" w:rsidR="00575F5A" w:rsidRDefault="00575F5A">
      <w:pPr>
        <w:tabs>
          <w:tab w:val="left" w:pos="360"/>
          <w:tab w:val="left" w:pos="720"/>
        </w:tabs>
        <w:spacing w:after="0" w:line="240" w:lineRule="auto"/>
        <w:rPr>
          <w:rFonts w:ascii="Cambria" w:eastAsia="Cambria" w:hAnsi="Cambria" w:cs="Cambria"/>
          <w:sz w:val="20"/>
          <w:szCs w:val="20"/>
        </w:rPr>
      </w:pPr>
    </w:p>
    <w:p w14:paraId="2A3D76B9"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6477A79" w14:textId="235CD59D"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B7BB656" w14:textId="25C5D777" w:rsidR="008D7FBF" w:rsidRDefault="008D7FB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r w:rsidR="006733CB">
        <w:rPr>
          <w:rFonts w:ascii="Cambria" w:eastAsia="Cambria" w:hAnsi="Cambria" w:cs="Cambria"/>
          <w:sz w:val="20"/>
          <w:szCs w:val="20"/>
        </w:rPr>
        <w:t>ne</w:t>
      </w:r>
    </w:p>
    <w:p w14:paraId="0F3265DA"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54204F3" w14:textId="7EC6C5BF" w:rsidR="00575F5A" w:rsidRDefault="00C53A7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r w:rsidR="008D7FBF" w:rsidRPr="008D7FBF">
        <w:rPr>
          <w:rFonts w:ascii="Cambria" w:eastAsia="Cambria" w:hAnsi="Cambria" w:cs="Cambria"/>
          <w:sz w:val="20"/>
          <w:szCs w:val="20"/>
        </w:rPr>
        <w:t xml:space="preserve"> </w:t>
      </w:r>
    </w:p>
    <w:p w14:paraId="40C4B1AC" w14:textId="6A0AB1DC"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8D7FBF">
        <w:rPr>
          <w:rFonts w:ascii="Cambria" w:eastAsia="Cambria" w:hAnsi="Cambria" w:cs="Cambria"/>
          <w:sz w:val="20"/>
          <w:szCs w:val="20"/>
        </w:rPr>
        <w:t>No</w:t>
      </w:r>
      <w:r>
        <w:rPr>
          <w:rFonts w:ascii="Cambria" w:eastAsia="Cambria" w:hAnsi="Cambria" w:cs="Cambria"/>
          <w:sz w:val="20"/>
          <w:szCs w:val="20"/>
        </w:rPr>
        <w:tab/>
      </w:r>
    </w:p>
    <w:p w14:paraId="54E0F3B1" w14:textId="77777777" w:rsidR="00575F5A" w:rsidRDefault="00575F5A">
      <w:pPr>
        <w:tabs>
          <w:tab w:val="left" w:pos="360"/>
          <w:tab w:val="left" w:pos="720"/>
        </w:tabs>
        <w:spacing w:after="0" w:line="240" w:lineRule="auto"/>
        <w:rPr>
          <w:rFonts w:ascii="Cambria" w:eastAsia="Cambria" w:hAnsi="Cambria" w:cs="Cambria"/>
          <w:b/>
          <w:sz w:val="24"/>
          <w:szCs w:val="24"/>
        </w:rPr>
      </w:pPr>
    </w:p>
    <w:p w14:paraId="54F1AFD5"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56F352BF" w14:textId="77777777" w:rsidR="00575F5A" w:rsidRDefault="00C53A7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FBA5775" w14:textId="77777777" w:rsidR="00575F5A" w:rsidRDefault="00C53A72">
      <w:pPr>
        <w:rPr>
          <w:rFonts w:ascii="Cambria" w:eastAsia="Cambria" w:hAnsi="Cambria" w:cs="Cambria"/>
          <w:i/>
          <w:color w:val="FF0000"/>
          <w:sz w:val="20"/>
          <w:szCs w:val="20"/>
        </w:rPr>
      </w:pPr>
      <w:r>
        <w:br w:type="page"/>
      </w:r>
    </w:p>
    <w:p w14:paraId="3AB9F6D3" w14:textId="77777777" w:rsidR="00575F5A" w:rsidRDefault="00575F5A">
      <w:pPr>
        <w:tabs>
          <w:tab w:val="left" w:pos="360"/>
          <w:tab w:val="left" w:pos="720"/>
        </w:tabs>
        <w:spacing w:after="0" w:line="240" w:lineRule="auto"/>
        <w:rPr>
          <w:rFonts w:ascii="Cambria" w:eastAsia="Cambria" w:hAnsi="Cambria" w:cs="Cambria"/>
          <w:i/>
          <w:color w:val="FF0000"/>
          <w:sz w:val="20"/>
          <w:szCs w:val="20"/>
        </w:rPr>
      </w:pPr>
    </w:p>
    <w:p w14:paraId="0B3ED5E5" w14:textId="77777777" w:rsidR="00575F5A" w:rsidRDefault="00575F5A">
      <w:pPr>
        <w:tabs>
          <w:tab w:val="left" w:pos="360"/>
          <w:tab w:val="left" w:pos="720"/>
        </w:tabs>
        <w:spacing w:after="0" w:line="240" w:lineRule="auto"/>
        <w:rPr>
          <w:rFonts w:ascii="Cambria" w:eastAsia="Cambria" w:hAnsi="Cambria" w:cs="Cambria"/>
          <w:i/>
          <w:color w:val="FF0000"/>
          <w:sz w:val="20"/>
          <w:szCs w:val="20"/>
        </w:rPr>
      </w:pPr>
    </w:p>
    <w:p w14:paraId="04A0727C" w14:textId="77777777" w:rsidR="00575F5A" w:rsidRDefault="00C53A7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A54ACAE" w14:textId="77777777" w:rsidR="00575F5A" w:rsidRDefault="00575F5A">
      <w:pPr>
        <w:tabs>
          <w:tab w:val="left" w:pos="360"/>
          <w:tab w:val="left" w:pos="720"/>
        </w:tabs>
        <w:spacing w:after="0"/>
        <w:rPr>
          <w:rFonts w:ascii="Cambria" w:eastAsia="Cambria" w:hAnsi="Cambria" w:cs="Cambria"/>
          <w:b/>
          <w:sz w:val="20"/>
          <w:szCs w:val="20"/>
        </w:rPr>
      </w:pPr>
    </w:p>
    <w:p w14:paraId="3D715A70" w14:textId="77777777" w:rsidR="00575F5A" w:rsidRDefault="00C53A7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0A7629D" w14:textId="0FC26710" w:rsidR="00575F5A" w:rsidRDefault="00C53A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520C5950" w14:textId="77777777" w:rsidR="00575F5A" w:rsidRDefault="00575F5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ECB406F" w14:textId="77777777" w:rsidR="00575F5A" w:rsidRDefault="00C53A7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673AB28" w14:textId="77777777" w:rsidR="00575F5A" w:rsidRDefault="00C53A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58466AB" w14:textId="7D5B324F" w:rsidR="00575F5A" w:rsidRDefault="00C53A72" w:rsidP="00787F0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E794B1D" w14:textId="77777777" w:rsidR="00AC272C" w:rsidRDefault="00AC272C" w:rsidP="00BC35C2">
      <w:pPr>
        <w:pStyle w:val="ListParagraph"/>
        <w:tabs>
          <w:tab w:val="left" w:pos="360"/>
          <w:tab w:val="left" w:pos="720"/>
        </w:tabs>
        <w:spacing w:after="0"/>
        <w:rPr>
          <w:rFonts w:ascii="Cambria" w:eastAsia="Cambria" w:hAnsi="Cambria" w:cs="Cambria"/>
          <w:b/>
          <w:sz w:val="20"/>
          <w:szCs w:val="20"/>
        </w:rPr>
      </w:pPr>
    </w:p>
    <w:p w14:paraId="17377673" w14:textId="2F20F58F" w:rsidR="00787F0E" w:rsidRDefault="00BC35C2" w:rsidP="00BC35C2">
      <w:pPr>
        <w:pStyle w:val="ListParagraph"/>
        <w:tabs>
          <w:tab w:val="left" w:pos="360"/>
          <w:tab w:val="left" w:pos="720"/>
        </w:tabs>
        <w:spacing w:after="0"/>
        <w:rPr>
          <w:rFonts w:ascii="Cambria" w:eastAsia="Cambria" w:hAnsi="Cambria" w:cs="Cambria"/>
          <w:b/>
          <w:sz w:val="20"/>
          <w:szCs w:val="20"/>
        </w:rPr>
      </w:pPr>
      <w:r w:rsidRPr="00BC35C2">
        <w:rPr>
          <w:rFonts w:ascii="Cambria" w:eastAsia="Cambria" w:hAnsi="Cambria" w:cs="Cambria"/>
          <w:b/>
          <w:sz w:val="20"/>
          <w:szCs w:val="20"/>
        </w:rPr>
        <w:t>Academic Rationale</w:t>
      </w:r>
    </w:p>
    <w:p w14:paraId="5C1D6A37" w14:textId="64F883C4" w:rsidR="00C665F3" w:rsidRPr="00A955A8" w:rsidRDefault="00DA7EFB" w:rsidP="00A955A8">
      <w:pPr>
        <w:pStyle w:val="ListParagraph"/>
        <w:tabs>
          <w:tab w:val="left" w:pos="360"/>
          <w:tab w:val="left" w:pos="720"/>
        </w:tabs>
        <w:rPr>
          <w:rFonts w:ascii="Cambria" w:eastAsia="Cambria" w:hAnsi="Cambria" w:cs="Cambria"/>
          <w:bCs/>
          <w:sz w:val="20"/>
          <w:szCs w:val="20"/>
        </w:rPr>
      </w:pPr>
      <w:r w:rsidRPr="00DA7EFB">
        <w:rPr>
          <w:rFonts w:ascii="Cambria" w:eastAsia="Cambria" w:hAnsi="Cambria" w:cs="Cambria"/>
          <w:bCs/>
          <w:sz w:val="20"/>
          <w:szCs w:val="20"/>
        </w:rPr>
        <w:t xml:space="preserve">The digital age </w:t>
      </w:r>
      <w:r w:rsidR="00C665F3">
        <w:rPr>
          <w:rFonts w:ascii="Cambria" w:eastAsia="Cambria" w:hAnsi="Cambria" w:cs="Cambria"/>
          <w:bCs/>
          <w:sz w:val="20"/>
          <w:szCs w:val="20"/>
        </w:rPr>
        <w:t>is</w:t>
      </w:r>
      <w:r>
        <w:rPr>
          <w:rFonts w:ascii="Cambria" w:eastAsia="Cambria" w:hAnsi="Cambria" w:cs="Cambria"/>
          <w:bCs/>
          <w:sz w:val="20"/>
          <w:szCs w:val="20"/>
        </w:rPr>
        <w:t xml:space="preserve"> </w:t>
      </w:r>
      <w:r w:rsidRPr="00DA7EFB">
        <w:rPr>
          <w:rFonts w:ascii="Cambria" w:eastAsia="Cambria" w:hAnsi="Cambria" w:cs="Cambria"/>
          <w:bCs/>
          <w:sz w:val="20"/>
          <w:szCs w:val="20"/>
        </w:rPr>
        <w:t>affect</w:t>
      </w:r>
      <w:r w:rsidR="00C665F3">
        <w:rPr>
          <w:rFonts w:ascii="Cambria" w:eastAsia="Cambria" w:hAnsi="Cambria" w:cs="Cambria"/>
          <w:bCs/>
          <w:sz w:val="20"/>
          <w:szCs w:val="20"/>
        </w:rPr>
        <w:t xml:space="preserve">ing </w:t>
      </w:r>
      <w:r w:rsidRPr="00DA7EFB">
        <w:rPr>
          <w:rFonts w:ascii="Cambria" w:eastAsia="Cambria" w:hAnsi="Cambria" w:cs="Cambria"/>
          <w:bCs/>
          <w:sz w:val="20"/>
          <w:szCs w:val="20"/>
        </w:rPr>
        <w:t>all aspects of historical study</w:t>
      </w:r>
      <w:r>
        <w:rPr>
          <w:rFonts w:ascii="Cambria" w:eastAsia="Cambria" w:hAnsi="Cambria" w:cs="Cambria"/>
          <w:bCs/>
          <w:sz w:val="20"/>
          <w:szCs w:val="20"/>
        </w:rPr>
        <w:t xml:space="preserve">. </w:t>
      </w:r>
      <w:r w:rsidR="00784052">
        <w:rPr>
          <w:rFonts w:ascii="Cambria" w:eastAsia="Cambria" w:hAnsi="Cambria" w:cs="Cambria"/>
          <w:bCs/>
          <w:sz w:val="20"/>
          <w:szCs w:val="20"/>
        </w:rPr>
        <w:t>In research, traditional archival</w:t>
      </w:r>
      <w:r w:rsidR="00317C63">
        <w:rPr>
          <w:rFonts w:ascii="Cambria" w:eastAsia="Cambria" w:hAnsi="Cambria" w:cs="Cambria"/>
          <w:bCs/>
          <w:sz w:val="20"/>
          <w:szCs w:val="20"/>
        </w:rPr>
        <w:t xml:space="preserve"> practices </w:t>
      </w:r>
      <w:r w:rsidR="0027700F">
        <w:rPr>
          <w:rFonts w:ascii="Cambria" w:eastAsia="Cambria" w:hAnsi="Cambria" w:cs="Cambria"/>
          <w:bCs/>
          <w:sz w:val="20"/>
          <w:szCs w:val="20"/>
        </w:rPr>
        <w:t>are</w:t>
      </w:r>
      <w:r w:rsidR="00317C63">
        <w:rPr>
          <w:rFonts w:ascii="Cambria" w:eastAsia="Cambria" w:hAnsi="Cambria" w:cs="Cambria"/>
          <w:bCs/>
          <w:sz w:val="20"/>
          <w:szCs w:val="20"/>
        </w:rPr>
        <w:t xml:space="preserve"> giv</w:t>
      </w:r>
      <w:r w:rsidR="0027700F">
        <w:rPr>
          <w:rFonts w:ascii="Cambria" w:eastAsia="Cambria" w:hAnsi="Cambria" w:cs="Cambria"/>
          <w:bCs/>
          <w:sz w:val="20"/>
          <w:szCs w:val="20"/>
        </w:rPr>
        <w:t>ing</w:t>
      </w:r>
      <w:r w:rsidR="00317C63">
        <w:rPr>
          <w:rFonts w:ascii="Cambria" w:eastAsia="Cambria" w:hAnsi="Cambria" w:cs="Cambria"/>
          <w:bCs/>
          <w:sz w:val="20"/>
          <w:szCs w:val="20"/>
        </w:rPr>
        <w:t xml:space="preserve"> way to online search and discovery</w:t>
      </w:r>
      <w:r w:rsidR="0027700F">
        <w:rPr>
          <w:rFonts w:ascii="Cambria" w:eastAsia="Cambria" w:hAnsi="Cambria" w:cs="Cambria"/>
          <w:bCs/>
          <w:sz w:val="20"/>
          <w:szCs w:val="20"/>
        </w:rPr>
        <w:t xml:space="preserve">; </w:t>
      </w:r>
      <w:r w:rsidR="00317C63">
        <w:rPr>
          <w:rFonts w:ascii="Cambria" w:eastAsia="Cambria" w:hAnsi="Cambria" w:cs="Cambria"/>
          <w:bCs/>
          <w:sz w:val="20"/>
          <w:szCs w:val="20"/>
        </w:rPr>
        <w:t xml:space="preserve">digital surrogates </w:t>
      </w:r>
      <w:r w:rsidR="0027700F">
        <w:rPr>
          <w:rFonts w:ascii="Cambria" w:eastAsia="Cambria" w:hAnsi="Cambria" w:cs="Cambria"/>
          <w:bCs/>
          <w:sz w:val="20"/>
          <w:szCs w:val="20"/>
        </w:rPr>
        <w:t>are standing in for material objects;</w:t>
      </w:r>
      <w:r w:rsidR="00FE3E93">
        <w:rPr>
          <w:rFonts w:ascii="Cambria" w:eastAsia="Cambria" w:hAnsi="Cambria" w:cs="Cambria"/>
          <w:bCs/>
          <w:sz w:val="20"/>
          <w:szCs w:val="20"/>
        </w:rPr>
        <w:t xml:space="preserve"> </w:t>
      </w:r>
      <w:r w:rsidR="00784052">
        <w:rPr>
          <w:rFonts w:ascii="Cambria" w:eastAsia="Cambria" w:hAnsi="Cambria" w:cs="Cambria"/>
          <w:bCs/>
          <w:sz w:val="20"/>
          <w:szCs w:val="20"/>
        </w:rPr>
        <w:t xml:space="preserve">and abundance is replacing scarcity as the discipline’s most pressing methodological concern. </w:t>
      </w:r>
      <w:r w:rsidR="00C665F3">
        <w:rPr>
          <w:rFonts w:ascii="Cambria" w:eastAsia="Cambria" w:hAnsi="Cambria" w:cs="Cambria"/>
          <w:bCs/>
          <w:sz w:val="20"/>
          <w:szCs w:val="20"/>
        </w:rPr>
        <w:t>Meanwhile,</w:t>
      </w:r>
      <w:r w:rsidR="00704698">
        <w:rPr>
          <w:rFonts w:ascii="Cambria" w:eastAsia="Cambria" w:hAnsi="Cambria" w:cs="Cambria"/>
          <w:bCs/>
          <w:sz w:val="20"/>
          <w:szCs w:val="20"/>
        </w:rPr>
        <w:t xml:space="preserve"> </w:t>
      </w:r>
      <w:r w:rsidR="00A955A8">
        <w:rPr>
          <w:rFonts w:ascii="Cambria" w:eastAsia="Cambria" w:hAnsi="Cambria" w:cs="Cambria"/>
          <w:bCs/>
          <w:sz w:val="20"/>
          <w:szCs w:val="20"/>
        </w:rPr>
        <w:t xml:space="preserve">new </w:t>
      </w:r>
      <w:r w:rsidR="00781CC9">
        <w:rPr>
          <w:rFonts w:ascii="Cambria" w:eastAsia="Cambria" w:hAnsi="Cambria" w:cs="Cambria"/>
          <w:bCs/>
          <w:sz w:val="20"/>
          <w:szCs w:val="20"/>
        </w:rPr>
        <w:t>forms of</w:t>
      </w:r>
      <w:r w:rsidR="00A955A8">
        <w:rPr>
          <w:rFonts w:ascii="Cambria" w:eastAsia="Cambria" w:hAnsi="Cambria" w:cs="Cambria"/>
          <w:bCs/>
          <w:sz w:val="20"/>
          <w:szCs w:val="20"/>
        </w:rPr>
        <w:t xml:space="preserve"> historical communication and public engagement </w:t>
      </w:r>
      <w:r w:rsidR="00D06261">
        <w:rPr>
          <w:rFonts w:ascii="Cambria" w:eastAsia="Cambria" w:hAnsi="Cambria" w:cs="Cambria"/>
          <w:bCs/>
          <w:sz w:val="20"/>
          <w:szCs w:val="20"/>
        </w:rPr>
        <w:t>are</w:t>
      </w:r>
      <w:r w:rsidR="00A955A8">
        <w:rPr>
          <w:rFonts w:ascii="Cambria" w:eastAsia="Cambria" w:hAnsi="Cambria" w:cs="Cambria"/>
          <w:bCs/>
          <w:sz w:val="20"/>
          <w:szCs w:val="20"/>
        </w:rPr>
        <w:t xml:space="preserve"> emerg</w:t>
      </w:r>
      <w:r w:rsidR="00D06261">
        <w:rPr>
          <w:rFonts w:ascii="Cambria" w:eastAsia="Cambria" w:hAnsi="Cambria" w:cs="Cambria"/>
          <w:bCs/>
          <w:sz w:val="20"/>
          <w:szCs w:val="20"/>
        </w:rPr>
        <w:t>ing</w:t>
      </w:r>
      <w:r w:rsidR="00A955A8">
        <w:rPr>
          <w:rFonts w:ascii="Cambria" w:eastAsia="Cambria" w:hAnsi="Cambria" w:cs="Cambria"/>
          <w:bCs/>
          <w:sz w:val="20"/>
          <w:szCs w:val="20"/>
        </w:rPr>
        <w:t xml:space="preserve"> alongside the </w:t>
      </w:r>
      <w:r w:rsidR="00781CC9">
        <w:rPr>
          <w:rFonts w:ascii="Cambria" w:eastAsia="Cambria" w:hAnsi="Cambria" w:cs="Cambria"/>
          <w:bCs/>
          <w:sz w:val="20"/>
          <w:szCs w:val="20"/>
        </w:rPr>
        <w:t>rise</w:t>
      </w:r>
      <w:r w:rsidR="00A955A8">
        <w:rPr>
          <w:rFonts w:ascii="Cambria" w:eastAsia="Cambria" w:hAnsi="Cambria" w:cs="Cambria"/>
          <w:bCs/>
          <w:sz w:val="20"/>
          <w:szCs w:val="20"/>
        </w:rPr>
        <w:t xml:space="preserve"> of n</w:t>
      </w:r>
      <w:r w:rsidR="00704698">
        <w:rPr>
          <w:rFonts w:ascii="Cambria" w:eastAsia="Cambria" w:hAnsi="Cambria" w:cs="Cambria"/>
          <w:bCs/>
          <w:sz w:val="20"/>
          <w:szCs w:val="20"/>
        </w:rPr>
        <w:t xml:space="preserve">ew </w:t>
      </w:r>
      <w:r w:rsidR="00A955A8">
        <w:rPr>
          <w:rFonts w:ascii="Cambria" w:eastAsia="Cambria" w:hAnsi="Cambria" w:cs="Cambria"/>
          <w:bCs/>
          <w:sz w:val="20"/>
          <w:szCs w:val="20"/>
        </w:rPr>
        <w:t xml:space="preserve">media platforms and web technologies. </w:t>
      </w:r>
      <w:r w:rsidR="00B079D6">
        <w:rPr>
          <w:rFonts w:ascii="Cambria" w:eastAsia="Cambria" w:hAnsi="Cambria" w:cs="Cambria"/>
          <w:bCs/>
          <w:sz w:val="20"/>
          <w:szCs w:val="20"/>
        </w:rPr>
        <w:t>T</w:t>
      </w:r>
      <w:r w:rsidR="006A3146">
        <w:rPr>
          <w:rFonts w:ascii="Cambria" w:eastAsia="Cambria" w:hAnsi="Cambria" w:cs="Cambria"/>
          <w:bCs/>
          <w:sz w:val="20"/>
          <w:szCs w:val="20"/>
        </w:rPr>
        <w:t>h</w:t>
      </w:r>
      <w:r w:rsidR="00FB5E52">
        <w:rPr>
          <w:rFonts w:ascii="Cambria" w:eastAsia="Cambria" w:hAnsi="Cambria" w:cs="Cambria"/>
          <w:bCs/>
          <w:sz w:val="20"/>
          <w:szCs w:val="20"/>
        </w:rPr>
        <w:t>is</w:t>
      </w:r>
      <w:r w:rsidR="00781CC9">
        <w:rPr>
          <w:rFonts w:ascii="Cambria" w:eastAsia="Cambria" w:hAnsi="Cambria" w:cs="Cambria"/>
          <w:bCs/>
          <w:sz w:val="20"/>
          <w:szCs w:val="20"/>
        </w:rPr>
        <w:t xml:space="preserve"> course </w:t>
      </w:r>
      <w:r w:rsidR="00B079D6">
        <w:rPr>
          <w:rFonts w:ascii="Cambria" w:eastAsia="Cambria" w:hAnsi="Cambria" w:cs="Cambria"/>
          <w:bCs/>
          <w:sz w:val="20"/>
          <w:szCs w:val="20"/>
        </w:rPr>
        <w:t xml:space="preserve">examines </w:t>
      </w:r>
      <w:r w:rsidR="00AD2159">
        <w:rPr>
          <w:rFonts w:ascii="Cambria" w:eastAsia="Cambria" w:hAnsi="Cambria" w:cs="Cambria"/>
          <w:bCs/>
          <w:sz w:val="20"/>
          <w:szCs w:val="20"/>
        </w:rPr>
        <w:t>the</w:t>
      </w:r>
      <w:r w:rsidR="00436F8C">
        <w:rPr>
          <w:rFonts w:ascii="Cambria" w:eastAsia="Cambria" w:hAnsi="Cambria" w:cs="Cambria"/>
          <w:bCs/>
          <w:sz w:val="20"/>
          <w:szCs w:val="20"/>
        </w:rPr>
        <w:t xml:space="preserve"> changing</w:t>
      </w:r>
      <w:r w:rsidR="00B079D6">
        <w:rPr>
          <w:rFonts w:ascii="Cambria" w:eastAsia="Cambria" w:hAnsi="Cambria" w:cs="Cambria"/>
          <w:bCs/>
          <w:sz w:val="20"/>
          <w:szCs w:val="20"/>
        </w:rPr>
        <w:t xml:space="preserve"> information landscape to provide </w:t>
      </w:r>
      <w:r w:rsidR="00781CC9">
        <w:rPr>
          <w:rFonts w:ascii="Cambria" w:eastAsia="Cambria" w:hAnsi="Cambria" w:cs="Cambria"/>
          <w:bCs/>
          <w:sz w:val="20"/>
          <w:szCs w:val="20"/>
        </w:rPr>
        <w:t>students with a</w:t>
      </w:r>
      <w:r w:rsidR="00A955A8">
        <w:rPr>
          <w:rFonts w:ascii="Cambria" w:eastAsia="Cambria" w:hAnsi="Cambria" w:cs="Cambria"/>
          <w:bCs/>
          <w:sz w:val="20"/>
          <w:szCs w:val="20"/>
        </w:rPr>
        <w:t xml:space="preserve"> hands-on </w:t>
      </w:r>
      <w:r w:rsidR="00781CC9">
        <w:rPr>
          <w:rFonts w:ascii="Cambria" w:eastAsia="Cambria" w:hAnsi="Cambria" w:cs="Cambria"/>
          <w:bCs/>
          <w:sz w:val="20"/>
          <w:szCs w:val="20"/>
        </w:rPr>
        <w:t>introduction to</w:t>
      </w:r>
      <w:r w:rsidR="00A955A8">
        <w:rPr>
          <w:rFonts w:ascii="Cambria" w:eastAsia="Cambria" w:hAnsi="Cambria" w:cs="Cambria"/>
          <w:bCs/>
          <w:sz w:val="20"/>
          <w:szCs w:val="20"/>
        </w:rPr>
        <w:t xml:space="preserve"> </w:t>
      </w:r>
      <w:r w:rsidR="00C665F3" w:rsidRPr="00A955A8">
        <w:rPr>
          <w:rFonts w:ascii="Cambria" w:eastAsia="Cambria" w:hAnsi="Cambria" w:cs="Cambria"/>
          <w:bCs/>
          <w:sz w:val="20"/>
          <w:szCs w:val="20"/>
        </w:rPr>
        <w:t xml:space="preserve">the </w:t>
      </w:r>
      <w:r w:rsidR="007B1C79">
        <w:rPr>
          <w:rFonts w:ascii="Cambria" w:eastAsia="Cambria" w:hAnsi="Cambria" w:cs="Cambria"/>
          <w:bCs/>
          <w:sz w:val="20"/>
          <w:szCs w:val="20"/>
        </w:rPr>
        <w:t>methodologies</w:t>
      </w:r>
      <w:r w:rsidR="00C665F3" w:rsidRPr="00A955A8">
        <w:rPr>
          <w:rFonts w:ascii="Cambria" w:eastAsia="Cambria" w:hAnsi="Cambria" w:cs="Cambria"/>
          <w:bCs/>
          <w:sz w:val="20"/>
          <w:szCs w:val="20"/>
        </w:rPr>
        <w:t xml:space="preserve"> and conceptual challenges </w:t>
      </w:r>
      <w:r w:rsidR="00A955A8">
        <w:rPr>
          <w:rFonts w:ascii="Cambria" w:eastAsia="Cambria" w:hAnsi="Cambria" w:cs="Cambria"/>
          <w:bCs/>
          <w:sz w:val="20"/>
          <w:szCs w:val="20"/>
        </w:rPr>
        <w:t xml:space="preserve">of </w:t>
      </w:r>
      <w:r w:rsidR="00781CC9">
        <w:rPr>
          <w:rFonts w:ascii="Cambria" w:eastAsia="Cambria" w:hAnsi="Cambria" w:cs="Cambria"/>
          <w:bCs/>
          <w:sz w:val="20"/>
          <w:szCs w:val="20"/>
        </w:rPr>
        <w:t xml:space="preserve">doing </w:t>
      </w:r>
      <w:r w:rsidR="00A955A8">
        <w:rPr>
          <w:rFonts w:ascii="Cambria" w:eastAsia="Cambria" w:hAnsi="Cambria" w:cs="Cambria"/>
          <w:bCs/>
          <w:sz w:val="20"/>
          <w:szCs w:val="20"/>
        </w:rPr>
        <w:t>history in the digital age</w:t>
      </w:r>
      <w:r w:rsidR="00781CC9">
        <w:rPr>
          <w:rFonts w:ascii="Cambria" w:eastAsia="Cambria" w:hAnsi="Cambria" w:cs="Cambria"/>
          <w:bCs/>
          <w:sz w:val="20"/>
          <w:szCs w:val="20"/>
        </w:rPr>
        <w:t>.</w:t>
      </w:r>
    </w:p>
    <w:p w14:paraId="4978DEB4" w14:textId="77777777" w:rsidR="009D77D2" w:rsidRDefault="009D77D2" w:rsidP="00BC35C2">
      <w:pPr>
        <w:pStyle w:val="ListParagraph"/>
        <w:tabs>
          <w:tab w:val="left" w:pos="360"/>
          <w:tab w:val="left" w:pos="720"/>
        </w:tabs>
        <w:spacing w:after="0"/>
        <w:rPr>
          <w:rFonts w:ascii="Cambria" w:eastAsia="Cambria" w:hAnsi="Cambria" w:cs="Cambria"/>
          <w:b/>
          <w:sz w:val="20"/>
          <w:szCs w:val="20"/>
        </w:rPr>
      </w:pPr>
    </w:p>
    <w:p w14:paraId="2D730C12" w14:textId="0C879C03" w:rsidR="00BC35C2" w:rsidRDefault="00BC35C2" w:rsidP="00BC35C2">
      <w:pPr>
        <w:pStyle w:val="ListParagraph"/>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 xml:space="preserve">Course </w:t>
      </w:r>
      <w:r w:rsidR="00270BFA">
        <w:rPr>
          <w:rFonts w:ascii="Cambria" w:eastAsia="Cambria" w:hAnsi="Cambria" w:cs="Cambria"/>
          <w:b/>
          <w:sz w:val="20"/>
          <w:szCs w:val="20"/>
        </w:rPr>
        <w:t>Goals</w:t>
      </w:r>
    </w:p>
    <w:p w14:paraId="6774ECA0" w14:textId="266DA747" w:rsidR="0040448B" w:rsidRPr="00E72AC7" w:rsidRDefault="0040448B" w:rsidP="00E72AC7">
      <w:pPr>
        <w:pStyle w:val="ListParagraph"/>
        <w:numPr>
          <w:ilvl w:val="0"/>
          <w:numId w:val="8"/>
        </w:numPr>
        <w:rPr>
          <w:rFonts w:ascii="Cambria" w:eastAsia="Cambria" w:hAnsi="Cambria" w:cs="Cambria"/>
          <w:color w:val="000000" w:themeColor="text1"/>
          <w:sz w:val="20"/>
          <w:szCs w:val="20"/>
        </w:rPr>
      </w:pPr>
      <w:r w:rsidRPr="00E72AC7">
        <w:rPr>
          <w:rFonts w:ascii="Cambria" w:eastAsia="Cambria" w:hAnsi="Cambria" w:cs="Cambria"/>
          <w:color w:val="000000" w:themeColor="text1"/>
          <w:sz w:val="20"/>
          <w:szCs w:val="20"/>
        </w:rPr>
        <w:t>Web Literacy for Historians: Locate, critically assess, and create historical interpretations on the web.</w:t>
      </w:r>
    </w:p>
    <w:p w14:paraId="7D52BEAD" w14:textId="734E6A27" w:rsidR="0040448B" w:rsidRDefault="0040448B" w:rsidP="0040448B">
      <w:pPr>
        <w:pStyle w:val="ListParagraph"/>
        <w:numPr>
          <w:ilvl w:val="0"/>
          <w:numId w:val="6"/>
        </w:numPr>
        <w:spacing w:after="0" w:line="240" w:lineRule="auto"/>
        <w:rPr>
          <w:rFonts w:ascii="Cambria" w:eastAsia="Cambria" w:hAnsi="Cambria" w:cs="Cambria"/>
          <w:color w:val="000000" w:themeColor="text1"/>
          <w:sz w:val="20"/>
          <w:szCs w:val="20"/>
        </w:rPr>
      </w:pPr>
      <w:r w:rsidRPr="0040448B">
        <w:rPr>
          <w:rFonts w:ascii="Cambria" w:eastAsia="Cambria" w:hAnsi="Cambria" w:cs="Cambria"/>
          <w:color w:val="000000" w:themeColor="text1"/>
          <w:sz w:val="20"/>
          <w:szCs w:val="20"/>
        </w:rPr>
        <w:t xml:space="preserve">Data Literacy for Historians: Read, </w:t>
      </w:r>
      <w:r w:rsidR="00436F8C">
        <w:rPr>
          <w:rFonts w:ascii="Cambria" w:eastAsia="Cambria" w:hAnsi="Cambria" w:cs="Cambria"/>
          <w:color w:val="000000" w:themeColor="text1"/>
          <w:sz w:val="20"/>
          <w:szCs w:val="20"/>
        </w:rPr>
        <w:t>critically assess</w:t>
      </w:r>
      <w:r w:rsidRPr="0040448B">
        <w:rPr>
          <w:rFonts w:ascii="Cambria" w:eastAsia="Cambria" w:hAnsi="Cambria" w:cs="Cambria"/>
          <w:color w:val="000000" w:themeColor="text1"/>
          <w:sz w:val="20"/>
          <w:szCs w:val="20"/>
        </w:rPr>
        <w:t>, create, and communicate historical data as information.</w:t>
      </w:r>
    </w:p>
    <w:p w14:paraId="224B507C" w14:textId="7280D5DB" w:rsidR="00566FFC" w:rsidRDefault="00566FFC" w:rsidP="00566FFC">
      <w:pPr>
        <w:pStyle w:val="ListParagraph"/>
        <w:spacing w:after="0" w:line="240" w:lineRule="auto"/>
        <w:ind w:left="1800"/>
        <w:rPr>
          <w:rFonts w:ascii="Cambria" w:eastAsia="Cambria" w:hAnsi="Cambria" w:cs="Cambria"/>
          <w:color w:val="000000" w:themeColor="text1"/>
          <w:sz w:val="20"/>
          <w:szCs w:val="20"/>
        </w:rPr>
      </w:pPr>
    </w:p>
    <w:p w14:paraId="79BB3902" w14:textId="77777777" w:rsidR="0040448B" w:rsidRPr="0040448B" w:rsidRDefault="0040448B" w:rsidP="0040448B">
      <w:pPr>
        <w:tabs>
          <w:tab w:val="left" w:pos="360"/>
          <w:tab w:val="left" w:pos="720"/>
        </w:tabs>
        <w:spacing w:after="0"/>
        <w:rPr>
          <w:rFonts w:ascii="Cambria" w:eastAsia="Cambria" w:hAnsi="Cambria" w:cs="Cambria"/>
          <w:b/>
          <w:sz w:val="20"/>
          <w:szCs w:val="20"/>
        </w:rPr>
      </w:pPr>
    </w:p>
    <w:p w14:paraId="53639A8B" w14:textId="77777777" w:rsidR="00575F5A" w:rsidRDefault="00575F5A">
      <w:pPr>
        <w:tabs>
          <w:tab w:val="left" w:pos="360"/>
          <w:tab w:val="left" w:pos="720"/>
        </w:tabs>
        <w:spacing w:after="0"/>
        <w:rPr>
          <w:rFonts w:ascii="Cambria" w:eastAsia="Cambria" w:hAnsi="Cambria" w:cs="Cambria"/>
          <w:sz w:val="20"/>
          <w:szCs w:val="20"/>
        </w:rPr>
      </w:pPr>
    </w:p>
    <w:p w14:paraId="0306C5B2" w14:textId="732AF53C" w:rsidR="00575F5A" w:rsidRDefault="00C53A72" w:rsidP="0031418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20EEF43" w14:textId="77777777" w:rsidR="00314188" w:rsidRDefault="00314188" w:rsidP="00314188">
      <w:pPr>
        <w:tabs>
          <w:tab w:val="left" w:pos="360"/>
          <w:tab w:val="left" w:pos="810"/>
        </w:tabs>
        <w:spacing w:after="0"/>
        <w:ind w:left="360"/>
        <w:rPr>
          <w:rFonts w:ascii="Cambria" w:eastAsia="Cambria" w:hAnsi="Cambria" w:cs="Cambria"/>
          <w:sz w:val="20"/>
          <w:szCs w:val="20"/>
        </w:rPr>
      </w:pPr>
    </w:p>
    <w:p w14:paraId="557732CA" w14:textId="59D84923" w:rsidR="00EE29A4" w:rsidRPr="00EE29A4" w:rsidRDefault="00314188" w:rsidP="00EE29A4">
      <w:pPr>
        <w:tabs>
          <w:tab w:val="left" w:pos="360"/>
          <w:tab w:val="left" w:pos="810"/>
        </w:tabs>
        <w:spacing w:after="0"/>
        <w:ind w:left="720"/>
        <w:rPr>
          <w:rFonts w:ascii="Cambria" w:eastAsia="Cambria" w:hAnsi="Cambria" w:cs="Cambria"/>
          <w:sz w:val="20"/>
          <w:szCs w:val="20"/>
        </w:rPr>
      </w:pPr>
      <w:r w:rsidRPr="00314188">
        <w:rPr>
          <w:rFonts w:ascii="Cambria" w:eastAsia="Cambria" w:hAnsi="Cambria" w:cs="Cambria"/>
          <w:sz w:val="20"/>
          <w:szCs w:val="20"/>
        </w:rPr>
        <w:t xml:space="preserve">This course supports the History Department’s mission </w:t>
      </w:r>
      <w:r>
        <w:rPr>
          <w:rFonts w:ascii="Cambria" w:eastAsia="Cambria" w:hAnsi="Cambria" w:cs="Cambria"/>
          <w:sz w:val="20"/>
          <w:szCs w:val="20"/>
        </w:rPr>
        <w:t>to</w:t>
      </w:r>
      <w:r w:rsidR="009F6EE3">
        <w:rPr>
          <w:rFonts w:ascii="Cambria" w:eastAsia="Cambria" w:hAnsi="Cambria" w:cs="Cambria"/>
          <w:sz w:val="20"/>
          <w:szCs w:val="20"/>
        </w:rPr>
        <w:t>:</w:t>
      </w:r>
      <w:r>
        <w:rPr>
          <w:rFonts w:ascii="Cambria" w:eastAsia="Cambria" w:hAnsi="Cambria" w:cs="Cambria"/>
          <w:sz w:val="20"/>
          <w:szCs w:val="20"/>
        </w:rPr>
        <w:t xml:space="preserve"> </w:t>
      </w:r>
      <w:r w:rsidR="009F6EE3">
        <w:rPr>
          <w:rFonts w:ascii="Cambria" w:eastAsia="Cambria" w:hAnsi="Cambria" w:cs="Cambria"/>
          <w:sz w:val="20"/>
          <w:szCs w:val="20"/>
        </w:rPr>
        <w:t xml:space="preserve">1) </w:t>
      </w:r>
      <w:r>
        <w:rPr>
          <w:rFonts w:ascii="Cambria" w:eastAsia="Cambria" w:hAnsi="Cambria" w:cs="Cambria"/>
          <w:sz w:val="20"/>
          <w:szCs w:val="20"/>
        </w:rPr>
        <w:t>introduce students to</w:t>
      </w:r>
      <w:r w:rsidR="009F6EE3">
        <w:rPr>
          <w:rFonts w:ascii="Cambria" w:eastAsia="Cambria" w:hAnsi="Cambria" w:cs="Cambria"/>
          <w:sz w:val="20"/>
          <w:szCs w:val="20"/>
        </w:rPr>
        <w:t xml:space="preserve"> the “evolving rules and</w:t>
      </w:r>
      <w:r>
        <w:rPr>
          <w:rFonts w:ascii="Cambria" w:eastAsia="Cambria" w:hAnsi="Cambria" w:cs="Cambria"/>
          <w:sz w:val="20"/>
          <w:szCs w:val="20"/>
        </w:rPr>
        <w:t xml:space="preserve"> </w:t>
      </w:r>
      <w:r w:rsidRPr="00314188">
        <w:rPr>
          <w:rFonts w:ascii="Cambria" w:eastAsia="Cambria" w:hAnsi="Cambria" w:cs="Cambria"/>
          <w:sz w:val="20"/>
          <w:szCs w:val="20"/>
        </w:rPr>
        <w:t>tools that allow us to interpret the past,</w:t>
      </w:r>
      <w:r w:rsidR="009F6EE3">
        <w:rPr>
          <w:rFonts w:ascii="Cambria" w:eastAsia="Cambria" w:hAnsi="Cambria" w:cs="Cambria"/>
          <w:sz w:val="20"/>
          <w:szCs w:val="20"/>
        </w:rPr>
        <w:t>”</w:t>
      </w:r>
      <w:r w:rsidRPr="00314188">
        <w:rPr>
          <w:rFonts w:ascii="Cambria" w:eastAsia="Cambria" w:hAnsi="Cambria" w:cs="Cambria"/>
          <w:sz w:val="20"/>
          <w:szCs w:val="20"/>
        </w:rPr>
        <w:t xml:space="preserve"> </w:t>
      </w:r>
      <w:r w:rsidR="009F6EE3">
        <w:rPr>
          <w:rFonts w:ascii="Cambria" w:eastAsia="Cambria" w:hAnsi="Cambria" w:cs="Cambria"/>
          <w:sz w:val="20"/>
          <w:szCs w:val="20"/>
        </w:rPr>
        <w:t xml:space="preserve">2) </w:t>
      </w:r>
      <w:r w:rsidR="00EE29A4">
        <w:rPr>
          <w:rFonts w:ascii="Cambria" w:eastAsia="Cambria" w:hAnsi="Cambria" w:cs="Cambria"/>
          <w:sz w:val="20"/>
          <w:szCs w:val="20"/>
        </w:rPr>
        <w:t>train</w:t>
      </w:r>
      <w:r w:rsidR="009F6EE3">
        <w:rPr>
          <w:rFonts w:ascii="Cambria" w:eastAsia="Cambria" w:hAnsi="Cambria" w:cs="Cambria"/>
          <w:sz w:val="20"/>
          <w:szCs w:val="20"/>
        </w:rPr>
        <w:t xml:space="preserve"> </w:t>
      </w:r>
      <w:r w:rsidR="00EE29A4">
        <w:rPr>
          <w:rFonts w:ascii="Cambria" w:eastAsia="Cambria" w:hAnsi="Cambria" w:cs="Cambria"/>
          <w:sz w:val="20"/>
          <w:szCs w:val="20"/>
        </w:rPr>
        <w:t>students in the</w:t>
      </w:r>
      <w:r w:rsidR="009F6EE3">
        <w:rPr>
          <w:rFonts w:ascii="Cambria" w:eastAsia="Cambria" w:hAnsi="Cambria" w:cs="Cambria"/>
          <w:sz w:val="20"/>
          <w:szCs w:val="20"/>
        </w:rPr>
        <w:t xml:space="preserve"> </w:t>
      </w:r>
      <w:r w:rsidR="00EE29A4">
        <w:rPr>
          <w:rFonts w:ascii="Cambria" w:eastAsia="Cambria" w:hAnsi="Cambria" w:cs="Cambria"/>
          <w:sz w:val="20"/>
          <w:szCs w:val="20"/>
        </w:rPr>
        <w:t>“</w:t>
      </w:r>
      <w:r w:rsidR="00EE29A4" w:rsidRPr="00EE29A4">
        <w:rPr>
          <w:rFonts w:ascii="Cambria" w:eastAsia="Cambria" w:hAnsi="Cambria" w:cs="Cambria"/>
          <w:sz w:val="20"/>
          <w:szCs w:val="20"/>
        </w:rPr>
        <w:t>sophisticated use of information</w:t>
      </w:r>
      <w:r w:rsidR="00EE29A4">
        <w:rPr>
          <w:rFonts w:ascii="Cambria" w:eastAsia="Cambria" w:hAnsi="Cambria" w:cs="Cambria"/>
          <w:sz w:val="20"/>
          <w:szCs w:val="20"/>
        </w:rPr>
        <w:t>”</w:t>
      </w:r>
    </w:p>
    <w:p w14:paraId="0CB88C77" w14:textId="4771A26A" w:rsidR="00314188" w:rsidRDefault="009F6EE3" w:rsidP="00EE29A4">
      <w:pPr>
        <w:tabs>
          <w:tab w:val="left" w:pos="360"/>
          <w:tab w:val="left" w:pos="810"/>
        </w:tabs>
        <w:spacing w:after="0"/>
        <w:ind w:left="720"/>
        <w:rPr>
          <w:rFonts w:ascii="Cambria" w:eastAsia="Cambria" w:hAnsi="Cambria" w:cs="Cambria"/>
          <w:sz w:val="20"/>
          <w:szCs w:val="20"/>
        </w:rPr>
      </w:pPr>
      <w:r>
        <w:rPr>
          <w:rFonts w:ascii="Cambria" w:eastAsia="Cambria" w:hAnsi="Cambria" w:cs="Cambria"/>
          <w:sz w:val="20"/>
          <w:szCs w:val="20"/>
        </w:rPr>
        <w:t xml:space="preserve">and 3) teach students how to </w:t>
      </w:r>
      <w:r w:rsidR="00EE29A4">
        <w:rPr>
          <w:rFonts w:ascii="Cambria" w:eastAsia="Cambria" w:hAnsi="Cambria" w:cs="Cambria"/>
          <w:sz w:val="20"/>
          <w:szCs w:val="20"/>
        </w:rPr>
        <w:t>“</w:t>
      </w:r>
      <w:r w:rsidR="00314188" w:rsidRPr="00314188">
        <w:rPr>
          <w:rFonts w:ascii="Cambria" w:eastAsia="Cambria" w:hAnsi="Cambria" w:cs="Cambria"/>
          <w:sz w:val="20"/>
          <w:szCs w:val="20"/>
        </w:rPr>
        <w:t>effective</w:t>
      </w:r>
      <w:r>
        <w:rPr>
          <w:rFonts w:ascii="Cambria" w:eastAsia="Cambria" w:hAnsi="Cambria" w:cs="Cambria"/>
          <w:sz w:val="20"/>
          <w:szCs w:val="20"/>
        </w:rPr>
        <w:t>ly</w:t>
      </w:r>
      <w:r w:rsidR="00314188" w:rsidRPr="00314188">
        <w:rPr>
          <w:rFonts w:ascii="Cambria" w:eastAsia="Cambria" w:hAnsi="Cambria" w:cs="Cambria"/>
          <w:sz w:val="20"/>
          <w:szCs w:val="20"/>
        </w:rPr>
        <w:t xml:space="preserve"> communic</w:t>
      </w:r>
      <w:r>
        <w:rPr>
          <w:rFonts w:ascii="Cambria" w:eastAsia="Cambria" w:hAnsi="Cambria" w:cs="Cambria"/>
          <w:sz w:val="20"/>
          <w:szCs w:val="20"/>
        </w:rPr>
        <w:t>ate</w:t>
      </w:r>
      <w:r w:rsidR="00314188" w:rsidRPr="00314188">
        <w:rPr>
          <w:rFonts w:ascii="Cambria" w:eastAsia="Cambria" w:hAnsi="Cambria" w:cs="Cambria"/>
          <w:sz w:val="20"/>
          <w:szCs w:val="20"/>
        </w:rPr>
        <w:t xml:space="preserve"> to make the past accessible to multiple audiences.</w:t>
      </w:r>
      <w:r w:rsidR="00EE29A4">
        <w:rPr>
          <w:rFonts w:ascii="Cambria" w:eastAsia="Cambria" w:hAnsi="Cambria" w:cs="Cambria"/>
          <w:sz w:val="20"/>
          <w:szCs w:val="20"/>
        </w:rPr>
        <w:t>”</w:t>
      </w:r>
      <w:r w:rsidR="00314188" w:rsidRPr="00314188">
        <w:rPr>
          <w:rFonts w:ascii="Cambria" w:eastAsia="Cambria" w:hAnsi="Cambria" w:cs="Cambria"/>
          <w:sz w:val="20"/>
          <w:szCs w:val="20"/>
        </w:rPr>
        <w:t xml:space="preserve"> </w:t>
      </w:r>
    </w:p>
    <w:p w14:paraId="6D709825" w14:textId="53DB8E72" w:rsidR="00566FFC" w:rsidRDefault="00566FFC" w:rsidP="00EE29A4">
      <w:pPr>
        <w:tabs>
          <w:tab w:val="left" w:pos="360"/>
          <w:tab w:val="left" w:pos="810"/>
        </w:tabs>
        <w:spacing w:after="0"/>
        <w:ind w:left="720"/>
        <w:rPr>
          <w:rFonts w:ascii="Cambria" w:eastAsia="Cambria" w:hAnsi="Cambria" w:cs="Cambria"/>
          <w:sz w:val="20"/>
          <w:szCs w:val="20"/>
        </w:rPr>
      </w:pPr>
    </w:p>
    <w:p w14:paraId="7C031569" w14:textId="77777777" w:rsidR="00566FFC" w:rsidRPr="0040448B" w:rsidRDefault="00566FFC" w:rsidP="00566FFC">
      <w:pPr>
        <w:pStyle w:val="ListParagraph"/>
        <w:spacing w:after="0" w:line="240" w:lineRule="auto"/>
        <w:rPr>
          <w:rFonts w:ascii="Cambria" w:eastAsia="Cambria" w:hAnsi="Cambria" w:cs="Cambria"/>
          <w:color w:val="000000" w:themeColor="text1"/>
          <w:sz w:val="20"/>
          <w:szCs w:val="20"/>
        </w:rPr>
      </w:pPr>
      <w:r>
        <w:rPr>
          <w:rFonts w:ascii="Cambria" w:eastAsia="Cambria" w:hAnsi="Cambria" w:cs="Cambria"/>
          <w:color w:val="000000" w:themeColor="text1"/>
          <w:sz w:val="20"/>
          <w:szCs w:val="20"/>
        </w:rPr>
        <w:t xml:space="preserve">This course is distinct from the existing </w:t>
      </w:r>
      <w:r w:rsidRPr="00566FFC">
        <w:rPr>
          <w:rFonts w:ascii="Cambria" w:eastAsia="Cambria" w:hAnsi="Cambria" w:cs="Cambria"/>
          <w:color w:val="000000" w:themeColor="text1"/>
          <w:sz w:val="20"/>
          <w:szCs w:val="20"/>
        </w:rPr>
        <w:t>HIST 3393</w:t>
      </w:r>
      <w:r>
        <w:rPr>
          <w:rFonts w:ascii="Cambria" w:eastAsia="Cambria" w:hAnsi="Cambria" w:cs="Cambria"/>
          <w:color w:val="000000" w:themeColor="text1"/>
          <w:sz w:val="20"/>
          <w:szCs w:val="20"/>
        </w:rPr>
        <w:t>,</w:t>
      </w:r>
      <w:r w:rsidRPr="00566FFC">
        <w:rPr>
          <w:rFonts w:ascii="Cambria" w:eastAsia="Cambria" w:hAnsi="Cambria" w:cs="Cambria"/>
          <w:color w:val="000000" w:themeColor="text1"/>
          <w:sz w:val="20"/>
          <w:szCs w:val="20"/>
        </w:rPr>
        <w:t xml:space="preserve"> Int</w:t>
      </w:r>
      <w:r>
        <w:rPr>
          <w:rFonts w:ascii="Cambria" w:eastAsia="Cambria" w:hAnsi="Cambria" w:cs="Cambria"/>
          <w:color w:val="000000" w:themeColor="text1"/>
          <w:sz w:val="20"/>
          <w:szCs w:val="20"/>
        </w:rPr>
        <w:t>r</w:t>
      </w:r>
      <w:r w:rsidRPr="00566FFC">
        <w:rPr>
          <w:rFonts w:ascii="Cambria" w:eastAsia="Cambria" w:hAnsi="Cambria" w:cs="Cambria"/>
          <w:color w:val="000000" w:themeColor="text1"/>
          <w:sz w:val="20"/>
          <w:szCs w:val="20"/>
        </w:rPr>
        <w:t>o</w:t>
      </w:r>
      <w:r>
        <w:rPr>
          <w:rFonts w:ascii="Cambria" w:eastAsia="Cambria" w:hAnsi="Cambria" w:cs="Cambria"/>
          <w:color w:val="000000" w:themeColor="text1"/>
          <w:sz w:val="20"/>
          <w:szCs w:val="20"/>
        </w:rPr>
        <w:t>duction to the</w:t>
      </w:r>
      <w:r w:rsidRPr="00566FFC">
        <w:rPr>
          <w:rFonts w:ascii="Cambria" w:eastAsia="Cambria" w:hAnsi="Cambria" w:cs="Cambria"/>
          <w:color w:val="000000" w:themeColor="text1"/>
          <w:sz w:val="20"/>
          <w:szCs w:val="20"/>
        </w:rPr>
        <w:t xml:space="preserve"> Digital Humanities</w:t>
      </w:r>
      <w:r>
        <w:rPr>
          <w:rFonts w:ascii="Cambria" w:eastAsia="Cambria" w:hAnsi="Cambria" w:cs="Cambria"/>
          <w:color w:val="000000" w:themeColor="text1"/>
          <w:sz w:val="20"/>
          <w:szCs w:val="20"/>
        </w:rPr>
        <w:t xml:space="preserve">.  </w:t>
      </w:r>
      <w:r w:rsidRPr="00566FFC">
        <w:rPr>
          <w:rFonts w:ascii="Cambria" w:eastAsia="Cambria" w:hAnsi="Cambria" w:cs="Cambria"/>
          <w:color w:val="000000" w:themeColor="text1"/>
          <w:sz w:val="20"/>
          <w:szCs w:val="20"/>
        </w:rPr>
        <w:t>History in the Digital age examines the effects of digitization and the internet on historical research and its dissemination, whereas Intro to Digital Humanities is an experiential class where students learn digital research and visualization techniques across subjects and fields within the humanities.</w:t>
      </w:r>
    </w:p>
    <w:p w14:paraId="28F49956" w14:textId="77777777" w:rsidR="00566FFC" w:rsidRPr="00314188" w:rsidRDefault="00566FFC" w:rsidP="00EE29A4">
      <w:pPr>
        <w:tabs>
          <w:tab w:val="left" w:pos="360"/>
          <w:tab w:val="left" w:pos="810"/>
        </w:tabs>
        <w:spacing w:after="0"/>
        <w:ind w:left="720"/>
        <w:rPr>
          <w:rFonts w:ascii="Cambria" w:eastAsia="Cambria" w:hAnsi="Cambria" w:cs="Cambria"/>
          <w:sz w:val="20"/>
          <w:szCs w:val="20"/>
        </w:rPr>
      </w:pPr>
    </w:p>
    <w:p w14:paraId="7FCC7395" w14:textId="77777777" w:rsidR="00314188" w:rsidRDefault="00314188" w:rsidP="00314188">
      <w:pPr>
        <w:tabs>
          <w:tab w:val="left" w:pos="360"/>
          <w:tab w:val="left" w:pos="810"/>
        </w:tabs>
        <w:spacing w:after="0"/>
        <w:ind w:left="720"/>
        <w:rPr>
          <w:rFonts w:ascii="Cambria" w:eastAsia="Cambria" w:hAnsi="Cambria" w:cs="Cambria"/>
          <w:sz w:val="20"/>
          <w:szCs w:val="20"/>
        </w:rPr>
      </w:pPr>
    </w:p>
    <w:p w14:paraId="5714F8C0" w14:textId="0C33CD75" w:rsidR="00314188" w:rsidRDefault="00C53A72" w:rsidP="0031418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2D421C9" w14:textId="77777777" w:rsidR="00AC272C" w:rsidRDefault="00AC272C" w:rsidP="00314188">
      <w:pPr>
        <w:tabs>
          <w:tab w:val="left" w:pos="360"/>
          <w:tab w:val="left" w:pos="810"/>
        </w:tabs>
        <w:spacing w:after="0"/>
        <w:ind w:left="720"/>
        <w:rPr>
          <w:rFonts w:ascii="Cambria" w:eastAsia="Cambria" w:hAnsi="Cambria" w:cs="Cambria"/>
          <w:sz w:val="20"/>
          <w:szCs w:val="20"/>
        </w:rPr>
      </w:pPr>
    </w:p>
    <w:p w14:paraId="3A5DC251" w14:textId="08B996A0" w:rsidR="00314188" w:rsidRDefault="00314188" w:rsidP="00314188">
      <w:pPr>
        <w:tabs>
          <w:tab w:val="left" w:pos="360"/>
          <w:tab w:val="left" w:pos="810"/>
        </w:tabs>
        <w:spacing w:after="0"/>
        <w:ind w:left="720"/>
        <w:rPr>
          <w:rFonts w:ascii="Cambria" w:eastAsia="Cambria" w:hAnsi="Cambria" w:cs="Cambria"/>
          <w:sz w:val="20"/>
          <w:szCs w:val="20"/>
        </w:rPr>
      </w:pPr>
      <w:r>
        <w:rPr>
          <w:rFonts w:ascii="Cambria" w:eastAsia="Cambria" w:hAnsi="Cambria" w:cs="Cambria"/>
          <w:sz w:val="20"/>
          <w:szCs w:val="20"/>
        </w:rPr>
        <w:t>BA history majors</w:t>
      </w:r>
      <w:r w:rsidR="00EE29A4">
        <w:rPr>
          <w:rFonts w:ascii="Cambria" w:eastAsia="Cambria" w:hAnsi="Cambria" w:cs="Cambria"/>
          <w:sz w:val="20"/>
          <w:szCs w:val="20"/>
        </w:rPr>
        <w:t xml:space="preserve"> and other interested students.</w:t>
      </w:r>
    </w:p>
    <w:p w14:paraId="1A87226A" w14:textId="77777777" w:rsidR="00314188" w:rsidRDefault="00314188" w:rsidP="00314188">
      <w:pPr>
        <w:tabs>
          <w:tab w:val="left" w:pos="360"/>
          <w:tab w:val="left" w:pos="810"/>
        </w:tabs>
        <w:spacing w:after="0"/>
        <w:ind w:left="720"/>
        <w:rPr>
          <w:rFonts w:ascii="Cambria" w:eastAsia="Cambria" w:hAnsi="Cambria" w:cs="Cambria"/>
          <w:sz w:val="20"/>
          <w:szCs w:val="20"/>
        </w:rPr>
      </w:pPr>
    </w:p>
    <w:p w14:paraId="45F60BF2" w14:textId="2984C1CD" w:rsidR="00575F5A" w:rsidRDefault="00C53A72" w:rsidP="000C1B2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50B9755" w14:textId="77777777" w:rsidR="00AC272C" w:rsidRDefault="00AC272C" w:rsidP="000C1B21">
      <w:pPr>
        <w:tabs>
          <w:tab w:val="left" w:pos="360"/>
          <w:tab w:val="left" w:pos="810"/>
        </w:tabs>
        <w:spacing w:after="0"/>
        <w:ind w:left="360"/>
        <w:rPr>
          <w:rFonts w:ascii="Cambria" w:eastAsia="Cambria" w:hAnsi="Cambria" w:cs="Cambria"/>
          <w:sz w:val="20"/>
          <w:szCs w:val="20"/>
        </w:rPr>
      </w:pPr>
    </w:p>
    <w:p w14:paraId="3CB645ED" w14:textId="229C3918" w:rsidR="00287463" w:rsidRPr="00287463" w:rsidRDefault="00B42649" w:rsidP="00B42649">
      <w:pPr>
        <w:tabs>
          <w:tab w:val="left" w:pos="360"/>
          <w:tab w:val="left" w:pos="810"/>
        </w:tabs>
        <w:ind w:left="720"/>
        <w:rPr>
          <w:rFonts w:ascii="Cambria" w:eastAsia="Cambria" w:hAnsi="Cambria" w:cs="Cambria"/>
          <w:sz w:val="20"/>
          <w:szCs w:val="20"/>
        </w:rPr>
      </w:pPr>
      <w:r>
        <w:rPr>
          <w:rFonts w:ascii="Cambria" w:eastAsia="Cambria" w:hAnsi="Cambria" w:cs="Cambria"/>
          <w:sz w:val="20"/>
          <w:szCs w:val="20"/>
        </w:rPr>
        <w:t>T</w:t>
      </w:r>
      <w:r w:rsidR="00287463" w:rsidRPr="00287463">
        <w:rPr>
          <w:rFonts w:ascii="Cambria" w:eastAsia="Cambria" w:hAnsi="Cambria" w:cs="Cambria"/>
          <w:sz w:val="20"/>
          <w:szCs w:val="20"/>
        </w:rPr>
        <w:t>h</w:t>
      </w:r>
      <w:r w:rsidR="00287463">
        <w:rPr>
          <w:rFonts w:ascii="Cambria" w:eastAsia="Cambria" w:hAnsi="Cambria" w:cs="Cambria"/>
          <w:sz w:val="20"/>
          <w:szCs w:val="20"/>
        </w:rPr>
        <w:t xml:space="preserve">e course’s </w:t>
      </w:r>
      <w:r w:rsidR="00287463" w:rsidRPr="00287463">
        <w:rPr>
          <w:rFonts w:ascii="Cambria" w:eastAsia="Cambria" w:hAnsi="Cambria" w:cs="Cambria"/>
          <w:sz w:val="20"/>
          <w:szCs w:val="20"/>
        </w:rPr>
        <w:t>seminar style</w:t>
      </w:r>
      <w:r w:rsidR="00AC272C">
        <w:rPr>
          <w:rFonts w:ascii="Cambria" w:eastAsia="Cambria" w:hAnsi="Cambria" w:cs="Cambria"/>
          <w:sz w:val="20"/>
          <w:szCs w:val="20"/>
        </w:rPr>
        <w:t xml:space="preserve">—based on </w:t>
      </w:r>
      <w:r w:rsidR="00287463" w:rsidRPr="00287463">
        <w:rPr>
          <w:rFonts w:ascii="Cambria" w:eastAsia="Cambria" w:hAnsi="Cambria" w:cs="Cambria"/>
          <w:sz w:val="20"/>
          <w:szCs w:val="20"/>
        </w:rPr>
        <w:t>weekly reading</w:t>
      </w:r>
      <w:r w:rsidR="00287463">
        <w:rPr>
          <w:rFonts w:ascii="Cambria" w:eastAsia="Cambria" w:hAnsi="Cambria" w:cs="Cambria"/>
          <w:sz w:val="20"/>
          <w:szCs w:val="20"/>
        </w:rPr>
        <w:t>s</w:t>
      </w:r>
      <w:r>
        <w:rPr>
          <w:rFonts w:ascii="Cambria" w:eastAsia="Cambria" w:hAnsi="Cambria" w:cs="Cambria"/>
          <w:sz w:val="20"/>
          <w:szCs w:val="20"/>
        </w:rPr>
        <w:t>, assignments</w:t>
      </w:r>
      <w:r w:rsidR="00AC272C">
        <w:rPr>
          <w:rFonts w:ascii="Cambria" w:eastAsia="Cambria" w:hAnsi="Cambria" w:cs="Cambria"/>
          <w:sz w:val="20"/>
          <w:szCs w:val="20"/>
        </w:rPr>
        <w:t xml:space="preserve">, and </w:t>
      </w:r>
      <w:r>
        <w:rPr>
          <w:rFonts w:ascii="Cambria" w:eastAsia="Cambria" w:hAnsi="Cambria" w:cs="Cambria"/>
          <w:sz w:val="20"/>
          <w:szCs w:val="20"/>
        </w:rPr>
        <w:t>presentations</w:t>
      </w:r>
      <w:r w:rsidR="00AC272C">
        <w:rPr>
          <w:rFonts w:ascii="Cambria" w:eastAsia="Cambria" w:hAnsi="Cambria" w:cs="Cambria"/>
          <w:sz w:val="20"/>
          <w:szCs w:val="20"/>
        </w:rPr>
        <w:t>—combined</w:t>
      </w:r>
      <w:r w:rsidR="00287463" w:rsidRPr="00287463">
        <w:rPr>
          <w:rFonts w:ascii="Cambria" w:eastAsia="Cambria" w:hAnsi="Cambria" w:cs="Cambria"/>
          <w:sz w:val="20"/>
          <w:szCs w:val="20"/>
        </w:rPr>
        <w:t xml:space="preserve"> with the advanced</w:t>
      </w:r>
      <w:r>
        <w:rPr>
          <w:rFonts w:ascii="Cambria" w:eastAsia="Cambria" w:hAnsi="Cambria" w:cs="Cambria"/>
          <w:sz w:val="20"/>
          <w:szCs w:val="20"/>
        </w:rPr>
        <w:t xml:space="preserve"> skills</w:t>
      </w:r>
      <w:r w:rsidR="00287463" w:rsidRPr="00287463">
        <w:rPr>
          <w:rFonts w:ascii="Cambria" w:eastAsia="Cambria" w:hAnsi="Cambria" w:cs="Cambria"/>
          <w:sz w:val="20"/>
          <w:szCs w:val="20"/>
        </w:rPr>
        <w:t xml:space="preserve"> </w:t>
      </w:r>
      <w:r>
        <w:rPr>
          <w:rFonts w:ascii="Cambria" w:eastAsia="Cambria" w:hAnsi="Cambria" w:cs="Cambria"/>
          <w:sz w:val="20"/>
          <w:szCs w:val="20"/>
        </w:rPr>
        <w:t xml:space="preserve">needed </w:t>
      </w:r>
      <w:r w:rsidR="00287463" w:rsidRPr="00287463">
        <w:rPr>
          <w:rFonts w:ascii="Cambria" w:eastAsia="Cambria" w:hAnsi="Cambria" w:cs="Cambria"/>
          <w:sz w:val="20"/>
          <w:szCs w:val="20"/>
        </w:rPr>
        <w:t xml:space="preserve">to complete </w:t>
      </w:r>
      <w:r>
        <w:rPr>
          <w:rFonts w:ascii="Cambria" w:eastAsia="Cambria" w:hAnsi="Cambria" w:cs="Cambria"/>
          <w:sz w:val="20"/>
          <w:szCs w:val="20"/>
        </w:rPr>
        <w:t>end of module projects</w:t>
      </w:r>
      <w:r w:rsidR="00287463" w:rsidRPr="00287463">
        <w:rPr>
          <w:rFonts w:ascii="Cambria" w:eastAsia="Cambria" w:hAnsi="Cambria" w:cs="Cambria"/>
          <w:sz w:val="20"/>
          <w:szCs w:val="20"/>
        </w:rPr>
        <w:t>, constitute the amount and type of work typical of an upper</w:t>
      </w:r>
      <w:r w:rsidR="006733CB">
        <w:rPr>
          <w:rFonts w:ascii="Cambria" w:eastAsia="Cambria" w:hAnsi="Cambria" w:cs="Cambria"/>
          <w:sz w:val="20"/>
          <w:szCs w:val="20"/>
        </w:rPr>
        <w:t>-</w:t>
      </w:r>
      <w:r w:rsidR="00287463" w:rsidRPr="00287463">
        <w:rPr>
          <w:rFonts w:ascii="Cambria" w:eastAsia="Cambria" w:hAnsi="Cambria" w:cs="Cambria"/>
          <w:sz w:val="20"/>
          <w:szCs w:val="20"/>
        </w:rPr>
        <w:t>level undergraduate history course. </w:t>
      </w:r>
    </w:p>
    <w:p w14:paraId="37A56D4A" w14:textId="77777777" w:rsidR="00287463" w:rsidRPr="00287463" w:rsidRDefault="00287463" w:rsidP="00287463">
      <w:pPr>
        <w:tabs>
          <w:tab w:val="left" w:pos="360"/>
          <w:tab w:val="left" w:pos="810"/>
        </w:tabs>
        <w:spacing w:after="0"/>
        <w:ind w:left="360"/>
        <w:rPr>
          <w:rFonts w:ascii="Cambria" w:eastAsia="Cambria" w:hAnsi="Cambria" w:cs="Cambria"/>
          <w:sz w:val="20"/>
          <w:szCs w:val="20"/>
        </w:rPr>
      </w:pPr>
    </w:p>
    <w:p w14:paraId="4A7152D1" w14:textId="016C0787" w:rsidR="000C1B21" w:rsidRPr="000C1B21" w:rsidRDefault="000C1B21" w:rsidP="000C1B21">
      <w:pPr>
        <w:tabs>
          <w:tab w:val="left" w:pos="360"/>
          <w:tab w:val="left" w:pos="810"/>
        </w:tabs>
        <w:spacing w:after="0"/>
        <w:ind w:left="360"/>
        <w:rPr>
          <w:rFonts w:ascii="Cambria" w:eastAsia="Cambria" w:hAnsi="Cambria" w:cs="Cambria"/>
          <w:sz w:val="20"/>
          <w:szCs w:val="20"/>
        </w:rPr>
      </w:pPr>
    </w:p>
    <w:p w14:paraId="0B35108B" w14:textId="77777777" w:rsidR="00575F5A" w:rsidRDefault="00575F5A">
      <w:pPr>
        <w:tabs>
          <w:tab w:val="left" w:pos="360"/>
          <w:tab w:val="left" w:pos="720"/>
        </w:tabs>
        <w:spacing w:after="0"/>
        <w:rPr>
          <w:rFonts w:ascii="Cambria" w:eastAsia="Cambria" w:hAnsi="Cambria" w:cs="Cambria"/>
          <w:b/>
          <w:sz w:val="28"/>
          <w:szCs w:val="28"/>
        </w:rPr>
      </w:pPr>
    </w:p>
    <w:p w14:paraId="0DC85EDE" w14:textId="77777777" w:rsidR="00575F5A" w:rsidRDefault="00575F5A">
      <w:pPr>
        <w:tabs>
          <w:tab w:val="left" w:pos="360"/>
          <w:tab w:val="left" w:pos="720"/>
        </w:tabs>
        <w:spacing w:after="0"/>
        <w:rPr>
          <w:rFonts w:ascii="Cambria" w:eastAsia="Cambria" w:hAnsi="Cambria" w:cs="Cambria"/>
          <w:b/>
          <w:sz w:val="28"/>
          <w:szCs w:val="28"/>
        </w:rPr>
      </w:pPr>
    </w:p>
    <w:p w14:paraId="5AEC313B" w14:textId="77777777" w:rsidR="00575F5A" w:rsidRDefault="00575F5A">
      <w:pPr>
        <w:tabs>
          <w:tab w:val="left" w:pos="360"/>
          <w:tab w:val="left" w:pos="720"/>
        </w:tabs>
        <w:spacing w:after="0"/>
        <w:rPr>
          <w:rFonts w:ascii="Cambria" w:eastAsia="Cambria" w:hAnsi="Cambria" w:cs="Cambria"/>
          <w:b/>
          <w:sz w:val="28"/>
          <w:szCs w:val="28"/>
        </w:rPr>
      </w:pPr>
    </w:p>
    <w:p w14:paraId="440EBCB1" w14:textId="77777777" w:rsidR="00575F5A" w:rsidRDefault="00C53A7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469AE77" w14:textId="77777777" w:rsidR="00575F5A" w:rsidRDefault="00575F5A">
      <w:pPr>
        <w:tabs>
          <w:tab w:val="left" w:pos="360"/>
          <w:tab w:val="left" w:pos="720"/>
        </w:tabs>
        <w:spacing w:after="0"/>
        <w:rPr>
          <w:rFonts w:ascii="Cambria" w:eastAsia="Cambria" w:hAnsi="Cambria" w:cs="Cambria"/>
          <w:b/>
        </w:rPr>
      </w:pPr>
    </w:p>
    <w:p w14:paraId="6556CEBD" w14:textId="77777777" w:rsidR="00575F5A" w:rsidRDefault="00C53A7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E461BC0"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2A36E96" w14:textId="77777777" w:rsidR="00575F5A" w:rsidRDefault="00C53A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2D66888" w14:textId="77777777" w:rsidR="00575F5A" w:rsidRDefault="00575F5A">
      <w:pPr>
        <w:tabs>
          <w:tab w:val="left" w:pos="360"/>
          <w:tab w:val="left" w:pos="810"/>
        </w:tabs>
        <w:spacing w:after="0"/>
        <w:rPr>
          <w:rFonts w:ascii="Cambria" w:eastAsia="Cambria" w:hAnsi="Cambria" w:cs="Cambria"/>
          <w:sz w:val="20"/>
          <w:szCs w:val="20"/>
        </w:rPr>
      </w:pPr>
    </w:p>
    <w:p w14:paraId="7674DC94" w14:textId="77777777" w:rsidR="00575F5A" w:rsidRDefault="00C53A7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7C3F1C4A"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F903373" w14:textId="3279EF8E" w:rsidR="00575F5A" w:rsidRDefault="00575F5A">
      <w:pPr>
        <w:tabs>
          <w:tab w:val="left" w:pos="360"/>
          <w:tab w:val="left" w:pos="720"/>
        </w:tabs>
        <w:spacing w:after="0" w:line="240" w:lineRule="auto"/>
        <w:rPr>
          <w:color w:val="808080"/>
          <w:shd w:val="clear" w:color="auto" w:fill="D9D9D9"/>
        </w:rPr>
      </w:pPr>
    </w:p>
    <w:p w14:paraId="06250C89" w14:textId="138051AF" w:rsidR="00964241" w:rsidRPr="00964241" w:rsidRDefault="00964241" w:rsidP="000F6B97">
      <w:pPr>
        <w:spacing w:after="0" w:line="240" w:lineRule="auto"/>
        <w:ind w:left="360"/>
        <w:rPr>
          <w:rFonts w:ascii="Times New Roman" w:eastAsia="Times New Roman" w:hAnsi="Times New Roman" w:cs="Times New Roman"/>
          <w:sz w:val="24"/>
          <w:szCs w:val="24"/>
        </w:rPr>
      </w:pPr>
      <w:r w:rsidRPr="00964241">
        <w:rPr>
          <w:rFonts w:ascii="Cambria" w:eastAsia="Times New Roman" w:hAnsi="Cambria" w:cs="Times New Roman"/>
          <w:color w:val="000000"/>
          <w:sz w:val="20"/>
          <w:szCs w:val="20"/>
        </w:rPr>
        <w:t>This course will support</w:t>
      </w:r>
      <w:r w:rsidR="00E72AC7">
        <w:rPr>
          <w:rFonts w:ascii="Cambria" w:eastAsia="Times New Roman" w:hAnsi="Cambria" w:cs="Times New Roman"/>
          <w:color w:val="000000"/>
          <w:sz w:val="20"/>
          <w:szCs w:val="20"/>
        </w:rPr>
        <w:t xml:space="preserve"> 2 of the</w:t>
      </w:r>
      <w:r w:rsidRPr="00964241">
        <w:rPr>
          <w:rFonts w:ascii="Cambria" w:eastAsia="Times New Roman" w:hAnsi="Cambria" w:cs="Times New Roman"/>
          <w:color w:val="000000"/>
          <w:sz w:val="20"/>
          <w:szCs w:val="20"/>
        </w:rPr>
        <w:t xml:space="preserve"> BA History program’s outcomes by offering students opportunities to 1) utilize and hone effective historical research skills,</w:t>
      </w:r>
      <w:r w:rsidR="00E72AC7">
        <w:rPr>
          <w:rFonts w:ascii="Cambria" w:eastAsia="Times New Roman" w:hAnsi="Cambria" w:cs="Times New Roman"/>
          <w:color w:val="000000"/>
          <w:sz w:val="20"/>
          <w:szCs w:val="20"/>
        </w:rPr>
        <w:t xml:space="preserve"> and</w:t>
      </w:r>
      <w:r w:rsidRPr="00964241">
        <w:rPr>
          <w:rFonts w:ascii="Cambria" w:eastAsia="Times New Roman" w:hAnsi="Cambria" w:cs="Times New Roman"/>
          <w:color w:val="000000"/>
          <w:sz w:val="20"/>
          <w:szCs w:val="20"/>
        </w:rPr>
        <w:t xml:space="preserve"> 2) cultivate the habit of critical thinking through primary and secondary source analysis, synthesis, and evaluation</w:t>
      </w:r>
      <w:r>
        <w:rPr>
          <w:rFonts w:ascii="Cambria" w:eastAsia="Times New Roman" w:hAnsi="Cambria" w:cs="Times New Roman"/>
          <w:color w:val="000000"/>
          <w:sz w:val="20"/>
          <w:szCs w:val="20"/>
        </w:rPr>
        <w:t xml:space="preserve">. </w:t>
      </w:r>
      <w:r w:rsidRPr="00964241">
        <w:rPr>
          <w:rFonts w:ascii="Cambria" w:eastAsia="Times New Roman" w:hAnsi="Cambria" w:cs="Times New Roman"/>
          <w:color w:val="000000"/>
          <w:sz w:val="20"/>
          <w:szCs w:val="20"/>
        </w:rPr>
        <w:t>This course meets the BA History requirements</w:t>
      </w:r>
      <w:r>
        <w:rPr>
          <w:rFonts w:ascii="Cambria" w:eastAsia="Times New Roman" w:hAnsi="Cambria" w:cs="Times New Roman"/>
          <w:color w:val="000000"/>
          <w:sz w:val="20"/>
          <w:szCs w:val="20"/>
        </w:rPr>
        <w:t xml:space="preserve"> for an upper-level course.</w:t>
      </w:r>
    </w:p>
    <w:p w14:paraId="0AE7E2BF" w14:textId="77777777" w:rsidR="00964241" w:rsidRDefault="00964241">
      <w:pPr>
        <w:tabs>
          <w:tab w:val="left" w:pos="360"/>
          <w:tab w:val="left" w:pos="720"/>
        </w:tabs>
        <w:spacing w:after="0" w:line="240" w:lineRule="auto"/>
        <w:rPr>
          <w:rFonts w:ascii="Cambria" w:eastAsia="Cambria" w:hAnsi="Cambria" w:cs="Cambria"/>
          <w:sz w:val="20"/>
          <w:szCs w:val="20"/>
        </w:rPr>
      </w:pPr>
    </w:p>
    <w:p w14:paraId="2A1279ED" w14:textId="77777777" w:rsidR="00575F5A" w:rsidRDefault="00C53A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1DC46F3" w14:textId="77777777" w:rsidR="00575F5A" w:rsidRDefault="00575F5A">
      <w:pPr>
        <w:tabs>
          <w:tab w:val="left" w:pos="360"/>
          <w:tab w:val="left" w:pos="720"/>
        </w:tabs>
        <w:spacing w:after="0" w:line="240" w:lineRule="auto"/>
        <w:rPr>
          <w:rFonts w:ascii="Cambria" w:eastAsia="Cambria" w:hAnsi="Cambria" w:cs="Cambria"/>
          <w:sz w:val="20"/>
          <w:szCs w:val="20"/>
        </w:rPr>
      </w:pPr>
    </w:p>
    <w:p w14:paraId="1A9AA78E" w14:textId="77777777" w:rsidR="00575F5A" w:rsidRDefault="00C53A7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A1AACCE" w14:textId="77777777" w:rsidR="00575F5A" w:rsidRDefault="00575F5A">
      <w:pPr>
        <w:spacing w:after="240" w:line="240" w:lineRule="auto"/>
        <w:rPr>
          <w:rFonts w:ascii="Cambria" w:eastAsia="Cambria" w:hAnsi="Cambria" w:cs="Cambria"/>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75F5A" w14:paraId="12732C2A" w14:textId="77777777">
        <w:tc>
          <w:tcPr>
            <w:tcW w:w="2148" w:type="dxa"/>
          </w:tcPr>
          <w:p w14:paraId="2C6439D9" w14:textId="77777777" w:rsidR="00575F5A" w:rsidRDefault="00C53A72">
            <w:pPr>
              <w:jc w:val="center"/>
              <w:rPr>
                <w:rFonts w:ascii="Cambria" w:eastAsia="Cambria" w:hAnsi="Cambria" w:cs="Cambria"/>
                <w:b/>
                <w:sz w:val="20"/>
                <w:szCs w:val="20"/>
              </w:rPr>
            </w:pPr>
            <w:bookmarkStart w:id="0" w:name="_heading=h.gjdgxs" w:colFirst="0" w:colLast="0"/>
            <w:bookmarkEnd w:id="0"/>
            <w:r>
              <w:rPr>
                <w:rFonts w:ascii="Cambria" w:eastAsia="Cambria" w:hAnsi="Cambria" w:cs="Cambria"/>
                <w:b/>
                <w:sz w:val="20"/>
                <w:szCs w:val="20"/>
              </w:rPr>
              <w:t>Program-Level Outcome 1 (from question #19)</w:t>
            </w:r>
          </w:p>
        </w:tc>
        <w:tc>
          <w:tcPr>
            <w:tcW w:w="7428" w:type="dxa"/>
          </w:tcPr>
          <w:p w14:paraId="1C0BF999" w14:textId="20AAC492" w:rsidR="00575F5A" w:rsidRPr="00964241" w:rsidRDefault="00964241" w:rsidP="00964241">
            <w:r>
              <w:rPr>
                <w:rFonts w:ascii="Cambria" w:hAnsi="Cambria"/>
                <w:color w:val="000000"/>
                <w:sz w:val="20"/>
                <w:szCs w:val="20"/>
              </w:rPr>
              <w:t>Research Skills:  A graduate with a BA in History will be able to utilize effective historical research skills.</w:t>
            </w:r>
          </w:p>
        </w:tc>
      </w:tr>
      <w:tr w:rsidR="00AC272C" w14:paraId="4AF5CDB5" w14:textId="77777777">
        <w:tc>
          <w:tcPr>
            <w:tcW w:w="2148" w:type="dxa"/>
          </w:tcPr>
          <w:p w14:paraId="677208F8" w14:textId="77777777" w:rsidR="00AC272C" w:rsidRDefault="00AC272C" w:rsidP="00AC272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CCEF766" w14:textId="01BA8239" w:rsidR="00AC272C" w:rsidRDefault="00B22CBF" w:rsidP="00AC272C">
            <w:pPr>
              <w:rPr>
                <w:rFonts w:ascii="Cambria" w:eastAsia="Cambria" w:hAnsi="Cambria" w:cs="Cambria"/>
                <w:sz w:val="20"/>
                <w:szCs w:val="20"/>
              </w:rPr>
            </w:pPr>
            <w:r w:rsidRPr="00B22CBF">
              <w:rPr>
                <w:rFonts w:ascii="Cambria" w:hAnsi="Cambria"/>
                <w:color w:val="000000"/>
                <w:sz w:val="20"/>
                <w:szCs w:val="20"/>
              </w:rPr>
              <w:t>Pre-post historical research project</w:t>
            </w:r>
          </w:p>
        </w:tc>
      </w:tr>
      <w:tr w:rsidR="00AC272C" w14:paraId="4EBFE1F4" w14:textId="77777777">
        <w:tc>
          <w:tcPr>
            <w:tcW w:w="2148" w:type="dxa"/>
          </w:tcPr>
          <w:p w14:paraId="52E187CC" w14:textId="77777777" w:rsidR="00AC272C" w:rsidRDefault="00AC272C" w:rsidP="00AC272C">
            <w:pPr>
              <w:rPr>
                <w:rFonts w:ascii="Cambria" w:eastAsia="Cambria" w:hAnsi="Cambria" w:cs="Cambria"/>
                <w:sz w:val="20"/>
                <w:szCs w:val="20"/>
              </w:rPr>
            </w:pPr>
            <w:r>
              <w:rPr>
                <w:rFonts w:ascii="Cambria" w:eastAsia="Cambria" w:hAnsi="Cambria" w:cs="Cambria"/>
                <w:sz w:val="20"/>
                <w:szCs w:val="20"/>
              </w:rPr>
              <w:t xml:space="preserve">Assessment </w:t>
            </w:r>
          </w:p>
          <w:p w14:paraId="31237E4B" w14:textId="77777777" w:rsidR="00AC272C" w:rsidRDefault="00AC272C" w:rsidP="00AC272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9B0CD47" w14:textId="353001D2" w:rsidR="00AC272C" w:rsidRDefault="00B22CBF" w:rsidP="00AC272C">
            <w:pPr>
              <w:rPr>
                <w:rFonts w:ascii="Cambria" w:eastAsia="Cambria" w:hAnsi="Cambria" w:cs="Cambria"/>
                <w:sz w:val="20"/>
                <w:szCs w:val="20"/>
              </w:rPr>
            </w:pPr>
            <w:r w:rsidRPr="00B22CBF">
              <w:rPr>
                <w:rFonts w:ascii="Cambria" w:eastAsia="Cambria" w:hAnsi="Cambria" w:cs="Cambria"/>
                <w:sz w:val="20"/>
                <w:szCs w:val="20"/>
              </w:rPr>
              <w:t>Beginning in 2016</w:t>
            </w:r>
          </w:p>
        </w:tc>
      </w:tr>
      <w:tr w:rsidR="00AC272C" w14:paraId="29DB24CD" w14:textId="77777777">
        <w:tc>
          <w:tcPr>
            <w:tcW w:w="2148" w:type="dxa"/>
          </w:tcPr>
          <w:p w14:paraId="324C1A38" w14:textId="77777777" w:rsidR="00AC272C" w:rsidRDefault="00AC272C" w:rsidP="00AC272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C96A23F" w14:textId="7C7ABEB1" w:rsidR="00AC272C" w:rsidRDefault="00B22CBF" w:rsidP="00AC272C">
            <w:pPr>
              <w:rPr>
                <w:rFonts w:ascii="Cambria" w:eastAsia="Cambria" w:hAnsi="Cambria" w:cs="Cambria"/>
                <w:color w:val="808080"/>
                <w:sz w:val="20"/>
                <w:szCs w:val="20"/>
              </w:rPr>
            </w:pPr>
            <w:r w:rsidRPr="00B22CBF">
              <w:rPr>
                <w:rFonts w:ascii="Cambria" w:hAnsi="Cambria"/>
                <w:color w:val="000000"/>
                <w:sz w:val="20"/>
                <w:szCs w:val="20"/>
              </w:rPr>
              <w:t xml:space="preserve">History Faculty and Assessment Committee </w:t>
            </w:r>
          </w:p>
        </w:tc>
      </w:tr>
    </w:tbl>
    <w:p w14:paraId="571FA51D" w14:textId="05ECEADF" w:rsidR="00575F5A" w:rsidRDefault="00575F5A">
      <w:pPr>
        <w:rPr>
          <w:rFonts w:ascii="Cambria" w:eastAsia="Cambria" w:hAnsi="Cambria" w:cs="Cambria"/>
          <w: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155"/>
        <w:gridCol w:w="7470"/>
      </w:tblGrid>
      <w:tr w:rsidR="00964241" w:rsidRPr="00964241" w14:paraId="0A844A98" w14:textId="77777777" w:rsidTr="00964241">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C9BFB" w14:textId="6D034BA5" w:rsidR="00964241" w:rsidRPr="00964241" w:rsidRDefault="00964241" w:rsidP="00964241">
            <w:pPr>
              <w:spacing w:after="0" w:line="240" w:lineRule="auto"/>
              <w:jc w:val="center"/>
              <w:rPr>
                <w:rFonts w:ascii="Times New Roman" w:eastAsia="Times New Roman" w:hAnsi="Times New Roman" w:cs="Times New Roman"/>
                <w:sz w:val="24"/>
                <w:szCs w:val="24"/>
              </w:rPr>
            </w:pPr>
            <w:r w:rsidRPr="00964241">
              <w:rPr>
                <w:rFonts w:ascii="Cambria" w:eastAsia="Times New Roman" w:hAnsi="Cambria" w:cs="Times New Roman"/>
                <w:b/>
                <w:bCs/>
                <w:color w:val="000000"/>
                <w:sz w:val="20"/>
                <w:szCs w:val="20"/>
              </w:rPr>
              <w:t>Program-Level Outcome 2 (from question #19)</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8B385" w14:textId="77777777" w:rsidR="00964241" w:rsidRPr="000F6B97" w:rsidRDefault="00964241" w:rsidP="00964241">
            <w:pPr>
              <w:spacing w:after="0" w:line="240" w:lineRule="auto"/>
              <w:rPr>
                <w:rFonts w:ascii="Times New Roman" w:eastAsia="Times New Roman" w:hAnsi="Times New Roman" w:cs="Times New Roman"/>
                <w:color w:val="000000" w:themeColor="text1"/>
                <w:sz w:val="24"/>
                <w:szCs w:val="24"/>
              </w:rPr>
            </w:pPr>
            <w:r w:rsidRPr="000F6B97">
              <w:rPr>
                <w:rFonts w:ascii="Cambria" w:eastAsia="Times New Roman" w:hAnsi="Cambria" w:cs="Times New Roman"/>
                <w:color w:val="000000" w:themeColor="text1"/>
                <w:sz w:val="20"/>
                <w:szCs w:val="20"/>
              </w:rPr>
              <w:t>Critical Thinking: A graduate with a BA in History will be able to synthesize primary and secondary historical sources</w:t>
            </w:r>
          </w:p>
          <w:p w14:paraId="292BA5CC" w14:textId="77777777" w:rsidR="00964241" w:rsidRPr="00964241" w:rsidRDefault="00964241" w:rsidP="00964241">
            <w:pPr>
              <w:spacing w:after="0" w:line="240" w:lineRule="auto"/>
              <w:rPr>
                <w:rFonts w:ascii="Times New Roman" w:eastAsia="Times New Roman" w:hAnsi="Times New Roman" w:cs="Times New Roman"/>
                <w:sz w:val="24"/>
                <w:szCs w:val="24"/>
              </w:rPr>
            </w:pPr>
          </w:p>
        </w:tc>
      </w:tr>
      <w:tr w:rsidR="000F6B97" w:rsidRPr="00964241" w14:paraId="4BA122AB" w14:textId="77777777" w:rsidTr="00964241">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E67A3" w14:textId="77777777" w:rsidR="000F6B97" w:rsidRPr="00964241" w:rsidRDefault="000F6B97" w:rsidP="000F6B97">
            <w:pPr>
              <w:spacing w:after="0" w:line="240" w:lineRule="auto"/>
              <w:rPr>
                <w:rFonts w:ascii="Times New Roman" w:eastAsia="Times New Roman" w:hAnsi="Times New Roman" w:cs="Times New Roman"/>
                <w:sz w:val="24"/>
                <w:szCs w:val="24"/>
              </w:rPr>
            </w:pPr>
            <w:r w:rsidRPr="00964241">
              <w:rPr>
                <w:rFonts w:ascii="Cambria" w:eastAsia="Times New Roman" w:hAnsi="Cambria" w:cs="Times New Roman"/>
                <w:color w:val="000000"/>
                <w:sz w:val="20"/>
                <w:szCs w:val="20"/>
              </w:rPr>
              <w:t>Assessment Measure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F206A" w14:textId="77777777" w:rsidR="00B22CBF" w:rsidRDefault="00B22CBF" w:rsidP="00B22CBF">
            <w:pPr>
              <w:pStyle w:val="CommentText"/>
            </w:pPr>
            <w:r w:rsidRPr="005C4BF8">
              <w:t>Pre-post historical research project</w:t>
            </w:r>
          </w:p>
          <w:p w14:paraId="5F4A9774" w14:textId="4EFF08BD" w:rsidR="000F6B97" w:rsidRPr="00964241" w:rsidRDefault="000F6B97" w:rsidP="000F6B97">
            <w:pPr>
              <w:spacing w:after="0" w:line="240" w:lineRule="auto"/>
              <w:rPr>
                <w:rFonts w:ascii="Times New Roman" w:eastAsia="Times New Roman" w:hAnsi="Times New Roman" w:cs="Times New Roman"/>
                <w:sz w:val="24"/>
                <w:szCs w:val="24"/>
              </w:rPr>
            </w:pPr>
          </w:p>
        </w:tc>
      </w:tr>
      <w:tr w:rsidR="000F6B97" w:rsidRPr="00964241" w14:paraId="1DFD2C0D" w14:textId="77777777" w:rsidTr="00964241">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BD8AD" w14:textId="77777777" w:rsidR="000F6B97" w:rsidRPr="00964241" w:rsidRDefault="000F6B97" w:rsidP="000F6B97">
            <w:pPr>
              <w:spacing w:after="0" w:line="240" w:lineRule="auto"/>
              <w:rPr>
                <w:rFonts w:ascii="Times New Roman" w:eastAsia="Times New Roman" w:hAnsi="Times New Roman" w:cs="Times New Roman"/>
                <w:sz w:val="24"/>
                <w:szCs w:val="24"/>
              </w:rPr>
            </w:pPr>
            <w:r w:rsidRPr="00964241">
              <w:rPr>
                <w:rFonts w:ascii="Cambria" w:eastAsia="Times New Roman" w:hAnsi="Cambria" w:cs="Times New Roman"/>
                <w:color w:val="000000"/>
                <w:sz w:val="20"/>
                <w:szCs w:val="20"/>
              </w:rPr>
              <w:t>Assessment </w:t>
            </w:r>
          </w:p>
          <w:p w14:paraId="64746DE4" w14:textId="77777777" w:rsidR="000F6B97" w:rsidRPr="00964241" w:rsidRDefault="000F6B97" w:rsidP="000F6B97">
            <w:pPr>
              <w:spacing w:after="0" w:line="240" w:lineRule="auto"/>
              <w:rPr>
                <w:rFonts w:ascii="Times New Roman" w:eastAsia="Times New Roman" w:hAnsi="Times New Roman" w:cs="Times New Roman"/>
                <w:sz w:val="24"/>
                <w:szCs w:val="24"/>
              </w:rPr>
            </w:pPr>
            <w:r w:rsidRPr="00964241">
              <w:rPr>
                <w:rFonts w:ascii="Cambria" w:eastAsia="Times New Roman" w:hAnsi="Cambria" w:cs="Times New Roman"/>
                <w:color w:val="000000"/>
                <w:sz w:val="20"/>
                <w:szCs w:val="20"/>
              </w:rPr>
              <w:t>Timetable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8A635" w14:textId="4C73B747" w:rsidR="000F6B97" w:rsidRPr="00964241" w:rsidRDefault="00B22CBF" w:rsidP="000F6B97">
            <w:pPr>
              <w:spacing w:after="0" w:line="240" w:lineRule="auto"/>
              <w:rPr>
                <w:rFonts w:ascii="Times New Roman" w:eastAsia="Times New Roman" w:hAnsi="Times New Roman" w:cs="Times New Roman"/>
                <w:sz w:val="24"/>
                <w:szCs w:val="24"/>
              </w:rPr>
            </w:pPr>
            <w:r w:rsidRPr="00B22CBF">
              <w:rPr>
                <w:rFonts w:ascii="Cambria" w:eastAsia="Cambria" w:hAnsi="Cambria" w:cs="Cambria"/>
                <w:sz w:val="20"/>
                <w:szCs w:val="20"/>
              </w:rPr>
              <w:t>Beginning in 2016</w:t>
            </w:r>
          </w:p>
        </w:tc>
      </w:tr>
      <w:tr w:rsidR="00964241" w:rsidRPr="00964241" w14:paraId="38ECBC5F" w14:textId="77777777" w:rsidTr="00964241">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FBEAD" w14:textId="77777777" w:rsidR="00964241" w:rsidRPr="00964241" w:rsidRDefault="00964241" w:rsidP="00964241">
            <w:pPr>
              <w:spacing w:after="0" w:line="240" w:lineRule="auto"/>
              <w:rPr>
                <w:rFonts w:ascii="Times New Roman" w:eastAsia="Times New Roman" w:hAnsi="Times New Roman" w:cs="Times New Roman"/>
                <w:sz w:val="24"/>
                <w:szCs w:val="24"/>
              </w:rPr>
            </w:pPr>
            <w:r w:rsidRPr="00964241">
              <w:rPr>
                <w:rFonts w:ascii="Cambria" w:eastAsia="Times New Roman" w:hAnsi="Cambria" w:cs="Times New Roman"/>
                <w:color w:val="000000"/>
                <w:sz w:val="20"/>
                <w:szCs w:val="20"/>
              </w:rPr>
              <w:t>Who is responsible for assessing and reporting on the results?</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528E0" w14:textId="77777777" w:rsidR="00B22CBF" w:rsidRPr="00B22CBF" w:rsidRDefault="00B22CBF" w:rsidP="00B22CBF">
            <w:pPr>
              <w:spacing w:after="0" w:line="240" w:lineRule="auto"/>
              <w:rPr>
                <w:rFonts w:ascii="Cambria" w:eastAsia="Times New Roman" w:hAnsi="Cambria" w:cs="Times New Roman"/>
                <w:color w:val="000000"/>
                <w:sz w:val="20"/>
                <w:szCs w:val="20"/>
              </w:rPr>
            </w:pPr>
            <w:r w:rsidRPr="00B22CBF">
              <w:rPr>
                <w:rFonts w:ascii="Cambria" w:eastAsia="Times New Roman" w:hAnsi="Cambria" w:cs="Times New Roman"/>
                <w:color w:val="000000"/>
                <w:sz w:val="20"/>
                <w:szCs w:val="20"/>
              </w:rPr>
              <w:t>History Faculty and Assessment Committee</w:t>
            </w:r>
          </w:p>
          <w:p w14:paraId="69929F0E" w14:textId="1EBF59CF" w:rsidR="00964241" w:rsidRPr="00964241" w:rsidRDefault="00964241" w:rsidP="00964241">
            <w:pPr>
              <w:spacing w:after="0" w:line="240" w:lineRule="auto"/>
              <w:rPr>
                <w:rFonts w:ascii="Times New Roman" w:eastAsia="Times New Roman" w:hAnsi="Times New Roman" w:cs="Times New Roman"/>
                <w:sz w:val="24"/>
                <w:szCs w:val="24"/>
              </w:rPr>
            </w:pPr>
          </w:p>
        </w:tc>
      </w:tr>
    </w:tbl>
    <w:p w14:paraId="740E1ECD" w14:textId="77777777" w:rsidR="00575F5A" w:rsidRDefault="00575F5A">
      <w:pPr>
        <w:rPr>
          <w:rFonts w:ascii="Cambria" w:eastAsia="Cambria" w:hAnsi="Cambria" w:cs="Cambria"/>
          <w:i/>
          <w:sz w:val="20"/>
          <w:szCs w:val="20"/>
        </w:rPr>
      </w:pPr>
    </w:p>
    <w:p w14:paraId="5CC0936F" w14:textId="77777777" w:rsidR="00575F5A" w:rsidRDefault="00C53A7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2E4F7FE" w14:textId="77777777" w:rsidR="00575F5A" w:rsidRDefault="00C53A7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50AAFFB" w14:textId="77777777" w:rsidR="00575F5A" w:rsidRDefault="00575F5A">
      <w:pPr>
        <w:tabs>
          <w:tab w:val="left" w:pos="360"/>
          <w:tab w:val="left" w:pos="810"/>
        </w:tabs>
        <w:spacing w:after="0"/>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75F5A" w14:paraId="31ADC2E1" w14:textId="77777777">
        <w:tc>
          <w:tcPr>
            <w:tcW w:w="2148" w:type="dxa"/>
          </w:tcPr>
          <w:p w14:paraId="060DE875" w14:textId="77777777" w:rsidR="00575F5A" w:rsidRDefault="00C53A72">
            <w:pPr>
              <w:jc w:val="center"/>
              <w:rPr>
                <w:rFonts w:ascii="Cambria" w:eastAsia="Cambria" w:hAnsi="Cambria" w:cs="Cambria"/>
                <w:b/>
                <w:sz w:val="20"/>
                <w:szCs w:val="20"/>
              </w:rPr>
            </w:pPr>
            <w:r>
              <w:rPr>
                <w:rFonts w:ascii="Cambria" w:eastAsia="Cambria" w:hAnsi="Cambria" w:cs="Cambria"/>
                <w:b/>
                <w:sz w:val="20"/>
                <w:szCs w:val="20"/>
              </w:rPr>
              <w:t>Outcome 1</w:t>
            </w:r>
          </w:p>
          <w:p w14:paraId="5E9B93CA" w14:textId="77777777" w:rsidR="00575F5A" w:rsidRDefault="00575F5A">
            <w:pPr>
              <w:rPr>
                <w:rFonts w:ascii="Cambria" w:eastAsia="Cambria" w:hAnsi="Cambria" w:cs="Cambria"/>
                <w:sz w:val="20"/>
                <w:szCs w:val="20"/>
              </w:rPr>
            </w:pPr>
          </w:p>
        </w:tc>
        <w:tc>
          <w:tcPr>
            <w:tcW w:w="7428" w:type="dxa"/>
          </w:tcPr>
          <w:p w14:paraId="11818A92" w14:textId="1AEDA98E" w:rsidR="00575F5A" w:rsidRPr="000F6B97" w:rsidRDefault="0040448B">
            <w:pPr>
              <w:rPr>
                <w:rFonts w:ascii="Cambria" w:eastAsia="Cambria" w:hAnsi="Cambria" w:cs="Cambria"/>
                <w:color w:val="000000" w:themeColor="text1"/>
                <w:sz w:val="20"/>
                <w:szCs w:val="20"/>
              </w:rPr>
            </w:pPr>
            <w:r>
              <w:rPr>
                <w:rFonts w:ascii="Cambria" w:eastAsia="Cambria" w:hAnsi="Cambria" w:cs="Cambria"/>
                <w:color w:val="000000" w:themeColor="text1"/>
                <w:sz w:val="20"/>
                <w:szCs w:val="20"/>
              </w:rPr>
              <w:t xml:space="preserve">Web Literacy for Historians: </w:t>
            </w:r>
            <w:r w:rsidR="000F6B97">
              <w:rPr>
                <w:rFonts w:ascii="Cambria" w:eastAsia="Cambria" w:hAnsi="Cambria" w:cs="Cambria"/>
                <w:color w:val="000000" w:themeColor="text1"/>
                <w:sz w:val="20"/>
                <w:szCs w:val="20"/>
              </w:rPr>
              <w:t xml:space="preserve">Locate, critically assess, and create </w:t>
            </w:r>
            <w:r>
              <w:rPr>
                <w:rFonts w:ascii="Cambria" w:eastAsia="Cambria" w:hAnsi="Cambria" w:cs="Cambria"/>
                <w:color w:val="000000" w:themeColor="text1"/>
                <w:sz w:val="20"/>
                <w:szCs w:val="20"/>
              </w:rPr>
              <w:t>historical interpretations</w:t>
            </w:r>
            <w:r w:rsidR="000F6B97">
              <w:rPr>
                <w:rFonts w:ascii="Cambria" w:eastAsia="Cambria" w:hAnsi="Cambria" w:cs="Cambria"/>
                <w:color w:val="000000" w:themeColor="text1"/>
                <w:sz w:val="20"/>
                <w:szCs w:val="20"/>
              </w:rPr>
              <w:t xml:space="preserve"> on the web.</w:t>
            </w:r>
          </w:p>
        </w:tc>
      </w:tr>
      <w:tr w:rsidR="000F6B97" w14:paraId="44249DC9" w14:textId="77777777">
        <w:tc>
          <w:tcPr>
            <w:tcW w:w="2148" w:type="dxa"/>
          </w:tcPr>
          <w:p w14:paraId="721A0249" w14:textId="77777777" w:rsidR="000F6B97" w:rsidRDefault="000F6B97" w:rsidP="000F6B9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AD68E79" w14:textId="6A117AFB" w:rsidR="000F6B97" w:rsidRDefault="0040448B" w:rsidP="000F6B97">
            <w:pPr>
              <w:rPr>
                <w:rFonts w:ascii="Cambria" w:eastAsia="Cambria" w:hAnsi="Cambria" w:cs="Cambria"/>
                <w:sz w:val="20"/>
                <w:szCs w:val="20"/>
              </w:rPr>
            </w:pPr>
            <w:r>
              <w:rPr>
                <w:rFonts w:ascii="Cambria" w:hAnsi="Cambria"/>
                <w:color w:val="000000"/>
                <w:sz w:val="20"/>
                <w:szCs w:val="20"/>
              </w:rPr>
              <w:t>Module I s</w:t>
            </w:r>
            <w:r w:rsidR="000F6B97">
              <w:rPr>
                <w:rFonts w:ascii="Cambria" w:hAnsi="Cambria"/>
                <w:color w:val="000000"/>
                <w:sz w:val="20"/>
                <w:szCs w:val="20"/>
              </w:rPr>
              <w:t>eminar discussions, weekly assignments/presentations, and project.</w:t>
            </w:r>
          </w:p>
        </w:tc>
      </w:tr>
      <w:tr w:rsidR="00575F5A" w14:paraId="75E7FEEA" w14:textId="77777777">
        <w:tc>
          <w:tcPr>
            <w:tcW w:w="2148" w:type="dxa"/>
          </w:tcPr>
          <w:p w14:paraId="4BC5FC2A" w14:textId="77777777" w:rsidR="00575F5A" w:rsidRDefault="00C53A7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567B06D" w14:textId="4BB7ED25" w:rsidR="00575F5A" w:rsidRDefault="0040448B">
            <w:pPr>
              <w:rPr>
                <w:rFonts w:ascii="Cambria" w:eastAsia="Cambria" w:hAnsi="Cambria" w:cs="Cambria"/>
                <w:sz w:val="20"/>
                <w:szCs w:val="20"/>
              </w:rPr>
            </w:pPr>
            <w:r>
              <w:rPr>
                <w:rFonts w:ascii="Cambria" w:hAnsi="Cambria"/>
                <w:color w:val="000000"/>
                <w:sz w:val="20"/>
                <w:szCs w:val="20"/>
              </w:rPr>
              <w:t>Module I s</w:t>
            </w:r>
            <w:r w:rsidR="000F6B97">
              <w:rPr>
                <w:rFonts w:ascii="Cambria" w:hAnsi="Cambria"/>
                <w:color w:val="000000"/>
                <w:sz w:val="20"/>
                <w:szCs w:val="20"/>
              </w:rPr>
              <w:t>eminar discussions, weekly assignments/presentations, and</w:t>
            </w:r>
            <w:r w:rsidR="00E72AC7">
              <w:rPr>
                <w:rFonts w:ascii="Cambria" w:hAnsi="Cambria"/>
                <w:color w:val="000000"/>
                <w:sz w:val="20"/>
                <w:szCs w:val="20"/>
              </w:rPr>
              <w:t xml:space="preserve"> </w:t>
            </w:r>
            <w:r w:rsidR="000F6B97">
              <w:rPr>
                <w:rFonts w:ascii="Cambria" w:hAnsi="Cambria"/>
                <w:color w:val="000000"/>
                <w:sz w:val="20"/>
                <w:szCs w:val="20"/>
              </w:rPr>
              <w:t>project.</w:t>
            </w:r>
            <w:r w:rsidR="00C53A72">
              <w:rPr>
                <w:rFonts w:ascii="Cambria" w:eastAsia="Cambria" w:hAnsi="Cambria" w:cs="Cambria"/>
                <w:color w:val="808080"/>
                <w:sz w:val="20"/>
                <w:szCs w:val="20"/>
              </w:rPr>
              <w:t xml:space="preserve"> </w:t>
            </w:r>
          </w:p>
        </w:tc>
      </w:tr>
    </w:tbl>
    <w:p w14:paraId="34946251" w14:textId="2CDDE3AD" w:rsidR="000F6B97" w:rsidRDefault="000F6B97">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F6B97" w14:paraId="4EF37A07" w14:textId="77777777" w:rsidTr="00856BEE">
        <w:tc>
          <w:tcPr>
            <w:tcW w:w="2148" w:type="dxa"/>
          </w:tcPr>
          <w:p w14:paraId="3B8C8F2C" w14:textId="1CA111F7" w:rsidR="000F6B97" w:rsidRDefault="000F6B97" w:rsidP="00856BEE">
            <w:pPr>
              <w:jc w:val="center"/>
              <w:rPr>
                <w:rFonts w:ascii="Cambria" w:eastAsia="Cambria" w:hAnsi="Cambria" w:cs="Cambria"/>
                <w:b/>
                <w:sz w:val="20"/>
                <w:szCs w:val="20"/>
              </w:rPr>
            </w:pPr>
            <w:r>
              <w:rPr>
                <w:rFonts w:ascii="Cambria" w:eastAsia="Cambria" w:hAnsi="Cambria" w:cs="Cambria"/>
                <w:b/>
                <w:sz w:val="20"/>
                <w:szCs w:val="20"/>
              </w:rPr>
              <w:t>Outcome 2</w:t>
            </w:r>
          </w:p>
          <w:p w14:paraId="1A5D6B58" w14:textId="77777777" w:rsidR="000F6B97" w:rsidRDefault="000F6B97" w:rsidP="00856BEE">
            <w:pPr>
              <w:rPr>
                <w:rFonts w:ascii="Cambria" w:eastAsia="Cambria" w:hAnsi="Cambria" w:cs="Cambria"/>
                <w:sz w:val="20"/>
                <w:szCs w:val="20"/>
              </w:rPr>
            </w:pPr>
          </w:p>
        </w:tc>
        <w:tc>
          <w:tcPr>
            <w:tcW w:w="7428" w:type="dxa"/>
          </w:tcPr>
          <w:p w14:paraId="3B4EEB79" w14:textId="539ECB9B" w:rsidR="0040448B" w:rsidRPr="0040448B" w:rsidRDefault="0040448B" w:rsidP="0040448B">
            <w:pPr>
              <w:rPr>
                <w:rFonts w:ascii="Cambria" w:eastAsia="Cambria" w:hAnsi="Cambria" w:cs="Cambria"/>
                <w:color w:val="000000" w:themeColor="text1"/>
                <w:sz w:val="20"/>
                <w:szCs w:val="20"/>
              </w:rPr>
            </w:pPr>
            <w:r>
              <w:rPr>
                <w:rFonts w:ascii="Cambria" w:eastAsia="Cambria" w:hAnsi="Cambria" w:cs="Cambria"/>
                <w:color w:val="000000" w:themeColor="text1"/>
                <w:sz w:val="20"/>
                <w:szCs w:val="20"/>
              </w:rPr>
              <w:t>Data Literacy for Historians: R</w:t>
            </w:r>
            <w:r w:rsidRPr="0040448B">
              <w:rPr>
                <w:rFonts w:ascii="Cambria" w:eastAsia="Cambria" w:hAnsi="Cambria" w:cs="Cambria"/>
                <w:color w:val="000000" w:themeColor="text1"/>
                <w:sz w:val="20"/>
                <w:szCs w:val="20"/>
              </w:rPr>
              <w:t xml:space="preserve">ead, </w:t>
            </w:r>
            <w:r w:rsidR="00ED21CC">
              <w:rPr>
                <w:rFonts w:ascii="Cambria" w:eastAsia="Cambria" w:hAnsi="Cambria" w:cs="Cambria"/>
                <w:color w:val="000000" w:themeColor="text1"/>
                <w:sz w:val="20"/>
                <w:szCs w:val="20"/>
              </w:rPr>
              <w:t>critically assess</w:t>
            </w:r>
            <w:r w:rsidRPr="0040448B">
              <w:rPr>
                <w:rFonts w:ascii="Cambria" w:eastAsia="Cambria" w:hAnsi="Cambria" w:cs="Cambria"/>
                <w:color w:val="000000" w:themeColor="text1"/>
                <w:sz w:val="20"/>
                <w:szCs w:val="20"/>
              </w:rPr>
              <w:t xml:space="preserve">, create, and communicate </w:t>
            </w:r>
            <w:r>
              <w:rPr>
                <w:rFonts w:ascii="Cambria" w:eastAsia="Cambria" w:hAnsi="Cambria" w:cs="Cambria"/>
                <w:color w:val="000000" w:themeColor="text1"/>
                <w:sz w:val="20"/>
                <w:szCs w:val="20"/>
              </w:rPr>
              <w:t xml:space="preserve">historical </w:t>
            </w:r>
            <w:r w:rsidRPr="0040448B">
              <w:rPr>
                <w:rFonts w:ascii="Cambria" w:eastAsia="Cambria" w:hAnsi="Cambria" w:cs="Cambria"/>
                <w:color w:val="000000" w:themeColor="text1"/>
                <w:sz w:val="20"/>
                <w:szCs w:val="20"/>
              </w:rPr>
              <w:t>data as information.</w:t>
            </w:r>
          </w:p>
          <w:p w14:paraId="0CEBD914" w14:textId="761E4B15" w:rsidR="000F6B97" w:rsidRPr="000F6B97" w:rsidRDefault="000F6B97" w:rsidP="00856BEE">
            <w:pPr>
              <w:rPr>
                <w:rFonts w:ascii="Cambria" w:eastAsia="Cambria" w:hAnsi="Cambria" w:cs="Cambria"/>
                <w:color w:val="000000" w:themeColor="text1"/>
                <w:sz w:val="20"/>
                <w:szCs w:val="20"/>
              </w:rPr>
            </w:pPr>
          </w:p>
        </w:tc>
      </w:tr>
      <w:tr w:rsidR="000F6B97" w14:paraId="1107FD5C" w14:textId="77777777" w:rsidTr="00856BEE">
        <w:tc>
          <w:tcPr>
            <w:tcW w:w="2148" w:type="dxa"/>
          </w:tcPr>
          <w:p w14:paraId="6D9D4D5C" w14:textId="77777777" w:rsidR="000F6B97" w:rsidRDefault="000F6B97" w:rsidP="00856BE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6ADB510" w14:textId="3BA7E785" w:rsidR="000F6B97" w:rsidRDefault="0040448B" w:rsidP="00856BEE">
            <w:pPr>
              <w:rPr>
                <w:rFonts w:ascii="Cambria" w:eastAsia="Cambria" w:hAnsi="Cambria" w:cs="Cambria"/>
                <w:sz w:val="20"/>
                <w:szCs w:val="20"/>
              </w:rPr>
            </w:pPr>
            <w:r>
              <w:rPr>
                <w:rFonts w:ascii="Cambria" w:hAnsi="Cambria"/>
                <w:color w:val="000000"/>
                <w:sz w:val="20"/>
                <w:szCs w:val="20"/>
              </w:rPr>
              <w:t>Module II s</w:t>
            </w:r>
            <w:r w:rsidR="000F6B97">
              <w:rPr>
                <w:rFonts w:ascii="Cambria" w:hAnsi="Cambria"/>
                <w:color w:val="000000"/>
                <w:sz w:val="20"/>
                <w:szCs w:val="20"/>
              </w:rPr>
              <w:t>eminar discussions, weekly assignments/presentations, and project.</w:t>
            </w:r>
          </w:p>
        </w:tc>
      </w:tr>
      <w:tr w:rsidR="000F6B97" w14:paraId="385EEE04" w14:textId="77777777" w:rsidTr="00856BEE">
        <w:tc>
          <w:tcPr>
            <w:tcW w:w="2148" w:type="dxa"/>
          </w:tcPr>
          <w:p w14:paraId="7A8F5E07" w14:textId="77777777" w:rsidR="000F6B97" w:rsidRDefault="000F6B97" w:rsidP="00856BE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91727CE" w14:textId="3369A838" w:rsidR="000F6B97" w:rsidRDefault="0040448B" w:rsidP="00856BEE">
            <w:pPr>
              <w:rPr>
                <w:rFonts w:ascii="Cambria" w:eastAsia="Cambria" w:hAnsi="Cambria" w:cs="Cambria"/>
                <w:sz w:val="20"/>
                <w:szCs w:val="20"/>
              </w:rPr>
            </w:pPr>
            <w:r>
              <w:rPr>
                <w:rFonts w:ascii="Cambria" w:hAnsi="Cambria"/>
                <w:color w:val="000000"/>
                <w:sz w:val="20"/>
                <w:szCs w:val="20"/>
              </w:rPr>
              <w:t>Module II s</w:t>
            </w:r>
            <w:r w:rsidR="000F6B97">
              <w:rPr>
                <w:rFonts w:ascii="Cambria" w:hAnsi="Cambria"/>
                <w:color w:val="000000"/>
                <w:sz w:val="20"/>
                <w:szCs w:val="20"/>
              </w:rPr>
              <w:t>eminar discussions, weekly assignments/presentations, and project.</w:t>
            </w:r>
            <w:r w:rsidR="000F6B97">
              <w:rPr>
                <w:rFonts w:ascii="Cambria" w:eastAsia="Cambria" w:hAnsi="Cambria" w:cs="Cambria"/>
                <w:color w:val="808080"/>
                <w:sz w:val="20"/>
                <w:szCs w:val="20"/>
              </w:rPr>
              <w:t xml:space="preserve"> </w:t>
            </w:r>
          </w:p>
        </w:tc>
      </w:tr>
    </w:tbl>
    <w:p w14:paraId="797B6743" w14:textId="70C0EEC1" w:rsidR="00575F5A" w:rsidRDefault="00575F5A">
      <w:pPr>
        <w:rPr>
          <w:rFonts w:ascii="Cambria" w:eastAsia="Cambria" w:hAnsi="Cambria" w:cs="Cambria"/>
          <w:sz w:val="20"/>
          <w:szCs w:val="20"/>
        </w:rPr>
      </w:pPr>
    </w:p>
    <w:p w14:paraId="6ABDD699" w14:textId="77777777" w:rsidR="006733CB" w:rsidRDefault="006733CB">
      <w:pPr>
        <w:jc w:val="center"/>
        <w:rPr>
          <w:rFonts w:ascii="Cambria" w:eastAsia="Cambria" w:hAnsi="Cambria" w:cs="Cambria"/>
          <w:b/>
          <w:sz w:val="28"/>
          <w:szCs w:val="28"/>
        </w:rPr>
      </w:pPr>
    </w:p>
    <w:p w14:paraId="68A29B88" w14:textId="77777777" w:rsidR="006733CB" w:rsidRDefault="006733CB">
      <w:pPr>
        <w:jc w:val="center"/>
        <w:rPr>
          <w:rFonts w:ascii="Cambria" w:eastAsia="Cambria" w:hAnsi="Cambria" w:cs="Cambria"/>
          <w:b/>
          <w:sz w:val="28"/>
          <w:szCs w:val="28"/>
        </w:rPr>
      </w:pPr>
    </w:p>
    <w:p w14:paraId="405869CA" w14:textId="77777777" w:rsidR="006733CB" w:rsidRDefault="006733CB">
      <w:pPr>
        <w:jc w:val="center"/>
        <w:rPr>
          <w:rFonts w:ascii="Cambria" w:eastAsia="Cambria" w:hAnsi="Cambria" w:cs="Cambria"/>
          <w:b/>
          <w:sz w:val="28"/>
          <w:szCs w:val="28"/>
        </w:rPr>
      </w:pPr>
    </w:p>
    <w:p w14:paraId="00DC00CF" w14:textId="77777777" w:rsidR="006733CB" w:rsidRDefault="006733CB">
      <w:pPr>
        <w:jc w:val="center"/>
        <w:rPr>
          <w:rFonts w:ascii="Cambria" w:eastAsia="Cambria" w:hAnsi="Cambria" w:cs="Cambria"/>
          <w:b/>
          <w:sz w:val="28"/>
          <w:szCs w:val="28"/>
        </w:rPr>
      </w:pPr>
    </w:p>
    <w:p w14:paraId="0DF54EF7" w14:textId="77777777" w:rsidR="006733CB" w:rsidRDefault="006733CB">
      <w:pPr>
        <w:jc w:val="center"/>
        <w:rPr>
          <w:rFonts w:ascii="Cambria" w:eastAsia="Cambria" w:hAnsi="Cambria" w:cs="Cambria"/>
          <w:b/>
          <w:sz w:val="28"/>
          <w:szCs w:val="28"/>
        </w:rPr>
      </w:pPr>
    </w:p>
    <w:p w14:paraId="22E404CF" w14:textId="77777777" w:rsidR="006733CB" w:rsidRDefault="006733CB">
      <w:pPr>
        <w:jc w:val="center"/>
        <w:rPr>
          <w:rFonts w:ascii="Cambria" w:eastAsia="Cambria" w:hAnsi="Cambria" w:cs="Cambria"/>
          <w:b/>
          <w:sz w:val="28"/>
          <w:szCs w:val="28"/>
        </w:rPr>
      </w:pPr>
    </w:p>
    <w:p w14:paraId="2F49AAF9" w14:textId="77777777" w:rsidR="006733CB" w:rsidRDefault="006733CB">
      <w:pPr>
        <w:jc w:val="center"/>
        <w:rPr>
          <w:rFonts w:ascii="Cambria" w:eastAsia="Cambria" w:hAnsi="Cambria" w:cs="Cambria"/>
          <w:b/>
          <w:sz w:val="28"/>
          <w:szCs w:val="28"/>
        </w:rPr>
      </w:pPr>
    </w:p>
    <w:p w14:paraId="471E2A45" w14:textId="77777777" w:rsidR="006733CB" w:rsidRDefault="006733CB">
      <w:pPr>
        <w:jc w:val="center"/>
        <w:rPr>
          <w:rFonts w:ascii="Cambria" w:eastAsia="Cambria" w:hAnsi="Cambria" w:cs="Cambria"/>
          <w:b/>
          <w:sz w:val="28"/>
          <w:szCs w:val="28"/>
        </w:rPr>
      </w:pPr>
    </w:p>
    <w:p w14:paraId="552AE2ED" w14:textId="77777777" w:rsidR="006733CB" w:rsidRDefault="006733CB">
      <w:pPr>
        <w:jc w:val="center"/>
        <w:rPr>
          <w:rFonts w:ascii="Cambria" w:eastAsia="Cambria" w:hAnsi="Cambria" w:cs="Cambria"/>
          <w:b/>
          <w:sz w:val="28"/>
          <w:szCs w:val="28"/>
        </w:rPr>
      </w:pPr>
    </w:p>
    <w:p w14:paraId="51BC6556" w14:textId="77777777" w:rsidR="006733CB" w:rsidRDefault="006733CB">
      <w:pPr>
        <w:jc w:val="center"/>
        <w:rPr>
          <w:rFonts w:ascii="Cambria" w:eastAsia="Cambria" w:hAnsi="Cambria" w:cs="Cambria"/>
          <w:b/>
          <w:sz w:val="28"/>
          <w:szCs w:val="28"/>
        </w:rPr>
      </w:pPr>
    </w:p>
    <w:p w14:paraId="679D0323" w14:textId="77777777" w:rsidR="006733CB" w:rsidRDefault="006733CB">
      <w:pPr>
        <w:jc w:val="center"/>
        <w:rPr>
          <w:rFonts w:ascii="Cambria" w:eastAsia="Cambria" w:hAnsi="Cambria" w:cs="Cambria"/>
          <w:b/>
          <w:sz w:val="28"/>
          <w:szCs w:val="28"/>
        </w:rPr>
      </w:pPr>
    </w:p>
    <w:p w14:paraId="2854EC1D" w14:textId="77777777" w:rsidR="006733CB" w:rsidRDefault="006733CB">
      <w:pPr>
        <w:jc w:val="center"/>
        <w:rPr>
          <w:rFonts w:ascii="Cambria" w:eastAsia="Cambria" w:hAnsi="Cambria" w:cs="Cambria"/>
          <w:b/>
          <w:sz w:val="28"/>
          <w:szCs w:val="28"/>
        </w:rPr>
      </w:pPr>
    </w:p>
    <w:p w14:paraId="6D007DF1" w14:textId="77777777" w:rsidR="006733CB" w:rsidRDefault="006733CB">
      <w:pPr>
        <w:jc w:val="center"/>
        <w:rPr>
          <w:rFonts w:ascii="Cambria" w:eastAsia="Cambria" w:hAnsi="Cambria" w:cs="Cambria"/>
          <w:b/>
          <w:sz w:val="28"/>
          <w:szCs w:val="28"/>
        </w:rPr>
      </w:pPr>
    </w:p>
    <w:p w14:paraId="7B8FE522" w14:textId="77777777" w:rsidR="006733CB" w:rsidRDefault="006733CB">
      <w:pPr>
        <w:jc w:val="center"/>
        <w:rPr>
          <w:rFonts w:ascii="Cambria" w:eastAsia="Cambria" w:hAnsi="Cambria" w:cs="Cambria"/>
          <w:b/>
          <w:sz w:val="28"/>
          <w:szCs w:val="28"/>
        </w:rPr>
      </w:pPr>
    </w:p>
    <w:p w14:paraId="38EC59F4" w14:textId="77777777" w:rsidR="006733CB" w:rsidRDefault="006733CB">
      <w:pPr>
        <w:jc w:val="center"/>
        <w:rPr>
          <w:rFonts w:ascii="Cambria" w:eastAsia="Cambria" w:hAnsi="Cambria" w:cs="Cambria"/>
          <w:b/>
          <w:sz w:val="28"/>
          <w:szCs w:val="28"/>
        </w:rPr>
      </w:pPr>
    </w:p>
    <w:p w14:paraId="0E3560CA" w14:textId="5A563998" w:rsidR="00575F5A" w:rsidRDefault="00C53A72">
      <w:pPr>
        <w:jc w:val="center"/>
        <w:rPr>
          <w:rFonts w:ascii="Cambria" w:eastAsia="Cambria" w:hAnsi="Cambria" w:cs="Cambria"/>
          <w:b/>
          <w:sz w:val="28"/>
          <w:szCs w:val="28"/>
        </w:rPr>
      </w:pPr>
      <w:r>
        <w:rPr>
          <w:rFonts w:ascii="Cambria" w:eastAsia="Cambria" w:hAnsi="Cambria" w:cs="Cambria"/>
          <w:b/>
          <w:sz w:val="28"/>
          <w:szCs w:val="28"/>
        </w:rPr>
        <w:t>Bulletin Changes</w:t>
      </w:r>
    </w:p>
    <w:p w14:paraId="30CEEB24" w14:textId="77777777" w:rsidR="00575F5A" w:rsidRDefault="00575F5A">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75F5A" w14:paraId="11982AEF" w14:textId="77777777">
        <w:tc>
          <w:tcPr>
            <w:tcW w:w="10790" w:type="dxa"/>
            <w:shd w:val="clear" w:color="auto" w:fill="D9D9D9"/>
          </w:tcPr>
          <w:p w14:paraId="0D1FA20B" w14:textId="77777777" w:rsidR="00575F5A" w:rsidRDefault="00C53A7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75F5A" w14:paraId="1CE3E692" w14:textId="77777777">
        <w:tc>
          <w:tcPr>
            <w:tcW w:w="10790" w:type="dxa"/>
            <w:shd w:val="clear" w:color="auto" w:fill="F2F2F2"/>
          </w:tcPr>
          <w:p w14:paraId="15B3C960" w14:textId="77777777" w:rsidR="00575F5A" w:rsidRDefault="00575F5A">
            <w:pPr>
              <w:tabs>
                <w:tab w:val="left" w:pos="360"/>
                <w:tab w:val="left" w:pos="720"/>
              </w:tabs>
              <w:jc w:val="center"/>
              <w:rPr>
                <w:rFonts w:ascii="Times New Roman" w:eastAsia="Times New Roman" w:hAnsi="Times New Roman" w:cs="Times New Roman"/>
                <w:b/>
                <w:color w:val="000000"/>
                <w:sz w:val="18"/>
                <w:szCs w:val="18"/>
              </w:rPr>
            </w:pPr>
          </w:p>
          <w:p w14:paraId="2D412458" w14:textId="77777777" w:rsidR="00575F5A" w:rsidRDefault="00C53A7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71C0DD9" w14:textId="77777777" w:rsidR="00575F5A" w:rsidRDefault="00575F5A">
            <w:pPr>
              <w:rPr>
                <w:rFonts w:ascii="Times New Roman" w:eastAsia="Times New Roman" w:hAnsi="Times New Roman" w:cs="Times New Roman"/>
                <w:b/>
                <w:color w:val="FF0000"/>
                <w:sz w:val="14"/>
                <w:szCs w:val="14"/>
              </w:rPr>
            </w:pPr>
          </w:p>
          <w:p w14:paraId="4A4C1B6B" w14:textId="77777777" w:rsidR="00575F5A" w:rsidRDefault="00C53A7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4C4ACB0" w14:textId="77777777" w:rsidR="00575F5A" w:rsidRDefault="00575F5A">
            <w:pPr>
              <w:tabs>
                <w:tab w:val="left" w:pos="360"/>
                <w:tab w:val="left" w:pos="720"/>
              </w:tabs>
              <w:jc w:val="center"/>
              <w:rPr>
                <w:rFonts w:ascii="Times New Roman" w:eastAsia="Times New Roman" w:hAnsi="Times New Roman" w:cs="Times New Roman"/>
                <w:b/>
                <w:color w:val="000000"/>
                <w:sz w:val="10"/>
                <w:szCs w:val="10"/>
                <w:u w:val="single"/>
              </w:rPr>
            </w:pPr>
          </w:p>
          <w:p w14:paraId="6821CD74" w14:textId="77777777" w:rsidR="00575F5A" w:rsidRDefault="00575F5A">
            <w:pPr>
              <w:tabs>
                <w:tab w:val="left" w:pos="360"/>
                <w:tab w:val="left" w:pos="720"/>
              </w:tabs>
              <w:jc w:val="center"/>
              <w:rPr>
                <w:rFonts w:ascii="Times New Roman" w:eastAsia="Times New Roman" w:hAnsi="Times New Roman" w:cs="Times New Roman"/>
                <w:b/>
                <w:color w:val="000000"/>
                <w:sz w:val="10"/>
                <w:szCs w:val="10"/>
                <w:u w:val="single"/>
              </w:rPr>
            </w:pPr>
          </w:p>
          <w:p w14:paraId="73D3BC18" w14:textId="77777777" w:rsidR="00575F5A" w:rsidRDefault="00575F5A">
            <w:pPr>
              <w:tabs>
                <w:tab w:val="left" w:pos="360"/>
                <w:tab w:val="left" w:pos="720"/>
              </w:tabs>
              <w:ind w:left="360"/>
              <w:jc w:val="center"/>
              <w:rPr>
                <w:rFonts w:ascii="Cambria" w:eastAsia="Cambria" w:hAnsi="Cambria" w:cs="Cambria"/>
                <w:sz w:val="18"/>
                <w:szCs w:val="18"/>
              </w:rPr>
            </w:pPr>
          </w:p>
        </w:tc>
      </w:tr>
    </w:tbl>
    <w:p w14:paraId="71C5AA09" w14:textId="77777777" w:rsidR="00D33473" w:rsidRDefault="00D33473" w:rsidP="00D33473">
      <w:pPr>
        <w:tabs>
          <w:tab w:val="left" w:pos="360"/>
          <w:tab w:val="left" w:pos="720"/>
        </w:tabs>
        <w:spacing w:after="0" w:line="240" w:lineRule="auto"/>
        <w:rPr>
          <w:rFonts w:ascii="Cambria" w:eastAsia="Cambria" w:hAnsi="Cambria" w:cs="Cambria"/>
          <w:b/>
          <w:i/>
          <w:color w:val="FF0000"/>
        </w:rPr>
      </w:pPr>
    </w:p>
    <w:p w14:paraId="7702821B" w14:textId="77777777" w:rsidR="00D33473" w:rsidRDefault="00D33473" w:rsidP="00D33473">
      <w:pPr>
        <w:tabs>
          <w:tab w:val="left" w:pos="360"/>
          <w:tab w:val="left" w:pos="720"/>
        </w:tabs>
        <w:spacing w:after="0" w:line="240" w:lineRule="auto"/>
        <w:rPr>
          <w:rFonts w:ascii="Cambria" w:eastAsia="Cambria" w:hAnsi="Cambria" w:cs="Cambria"/>
          <w:b/>
          <w:iCs/>
          <w:color w:val="00B050"/>
        </w:rPr>
      </w:pPr>
      <w:r>
        <w:rPr>
          <w:rFonts w:ascii="Cambria" w:eastAsia="Cambria" w:hAnsi="Cambria" w:cs="Cambria"/>
          <w:b/>
          <w:iCs/>
          <w:color w:val="00B050"/>
        </w:rPr>
        <w:t>[For integration of the course into the BA in History, see separate proposal.]</w:t>
      </w:r>
    </w:p>
    <w:p w14:paraId="6E1140A2" w14:textId="07A5999B" w:rsidR="00575F5A" w:rsidRPr="00D33473" w:rsidRDefault="00C53A72" w:rsidP="00D33473">
      <w:pPr>
        <w:tabs>
          <w:tab w:val="left" w:pos="360"/>
          <w:tab w:val="left" w:pos="720"/>
        </w:tabs>
        <w:spacing w:after="0" w:line="240" w:lineRule="auto"/>
        <w:rPr>
          <w:rFonts w:ascii="Cambria" w:eastAsia="Cambria" w:hAnsi="Cambria" w:cs="Cambria"/>
          <w:b/>
          <w:iCs/>
          <w:color w:val="FF0000"/>
        </w:rPr>
      </w:pPr>
      <w:r>
        <w:rPr>
          <w:rFonts w:ascii="Cambria" w:eastAsia="Cambria" w:hAnsi="Cambria" w:cs="Cambria"/>
          <w:b/>
          <w:i/>
          <w:color w:val="FF0000"/>
        </w:rPr>
        <w:br/>
      </w:r>
      <w:r w:rsidR="00D33473" w:rsidRPr="00D33473">
        <w:rPr>
          <w:rFonts w:ascii="Cambria" w:eastAsia="Cambria" w:hAnsi="Cambria" w:cs="Cambria"/>
          <w:b/>
          <w:iCs/>
        </w:rPr>
        <w:t>Undergraduate Bulletin 2021-</w:t>
      </w:r>
      <w:proofErr w:type="gramStart"/>
      <w:r w:rsidR="00D33473" w:rsidRPr="00D33473">
        <w:rPr>
          <w:rFonts w:ascii="Cambria" w:eastAsia="Cambria" w:hAnsi="Cambria" w:cs="Cambria"/>
          <w:b/>
          <w:iCs/>
        </w:rPr>
        <w:t>2022,  p.</w:t>
      </w:r>
      <w:proofErr w:type="gramEnd"/>
      <w:r w:rsidR="00D33473" w:rsidRPr="00D33473">
        <w:rPr>
          <w:rFonts w:ascii="Cambria" w:eastAsia="Cambria" w:hAnsi="Cambria" w:cs="Cambria"/>
          <w:b/>
          <w:iCs/>
        </w:rPr>
        <w:t xml:space="preserve"> 526</w:t>
      </w:r>
    </w:p>
    <w:p w14:paraId="157F643D" w14:textId="17C18294" w:rsidR="00713208" w:rsidRDefault="00713208" w:rsidP="00713208">
      <w:pPr>
        <w:spacing w:before="100" w:beforeAutospacing="1" w:after="100" w:afterAutospacing="1" w:line="240" w:lineRule="auto"/>
        <w:jc w:val="center"/>
        <w:rPr>
          <w:rFonts w:ascii="Arial" w:eastAsia="Times New Roman" w:hAnsi="Arial" w:cs="Arial"/>
          <w:b/>
          <w:bCs/>
          <w:sz w:val="16"/>
          <w:szCs w:val="16"/>
        </w:rPr>
      </w:pPr>
      <w:r>
        <w:rPr>
          <w:rFonts w:ascii="Arial" w:eastAsia="Times New Roman" w:hAnsi="Arial" w:cs="Arial"/>
          <w:b/>
          <w:bCs/>
          <w:sz w:val="16"/>
          <w:szCs w:val="16"/>
        </w:rPr>
        <w:t>BEFORE</w:t>
      </w:r>
    </w:p>
    <w:p w14:paraId="4D1ECDD9"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3303. The Modern History of the Middle East 1800 to the Present </w:t>
      </w:r>
      <w:r w:rsidRPr="00770CAC">
        <w:rPr>
          <w:rFonts w:ascii="ArialMT" w:eastAsia="Times New Roman" w:hAnsi="ArialMT" w:cs="Times New Roman"/>
          <w:sz w:val="16"/>
          <w:szCs w:val="16"/>
        </w:rPr>
        <w:t xml:space="preserve">WORLD HIS- TORY. Major developments in Middle Eastern history with emphasis on the twentieth century. Fall, odd. </w:t>
      </w:r>
    </w:p>
    <w:p w14:paraId="31CBCE9B"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3323. United States Environmental History </w:t>
      </w:r>
      <w:r w:rsidRPr="00770CAC">
        <w:rPr>
          <w:rFonts w:ascii="ArialMT" w:eastAsia="Times New Roman" w:hAnsi="ArialMT" w:cs="Times New Roman"/>
          <w:sz w:val="16"/>
          <w:szCs w:val="16"/>
        </w:rPr>
        <w:t xml:space="preserve">UNITED STATES HISTORY. Examines the economic, philosophical, ethical and aesthetic issues involved in the history of conservation, preservation, management and exploitation of the American environment. Fall, odd. </w:t>
      </w:r>
    </w:p>
    <w:p w14:paraId="72C1E2CD" w14:textId="39F25922" w:rsidR="00713208" w:rsidRDefault="00713208" w:rsidP="00713208">
      <w:pPr>
        <w:spacing w:before="100" w:beforeAutospacing="1" w:after="100" w:afterAutospacing="1" w:line="240" w:lineRule="auto"/>
        <w:rPr>
          <w:rFonts w:ascii="ArialMT" w:eastAsia="Times New Roman" w:hAnsi="ArialMT" w:cs="Times New Roman"/>
          <w:sz w:val="16"/>
          <w:szCs w:val="16"/>
        </w:rPr>
      </w:pPr>
      <w:r w:rsidRPr="00770CAC">
        <w:rPr>
          <w:rFonts w:ascii="Arial" w:eastAsia="Times New Roman" w:hAnsi="Arial" w:cs="Arial"/>
          <w:b/>
          <w:bCs/>
          <w:sz w:val="16"/>
          <w:szCs w:val="16"/>
        </w:rPr>
        <w:t xml:space="preserve">HIST 3333. The Practice of History </w:t>
      </w:r>
      <w:r w:rsidRPr="00770CAC">
        <w:rPr>
          <w:rFonts w:ascii="ArialMT" w:eastAsia="Times New Roman" w:hAnsi="ArialMT" w:cs="Times New Roman"/>
          <w:sz w:val="16"/>
          <w:szCs w:val="16"/>
        </w:rPr>
        <w:t xml:space="preserve">GENERAL HISTORY. Experiential study of historical scholarship, research, writing, and criticism. To be taken at the beginning of the major. Re- quired for all history degrees. Fall, Spring. </w:t>
      </w:r>
    </w:p>
    <w:p w14:paraId="21523C07" w14:textId="45D7FEBF" w:rsidR="006733CB" w:rsidRDefault="006733CB" w:rsidP="00713208">
      <w:pPr>
        <w:spacing w:before="100" w:beforeAutospacing="1" w:after="100" w:afterAutospacing="1" w:line="240" w:lineRule="auto"/>
        <w:rPr>
          <w:rFonts w:ascii="ArialMT" w:eastAsia="Times New Roman" w:hAnsi="ArialMT" w:cs="Times New Roman"/>
          <w:sz w:val="16"/>
          <w:szCs w:val="16"/>
        </w:rPr>
      </w:pPr>
      <w:r w:rsidRPr="006733CB">
        <w:rPr>
          <w:rFonts w:ascii="Arial" w:eastAsia="Times New Roman" w:hAnsi="Arial" w:cs="Arial"/>
          <w:b/>
          <w:bCs/>
          <w:color w:val="4F81BD" w:themeColor="accent1"/>
          <w:sz w:val="24"/>
          <w:szCs w:val="24"/>
        </w:rPr>
        <w:t xml:space="preserve">HIST 3343. History in the Digital Age </w:t>
      </w:r>
      <w:r w:rsidRPr="006733CB">
        <w:rPr>
          <w:rFonts w:ascii="ArialMT" w:eastAsia="Times New Roman" w:hAnsi="ArialMT" w:cs="Times New Roman"/>
          <w:color w:val="4F81BD" w:themeColor="accent1"/>
          <w:sz w:val="24"/>
          <w:szCs w:val="24"/>
        </w:rPr>
        <w:t>GENERAL HISTORY. Study of the methodologies and conceptual challenges of doing history in the digital age. Fall.</w:t>
      </w:r>
    </w:p>
    <w:p w14:paraId="5358E96D"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3393. Introduction to the Digital Humanities </w:t>
      </w:r>
      <w:r w:rsidRPr="00770CAC">
        <w:rPr>
          <w:rFonts w:ascii="ArialMT" w:eastAsia="Times New Roman" w:hAnsi="ArialMT" w:cs="Times New Roman"/>
          <w:sz w:val="16"/>
          <w:szCs w:val="16"/>
        </w:rPr>
        <w:t xml:space="preserve">GENERAL HISTORY. A theoretical, creative, and experiential introduction to the scholarship, methods, and tools of the digital humanities. Fall. </w:t>
      </w:r>
    </w:p>
    <w:p w14:paraId="14FFCA79"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3483. The United States from 1917-1941 </w:t>
      </w:r>
      <w:r w:rsidRPr="00770CAC">
        <w:rPr>
          <w:rFonts w:ascii="ArialMT" w:eastAsia="Times New Roman" w:hAnsi="ArialMT" w:cs="Times New Roman"/>
          <w:sz w:val="16"/>
          <w:szCs w:val="16"/>
        </w:rPr>
        <w:t xml:space="preserve">UNITED STATES HISTORY. Social, </w:t>
      </w:r>
      <w:proofErr w:type="spellStart"/>
      <w:r w:rsidRPr="00770CAC">
        <w:rPr>
          <w:rFonts w:ascii="ArialMT" w:eastAsia="Times New Roman" w:hAnsi="ArialMT" w:cs="Times New Roman"/>
          <w:sz w:val="16"/>
          <w:szCs w:val="16"/>
        </w:rPr>
        <w:t>politi</w:t>
      </w:r>
      <w:proofErr w:type="spellEnd"/>
      <w:r w:rsidRPr="00770CAC">
        <w:rPr>
          <w:rFonts w:ascii="ArialMT" w:eastAsia="Times New Roman" w:hAnsi="ArialMT" w:cs="Times New Roman"/>
          <w:sz w:val="16"/>
          <w:szCs w:val="16"/>
        </w:rPr>
        <w:t xml:space="preserve">- </w:t>
      </w:r>
      <w:proofErr w:type="spellStart"/>
      <w:r w:rsidRPr="00770CAC">
        <w:rPr>
          <w:rFonts w:ascii="ArialMT" w:eastAsia="Times New Roman" w:hAnsi="ArialMT" w:cs="Times New Roman"/>
          <w:sz w:val="16"/>
          <w:szCs w:val="16"/>
        </w:rPr>
        <w:t>cal</w:t>
      </w:r>
      <w:proofErr w:type="spellEnd"/>
      <w:r w:rsidRPr="00770CAC">
        <w:rPr>
          <w:rFonts w:ascii="ArialMT" w:eastAsia="Times New Roman" w:hAnsi="ArialMT" w:cs="Times New Roman"/>
          <w:sz w:val="16"/>
          <w:szCs w:val="16"/>
        </w:rPr>
        <w:t xml:space="preserve">, and economic developments in the United States from 1917 to 1941. Spring, odd. </w:t>
      </w:r>
    </w:p>
    <w:p w14:paraId="34074F90"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3493. The United States since 1945 </w:t>
      </w:r>
      <w:r w:rsidRPr="00770CAC">
        <w:rPr>
          <w:rFonts w:ascii="ArialMT" w:eastAsia="Times New Roman" w:hAnsi="ArialMT" w:cs="Times New Roman"/>
          <w:sz w:val="16"/>
          <w:szCs w:val="16"/>
        </w:rPr>
        <w:t xml:space="preserve">UNITED STATES HISTORY. Social, </w:t>
      </w:r>
      <w:proofErr w:type="spellStart"/>
      <w:r w:rsidRPr="00770CAC">
        <w:rPr>
          <w:rFonts w:ascii="ArialMT" w:eastAsia="Times New Roman" w:hAnsi="ArialMT" w:cs="Times New Roman"/>
          <w:sz w:val="16"/>
          <w:szCs w:val="16"/>
        </w:rPr>
        <w:t>politi</w:t>
      </w:r>
      <w:proofErr w:type="spellEnd"/>
      <w:r w:rsidRPr="00770CAC">
        <w:rPr>
          <w:rFonts w:ascii="ArialMT" w:eastAsia="Times New Roman" w:hAnsi="ArialMT" w:cs="Times New Roman"/>
          <w:sz w:val="16"/>
          <w:szCs w:val="16"/>
        </w:rPr>
        <w:t xml:space="preserve">- </w:t>
      </w:r>
      <w:proofErr w:type="spellStart"/>
      <w:r w:rsidRPr="00770CAC">
        <w:rPr>
          <w:rFonts w:ascii="ArialMT" w:eastAsia="Times New Roman" w:hAnsi="ArialMT" w:cs="Times New Roman"/>
          <w:sz w:val="16"/>
          <w:szCs w:val="16"/>
        </w:rPr>
        <w:t>cal</w:t>
      </w:r>
      <w:proofErr w:type="spellEnd"/>
      <w:r w:rsidRPr="00770CAC">
        <w:rPr>
          <w:rFonts w:ascii="ArialMT" w:eastAsia="Times New Roman" w:hAnsi="ArialMT" w:cs="Times New Roman"/>
          <w:sz w:val="16"/>
          <w:szCs w:val="16"/>
        </w:rPr>
        <w:t xml:space="preserve">, and economic developments in the United States from 1945 to the present. Fall, even. </w:t>
      </w:r>
    </w:p>
    <w:p w14:paraId="1784055B"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3503. U.S. Foreign Relations since 1776 </w:t>
      </w:r>
      <w:r w:rsidRPr="00770CAC">
        <w:rPr>
          <w:rFonts w:ascii="ArialMT" w:eastAsia="Times New Roman" w:hAnsi="ArialMT" w:cs="Times New Roman"/>
          <w:sz w:val="16"/>
          <w:szCs w:val="16"/>
        </w:rPr>
        <w:t xml:space="preserve">UNITED STATES HISTORY. History of United States relations with foreign nations from 1776 through the twenty-first century. Fall, even. </w:t>
      </w:r>
    </w:p>
    <w:p w14:paraId="3ECE36D2"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3563. Constitutional History of the United States </w:t>
      </w:r>
      <w:r w:rsidRPr="00770CAC">
        <w:rPr>
          <w:rFonts w:ascii="ArialMT" w:eastAsia="Times New Roman" w:hAnsi="ArialMT" w:cs="Times New Roman"/>
          <w:sz w:val="16"/>
          <w:szCs w:val="16"/>
        </w:rPr>
        <w:t xml:space="preserve">UNITED STATES HISTORY. Ori- gin and development of American legal and constitutional systems. Recommended for pre-law students. Fall, odd. </w:t>
      </w:r>
    </w:p>
    <w:p w14:paraId="0819EA10"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lastRenderedPageBreak/>
        <w:t xml:space="preserve">HIST 3583. History of Law Enforcement </w:t>
      </w:r>
      <w:r w:rsidRPr="00770CAC">
        <w:rPr>
          <w:rFonts w:ascii="ArialMT" w:eastAsia="Times New Roman" w:hAnsi="ArialMT" w:cs="Times New Roman"/>
          <w:sz w:val="16"/>
          <w:szCs w:val="16"/>
        </w:rPr>
        <w:t xml:space="preserve">UNITED STATES HISTORY. Policing, crime, and the criminal justice system in the United States. Recommended for criminology majors. Spring, even. </w:t>
      </w:r>
    </w:p>
    <w:p w14:paraId="65351E22"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3603. The American South </w:t>
      </w:r>
      <w:r w:rsidRPr="00770CAC">
        <w:rPr>
          <w:rFonts w:ascii="ArialMT" w:eastAsia="Times New Roman" w:hAnsi="ArialMT" w:cs="Times New Roman"/>
          <w:sz w:val="16"/>
          <w:szCs w:val="16"/>
        </w:rPr>
        <w:t xml:space="preserve">UNITED STATES HISTORY. The South in American history from Jamestown through the twentieth century. </w:t>
      </w:r>
      <w:proofErr w:type="spellStart"/>
      <w:proofErr w:type="gramStart"/>
      <w:r w:rsidRPr="00770CAC">
        <w:rPr>
          <w:rFonts w:ascii="ArialMT" w:eastAsia="Times New Roman" w:hAnsi="ArialMT" w:cs="Times New Roman"/>
          <w:sz w:val="16"/>
          <w:szCs w:val="16"/>
        </w:rPr>
        <w:t>Fall,odd</w:t>
      </w:r>
      <w:proofErr w:type="spellEnd"/>
      <w:proofErr w:type="gramEnd"/>
      <w:r w:rsidRPr="00770CAC">
        <w:rPr>
          <w:rFonts w:ascii="ArialMT" w:eastAsia="Times New Roman" w:hAnsi="ArialMT" w:cs="Times New Roman"/>
          <w:sz w:val="16"/>
          <w:szCs w:val="16"/>
        </w:rPr>
        <w:t xml:space="preserve">. </w:t>
      </w:r>
    </w:p>
    <w:p w14:paraId="41D1F2A4"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3623. The American West </w:t>
      </w:r>
      <w:r w:rsidRPr="00770CAC">
        <w:rPr>
          <w:rFonts w:ascii="ArialMT" w:eastAsia="Times New Roman" w:hAnsi="ArialMT" w:cs="Times New Roman"/>
          <w:sz w:val="16"/>
          <w:szCs w:val="16"/>
        </w:rPr>
        <w:t xml:space="preserve">UNITED STATES HISTORY. The American West from the Lewis and Clark expedition to the closing of the frontier. Fall, even. </w:t>
      </w:r>
    </w:p>
    <w:p w14:paraId="2E5653D2"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3653. The American Indian </w:t>
      </w:r>
      <w:r w:rsidRPr="00770CAC">
        <w:rPr>
          <w:rFonts w:ascii="ArialMT" w:eastAsia="Times New Roman" w:hAnsi="ArialMT" w:cs="Times New Roman"/>
          <w:sz w:val="16"/>
          <w:szCs w:val="16"/>
        </w:rPr>
        <w:t xml:space="preserve">UNITED STATES HISTORY. History and culture of the American Indian and the role of government in Indian affairs. Spring, even. </w:t>
      </w:r>
    </w:p>
    <w:p w14:paraId="40DA7BC0"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3673. African American History I </w:t>
      </w:r>
      <w:r w:rsidRPr="00770CAC">
        <w:rPr>
          <w:rFonts w:ascii="ArialMT" w:eastAsia="Times New Roman" w:hAnsi="ArialMT" w:cs="Times New Roman"/>
          <w:sz w:val="16"/>
          <w:szCs w:val="16"/>
        </w:rPr>
        <w:t xml:space="preserve">UNITED STATES HISTORY. Contributions of people of African descent in the creation of the United States from the Colonial period through Reconstruction. Fall, odd. </w:t>
      </w:r>
    </w:p>
    <w:p w14:paraId="18CA5423"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3683. African American History II </w:t>
      </w:r>
      <w:r w:rsidRPr="00770CAC">
        <w:rPr>
          <w:rFonts w:ascii="ArialMT" w:eastAsia="Times New Roman" w:hAnsi="ArialMT" w:cs="Times New Roman"/>
          <w:sz w:val="16"/>
          <w:szCs w:val="16"/>
        </w:rPr>
        <w:t xml:space="preserve">UNITED STATES HISTORY. The African American experience from Reconstruction to the present and its impact in U.S. History. Spring, even. </w:t>
      </w:r>
    </w:p>
    <w:p w14:paraId="250A7EF6"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3693. United States Women’s History </w:t>
      </w:r>
      <w:r w:rsidRPr="00770CAC">
        <w:rPr>
          <w:rFonts w:ascii="ArialMT" w:eastAsia="Times New Roman" w:hAnsi="ArialMT" w:cs="Times New Roman"/>
          <w:sz w:val="16"/>
          <w:szCs w:val="16"/>
        </w:rPr>
        <w:t xml:space="preserve">UNITED STATES HISTORY. The role of women in United States history from 1600 to the present. Spring, odd. </w:t>
      </w:r>
    </w:p>
    <w:p w14:paraId="1EB55858"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3743. The Urban Revolution in America </w:t>
      </w:r>
      <w:r w:rsidRPr="00770CAC">
        <w:rPr>
          <w:rFonts w:ascii="ArialMT" w:eastAsia="Times New Roman" w:hAnsi="ArialMT" w:cs="Times New Roman"/>
          <w:sz w:val="16"/>
          <w:szCs w:val="16"/>
        </w:rPr>
        <w:t xml:space="preserve">UNITED STATES HISTORY. Evolution of the American city and its impact on society. Spring, even. </w:t>
      </w:r>
    </w:p>
    <w:p w14:paraId="2E0AEB8E"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3853. U.S. Civil Rights Movement </w:t>
      </w:r>
      <w:r w:rsidRPr="00770CAC">
        <w:rPr>
          <w:rFonts w:ascii="ArialMT" w:eastAsia="Times New Roman" w:hAnsi="ArialMT" w:cs="Times New Roman"/>
          <w:sz w:val="16"/>
          <w:szCs w:val="16"/>
        </w:rPr>
        <w:t xml:space="preserve">UNITED STATES HISTORY. The transformation of America through campaigns for African Americans civil rights. Prerequisites, HIST 2773, or HIST 3683, or POSC 3163, or </w:t>
      </w:r>
      <w:proofErr w:type="gramStart"/>
      <w:r w:rsidRPr="00770CAC">
        <w:rPr>
          <w:rFonts w:ascii="ArialMT" w:eastAsia="Times New Roman" w:hAnsi="ArialMT" w:cs="Times New Roman"/>
          <w:sz w:val="16"/>
          <w:szCs w:val="16"/>
        </w:rPr>
        <w:t>instructors</w:t>
      </w:r>
      <w:proofErr w:type="gramEnd"/>
      <w:r w:rsidRPr="00770CAC">
        <w:rPr>
          <w:rFonts w:ascii="ArialMT" w:eastAsia="Times New Roman" w:hAnsi="ArialMT" w:cs="Times New Roman"/>
          <w:sz w:val="16"/>
          <w:szCs w:val="16"/>
        </w:rPr>
        <w:t xml:space="preserve"> permission. Fall, even. </w:t>
      </w:r>
    </w:p>
    <w:p w14:paraId="73FB7A47"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TimesNewRomanPS" w:eastAsia="Times New Roman" w:hAnsi="TimesNewRomanPS" w:cs="Times New Roman"/>
          <w:i/>
          <w:iCs/>
          <w:sz w:val="18"/>
          <w:szCs w:val="18"/>
        </w:rPr>
        <w:t xml:space="preserve">The bulletin can be accessed at https://www.astate.edu/a/registrar/students/bulletins/ </w:t>
      </w:r>
    </w:p>
    <w:p w14:paraId="118EF1E1" w14:textId="77777777" w:rsidR="00713208" w:rsidRPr="00770CAC" w:rsidRDefault="00713208" w:rsidP="00713208">
      <w:pPr>
        <w:spacing w:before="100" w:beforeAutospacing="1" w:after="100" w:afterAutospacing="1" w:line="240" w:lineRule="auto"/>
        <w:rPr>
          <w:rFonts w:ascii="Times New Roman" w:eastAsia="Times New Roman" w:hAnsi="Times New Roman" w:cs="Times New Roman"/>
          <w:sz w:val="24"/>
          <w:szCs w:val="24"/>
        </w:rPr>
      </w:pPr>
      <w:r w:rsidRPr="00770CAC">
        <w:rPr>
          <w:rFonts w:ascii="ArialMT" w:eastAsia="Times New Roman" w:hAnsi="ArialMT" w:cs="Times New Roman"/>
          <w:sz w:val="16"/>
          <w:szCs w:val="16"/>
        </w:rPr>
        <w:t xml:space="preserve">526 </w:t>
      </w:r>
    </w:p>
    <w:p w14:paraId="75BB2F2B" w14:textId="77777777" w:rsidR="00713208" w:rsidRDefault="00713208" w:rsidP="00713208">
      <w:pPr>
        <w:spacing w:before="100" w:beforeAutospacing="1" w:after="100" w:afterAutospacing="1" w:line="240" w:lineRule="auto"/>
        <w:rPr>
          <w:rFonts w:ascii="Arial" w:eastAsia="Times New Roman" w:hAnsi="Arial" w:cs="Arial"/>
          <w:b/>
          <w:bCs/>
          <w:sz w:val="16"/>
          <w:szCs w:val="16"/>
        </w:rPr>
      </w:pPr>
    </w:p>
    <w:p w14:paraId="35E9D154" w14:textId="0E9C1933" w:rsidR="00713208" w:rsidRDefault="00713208" w:rsidP="00713208">
      <w:pPr>
        <w:spacing w:before="100" w:beforeAutospacing="1" w:after="100" w:afterAutospacing="1" w:line="240" w:lineRule="auto"/>
        <w:jc w:val="center"/>
        <w:rPr>
          <w:rFonts w:ascii="Arial" w:eastAsia="Times New Roman" w:hAnsi="Arial" w:cs="Arial"/>
          <w:b/>
          <w:bCs/>
          <w:sz w:val="16"/>
          <w:szCs w:val="16"/>
        </w:rPr>
      </w:pPr>
      <w:r>
        <w:rPr>
          <w:rFonts w:ascii="Arial" w:eastAsia="Times New Roman" w:hAnsi="Arial" w:cs="Arial"/>
          <w:b/>
          <w:bCs/>
          <w:sz w:val="16"/>
          <w:szCs w:val="16"/>
        </w:rPr>
        <w:t>AFTER</w:t>
      </w:r>
    </w:p>
    <w:p w14:paraId="15E5AE1A" w14:textId="45284B9E"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3303. The Modern History of the Middle East 1800 to the Present </w:t>
      </w:r>
      <w:r w:rsidRPr="00770CAC">
        <w:rPr>
          <w:rFonts w:ascii="ArialMT" w:eastAsia="Times New Roman" w:hAnsi="ArialMT" w:cs="Times New Roman"/>
          <w:sz w:val="16"/>
          <w:szCs w:val="16"/>
        </w:rPr>
        <w:t xml:space="preserve">WORLD HIS- TORY. Major developments in Middle Eastern history with emphasis on the twentieth century. Fall, odd. </w:t>
      </w:r>
    </w:p>
    <w:p w14:paraId="2754D897"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3323. United States Environmental History </w:t>
      </w:r>
      <w:r w:rsidRPr="00770CAC">
        <w:rPr>
          <w:rFonts w:ascii="ArialMT" w:eastAsia="Times New Roman" w:hAnsi="ArialMT" w:cs="Times New Roman"/>
          <w:sz w:val="16"/>
          <w:szCs w:val="16"/>
        </w:rPr>
        <w:t xml:space="preserve">UNITED STATES HISTORY. Examines the economic, philosophical, ethical and aesthetic issues involved in the history of conservation, preservation, management and exploitation of the American environment. Fall, odd. </w:t>
      </w:r>
    </w:p>
    <w:p w14:paraId="4A372D3C" w14:textId="77777777" w:rsidR="006733CB" w:rsidRDefault="00770CAC" w:rsidP="00770CAC">
      <w:pPr>
        <w:spacing w:before="100" w:beforeAutospacing="1" w:after="100" w:afterAutospacing="1" w:line="240" w:lineRule="auto"/>
        <w:rPr>
          <w:rFonts w:ascii="ArialMT" w:eastAsia="Times New Roman" w:hAnsi="ArialMT" w:cs="Times New Roman"/>
          <w:sz w:val="16"/>
          <w:szCs w:val="16"/>
        </w:rPr>
      </w:pPr>
      <w:r w:rsidRPr="00770CAC">
        <w:rPr>
          <w:rFonts w:ascii="Arial" w:eastAsia="Times New Roman" w:hAnsi="Arial" w:cs="Arial"/>
          <w:b/>
          <w:bCs/>
          <w:sz w:val="16"/>
          <w:szCs w:val="16"/>
        </w:rPr>
        <w:t xml:space="preserve">HIST 3333. The Practice of History </w:t>
      </w:r>
      <w:r w:rsidRPr="00770CAC">
        <w:rPr>
          <w:rFonts w:ascii="ArialMT" w:eastAsia="Times New Roman" w:hAnsi="ArialMT" w:cs="Times New Roman"/>
          <w:sz w:val="16"/>
          <w:szCs w:val="16"/>
        </w:rPr>
        <w:t>GENERAL HISTORY. Experiential study of historical scholarship, research, writing, and criticism. To be taken at the beginning of the major. Re- quired for all history degrees. Fall, Spring.</w:t>
      </w:r>
    </w:p>
    <w:p w14:paraId="1E592967" w14:textId="584009F7" w:rsidR="00770CAC" w:rsidRPr="00770CAC" w:rsidRDefault="006733CB" w:rsidP="006733CB">
      <w:pPr>
        <w:spacing w:before="100" w:beforeAutospacing="1" w:after="100" w:afterAutospacing="1" w:line="240" w:lineRule="auto"/>
        <w:rPr>
          <w:rFonts w:ascii="Times New Roman" w:eastAsia="Times New Roman" w:hAnsi="Times New Roman" w:cs="Times New Roman"/>
          <w:color w:val="FF0000"/>
          <w:sz w:val="24"/>
          <w:szCs w:val="24"/>
        </w:rPr>
      </w:pPr>
      <w:r w:rsidRPr="006733CB">
        <w:rPr>
          <w:rFonts w:ascii="ArialMT" w:eastAsia="Times New Roman" w:hAnsi="ArialMT" w:cs="Times New Roman"/>
          <w:b/>
          <w:bCs/>
          <w:sz w:val="16"/>
          <w:szCs w:val="16"/>
        </w:rPr>
        <w:t>HIST 3343. History in the Digital Age</w:t>
      </w:r>
      <w:r w:rsidRPr="006733CB">
        <w:rPr>
          <w:rFonts w:ascii="ArialMT" w:eastAsia="Times New Roman" w:hAnsi="ArialMT" w:cs="Times New Roman"/>
          <w:sz w:val="16"/>
          <w:szCs w:val="16"/>
        </w:rPr>
        <w:t xml:space="preserve"> GENERAL HISTORY. Study of the methodologies and conceptual challenges of doing history in the digital age.</w:t>
      </w:r>
      <w:r w:rsidR="00D33473">
        <w:rPr>
          <w:rFonts w:ascii="ArialMT" w:eastAsia="Times New Roman" w:hAnsi="ArialMT" w:cs="Times New Roman"/>
          <w:sz w:val="16"/>
          <w:szCs w:val="16"/>
        </w:rPr>
        <w:t xml:space="preserve">  Fall.</w:t>
      </w:r>
      <w:r w:rsidRPr="006733CB">
        <w:rPr>
          <w:rFonts w:ascii="ArialMT" w:eastAsia="Times New Roman" w:hAnsi="ArialMT" w:cs="Times New Roman"/>
          <w:sz w:val="16"/>
          <w:szCs w:val="16"/>
        </w:rPr>
        <w:t xml:space="preserve"> </w:t>
      </w:r>
    </w:p>
    <w:p w14:paraId="63BE9C10"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3393. Introduction to the Digital Humanities </w:t>
      </w:r>
      <w:r w:rsidRPr="00770CAC">
        <w:rPr>
          <w:rFonts w:ascii="ArialMT" w:eastAsia="Times New Roman" w:hAnsi="ArialMT" w:cs="Times New Roman"/>
          <w:sz w:val="16"/>
          <w:szCs w:val="16"/>
        </w:rPr>
        <w:t xml:space="preserve">GENERAL HISTORY. A theoretical, creative, and experiential introduction to the scholarship, methods, and tools of the digital humanities. Fall. </w:t>
      </w:r>
    </w:p>
    <w:p w14:paraId="22761085"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3483. The United States from 1917-1941 </w:t>
      </w:r>
      <w:r w:rsidRPr="00770CAC">
        <w:rPr>
          <w:rFonts w:ascii="ArialMT" w:eastAsia="Times New Roman" w:hAnsi="ArialMT" w:cs="Times New Roman"/>
          <w:sz w:val="16"/>
          <w:szCs w:val="16"/>
        </w:rPr>
        <w:t xml:space="preserve">UNITED STATES HISTORY. Social, </w:t>
      </w:r>
      <w:proofErr w:type="spellStart"/>
      <w:r w:rsidRPr="00770CAC">
        <w:rPr>
          <w:rFonts w:ascii="ArialMT" w:eastAsia="Times New Roman" w:hAnsi="ArialMT" w:cs="Times New Roman"/>
          <w:sz w:val="16"/>
          <w:szCs w:val="16"/>
        </w:rPr>
        <w:t>politi</w:t>
      </w:r>
      <w:proofErr w:type="spellEnd"/>
      <w:r w:rsidRPr="00770CAC">
        <w:rPr>
          <w:rFonts w:ascii="ArialMT" w:eastAsia="Times New Roman" w:hAnsi="ArialMT" w:cs="Times New Roman"/>
          <w:sz w:val="16"/>
          <w:szCs w:val="16"/>
        </w:rPr>
        <w:t xml:space="preserve">- </w:t>
      </w:r>
      <w:proofErr w:type="spellStart"/>
      <w:r w:rsidRPr="00770CAC">
        <w:rPr>
          <w:rFonts w:ascii="ArialMT" w:eastAsia="Times New Roman" w:hAnsi="ArialMT" w:cs="Times New Roman"/>
          <w:sz w:val="16"/>
          <w:szCs w:val="16"/>
        </w:rPr>
        <w:t>cal</w:t>
      </w:r>
      <w:proofErr w:type="spellEnd"/>
      <w:r w:rsidRPr="00770CAC">
        <w:rPr>
          <w:rFonts w:ascii="ArialMT" w:eastAsia="Times New Roman" w:hAnsi="ArialMT" w:cs="Times New Roman"/>
          <w:sz w:val="16"/>
          <w:szCs w:val="16"/>
        </w:rPr>
        <w:t xml:space="preserve">, and economic developments in the United States from 1917 to 1941. Spring, odd. </w:t>
      </w:r>
    </w:p>
    <w:p w14:paraId="266477B7"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3493. The United States since 1945 </w:t>
      </w:r>
      <w:r w:rsidRPr="00770CAC">
        <w:rPr>
          <w:rFonts w:ascii="ArialMT" w:eastAsia="Times New Roman" w:hAnsi="ArialMT" w:cs="Times New Roman"/>
          <w:sz w:val="16"/>
          <w:szCs w:val="16"/>
        </w:rPr>
        <w:t xml:space="preserve">UNITED STATES HISTORY. Social, </w:t>
      </w:r>
      <w:proofErr w:type="spellStart"/>
      <w:r w:rsidRPr="00770CAC">
        <w:rPr>
          <w:rFonts w:ascii="ArialMT" w:eastAsia="Times New Roman" w:hAnsi="ArialMT" w:cs="Times New Roman"/>
          <w:sz w:val="16"/>
          <w:szCs w:val="16"/>
        </w:rPr>
        <w:t>politi</w:t>
      </w:r>
      <w:proofErr w:type="spellEnd"/>
      <w:r w:rsidRPr="00770CAC">
        <w:rPr>
          <w:rFonts w:ascii="ArialMT" w:eastAsia="Times New Roman" w:hAnsi="ArialMT" w:cs="Times New Roman"/>
          <w:sz w:val="16"/>
          <w:szCs w:val="16"/>
        </w:rPr>
        <w:t xml:space="preserve">- </w:t>
      </w:r>
      <w:proofErr w:type="spellStart"/>
      <w:r w:rsidRPr="00770CAC">
        <w:rPr>
          <w:rFonts w:ascii="ArialMT" w:eastAsia="Times New Roman" w:hAnsi="ArialMT" w:cs="Times New Roman"/>
          <w:sz w:val="16"/>
          <w:szCs w:val="16"/>
        </w:rPr>
        <w:t>cal</w:t>
      </w:r>
      <w:proofErr w:type="spellEnd"/>
      <w:r w:rsidRPr="00770CAC">
        <w:rPr>
          <w:rFonts w:ascii="ArialMT" w:eastAsia="Times New Roman" w:hAnsi="ArialMT" w:cs="Times New Roman"/>
          <w:sz w:val="16"/>
          <w:szCs w:val="16"/>
        </w:rPr>
        <w:t xml:space="preserve">, and economic developments in the United States from 1945 to the present. Fall, even. </w:t>
      </w:r>
    </w:p>
    <w:p w14:paraId="77516033"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3503. U.S. Foreign Relations since 1776 </w:t>
      </w:r>
      <w:r w:rsidRPr="00770CAC">
        <w:rPr>
          <w:rFonts w:ascii="ArialMT" w:eastAsia="Times New Roman" w:hAnsi="ArialMT" w:cs="Times New Roman"/>
          <w:sz w:val="16"/>
          <w:szCs w:val="16"/>
        </w:rPr>
        <w:t xml:space="preserve">UNITED STATES HISTORY. History of United States relations with foreign nations from 1776 through the twenty-first century. Fall, even. </w:t>
      </w:r>
    </w:p>
    <w:p w14:paraId="07E471A0"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3563. Constitutional History of the United States </w:t>
      </w:r>
      <w:r w:rsidRPr="00770CAC">
        <w:rPr>
          <w:rFonts w:ascii="ArialMT" w:eastAsia="Times New Roman" w:hAnsi="ArialMT" w:cs="Times New Roman"/>
          <w:sz w:val="16"/>
          <w:szCs w:val="16"/>
        </w:rPr>
        <w:t xml:space="preserve">UNITED STATES HISTORY. Ori- gin and development of American legal and constitutional systems. Recommended for pre-law students. Fall, odd. </w:t>
      </w:r>
    </w:p>
    <w:p w14:paraId="61E7CC95"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lastRenderedPageBreak/>
        <w:t xml:space="preserve">HIST 3583. History of Law Enforcement </w:t>
      </w:r>
      <w:r w:rsidRPr="00770CAC">
        <w:rPr>
          <w:rFonts w:ascii="ArialMT" w:eastAsia="Times New Roman" w:hAnsi="ArialMT" w:cs="Times New Roman"/>
          <w:sz w:val="16"/>
          <w:szCs w:val="16"/>
        </w:rPr>
        <w:t xml:space="preserve">UNITED STATES HISTORY. Policing, crime, and the criminal justice system in the United States. Recommended for criminology majors. Spring, even. </w:t>
      </w:r>
    </w:p>
    <w:p w14:paraId="14A05895"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3603. The American South </w:t>
      </w:r>
      <w:r w:rsidRPr="00770CAC">
        <w:rPr>
          <w:rFonts w:ascii="ArialMT" w:eastAsia="Times New Roman" w:hAnsi="ArialMT" w:cs="Times New Roman"/>
          <w:sz w:val="16"/>
          <w:szCs w:val="16"/>
        </w:rPr>
        <w:t xml:space="preserve">UNITED STATES HISTORY. The South in American history from Jamestown through the twentieth century. </w:t>
      </w:r>
      <w:proofErr w:type="spellStart"/>
      <w:proofErr w:type="gramStart"/>
      <w:r w:rsidRPr="00770CAC">
        <w:rPr>
          <w:rFonts w:ascii="ArialMT" w:eastAsia="Times New Roman" w:hAnsi="ArialMT" w:cs="Times New Roman"/>
          <w:sz w:val="16"/>
          <w:szCs w:val="16"/>
        </w:rPr>
        <w:t>Fall,odd</w:t>
      </w:r>
      <w:proofErr w:type="spellEnd"/>
      <w:proofErr w:type="gramEnd"/>
      <w:r w:rsidRPr="00770CAC">
        <w:rPr>
          <w:rFonts w:ascii="ArialMT" w:eastAsia="Times New Roman" w:hAnsi="ArialMT" w:cs="Times New Roman"/>
          <w:sz w:val="16"/>
          <w:szCs w:val="16"/>
        </w:rPr>
        <w:t xml:space="preserve">. </w:t>
      </w:r>
    </w:p>
    <w:p w14:paraId="6673078C"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3623. The American West </w:t>
      </w:r>
      <w:r w:rsidRPr="00770CAC">
        <w:rPr>
          <w:rFonts w:ascii="ArialMT" w:eastAsia="Times New Roman" w:hAnsi="ArialMT" w:cs="Times New Roman"/>
          <w:sz w:val="16"/>
          <w:szCs w:val="16"/>
        </w:rPr>
        <w:t xml:space="preserve">UNITED STATES HISTORY. The American West from the Lewis and Clark expedition to the closing of the frontier. Fall, even. </w:t>
      </w:r>
    </w:p>
    <w:p w14:paraId="65F56145"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3653. The American Indian </w:t>
      </w:r>
      <w:r w:rsidRPr="00770CAC">
        <w:rPr>
          <w:rFonts w:ascii="ArialMT" w:eastAsia="Times New Roman" w:hAnsi="ArialMT" w:cs="Times New Roman"/>
          <w:sz w:val="16"/>
          <w:szCs w:val="16"/>
        </w:rPr>
        <w:t xml:space="preserve">UNITED STATES HISTORY. History and culture of the American Indian and the role of government in Indian affairs. Spring, even. </w:t>
      </w:r>
    </w:p>
    <w:p w14:paraId="11A184FD"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3673. African American History I </w:t>
      </w:r>
      <w:r w:rsidRPr="00770CAC">
        <w:rPr>
          <w:rFonts w:ascii="ArialMT" w:eastAsia="Times New Roman" w:hAnsi="ArialMT" w:cs="Times New Roman"/>
          <w:sz w:val="16"/>
          <w:szCs w:val="16"/>
        </w:rPr>
        <w:t xml:space="preserve">UNITED STATES HISTORY. Contributions of people of African descent in the creation of the United States from the Colonial period through Reconstruction. Fall, odd. </w:t>
      </w:r>
    </w:p>
    <w:p w14:paraId="7C77871E"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3683. African American History II </w:t>
      </w:r>
      <w:r w:rsidRPr="00770CAC">
        <w:rPr>
          <w:rFonts w:ascii="ArialMT" w:eastAsia="Times New Roman" w:hAnsi="ArialMT" w:cs="Times New Roman"/>
          <w:sz w:val="16"/>
          <w:szCs w:val="16"/>
        </w:rPr>
        <w:t xml:space="preserve">UNITED STATES HISTORY. The African American experience from Reconstruction to the present and its impact in U.S. History. Spring, even. </w:t>
      </w:r>
    </w:p>
    <w:p w14:paraId="1087865C"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3693. United States Women’s History </w:t>
      </w:r>
      <w:r w:rsidRPr="00770CAC">
        <w:rPr>
          <w:rFonts w:ascii="ArialMT" w:eastAsia="Times New Roman" w:hAnsi="ArialMT" w:cs="Times New Roman"/>
          <w:sz w:val="16"/>
          <w:szCs w:val="16"/>
        </w:rPr>
        <w:t xml:space="preserve">UNITED STATES HISTORY. The role of women in United States history from 1600 to the present. Spring, odd. </w:t>
      </w:r>
    </w:p>
    <w:p w14:paraId="3A3A1FA9"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3743. The Urban Revolution in America </w:t>
      </w:r>
      <w:r w:rsidRPr="00770CAC">
        <w:rPr>
          <w:rFonts w:ascii="ArialMT" w:eastAsia="Times New Roman" w:hAnsi="ArialMT" w:cs="Times New Roman"/>
          <w:sz w:val="16"/>
          <w:szCs w:val="16"/>
        </w:rPr>
        <w:t xml:space="preserve">UNITED STATES HISTORY. Evolution of the American city and its impact on society. Spring, even. </w:t>
      </w:r>
    </w:p>
    <w:p w14:paraId="62DD5EA0"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Arial" w:eastAsia="Times New Roman" w:hAnsi="Arial" w:cs="Arial"/>
          <w:b/>
          <w:bCs/>
          <w:sz w:val="16"/>
          <w:szCs w:val="16"/>
        </w:rPr>
        <w:t xml:space="preserve">HIST 3853. U.S. Civil Rights Movement </w:t>
      </w:r>
      <w:r w:rsidRPr="00770CAC">
        <w:rPr>
          <w:rFonts w:ascii="ArialMT" w:eastAsia="Times New Roman" w:hAnsi="ArialMT" w:cs="Times New Roman"/>
          <w:sz w:val="16"/>
          <w:szCs w:val="16"/>
        </w:rPr>
        <w:t xml:space="preserve">UNITED STATES HISTORY. The transformation of America through campaigns for African Americans civil rights. Prerequisites, HIST 2773, or HIST 3683, or POSC 3163, or </w:t>
      </w:r>
      <w:proofErr w:type="gramStart"/>
      <w:r w:rsidRPr="00770CAC">
        <w:rPr>
          <w:rFonts w:ascii="ArialMT" w:eastAsia="Times New Roman" w:hAnsi="ArialMT" w:cs="Times New Roman"/>
          <w:sz w:val="16"/>
          <w:szCs w:val="16"/>
        </w:rPr>
        <w:t>instructors</w:t>
      </w:r>
      <w:proofErr w:type="gramEnd"/>
      <w:r w:rsidRPr="00770CAC">
        <w:rPr>
          <w:rFonts w:ascii="ArialMT" w:eastAsia="Times New Roman" w:hAnsi="ArialMT" w:cs="Times New Roman"/>
          <w:sz w:val="16"/>
          <w:szCs w:val="16"/>
        </w:rPr>
        <w:t xml:space="preserve"> permission. Fall, even. </w:t>
      </w:r>
    </w:p>
    <w:p w14:paraId="6183FDDC" w14:textId="77777777" w:rsidR="00770CAC" w:rsidRPr="00770CAC" w:rsidRDefault="00770CAC" w:rsidP="00770CAC">
      <w:pPr>
        <w:spacing w:before="100" w:beforeAutospacing="1" w:after="100" w:afterAutospacing="1" w:line="240" w:lineRule="auto"/>
        <w:rPr>
          <w:rFonts w:ascii="Times New Roman" w:eastAsia="Times New Roman" w:hAnsi="Times New Roman" w:cs="Times New Roman"/>
          <w:sz w:val="24"/>
          <w:szCs w:val="24"/>
        </w:rPr>
      </w:pPr>
      <w:r w:rsidRPr="00770CAC">
        <w:rPr>
          <w:rFonts w:ascii="TimesNewRomanPS" w:eastAsia="Times New Roman" w:hAnsi="TimesNewRomanPS" w:cs="Times New Roman"/>
          <w:i/>
          <w:iCs/>
          <w:sz w:val="18"/>
          <w:szCs w:val="18"/>
        </w:rPr>
        <w:t xml:space="preserve">The bulletin can be accessed at https://www.astate.edu/a/registrar/students/bulletins/ </w:t>
      </w:r>
    </w:p>
    <w:p w14:paraId="1FAEC3AE" w14:textId="5DFAA80A" w:rsidR="00770CAC" w:rsidRPr="00770CAC" w:rsidRDefault="00770CAC" w:rsidP="00713208">
      <w:pPr>
        <w:spacing w:before="100" w:beforeAutospacing="1" w:after="100" w:afterAutospacing="1" w:line="240" w:lineRule="auto"/>
        <w:jc w:val="center"/>
        <w:rPr>
          <w:rFonts w:ascii="Times New Roman" w:eastAsia="Times New Roman" w:hAnsi="Times New Roman" w:cs="Times New Roman"/>
          <w:sz w:val="24"/>
          <w:szCs w:val="24"/>
        </w:rPr>
      </w:pPr>
      <w:r w:rsidRPr="00770CAC">
        <w:rPr>
          <w:rFonts w:ascii="ArialMT" w:eastAsia="Times New Roman" w:hAnsi="ArialMT" w:cs="Times New Roman"/>
          <w:sz w:val="16"/>
          <w:szCs w:val="16"/>
        </w:rPr>
        <w:t>526</w:t>
      </w:r>
    </w:p>
    <w:p w14:paraId="301BF9B1" w14:textId="77777777" w:rsidR="00575F5A" w:rsidRDefault="00575F5A" w:rsidP="00770CAC">
      <w:pPr>
        <w:tabs>
          <w:tab w:val="left" w:pos="360"/>
          <w:tab w:val="left" w:pos="720"/>
        </w:tabs>
        <w:spacing w:after="0" w:line="240" w:lineRule="auto"/>
        <w:rPr>
          <w:rFonts w:ascii="Cambria" w:eastAsia="Cambria" w:hAnsi="Cambria" w:cs="Cambria"/>
          <w:sz w:val="20"/>
          <w:szCs w:val="20"/>
        </w:rPr>
      </w:pPr>
    </w:p>
    <w:p w14:paraId="3C46CACD" w14:textId="77777777" w:rsidR="00575F5A" w:rsidRDefault="00575F5A">
      <w:pPr>
        <w:spacing w:after="0" w:line="240" w:lineRule="auto"/>
        <w:jc w:val="center"/>
        <w:rPr>
          <w:rFonts w:ascii="Arial" w:eastAsia="Arial" w:hAnsi="Arial" w:cs="Arial"/>
          <w:b/>
          <w:sz w:val="20"/>
          <w:szCs w:val="20"/>
        </w:rPr>
      </w:pPr>
    </w:p>
    <w:p w14:paraId="02DEE99A" w14:textId="77777777" w:rsidR="00575F5A" w:rsidRDefault="00575F5A">
      <w:pPr>
        <w:tabs>
          <w:tab w:val="left" w:pos="360"/>
          <w:tab w:val="left" w:pos="720"/>
        </w:tabs>
        <w:spacing w:after="0" w:line="240" w:lineRule="auto"/>
        <w:jc w:val="center"/>
        <w:rPr>
          <w:rFonts w:ascii="Cambria" w:eastAsia="Cambria" w:hAnsi="Cambria" w:cs="Cambria"/>
          <w:sz w:val="20"/>
          <w:szCs w:val="20"/>
        </w:rPr>
      </w:pPr>
    </w:p>
    <w:sectPr w:rsidR="00575F5A">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8044" w14:textId="77777777" w:rsidR="003B54DB" w:rsidRDefault="003B54DB">
      <w:pPr>
        <w:spacing w:after="0" w:line="240" w:lineRule="auto"/>
      </w:pPr>
      <w:r>
        <w:separator/>
      </w:r>
    </w:p>
  </w:endnote>
  <w:endnote w:type="continuationSeparator" w:id="0">
    <w:p w14:paraId="0F69F18E" w14:textId="77777777" w:rsidR="003B54DB" w:rsidRDefault="003B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EAEF" w14:textId="77777777" w:rsidR="00575F5A" w:rsidRDefault="00C53A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829849" w14:textId="77777777" w:rsidR="00575F5A" w:rsidRDefault="00575F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1E16" w14:textId="63D478CB" w:rsidR="00575F5A" w:rsidRDefault="00C53A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E4E99">
      <w:rPr>
        <w:noProof/>
        <w:color w:val="000000"/>
      </w:rPr>
      <w:t>10</w:t>
    </w:r>
    <w:r>
      <w:rPr>
        <w:color w:val="000000"/>
      </w:rPr>
      <w:fldChar w:fldCharType="end"/>
    </w:r>
  </w:p>
  <w:p w14:paraId="0DA833C5" w14:textId="77777777" w:rsidR="00575F5A" w:rsidRDefault="00C53A7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1245" w14:textId="77777777" w:rsidR="00575F5A" w:rsidRDefault="00575F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FDD9" w14:textId="77777777" w:rsidR="003B54DB" w:rsidRDefault="003B54DB">
      <w:pPr>
        <w:spacing w:after="0" w:line="240" w:lineRule="auto"/>
      </w:pPr>
      <w:r>
        <w:separator/>
      </w:r>
    </w:p>
  </w:footnote>
  <w:footnote w:type="continuationSeparator" w:id="0">
    <w:p w14:paraId="1C750D0F" w14:textId="77777777" w:rsidR="003B54DB" w:rsidRDefault="003B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0F0" w14:textId="77777777" w:rsidR="00575F5A" w:rsidRDefault="00575F5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A20E" w14:textId="77777777" w:rsidR="00575F5A" w:rsidRDefault="00575F5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8FD6" w14:textId="77777777" w:rsidR="00575F5A" w:rsidRDefault="00575F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8A5"/>
    <w:multiLevelType w:val="hybridMultilevel"/>
    <w:tmpl w:val="BEF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7ED6"/>
    <w:multiLevelType w:val="hybridMultilevel"/>
    <w:tmpl w:val="725005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0E1B8F"/>
    <w:multiLevelType w:val="multilevel"/>
    <w:tmpl w:val="F57673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E863ABA"/>
    <w:multiLevelType w:val="hybridMultilevel"/>
    <w:tmpl w:val="7CC88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F5223C"/>
    <w:multiLevelType w:val="hybridMultilevel"/>
    <w:tmpl w:val="1E3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90F84"/>
    <w:multiLevelType w:val="hybridMultilevel"/>
    <w:tmpl w:val="DF569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77F7DDA"/>
    <w:multiLevelType w:val="multilevel"/>
    <w:tmpl w:val="B9208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251174"/>
    <w:multiLevelType w:val="multilevel"/>
    <w:tmpl w:val="639E2E1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7"/>
  </w:num>
  <w:num w:numId="3">
    <w:abstractNumId w:val="2"/>
  </w:num>
  <w:num w:numId="4">
    <w:abstractNumId w:val="4"/>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5A"/>
    <w:rsid w:val="0002711C"/>
    <w:rsid w:val="000B1847"/>
    <w:rsid w:val="000C1B21"/>
    <w:rsid w:val="000F6B97"/>
    <w:rsid w:val="00112B3A"/>
    <w:rsid w:val="00145ECD"/>
    <w:rsid w:val="002341C5"/>
    <w:rsid w:val="002450A8"/>
    <w:rsid w:val="00245F94"/>
    <w:rsid w:val="00267B42"/>
    <w:rsid w:val="00270BFA"/>
    <w:rsid w:val="0027700F"/>
    <w:rsid w:val="00287463"/>
    <w:rsid w:val="002F5485"/>
    <w:rsid w:val="00314188"/>
    <w:rsid w:val="00317C63"/>
    <w:rsid w:val="0032622C"/>
    <w:rsid w:val="00337E82"/>
    <w:rsid w:val="0037363D"/>
    <w:rsid w:val="00387955"/>
    <w:rsid w:val="003B301C"/>
    <w:rsid w:val="003B54DB"/>
    <w:rsid w:val="003E2951"/>
    <w:rsid w:val="0040448B"/>
    <w:rsid w:val="00426EE4"/>
    <w:rsid w:val="00436F8C"/>
    <w:rsid w:val="00473F24"/>
    <w:rsid w:val="004957A9"/>
    <w:rsid w:val="004B033F"/>
    <w:rsid w:val="004B179D"/>
    <w:rsid w:val="004B503B"/>
    <w:rsid w:val="00540AB8"/>
    <w:rsid w:val="00566FFC"/>
    <w:rsid w:val="00575F5A"/>
    <w:rsid w:val="00594221"/>
    <w:rsid w:val="005A0AC8"/>
    <w:rsid w:val="005C4BF8"/>
    <w:rsid w:val="005E4E99"/>
    <w:rsid w:val="00640A57"/>
    <w:rsid w:val="006733CB"/>
    <w:rsid w:val="006A3146"/>
    <w:rsid w:val="00704698"/>
    <w:rsid w:val="00704DA4"/>
    <w:rsid w:val="007128E0"/>
    <w:rsid w:val="00713208"/>
    <w:rsid w:val="00721A4E"/>
    <w:rsid w:val="00737380"/>
    <w:rsid w:val="00740D82"/>
    <w:rsid w:val="00770CAC"/>
    <w:rsid w:val="007718F5"/>
    <w:rsid w:val="00781CC9"/>
    <w:rsid w:val="00784052"/>
    <w:rsid w:val="00785BF4"/>
    <w:rsid w:val="00787F0E"/>
    <w:rsid w:val="007B1C79"/>
    <w:rsid w:val="007D4190"/>
    <w:rsid w:val="0080216A"/>
    <w:rsid w:val="0085112C"/>
    <w:rsid w:val="008569DA"/>
    <w:rsid w:val="00890A70"/>
    <w:rsid w:val="008D3FDF"/>
    <w:rsid w:val="008D7FBF"/>
    <w:rsid w:val="008F3928"/>
    <w:rsid w:val="00950849"/>
    <w:rsid w:val="00964241"/>
    <w:rsid w:val="00972A80"/>
    <w:rsid w:val="00987A0F"/>
    <w:rsid w:val="009D77D2"/>
    <w:rsid w:val="009F6EE3"/>
    <w:rsid w:val="00A00738"/>
    <w:rsid w:val="00A25B8E"/>
    <w:rsid w:val="00A364B4"/>
    <w:rsid w:val="00A955A8"/>
    <w:rsid w:val="00AC272C"/>
    <w:rsid w:val="00AD2159"/>
    <w:rsid w:val="00AD2842"/>
    <w:rsid w:val="00AE5742"/>
    <w:rsid w:val="00B05A33"/>
    <w:rsid w:val="00B079D6"/>
    <w:rsid w:val="00B22CBF"/>
    <w:rsid w:val="00B42649"/>
    <w:rsid w:val="00BA4D75"/>
    <w:rsid w:val="00BC35C2"/>
    <w:rsid w:val="00BF4145"/>
    <w:rsid w:val="00C12710"/>
    <w:rsid w:val="00C24DEC"/>
    <w:rsid w:val="00C53A72"/>
    <w:rsid w:val="00C665F3"/>
    <w:rsid w:val="00C76F47"/>
    <w:rsid w:val="00CC5D28"/>
    <w:rsid w:val="00D06261"/>
    <w:rsid w:val="00D33473"/>
    <w:rsid w:val="00D50352"/>
    <w:rsid w:val="00DA7EFB"/>
    <w:rsid w:val="00E14AFE"/>
    <w:rsid w:val="00E17FDF"/>
    <w:rsid w:val="00E44386"/>
    <w:rsid w:val="00E552C3"/>
    <w:rsid w:val="00E72AC7"/>
    <w:rsid w:val="00E72C61"/>
    <w:rsid w:val="00E76D1A"/>
    <w:rsid w:val="00EA3BFD"/>
    <w:rsid w:val="00EB70D4"/>
    <w:rsid w:val="00ED21CC"/>
    <w:rsid w:val="00EE29A4"/>
    <w:rsid w:val="00EF13AF"/>
    <w:rsid w:val="00F3212A"/>
    <w:rsid w:val="00F46394"/>
    <w:rsid w:val="00F55B06"/>
    <w:rsid w:val="00F672FC"/>
    <w:rsid w:val="00FB5E52"/>
    <w:rsid w:val="00FE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5F9F"/>
  <w15:docId w15:val="{93FF664D-5191-FF42-A246-AF6CC4C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NormalWeb">
    <w:name w:val="Normal (Web)"/>
    <w:basedOn w:val="Normal"/>
    <w:uiPriority w:val="99"/>
    <w:unhideWhenUsed/>
    <w:rsid w:val="00314188"/>
    <w:rPr>
      <w:rFonts w:ascii="Times New Roman" w:hAnsi="Times New Roman"/>
      <w:sz w:val="24"/>
      <w:szCs w:val="24"/>
    </w:rPr>
  </w:style>
  <w:style w:type="character" w:styleId="CommentReference">
    <w:name w:val="annotation reference"/>
    <w:basedOn w:val="DefaultParagraphFont"/>
    <w:uiPriority w:val="99"/>
    <w:semiHidden/>
    <w:unhideWhenUsed/>
    <w:rsid w:val="005C4BF8"/>
    <w:rPr>
      <w:sz w:val="16"/>
      <w:szCs w:val="16"/>
    </w:rPr>
  </w:style>
  <w:style w:type="paragraph" w:styleId="CommentText">
    <w:name w:val="annotation text"/>
    <w:basedOn w:val="Normal"/>
    <w:link w:val="CommentTextChar"/>
    <w:uiPriority w:val="99"/>
    <w:semiHidden/>
    <w:unhideWhenUsed/>
    <w:rsid w:val="005C4BF8"/>
    <w:pPr>
      <w:spacing w:line="240" w:lineRule="auto"/>
    </w:pPr>
    <w:rPr>
      <w:sz w:val="20"/>
      <w:szCs w:val="20"/>
    </w:rPr>
  </w:style>
  <w:style w:type="character" w:customStyle="1" w:styleId="CommentTextChar">
    <w:name w:val="Comment Text Char"/>
    <w:basedOn w:val="DefaultParagraphFont"/>
    <w:link w:val="CommentText"/>
    <w:uiPriority w:val="99"/>
    <w:semiHidden/>
    <w:rsid w:val="005C4BF8"/>
    <w:rPr>
      <w:sz w:val="20"/>
      <w:szCs w:val="20"/>
    </w:rPr>
  </w:style>
  <w:style w:type="paragraph" w:styleId="CommentSubject">
    <w:name w:val="annotation subject"/>
    <w:basedOn w:val="CommentText"/>
    <w:next w:val="CommentText"/>
    <w:link w:val="CommentSubjectChar"/>
    <w:uiPriority w:val="99"/>
    <w:semiHidden/>
    <w:unhideWhenUsed/>
    <w:rsid w:val="005C4BF8"/>
    <w:rPr>
      <w:b/>
      <w:bCs/>
    </w:rPr>
  </w:style>
  <w:style w:type="character" w:customStyle="1" w:styleId="CommentSubjectChar">
    <w:name w:val="Comment Subject Char"/>
    <w:basedOn w:val="CommentTextChar"/>
    <w:link w:val="CommentSubject"/>
    <w:uiPriority w:val="99"/>
    <w:semiHidden/>
    <w:rsid w:val="005C4B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899">
      <w:bodyDiv w:val="1"/>
      <w:marLeft w:val="0"/>
      <w:marRight w:val="0"/>
      <w:marTop w:val="0"/>
      <w:marBottom w:val="0"/>
      <w:divBdr>
        <w:top w:val="none" w:sz="0" w:space="0" w:color="auto"/>
        <w:left w:val="none" w:sz="0" w:space="0" w:color="auto"/>
        <w:bottom w:val="none" w:sz="0" w:space="0" w:color="auto"/>
        <w:right w:val="none" w:sz="0" w:space="0" w:color="auto"/>
      </w:divBdr>
    </w:div>
    <w:div w:id="295792565">
      <w:bodyDiv w:val="1"/>
      <w:marLeft w:val="0"/>
      <w:marRight w:val="0"/>
      <w:marTop w:val="0"/>
      <w:marBottom w:val="0"/>
      <w:divBdr>
        <w:top w:val="none" w:sz="0" w:space="0" w:color="auto"/>
        <w:left w:val="none" w:sz="0" w:space="0" w:color="auto"/>
        <w:bottom w:val="none" w:sz="0" w:space="0" w:color="auto"/>
        <w:right w:val="none" w:sz="0" w:space="0" w:color="auto"/>
      </w:divBdr>
    </w:div>
    <w:div w:id="508522637">
      <w:bodyDiv w:val="1"/>
      <w:marLeft w:val="0"/>
      <w:marRight w:val="0"/>
      <w:marTop w:val="0"/>
      <w:marBottom w:val="0"/>
      <w:divBdr>
        <w:top w:val="none" w:sz="0" w:space="0" w:color="auto"/>
        <w:left w:val="none" w:sz="0" w:space="0" w:color="auto"/>
        <w:bottom w:val="none" w:sz="0" w:space="0" w:color="auto"/>
        <w:right w:val="none" w:sz="0" w:space="0" w:color="auto"/>
      </w:divBdr>
      <w:divsChild>
        <w:div w:id="2115512377">
          <w:marLeft w:val="-108"/>
          <w:marRight w:val="0"/>
          <w:marTop w:val="0"/>
          <w:marBottom w:val="0"/>
          <w:divBdr>
            <w:top w:val="none" w:sz="0" w:space="0" w:color="auto"/>
            <w:left w:val="none" w:sz="0" w:space="0" w:color="auto"/>
            <w:bottom w:val="none" w:sz="0" w:space="0" w:color="auto"/>
            <w:right w:val="none" w:sz="0" w:space="0" w:color="auto"/>
          </w:divBdr>
        </w:div>
      </w:divsChild>
    </w:div>
    <w:div w:id="608243029">
      <w:bodyDiv w:val="1"/>
      <w:marLeft w:val="0"/>
      <w:marRight w:val="0"/>
      <w:marTop w:val="0"/>
      <w:marBottom w:val="0"/>
      <w:divBdr>
        <w:top w:val="none" w:sz="0" w:space="0" w:color="auto"/>
        <w:left w:val="none" w:sz="0" w:space="0" w:color="auto"/>
        <w:bottom w:val="none" w:sz="0" w:space="0" w:color="auto"/>
        <w:right w:val="none" w:sz="0" w:space="0" w:color="auto"/>
      </w:divBdr>
    </w:div>
    <w:div w:id="653342685">
      <w:bodyDiv w:val="1"/>
      <w:marLeft w:val="0"/>
      <w:marRight w:val="0"/>
      <w:marTop w:val="0"/>
      <w:marBottom w:val="0"/>
      <w:divBdr>
        <w:top w:val="none" w:sz="0" w:space="0" w:color="auto"/>
        <w:left w:val="none" w:sz="0" w:space="0" w:color="auto"/>
        <w:bottom w:val="none" w:sz="0" w:space="0" w:color="auto"/>
        <w:right w:val="none" w:sz="0" w:space="0" w:color="auto"/>
      </w:divBdr>
    </w:div>
    <w:div w:id="842625189">
      <w:bodyDiv w:val="1"/>
      <w:marLeft w:val="0"/>
      <w:marRight w:val="0"/>
      <w:marTop w:val="0"/>
      <w:marBottom w:val="0"/>
      <w:divBdr>
        <w:top w:val="none" w:sz="0" w:space="0" w:color="auto"/>
        <w:left w:val="none" w:sz="0" w:space="0" w:color="auto"/>
        <w:bottom w:val="none" w:sz="0" w:space="0" w:color="auto"/>
        <w:right w:val="none" w:sz="0" w:space="0" w:color="auto"/>
      </w:divBdr>
    </w:div>
    <w:div w:id="1186560069">
      <w:bodyDiv w:val="1"/>
      <w:marLeft w:val="0"/>
      <w:marRight w:val="0"/>
      <w:marTop w:val="0"/>
      <w:marBottom w:val="0"/>
      <w:divBdr>
        <w:top w:val="none" w:sz="0" w:space="0" w:color="auto"/>
        <w:left w:val="none" w:sz="0" w:space="0" w:color="auto"/>
        <w:bottom w:val="none" w:sz="0" w:space="0" w:color="auto"/>
        <w:right w:val="none" w:sz="0" w:space="0" w:color="auto"/>
      </w:divBdr>
    </w:div>
    <w:div w:id="1260796647">
      <w:bodyDiv w:val="1"/>
      <w:marLeft w:val="0"/>
      <w:marRight w:val="0"/>
      <w:marTop w:val="0"/>
      <w:marBottom w:val="0"/>
      <w:divBdr>
        <w:top w:val="none" w:sz="0" w:space="0" w:color="auto"/>
        <w:left w:val="none" w:sz="0" w:space="0" w:color="auto"/>
        <w:bottom w:val="none" w:sz="0" w:space="0" w:color="auto"/>
        <w:right w:val="none" w:sz="0" w:space="0" w:color="auto"/>
      </w:divBdr>
    </w:div>
    <w:div w:id="1362590524">
      <w:bodyDiv w:val="1"/>
      <w:marLeft w:val="0"/>
      <w:marRight w:val="0"/>
      <w:marTop w:val="0"/>
      <w:marBottom w:val="0"/>
      <w:divBdr>
        <w:top w:val="none" w:sz="0" w:space="0" w:color="auto"/>
        <w:left w:val="none" w:sz="0" w:space="0" w:color="auto"/>
        <w:bottom w:val="none" w:sz="0" w:space="0" w:color="auto"/>
        <w:right w:val="none" w:sz="0" w:space="0" w:color="auto"/>
      </w:divBdr>
      <w:divsChild>
        <w:div w:id="7371133">
          <w:marLeft w:val="-108"/>
          <w:marRight w:val="0"/>
          <w:marTop w:val="0"/>
          <w:marBottom w:val="0"/>
          <w:divBdr>
            <w:top w:val="none" w:sz="0" w:space="0" w:color="auto"/>
            <w:left w:val="none" w:sz="0" w:space="0" w:color="auto"/>
            <w:bottom w:val="none" w:sz="0" w:space="0" w:color="auto"/>
            <w:right w:val="none" w:sz="0" w:space="0" w:color="auto"/>
          </w:divBdr>
        </w:div>
      </w:divsChild>
    </w:div>
    <w:div w:id="1397314244">
      <w:bodyDiv w:val="1"/>
      <w:marLeft w:val="0"/>
      <w:marRight w:val="0"/>
      <w:marTop w:val="0"/>
      <w:marBottom w:val="0"/>
      <w:divBdr>
        <w:top w:val="none" w:sz="0" w:space="0" w:color="auto"/>
        <w:left w:val="none" w:sz="0" w:space="0" w:color="auto"/>
        <w:bottom w:val="none" w:sz="0" w:space="0" w:color="auto"/>
        <w:right w:val="none" w:sz="0" w:space="0" w:color="auto"/>
      </w:divBdr>
    </w:div>
    <w:div w:id="1401828488">
      <w:bodyDiv w:val="1"/>
      <w:marLeft w:val="0"/>
      <w:marRight w:val="0"/>
      <w:marTop w:val="0"/>
      <w:marBottom w:val="0"/>
      <w:divBdr>
        <w:top w:val="none" w:sz="0" w:space="0" w:color="auto"/>
        <w:left w:val="none" w:sz="0" w:space="0" w:color="auto"/>
        <w:bottom w:val="none" w:sz="0" w:space="0" w:color="auto"/>
        <w:right w:val="none" w:sz="0" w:space="0" w:color="auto"/>
      </w:divBdr>
      <w:divsChild>
        <w:div w:id="2044206097">
          <w:marLeft w:val="-108"/>
          <w:marRight w:val="0"/>
          <w:marTop w:val="0"/>
          <w:marBottom w:val="0"/>
          <w:divBdr>
            <w:top w:val="none" w:sz="0" w:space="0" w:color="auto"/>
            <w:left w:val="none" w:sz="0" w:space="0" w:color="auto"/>
            <w:bottom w:val="none" w:sz="0" w:space="0" w:color="auto"/>
            <w:right w:val="none" w:sz="0" w:space="0" w:color="auto"/>
          </w:divBdr>
        </w:div>
      </w:divsChild>
    </w:div>
    <w:div w:id="1431585659">
      <w:bodyDiv w:val="1"/>
      <w:marLeft w:val="0"/>
      <w:marRight w:val="0"/>
      <w:marTop w:val="0"/>
      <w:marBottom w:val="0"/>
      <w:divBdr>
        <w:top w:val="none" w:sz="0" w:space="0" w:color="auto"/>
        <w:left w:val="none" w:sz="0" w:space="0" w:color="auto"/>
        <w:bottom w:val="none" w:sz="0" w:space="0" w:color="auto"/>
        <w:right w:val="none" w:sz="0" w:space="0" w:color="auto"/>
      </w:divBdr>
    </w:div>
    <w:div w:id="1634823713">
      <w:bodyDiv w:val="1"/>
      <w:marLeft w:val="0"/>
      <w:marRight w:val="0"/>
      <w:marTop w:val="0"/>
      <w:marBottom w:val="0"/>
      <w:divBdr>
        <w:top w:val="none" w:sz="0" w:space="0" w:color="auto"/>
        <w:left w:val="none" w:sz="0" w:space="0" w:color="auto"/>
        <w:bottom w:val="none" w:sz="0" w:space="0" w:color="auto"/>
        <w:right w:val="none" w:sz="0" w:space="0" w:color="auto"/>
      </w:divBdr>
    </w:div>
    <w:div w:id="1659306934">
      <w:bodyDiv w:val="1"/>
      <w:marLeft w:val="0"/>
      <w:marRight w:val="0"/>
      <w:marTop w:val="0"/>
      <w:marBottom w:val="0"/>
      <w:divBdr>
        <w:top w:val="none" w:sz="0" w:space="0" w:color="auto"/>
        <w:left w:val="none" w:sz="0" w:space="0" w:color="auto"/>
        <w:bottom w:val="none" w:sz="0" w:space="0" w:color="auto"/>
        <w:right w:val="none" w:sz="0" w:space="0" w:color="auto"/>
      </w:divBdr>
    </w:div>
    <w:div w:id="1746996553">
      <w:bodyDiv w:val="1"/>
      <w:marLeft w:val="0"/>
      <w:marRight w:val="0"/>
      <w:marTop w:val="0"/>
      <w:marBottom w:val="0"/>
      <w:divBdr>
        <w:top w:val="none" w:sz="0" w:space="0" w:color="auto"/>
        <w:left w:val="none" w:sz="0" w:space="0" w:color="auto"/>
        <w:bottom w:val="none" w:sz="0" w:space="0" w:color="auto"/>
        <w:right w:val="none" w:sz="0" w:space="0" w:color="auto"/>
      </w:divBdr>
    </w:div>
    <w:div w:id="1750880416">
      <w:bodyDiv w:val="1"/>
      <w:marLeft w:val="0"/>
      <w:marRight w:val="0"/>
      <w:marTop w:val="0"/>
      <w:marBottom w:val="0"/>
      <w:divBdr>
        <w:top w:val="none" w:sz="0" w:space="0" w:color="auto"/>
        <w:left w:val="none" w:sz="0" w:space="0" w:color="auto"/>
        <w:bottom w:val="none" w:sz="0" w:space="0" w:color="auto"/>
        <w:right w:val="none" w:sz="0" w:space="0" w:color="auto"/>
      </w:divBdr>
      <w:divsChild>
        <w:div w:id="1679622664">
          <w:marLeft w:val="0"/>
          <w:marRight w:val="0"/>
          <w:marTop w:val="0"/>
          <w:marBottom w:val="0"/>
          <w:divBdr>
            <w:top w:val="none" w:sz="0" w:space="0" w:color="auto"/>
            <w:left w:val="none" w:sz="0" w:space="0" w:color="auto"/>
            <w:bottom w:val="none" w:sz="0" w:space="0" w:color="auto"/>
            <w:right w:val="none" w:sz="0" w:space="0" w:color="auto"/>
          </w:divBdr>
          <w:divsChild>
            <w:div w:id="1998193765">
              <w:marLeft w:val="0"/>
              <w:marRight w:val="0"/>
              <w:marTop w:val="0"/>
              <w:marBottom w:val="0"/>
              <w:divBdr>
                <w:top w:val="none" w:sz="0" w:space="0" w:color="auto"/>
                <w:left w:val="none" w:sz="0" w:space="0" w:color="auto"/>
                <w:bottom w:val="none" w:sz="0" w:space="0" w:color="auto"/>
                <w:right w:val="none" w:sz="0" w:space="0" w:color="auto"/>
              </w:divBdr>
              <w:divsChild>
                <w:div w:id="729156548">
                  <w:marLeft w:val="0"/>
                  <w:marRight w:val="0"/>
                  <w:marTop w:val="0"/>
                  <w:marBottom w:val="0"/>
                  <w:divBdr>
                    <w:top w:val="none" w:sz="0" w:space="0" w:color="auto"/>
                    <w:left w:val="none" w:sz="0" w:space="0" w:color="auto"/>
                    <w:bottom w:val="none" w:sz="0" w:space="0" w:color="auto"/>
                    <w:right w:val="none" w:sz="0" w:space="0" w:color="auto"/>
                  </w:divBdr>
                </w:div>
              </w:divsChild>
            </w:div>
            <w:div w:id="87583751">
              <w:marLeft w:val="0"/>
              <w:marRight w:val="0"/>
              <w:marTop w:val="0"/>
              <w:marBottom w:val="0"/>
              <w:divBdr>
                <w:top w:val="none" w:sz="0" w:space="0" w:color="auto"/>
                <w:left w:val="none" w:sz="0" w:space="0" w:color="auto"/>
                <w:bottom w:val="none" w:sz="0" w:space="0" w:color="auto"/>
                <w:right w:val="none" w:sz="0" w:space="0" w:color="auto"/>
              </w:divBdr>
              <w:divsChild>
                <w:div w:id="2193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90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75E0BCC59149C88732E4AC93A2EC9B"/>
        <w:category>
          <w:name w:val="General"/>
          <w:gallery w:val="placeholder"/>
        </w:category>
        <w:types>
          <w:type w:val="bbPlcHdr"/>
        </w:types>
        <w:behaviors>
          <w:behavior w:val="content"/>
        </w:behaviors>
        <w:guid w:val="{7765EEEE-BF3E-4DD3-BFD0-BFFA8DD43025}"/>
      </w:docPartPr>
      <w:docPartBody>
        <w:p w:rsidR="00D117BF" w:rsidRDefault="000C4559" w:rsidP="000C4559">
          <w:pPr>
            <w:pStyle w:val="2075E0BCC59149C88732E4AC93A2EC9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559"/>
    <w:rsid w:val="000C4559"/>
    <w:rsid w:val="006323DA"/>
    <w:rsid w:val="00906C94"/>
    <w:rsid w:val="00C1545B"/>
    <w:rsid w:val="00D117BF"/>
    <w:rsid w:val="00DB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75E0BCC59149C88732E4AC93A2EC9B">
    <w:name w:val="2075E0BCC59149C88732E4AC93A2EC9B"/>
    <w:rsid w:val="000C4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Cm5cRecxK17VGE56tcJuX8NzOw==">AMUW2mUo3KtjXvvuX+Njm+O38hBN2mB1lF6mAtgU36HqEshs03PNPk0uMaJMA8PfU8H4ZrNCa3RjWTDJUV/Z4rcLvpGs1KYCt+Khkgn2ft/cmx5JoyrKMoe13RRKvpIHKb5K+2qKILRK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12B43D-DA54-4060-B7E0-6B2D7CA4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dcterms:created xsi:type="dcterms:W3CDTF">2022-02-22T21:15:00Z</dcterms:created>
  <dcterms:modified xsi:type="dcterms:W3CDTF">2022-03-14T19:48:00Z</dcterms:modified>
</cp:coreProperties>
</file>