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19E3308E" w:rsidR="00E27C4B" w:rsidRDefault="00E21F7B">
            <w:r>
              <w:t>ECS30</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3C4F7BBA"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D568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B264C41"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D568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2F173841" w:rsidR="00001C04" w:rsidRPr="008426D1" w:rsidRDefault="006D25E4" w:rsidP="009C7D27">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r w:rsidR="007C6ADE" w:rsidRPr="008426D1">
                  <w:rPr>
                    <w:rFonts w:asciiTheme="majorHAnsi" w:hAnsiTheme="majorHAnsi"/>
                    <w:color w:val="808080" w:themeColor="background1" w:themeShade="80"/>
                    <w:sz w:val="52"/>
                    <w:szCs w:val="52"/>
                    <w:shd w:val="clear" w:color="auto" w:fill="D9D9D9" w:themeFill="background1" w:themeFillShade="D9"/>
                  </w:rPr>
                  <w:t>___________________</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fullDate="2021-10-26T00:00:00Z">
                  <w:dateFormat w:val="M/d/yyyy"/>
                  <w:lid w:val="en-US"/>
                  <w:storeMappedDataAs w:val="dateTime"/>
                  <w:calendar w:val="gregorian"/>
                </w:date>
              </w:sdtPr>
              <w:sdtEndPr/>
              <w:sdtContent>
                <w:r w:rsidR="007C6ADE" w:rsidRPr="008426D1">
                  <w:rPr>
                    <w:rFonts w:asciiTheme="majorHAnsi" w:hAnsiTheme="majorHAnsi"/>
                    <w:smallCaps/>
                    <w:color w:val="808080" w:themeColor="background1" w:themeShade="80"/>
                    <w:sz w:val="20"/>
                    <w:szCs w:val="20"/>
                    <w:shd w:val="clear" w:color="auto" w:fill="D9D9D9" w:themeFill="background1" w:themeFillShade="D9"/>
                  </w:rPr>
                  <w:t>Enter date…</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D25E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4D6EA564" w14:textId="737702CC" w:rsidR="008F546A" w:rsidRDefault="006D25E4" w:rsidP="008F546A">
            <w:pPr>
              <w:ind w:left="-540"/>
              <w:jc w:val="center"/>
              <w:rPr>
                <w:rFonts w:asciiTheme="majorHAnsi" w:hAnsiTheme="majorHAnsi"/>
                <w:b/>
                <w:sz w:val="20"/>
                <w:szCs w:val="20"/>
              </w:rPr>
            </w:pPr>
            <w:sdt>
              <w:sdtPr>
                <w:rPr>
                  <w:rFonts w:asciiTheme="majorHAnsi" w:hAnsiTheme="majorHAnsi"/>
                  <w:sz w:val="20"/>
                  <w:szCs w:val="20"/>
                </w:rPr>
                <w:id w:val="-103429750"/>
              </w:sdtPr>
              <w:sdtEndPr/>
              <w:sdtContent>
                <w:sdt>
                  <w:sdtPr>
                    <w:rPr>
                      <w:rFonts w:asciiTheme="majorHAnsi" w:hAnsiTheme="majorHAnsi"/>
                      <w:sz w:val="20"/>
                      <w:szCs w:val="20"/>
                    </w:rPr>
                    <w:id w:val="306441419"/>
                    <w:placeholder>
                      <w:docPart w:val="79B70020FFF449DBA0356E0E6CA84558"/>
                    </w:placeholder>
                  </w:sdtPr>
                  <w:sdtEndPr/>
                  <w:sdtContent>
                    <w:r w:rsidR="008F546A">
                      <w:rPr>
                        <w:rFonts w:asciiTheme="majorHAnsi" w:hAnsiTheme="majorHAnsi"/>
                        <w:sz w:val="20"/>
                        <w:szCs w:val="20"/>
                      </w:rPr>
                      <w:t>Alexandr M. Sokolov</w:t>
                    </w:r>
                  </w:sdtContent>
                </w:sdt>
              </w:sdtContent>
            </w:sdt>
            <w:r w:rsidR="008F546A" w:rsidRPr="008426D1">
              <w:rPr>
                <w:rFonts w:asciiTheme="majorHAnsi" w:hAnsiTheme="majorHAnsi"/>
                <w:sz w:val="20"/>
                <w:szCs w:val="20"/>
              </w:rPr>
              <w:t xml:space="preserve"> </w:t>
            </w:r>
            <w:sdt>
              <w:sdtPr>
                <w:rPr>
                  <w:rFonts w:asciiTheme="majorHAnsi" w:hAnsiTheme="majorHAnsi"/>
                  <w:smallCaps/>
                  <w:sz w:val="20"/>
                  <w:szCs w:val="20"/>
                </w:rPr>
                <w:id w:val="-1722122923"/>
                <w:placeholder>
                  <w:docPart w:val="EEED53D035E3485FA87551F3C0E32AA7"/>
                </w:placeholder>
                <w:date w:fullDate="2021-10-26T00:00:00Z">
                  <w:dateFormat w:val="M/d/yyyy"/>
                  <w:lid w:val="en-US"/>
                  <w:storeMappedDataAs w:val="dateTime"/>
                  <w:calendar w:val="gregorian"/>
                </w:date>
              </w:sdtPr>
              <w:sdtEndPr/>
              <w:sdtContent>
                <w:r w:rsidR="008F546A">
                  <w:rPr>
                    <w:rFonts w:asciiTheme="majorHAnsi" w:hAnsiTheme="majorHAnsi"/>
                    <w:smallCaps/>
                    <w:sz w:val="20"/>
                    <w:szCs w:val="20"/>
                  </w:rPr>
                  <w:t>10/26/2021</w:t>
                </w:r>
              </w:sdtContent>
            </w:sdt>
          </w:p>
          <w:p w14:paraId="56099B92" w14:textId="5CB13890" w:rsidR="00001C04" w:rsidRPr="008426D1" w:rsidRDefault="00001C04" w:rsidP="009C7D27">
            <w:pPr>
              <w:rPr>
                <w:rFonts w:asciiTheme="majorHAnsi" w:hAnsiTheme="majorHAnsi"/>
                <w:sz w:val="20"/>
                <w:szCs w:val="20"/>
              </w:rPr>
            </w:pPr>
            <w:r w:rsidRPr="008426D1">
              <w:rPr>
                <w:rFonts w:asciiTheme="majorHAnsi" w:hAnsiTheme="majorHAnsi"/>
                <w:sz w:val="20"/>
                <w:szCs w:val="20"/>
              </w:rPr>
              <w:br/>
            </w:r>
            <w:r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6D25E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AA1D163" w14:textId="36CE6AAB" w:rsidR="008F546A" w:rsidRDefault="006D25E4" w:rsidP="008F546A">
            <w:pPr>
              <w:ind w:left="-540"/>
              <w:jc w:val="center"/>
              <w:rPr>
                <w:rFonts w:asciiTheme="majorHAnsi" w:hAnsiTheme="majorHAnsi"/>
                <w:b/>
                <w:sz w:val="20"/>
                <w:szCs w:val="20"/>
              </w:rPr>
            </w:pPr>
            <w:sdt>
              <w:sdtPr>
                <w:rPr>
                  <w:rFonts w:asciiTheme="majorHAnsi" w:hAnsiTheme="majorHAnsi"/>
                  <w:sz w:val="20"/>
                  <w:szCs w:val="20"/>
                </w:rPr>
                <w:id w:val="-2084820359"/>
              </w:sdtPr>
              <w:sdtEndPr/>
              <w:sdtContent>
                <w:sdt>
                  <w:sdtPr>
                    <w:rPr>
                      <w:rFonts w:asciiTheme="majorHAnsi" w:hAnsiTheme="majorHAnsi"/>
                      <w:sz w:val="20"/>
                      <w:szCs w:val="20"/>
                    </w:rPr>
                    <w:id w:val="-1290043555"/>
                    <w:placeholder>
                      <w:docPart w:val="08765BD2773748ECAAF79FB10FCA0D48"/>
                    </w:placeholder>
                  </w:sdtPr>
                  <w:sdtEndPr/>
                  <w:sdtContent>
                    <w:r w:rsidR="003B4A94">
                      <w:rPr>
                        <w:rFonts w:asciiTheme="majorHAnsi" w:hAnsiTheme="majorHAnsi"/>
                        <w:sz w:val="20"/>
                        <w:szCs w:val="20"/>
                      </w:rPr>
                      <w:t>Jason Stewart</w:t>
                    </w:r>
                  </w:sdtContent>
                </w:sdt>
              </w:sdtContent>
            </w:sdt>
            <w:r w:rsidR="008F546A" w:rsidRPr="008426D1">
              <w:rPr>
                <w:rFonts w:asciiTheme="majorHAnsi" w:hAnsiTheme="majorHAnsi"/>
                <w:sz w:val="20"/>
                <w:szCs w:val="20"/>
              </w:rPr>
              <w:t xml:space="preserve"> </w:t>
            </w:r>
            <w:sdt>
              <w:sdtPr>
                <w:rPr>
                  <w:rFonts w:asciiTheme="majorHAnsi" w:hAnsiTheme="majorHAnsi"/>
                  <w:smallCaps/>
                  <w:sz w:val="20"/>
                  <w:szCs w:val="20"/>
                </w:rPr>
                <w:id w:val="1830247720"/>
                <w:placeholder>
                  <w:docPart w:val="007C6496665C4F6B8908C7ABBD85942B"/>
                </w:placeholder>
                <w:date w:fullDate="2021-10-29T00:00:00Z">
                  <w:dateFormat w:val="M/d/yyyy"/>
                  <w:lid w:val="en-US"/>
                  <w:storeMappedDataAs w:val="dateTime"/>
                  <w:calendar w:val="gregorian"/>
                </w:date>
              </w:sdtPr>
              <w:sdtEndPr/>
              <w:sdtContent>
                <w:r w:rsidR="003B4A94">
                  <w:rPr>
                    <w:rFonts w:asciiTheme="majorHAnsi" w:hAnsiTheme="majorHAnsi"/>
                    <w:smallCaps/>
                    <w:sz w:val="20"/>
                    <w:szCs w:val="20"/>
                  </w:rPr>
                  <w:t>10/29/2021</w:t>
                </w:r>
              </w:sdtContent>
            </w:sdt>
          </w:p>
          <w:p w14:paraId="57CAF342" w14:textId="72C670B4" w:rsidR="004C4ADF" w:rsidRDefault="004C4ADF" w:rsidP="00575870">
            <w:pPr>
              <w:rPr>
                <w:rFonts w:asciiTheme="majorHAnsi" w:hAnsiTheme="majorHAnsi"/>
                <w:sz w:val="20"/>
                <w:szCs w:val="20"/>
              </w:rPr>
            </w:pPr>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6D25E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7944BD5A" w:rsidR="00D66C39" w:rsidRPr="008426D1" w:rsidRDefault="006D25E4" w:rsidP="003B4A94">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726518493"/>
                      </w:sdtPr>
                      <w:sdtEndPr/>
                      <w:sdtContent>
                        <w:sdt>
                          <w:sdtPr>
                            <w:rPr>
                              <w:rFonts w:asciiTheme="majorHAnsi" w:hAnsiTheme="majorHAnsi"/>
                              <w:sz w:val="20"/>
                              <w:szCs w:val="20"/>
                            </w:rPr>
                            <w:id w:val="-1991935556"/>
                            <w:placeholder>
                              <w:docPart w:val="C7360D7DB3EA481D803CD826C6244C82"/>
                            </w:placeholder>
                          </w:sdtPr>
                          <w:sdtEndPr/>
                          <w:sdtContent>
                            <w:r w:rsidR="003B4A94">
                              <w:rPr>
                                <w:rFonts w:asciiTheme="majorHAnsi" w:hAnsiTheme="majorHAnsi"/>
                                <w:sz w:val="20"/>
                                <w:szCs w:val="20"/>
                              </w:rPr>
                              <w:t>Mary Elizabeth Spence</w:t>
                            </w:r>
                          </w:sdtContent>
                        </w:sdt>
                      </w:sdtContent>
                    </w:sdt>
                    <w:r w:rsidR="008F546A" w:rsidRPr="008426D1">
                      <w:rPr>
                        <w:rFonts w:asciiTheme="majorHAnsi" w:hAnsiTheme="majorHAnsi"/>
                        <w:sz w:val="20"/>
                        <w:szCs w:val="20"/>
                      </w:rPr>
                      <w:t xml:space="preserve"> </w:t>
                    </w:r>
                    <w:sdt>
                      <w:sdtPr>
                        <w:rPr>
                          <w:rFonts w:asciiTheme="majorHAnsi" w:hAnsiTheme="majorHAnsi"/>
                          <w:smallCaps/>
                          <w:sz w:val="20"/>
                          <w:szCs w:val="20"/>
                        </w:rPr>
                        <w:id w:val="-2072103502"/>
                        <w:placeholder>
                          <w:docPart w:val="96AC0072C6704107AED83572CEE4F1DA"/>
                        </w:placeholder>
                        <w:date w:fullDate="2021-10-29T00:00:00Z">
                          <w:dateFormat w:val="M/d/yyyy"/>
                          <w:lid w:val="en-US"/>
                          <w:storeMappedDataAs w:val="dateTime"/>
                          <w:calendar w:val="gregorian"/>
                        </w:date>
                      </w:sdtPr>
                      <w:sdtEndPr/>
                      <w:sdtContent>
                        <w:r w:rsidR="003B4A94">
                          <w:rPr>
                            <w:rFonts w:asciiTheme="majorHAnsi" w:hAnsiTheme="majorHAnsi"/>
                            <w:smallCaps/>
                            <w:sz w:val="20"/>
                            <w:szCs w:val="20"/>
                          </w:rPr>
                          <w:t>10/29/2021</w:t>
                        </w:r>
                      </w:sdtContent>
                    </w:sdt>
                  </w:sdtContent>
                </w:sdt>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6D25E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398B7F46" w:rsidR="00D66C39" w:rsidRPr="008426D1" w:rsidRDefault="006D25E4" w:rsidP="001A243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sdt>
                      <w:sdtPr>
                        <w:rPr>
                          <w:rFonts w:asciiTheme="majorHAnsi" w:hAnsiTheme="majorHAnsi"/>
                          <w:sz w:val="20"/>
                          <w:szCs w:val="20"/>
                        </w:rPr>
                        <w:id w:val="1808740792"/>
                      </w:sdtPr>
                      <w:sdtEndPr/>
                      <w:sdtContent>
                        <w:sdt>
                          <w:sdtPr>
                            <w:rPr>
                              <w:rFonts w:asciiTheme="majorHAnsi" w:hAnsiTheme="majorHAnsi"/>
                              <w:sz w:val="20"/>
                              <w:szCs w:val="20"/>
                            </w:rPr>
                            <w:id w:val="-1079669537"/>
                            <w:placeholder>
                              <w:docPart w:val="E31199359C9F4A9AAC79C0E2FD5EA60E"/>
                            </w:placeholder>
                          </w:sdtPr>
                          <w:sdtEndPr/>
                          <w:sdtContent>
                            <w:sdt>
                              <w:sdtPr>
                                <w:rPr>
                                  <w:rFonts w:asciiTheme="majorHAnsi" w:hAnsiTheme="majorHAnsi"/>
                                  <w:sz w:val="20"/>
                                  <w:szCs w:val="20"/>
                                </w:rPr>
                                <w:id w:val="-2098168877"/>
                                <w:placeholder>
                                  <w:docPart w:val="54CA410028F0493B9CDD5C443E4B589B"/>
                                </w:placeholder>
                              </w:sdtPr>
                              <w:sdtEndPr/>
                              <w:sdtContent>
                                <w:r w:rsidR="001A2438">
                                  <w:rPr>
                                    <w:rFonts w:asciiTheme="majorHAnsi" w:hAnsiTheme="majorHAnsi"/>
                                    <w:sz w:val="20"/>
                                    <w:szCs w:val="20"/>
                                  </w:rPr>
                                  <w:t>Dr. Abhijit Bhattacharyya</w:t>
                                </w:r>
                              </w:sdtContent>
                            </w:sdt>
                          </w:sdtContent>
                        </w:sdt>
                      </w:sdtContent>
                    </w:sdt>
                    <w:r w:rsidR="008F546A" w:rsidRPr="008426D1">
                      <w:rPr>
                        <w:rFonts w:asciiTheme="majorHAnsi" w:hAnsiTheme="majorHAnsi"/>
                        <w:sz w:val="20"/>
                        <w:szCs w:val="20"/>
                      </w:rPr>
                      <w:t xml:space="preserve"> </w:t>
                    </w:r>
                    <w:sdt>
                      <w:sdtPr>
                        <w:rPr>
                          <w:rFonts w:asciiTheme="majorHAnsi" w:hAnsiTheme="majorHAnsi"/>
                          <w:smallCaps/>
                          <w:sz w:val="20"/>
                          <w:szCs w:val="20"/>
                        </w:rPr>
                        <w:id w:val="-1311711882"/>
                        <w:placeholder>
                          <w:docPart w:val="E2C1069B97914D1B9856A314A7F42007"/>
                        </w:placeholder>
                        <w:date w:fullDate="2021-10-29T00:00:00Z">
                          <w:dateFormat w:val="M/d/yyyy"/>
                          <w:lid w:val="en-US"/>
                          <w:storeMappedDataAs w:val="dateTime"/>
                          <w:calendar w:val="gregorian"/>
                        </w:date>
                      </w:sdtPr>
                      <w:sdtEndPr/>
                      <w:sdtContent>
                        <w:r w:rsidR="001A2438">
                          <w:rPr>
                            <w:rFonts w:asciiTheme="majorHAnsi" w:hAnsiTheme="majorHAnsi"/>
                            <w:smallCaps/>
                            <w:sz w:val="20"/>
                            <w:szCs w:val="20"/>
                          </w:rPr>
                          <w:t>10/29/2021</w:t>
                        </w:r>
                      </w:sdtContent>
                    </w:sdt>
                  </w:sdtContent>
                </w:sdt>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124197A7" w:rsidR="00D66C39" w:rsidRPr="008426D1" w:rsidRDefault="006D25E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30965966"/>
                        <w:placeholder>
                          <w:docPart w:val="CB2C1F77AB44374491C9EC8ABACFE366"/>
                        </w:placeholder>
                      </w:sdtPr>
                      <w:sdtContent>
                        <w:r w:rsidR="0068553C">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11-16T00:00:00Z">
                  <w:dateFormat w:val="M/d/yyyy"/>
                  <w:lid w:val="en-US"/>
                  <w:storeMappedDataAs w:val="dateTime"/>
                  <w:calendar w:val="gregorian"/>
                </w:date>
              </w:sdtPr>
              <w:sdtEndPr/>
              <w:sdtContent>
                <w:r w:rsidR="0068553C">
                  <w:rPr>
                    <w:rFonts w:asciiTheme="majorHAnsi" w:hAnsiTheme="majorHAnsi"/>
                    <w:smallCaps/>
                    <w:sz w:val="20"/>
                    <w:szCs w:val="20"/>
                  </w:rPr>
                  <w:t>11/16/2021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6D25E4"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3AC85D8A" w14:textId="77777777" w:rsidR="00CD568A" w:rsidRDefault="00CD568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Alexandr M. Sokolov</w:t>
          </w:r>
        </w:p>
        <w:p w14:paraId="13126FC7" w14:textId="7208F902" w:rsidR="00CD568A" w:rsidRDefault="006D25E4" w:rsidP="007D371A">
          <w:pPr>
            <w:tabs>
              <w:tab w:val="left" w:pos="360"/>
              <w:tab w:val="left" w:pos="720"/>
            </w:tabs>
            <w:spacing w:after="0" w:line="240" w:lineRule="auto"/>
            <w:rPr>
              <w:rFonts w:asciiTheme="majorHAnsi" w:hAnsiTheme="majorHAnsi" w:cs="Arial"/>
              <w:sz w:val="20"/>
              <w:szCs w:val="20"/>
            </w:rPr>
          </w:pPr>
          <w:hyperlink r:id="rId8" w:history="1">
            <w:r w:rsidR="00CD568A" w:rsidRPr="005631EE">
              <w:rPr>
                <w:rStyle w:val="Hyperlink"/>
                <w:rFonts w:asciiTheme="majorHAnsi" w:hAnsiTheme="majorHAnsi" w:cs="Arial"/>
                <w:sz w:val="20"/>
                <w:szCs w:val="20"/>
              </w:rPr>
              <w:t>asokolov@astate.edu</w:t>
            </w:r>
          </w:hyperlink>
        </w:p>
        <w:p w14:paraId="76E25B1E" w14:textId="493DF12D" w:rsidR="007D371A" w:rsidRPr="008426D1" w:rsidRDefault="00CD568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870-972-3635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1B5E2A48" w:rsidR="003F2F3D" w:rsidRPr="00A865C3" w:rsidRDefault="00CD568A"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w:t>
          </w:r>
          <w:r w:rsidR="003B4A94">
            <w:rPr>
              <w:rStyle w:val="PlaceholderText"/>
              <w:shd w:val="clear" w:color="auto" w:fill="D9D9D9" w:themeFill="background1" w:themeFillShade="D9"/>
            </w:rPr>
            <w:t>2</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547FF91" w:rsidR="00A865C3" w:rsidRDefault="00BA5B8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CM</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1ED1E00B" w:rsidR="00A865C3" w:rsidRDefault="00CD568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40</w:t>
            </w:r>
            <w:r w:rsidR="00E55B44">
              <w:rPr>
                <w:rFonts w:asciiTheme="majorHAnsi" w:hAnsiTheme="majorHAnsi" w:cs="Arial"/>
                <w:b/>
                <w:sz w:val="20"/>
                <w:szCs w:val="20"/>
              </w:rPr>
              <w:t>13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0C69A381" w:rsidR="00A865C3" w:rsidRDefault="00BA5B8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Construction</w:t>
            </w:r>
            <w:r w:rsidR="00CD568A" w:rsidRPr="00CD568A">
              <w:rPr>
                <w:rFonts w:asciiTheme="majorHAnsi" w:hAnsiTheme="majorHAnsi" w:cs="Arial"/>
                <w:b/>
                <w:sz w:val="20"/>
                <w:szCs w:val="20"/>
              </w:rPr>
              <w:t xml:space="preserve"> Management Design </w:t>
            </w:r>
            <w:r w:rsidR="00CE4E2B">
              <w:rPr>
                <w:rFonts w:asciiTheme="majorHAnsi" w:hAnsiTheme="majorHAnsi" w:cs="Arial"/>
                <w:b/>
                <w:sz w:val="20"/>
                <w:szCs w:val="20"/>
              </w:rPr>
              <w:t>II</w:t>
            </w:r>
            <w:r w:rsidR="00913C65">
              <w:rPr>
                <w:rFonts w:asciiTheme="majorHAnsi" w:hAnsiTheme="majorHAnsi" w:cs="Arial"/>
                <w:b/>
                <w:sz w:val="20"/>
                <w:szCs w:val="20"/>
              </w:rPr>
              <w:t xml:space="preserve"> (</w:t>
            </w:r>
            <w:r>
              <w:rPr>
                <w:rFonts w:asciiTheme="majorHAnsi" w:hAnsiTheme="majorHAnsi" w:cs="Arial"/>
                <w:b/>
                <w:sz w:val="20"/>
                <w:szCs w:val="20"/>
              </w:rPr>
              <w:t>Const.</w:t>
            </w:r>
            <w:r w:rsidR="00913C65">
              <w:rPr>
                <w:rFonts w:asciiTheme="majorHAnsi" w:hAnsiTheme="majorHAnsi" w:cs="Arial"/>
                <w:b/>
                <w:sz w:val="20"/>
                <w:szCs w:val="20"/>
              </w:rPr>
              <w:t xml:space="preserve"> Mgmt. Design </w:t>
            </w:r>
            <w:r w:rsidR="00CE4E2B">
              <w:rPr>
                <w:rFonts w:asciiTheme="majorHAnsi" w:hAnsiTheme="majorHAnsi" w:cs="Arial"/>
                <w:b/>
                <w:sz w:val="20"/>
                <w:szCs w:val="20"/>
              </w:rPr>
              <w:t>II</w:t>
            </w:r>
            <w:r w:rsidR="00913C65">
              <w:rPr>
                <w:rFonts w:asciiTheme="majorHAnsi" w:hAnsiTheme="majorHAnsi" w:cs="Arial"/>
                <w:b/>
                <w:sz w:val="20"/>
                <w:szCs w:val="20"/>
              </w:rPr>
              <w:t>)</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6D36EA21" w:rsidR="00A865C3" w:rsidRPr="00F5252F" w:rsidRDefault="00F5252F" w:rsidP="00E55B44">
            <w:pPr>
              <w:tabs>
                <w:tab w:val="left" w:pos="360"/>
                <w:tab w:val="left" w:pos="720"/>
              </w:tabs>
              <w:rPr>
                <w:rFonts w:asciiTheme="majorHAnsi" w:hAnsiTheme="majorHAnsi" w:cs="Arial"/>
                <w:b/>
                <w:sz w:val="20"/>
                <w:szCs w:val="20"/>
              </w:rPr>
            </w:pPr>
            <w:r w:rsidRPr="00F5252F">
              <w:rPr>
                <w:rFonts w:asciiTheme="majorHAnsi" w:hAnsiTheme="majorHAnsi" w:cs="Arial"/>
                <w:b/>
                <w:sz w:val="20"/>
                <w:szCs w:val="20"/>
              </w:rPr>
              <w:t xml:space="preserve">Group work to complete final design and testing aspects of a senior design project. </w:t>
            </w:r>
            <w:r w:rsidR="00680224">
              <w:rPr>
                <w:rFonts w:asciiTheme="majorHAnsi" w:hAnsiTheme="majorHAnsi" w:cs="Arial"/>
                <w:b/>
                <w:sz w:val="20"/>
                <w:szCs w:val="20"/>
              </w:rPr>
              <w:t>A</w:t>
            </w:r>
            <w:r w:rsidRPr="00F5252F">
              <w:rPr>
                <w:rFonts w:asciiTheme="majorHAnsi" w:hAnsiTheme="majorHAnsi" w:cs="Arial"/>
                <w:b/>
                <w:sz w:val="20"/>
                <w:szCs w:val="20"/>
              </w:rPr>
              <w:t xml:space="preserve"> public oral presentation </w:t>
            </w:r>
            <w:r w:rsidR="00CE4E2B">
              <w:rPr>
                <w:rFonts w:asciiTheme="majorHAnsi" w:hAnsiTheme="majorHAnsi" w:cs="Arial"/>
                <w:b/>
                <w:sz w:val="20"/>
                <w:szCs w:val="20"/>
              </w:rPr>
              <w:t>is</w:t>
            </w:r>
            <w:r w:rsidRPr="00F5252F">
              <w:rPr>
                <w:rFonts w:asciiTheme="majorHAnsi" w:hAnsiTheme="majorHAnsi" w:cs="Arial"/>
                <w:b/>
                <w:sz w:val="20"/>
                <w:szCs w:val="20"/>
              </w:rPr>
              <w:t xml:space="preserve"> required.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4CF5A59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596DB29" w:rsidR="00391206" w:rsidRPr="008426D1" w:rsidRDefault="006D25E4"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9174DD">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39FE150F" w14:textId="60DD2E2F" w:rsidR="00A966C5" w:rsidRPr="008426D1" w:rsidRDefault="004F7DEB"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 xml:space="preserve">C or better in </w:t>
          </w:r>
          <w:r w:rsidR="00BA5B82">
            <w:rPr>
              <w:rFonts w:asciiTheme="majorHAnsi" w:hAnsiTheme="majorHAnsi" w:cs="Arial"/>
              <w:sz w:val="20"/>
              <w:szCs w:val="20"/>
            </w:rPr>
            <w:t>CM</w:t>
          </w:r>
          <w:r w:rsidR="000F2F96">
            <w:rPr>
              <w:rFonts w:asciiTheme="majorHAnsi" w:hAnsiTheme="majorHAnsi" w:cs="Arial"/>
              <w:sz w:val="20"/>
              <w:szCs w:val="20"/>
            </w:rPr>
            <w:t xml:space="preserve"> 40</w:t>
          </w:r>
          <w:r w:rsidR="006453AD">
            <w:rPr>
              <w:rFonts w:asciiTheme="majorHAnsi" w:hAnsiTheme="majorHAnsi" w:cs="Arial"/>
              <w:sz w:val="20"/>
              <w:szCs w:val="20"/>
            </w:rPr>
            <w:t>0</w:t>
          </w:r>
          <w:r w:rsidR="000F2F96">
            <w:rPr>
              <w:rFonts w:asciiTheme="majorHAnsi" w:hAnsiTheme="majorHAnsi" w:cs="Arial"/>
              <w:sz w:val="20"/>
              <w:szCs w:val="20"/>
            </w:rPr>
            <w:t>3</w:t>
          </w:r>
          <w:r>
            <w:rPr>
              <w:rFonts w:asciiTheme="majorHAnsi" w:hAnsiTheme="majorHAnsi" w:cs="Arial"/>
              <w:sz w:val="20"/>
              <w:szCs w:val="20"/>
            </w:rPr>
            <w:t>.</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3FCE559" w:rsidR="00C002F9" w:rsidRPr="008426D1" w:rsidRDefault="006D25E4"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9174DD">
            <w:rPr>
              <w:rFonts w:asciiTheme="majorHAnsi" w:hAnsiTheme="majorHAnsi" w:cs="Arial"/>
              <w:sz w:val="20"/>
              <w:szCs w:val="20"/>
            </w:rPr>
            <w:t>This is a senior design of</w:t>
          </w:r>
          <w:r w:rsidR="004F7DEB">
            <w:rPr>
              <w:rFonts w:asciiTheme="majorHAnsi" w:hAnsiTheme="majorHAnsi" w:cs="Arial"/>
              <w:sz w:val="20"/>
              <w:szCs w:val="20"/>
            </w:rPr>
            <w:t xml:space="preserve"> a</w:t>
          </w:r>
          <w:r w:rsidR="009174DD">
            <w:rPr>
              <w:rFonts w:asciiTheme="majorHAnsi" w:hAnsiTheme="majorHAnsi" w:cs="Arial"/>
              <w:sz w:val="20"/>
              <w:szCs w:val="20"/>
            </w:rPr>
            <w:t xml:space="preserve"> project class</w:t>
          </w:r>
          <w:r w:rsidR="00CE4E2B">
            <w:rPr>
              <w:rFonts w:asciiTheme="majorHAnsi" w:hAnsiTheme="majorHAnsi" w:cs="Arial"/>
              <w:sz w:val="20"/>
              <w:szCs w:val="20"/>
            </w:rPr>
            <w:t xml:space="preserve"> that is based on the continuation of the project proposal from </w:t>
          </w:r>
          <w:r w:rsidR="00BA5B82">
            <w:rPr>
              <w:rFonts w:asciiTheme="majorHAnsi" w:hAnsiTheme="majorHAnsi" w:cs="Arial"/>
              <w:sz w:val="20"/>
              <w:szCs w:val="20"/>
            </w:rPr>
            <w:t>CM</w:t>
          </w:r>
          <w:r w:rsidR="00CE4E2B">
            <w:rPr>
              <w:rFonts w:asciiTheme="majorHAnsi" w:hAnsiTheme="majorHAnsi" w:cs="Arial"/>
              <w:sz w:val="20"/>
              <w:szCs w:val="20"/>
            </w:rPr>
            <w:t xml:space="preserve"> 4003.</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052C412" w:rsidR="00391206" w:rsidRPr="008426D1" w:rsidRDefault="006D25E4"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9174D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4311DAB7"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2D03DF14" w:rsidR="00C002F9" w:rsidRPr="008426D1" w:rsidRDefault="00E55B44"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F65FB80"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25F9C36A" w:rsidR="00AF68E8" w:rsidRPr="008426D1" w:rsidRDefault="00947B2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24D3CD18"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527F19CA" w:rsidR="001E288B" w:rsidRDefault="009174DD"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395FCF1"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9174D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6C8827D"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BB290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051BF11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r w:rsidR="00BB290D">
            <w:rPr>
              <w:rFonts w:asciiTheme="majorHAnsi" w:hAnsiTheme="majorHAnsi" w:cs="Arial"/>
              <w:sz w:val="20"/>
              <w:szCs w:val="20"/>
            </w:rPr>
            <w:t xml:space="preserve">     </w:t>
          </w:r>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7B2A690E"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r w:rsidR="00BB290D">
            <w:rPr>
              <w:rFonts w:cs="Arial"/>
            </w:rPr>
            <w:t xml:space="preserve">     </w:t>
          </w:r>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0AEE469"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9174DD">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2C14C2C1"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00D4713A">
        <w:rPr>
          <w:rFonts w:asciiTheme="majorHAnsi" w:hAnsiTheme="majorHAnsi" w:cs="Arial"/>
          <w:sz w:val="20"/>
          <w:szCs w:val="20"/>
        </w:rPr>
        <w:tab/>
      </w:r>
      <w:sdt>
        <w:sdtPr>
          <w:rPr>
            <w:rFonts w:asciiTheme="majorHAnsi" w:hAnsiTheme="majorHAnsi" w:cs="Arial"/>
            <w:sz w:val="20"/>
            <w:szCs w:val="20"/>
          </w:rPr>
          <w:id w:val="-1037193096"/>
        </w:sdtPr>
        <w:sdtEndPr/>
        <w:sdtContent>
          <w:sdt>
            <w:sdtPr>
              <w:rPr>
                <w:rFonts w:asciiTheme="majorHAnsi" w:hAnsiTheme="majorHAnsi" w:cs="Arial"/>
                <w:sz w:val="20"/>
                <w:szCs w:val="20"/>
              </w:rPr>
              <w:id w:val="-1011674643"/>
            </w:sdtPr>
            <w:sdtEndPr/>
            <w:sdtContent>
              <w:r w:rsidR="00525B7C">
                <w:rPr>
                  <w:rFonts w:asciiTheme="majorHAnsi" w:hAnsiTheme="majorHAnsi" w:cs="Arial"/>
                  <w:sz w:val="20"/>
                  <w:szCs w:val="20"/>
                </w:rPr>
                <w:t xml:space="preserve">Bachelor of Science in </w:t>
              </w:r>
              <w:r w:rsidR="00BA5B82">
                <w:rPr>
                  <w:rFonts w:asciiTheme="majorHAnsi" w:hAnsiTheme="majorHAnsi" w:cs="Arial"/>
                  <w:sz w:val="20"/>
                  <w:szCs w:val="20"/>
                </w:rPr>
                <w:t>Construction Management</w:t>
              </w:r>
            </w:sdtContent>
          </w:sdt>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AC4A2A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9174D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7E006161"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tbl>
      <w:tblPr>
        <w:tblW w:w="4900" w:type="dxa"/>
        <w:tblLook w:val="04A0" w:firstRow="1" w:lastRow="0" w:firstColumn="1" w:lastColumn="0" w:noHBand="0" w:noVBand="1"/>
      </w:tblPr>
      <w:tblGrid>
        <w:gridCol w:w="960"/>
        <w:gridCol w:w="3940"/>
      </w:tblGrid>
      <w:tr w:rsidR="00E55B44" w:rsidRPr="00E55B44" w14:paraId="2D1C3395" w14:textId="77777777" w:rsidTr="00E55B44">
        <w:trPr>
          <w:trHeight w:val="300"/>
        </w:trPr>
        <w:tc>
          <w:tcPr>
            <w:tcW w:w="960" w:type="dxa"/>
            <w:tcBorders>
              <w:top w:val="nil"/>
              <w:left w:val="nil"/>
              <w:bottom w:val="nil"/>
              <w:right w:val="nil"/>
            </w:tcBorders>
            <w:shd w:val="clear" w:color="auto" w:fill="auto"/>
            <w:noWrap/>
            <w:vAlign w:val="bottom"/>
            <w:hideMark/>
          </w:tcPr>
          <w:p w14:paraId="100A7CB2" w14:textId="77777777" w:rsidR="00E55B44" w:rsidRPr="00E55B44" w:rsidRDefault="00E55B44" w:rsidP="00E55B44">
            <w:pPr>
              <w:spacing w:after="0" w:line="240" w:lineRule="auto"/>
              <w:rPr>
                <w:rFonts w:ascii="Calibri" w:eastAsia="Times New Roman" w:hAnsi="Calibri" w:cs="Calibri"/>
                <w:color w:val="000000"/>
              </w:rPr>
            </w:pPr>
            <w:r w:rsidRPr="00E55B44">
              <w:rPr>
                <w:rFonts w:ascii="Calibri" w:eastAsia="Times New Roman" w:hAnsi="Calibri" w:cs="Calibri"/>
                <w:color w:val="000000"/>
              </w:rPr>
              <w:t>Week</w:t>
            </w:r>
          </w:p>
        </w:tc>
        <w:tc>
          <w:tcPr>
            <w:tcW w:w="3940" w:type="dxa"/>
            <w:tcBorders>
              <w:top w:val="nil"/>
              <w:left w:val="nil"/>
              <w:bottom w:val="nil"/>
              <w:right w:val="nil"/>
            </w:tcBorders>
            <w:shd w:val="clear" w:color="auto" w:fill="auto"/>
            <w:noWrap/>
            <w:vAlign w:val="bottom"/>
            <w:hideMark/>
          </w:tcPr>
          <w:p w14:paraId="7D5E7E32" w14:textId="77777777" w:rsidR="00E55B44" w:rsidRPr="00E55B44" w:rsidRDefault="00E55B44" w:rsidP="00E55B44">
            <w:pPr>
              <w:spacing w:after="0" w:line="240" w:lineRule="auto"/>
              <w:rPr>
                <w:rFonts w:ascii="Calibri" w:eastAsia="Times New Roman" w:hAnsi="Calibri" w:cs="Calibri"/>
                <w:color w:val="000000"/>
              </w:rPr>
            </w:pPr>
            <w:r w:rsidRPr="00E55B44">
              <w:rPr>
                <w:rFonts w:ascii="Calibri" w:eastAsia="Times New Roman" w:hAnsi="Calibri" w:cs="Calibri"/>
                <w:color w:val="000000"/>
              </w:rPr>
              <w:t>Topic</w:t>
            </w:r>
          </w:p>
        </w:tc>
      </w:tr>
      <w:tr w:rsidR="00E55B44" w:rsidRPr="00E55B44" w14:paraId="1A1E3DE9" w14:textId="77777777" w:rsidTr="00E55B44">
        <w:trPr>
          <w:trHeight w:val="300"/>
        </w:trPr>
        <w:tc>
          <w:tcPr>
            <w:tcW w:w="960" w:type="dxa"/>
            <w:tcBorders>
              <w:top w:val="nil"/>
              <w:left w:val="nil"/>
              <w:bottom w:val="nil"/>
              <w:right w:val="nil"/>
            </w:tcBorders>
            <w:shd w:val="clear" w:color="auto" w:fill="auto"/>
            <w:noWrap/>
            <w:vAlign w:val="bottom"/>
            <w:hideMark/>
          </w:tcPr>
          <w:p w14:paraId="2DF3B8DE" w14:textId="77777777" w:rsidR="00E55B44" w:rsidRPr="00E55B44" w:rsidRDefault="00E55B44" w:rsidP="00E55B44">
            <w:pPr>
              <w:spacing w:after="0" w:line="240" w:lineRule="auto"/>
              <w:jc w:val="right"/>
              <w:rPr>
                <w:rFonts w:ascii="Calibri" w:eastAsia="Times New Roman" w:hAnsi="Calibri" w:cs="Calibri"/>
                <w:color w:val="000000"/>
              </w:rPr>
            </w:pPr>
            <w:r w:rsidRPr="00E55B44">
              <w:rPr>
                <w:rFonts w:ascii="Calibri" w:eastAsia="Times New Roman" w:hAnsi="Calibri" w:cs="Calibri"/>
                <w:color w:val="000000"/>
              </w:rPr>
              <w:t>1</w:t>
            </w:r>
          </w:p>
        </w:tc>
        <w:tc>
          <w:tcPr>
            <w:tcW w:w="3940" w:type="dxa"/>
            <w:tcBorders>
              <w:top w:val="nil"/>
              <w:left w:val="nil"/>
              <w:bottom w:val="nil"/>
              <w:right w:val="nil"/>
            </w:tcBorders>
            <w:shd w:val="clear" w:color="auto" w:fill="auto"/>
            <w:noWrap/>
            <w:vAlign w:val="bottom"/>
            <w:hideMark/>
          </w:tcPr>
          <w:p w14:paraId="7A07D90A" w14:textId="77777777" w:rsidR="00E55B44" w:rsidRPr="00E55B44" w:rsidRDefault="00E55B44" w:rsidP="00E55B44">
            <w:pPr>
              <w:spacing w:after="0" w:line="240" w:lineRule="auto"/>
              <w:rPr>
                <w:rFonts w:ascii="Calibri" w:eastAsia="Times New Roman" w:hAnsi="Calibri" w:cs="Calibri"/>
                <w:color w:val="000000"/>
              </w:rPr>
            </w:pPr>
            <w:r w:rsidRPr="00E55B44">
              <w:rPr>
                <w:rFonts w:ascii="Calibri" w:eastAsia="Times New Roman" w:hAnsi="Calibri" w:cs="Calibri"/>
                <w:color w:val="000000"/>
              </w:rPr>
              <w:t>Develop Methodology</w:t>
            </w:r>
          </w:p>
        </w:tc>
      </w:tr>
      <w:tr w:rsidR="00E55B44" w:rsidRPr="00E55B44" w14:paraId="7C7C9F9F" w14:textId="77777777" w:rsidTr="00E55B44">
        <w:trPr>
          <w:trHeight w:val="300"/>
        </w:trPr>
        <w:tc>
          <w:tcPr>
            <w:tcW w:w="960" w:type="dxa"/>
            <w:tcBorders>
              <w:top w:val="nil"/>
              <w:left w:val="nil"/>
              <w:bottom w:val="nil"/>
              <w:right w:val="nil"/>
            </w:tcBorders>
            <w:shd w:val="clear" w:color="auto" w:fill="auto"/>
            <w:noWrap/>
            <w:vAlign w:val="bottom"/>
            <w:hideMark/>
          </w:tcPr>
          <w:p w14:paraId="1539CF11" w14:textId="77777777" w:rsidR="00E55B44" w:rsidRPr="00E55B44" w:rsidRDefault="00E55B44" w:rsidP="00E55B44">
            <w:pPr>
              <w:spacing w:after="0" w:line="240" w:lineRule="auto"/>
              <w:jc w:val="right"/>
              <w:rPr>
                <w:rFonts w:ascii="Calibri" w:eastAsia="Times New Roman" w:hAnsi="Calibri" w:cs="Calibri"/>
                <w:color w:val="000000"/>
              </w:rPr>
            </w:pPr>
            <w:r w:rsidRPr="00E55B44">
              <w:rPr>
                <w:rFonts w:ascii="Calibri" w:eastAsia="Times New Roman" w:hAnsi="Calibri" w:cs="Calibri"/>
                <w:color w:val="000000"/>
              </w:rPr>
              <w:t>2</w:t>
            </w:r>
          </w:p>
        </w:tc>
        <w:tc>
          <w:tcPr>
            <w:tcW w:w="3940" w:type="dxa"/>
            <w:tcBorders>
              <w:top w:val="nil"/>
              <w:left w:val="nil"/>
              <w:bottom w:val="nil"/>
              <w:right w:val="nil"/>
            </w:tcBorders>
            <w:shd w:val="clear" w:color="auto" w:fill="auto"/>
            <w:noWrap/>
            <w:vAlign w:val="bottom"/>
            <w:hideMark/>
          </w:tcPr>
          <w:p w14:paraId="65C97439" w14:textId="77777777" w:rsidR="00E55B44" w:rsidRPr="00E55B44" w:rsidRDefault="00E55B44" w:rsidP="00E55B44">
            <w:pPr>
              <w:spacing w:after="0" w:line="240" w:lineRule="auto"/>
              <w:rPr>
                <w:rFonts w:ascii="Calibri" w:eastAsia="Times New Roman" w:hAnsi="Calibri" w:cs="Calibri"/>
                <w:color w:val="000000"/>
              </w:rPr>
            </w:pPr>
            <w:r w:rsidRPr="00E55B44">
              <w:rPr>
                <w:rFonts w:ascii="Calibri" w:eastAsia="Times New Roman" w:hAnsi="Calibri" w:cs="Calibri"/>
                <w:color w:val="000000"/>
              </w:rPr>
              <w:t>Cont. Development of Methodology</w:t>
            </w:r>
          </w:p>
        </w:tc>
      </w:tr>
      <w:tr w:rsidR="00E55B44" w:rsidRPr="00E55B44" w14:paraId="22838488" w14:textId="77777777" w:rsidTr="00E55B44">
        <w:trPr>
          <w:trHeight w:val="300"/>
        </w:trPr>
        <w:tc>
          <w:tcPr>
            <w:tcW w:w="960" w:type="dxa"/>
            <w:tcBorders>
              <w:top w:val="nil"/>
              <w:left w:val="nil"/>
              <w:bottom w:val="nil"/>
              <w:right w:val="nil"/>
            </w:tcBorders>
            <w:shd w:val="clear" w:color="auto" w:fill="auto"/>
            <w:noWrap/>
            <w:vAlign w:val="bottom"/>
            <w:hideMark/>
          </w:tcPr>
          <w:p w14:paraId="54048CB3" w14:textId="77777777" w:rsidR="00E55B44" w:rsidRPr="00E55B44" w:rsidRDefault="00E55B44" w:rsidP="00E55B44">
            <w:pPr>
              <w:spacing w:after="0" w:line="240" w:lineRule="auto"/>
              <w:jc w:val="right"/>
              <w:rPr>
                <w:rFonts w:ascii="Calibri" w:eastAsia="Times New Roman" w:hAnsi="Calibri" w:cs="Calibri"/>
                <w:color w:val="000000"/>
              </w:rPr>
            </w:pPr>
            <w:r w:rsidRPr="00E55B44">
              <w:rPr>
                <w:rFonts w:ascii="Calibri" w:eastAsia="Times New Roman" w:hAnsi="Calibri" w:cs="Calibri"/>
                <w:color w:val="000000"/>
              </w:rPr>
              <w:t>3</w:t>
            </w:r>
          </w:p>
        </w:tc>
        <w:tc>
          <w:tcPr>
            <w:tcW w:w="3940" w:type="dxa"/>
            <w:tcBorders>
              <w:top w:val="nil"/>
              <w:left w:val="nil"/>
              <w:bottom w:val="nil"/>
              <w:right w:val="nil"/>
            </w:tcBorders>
            <w:shd w:val="clear" w:color="auto" w:fill="auto"/>
            <w:noWrap/>
            <w:vAlign w:val="bottom"/>
            <w:hideMark/>
          </w:tcPr>
          <w:p w14:paraId="4D968545" w14:textId="77777777" w:rsidR="00E55B44" w:rsidRPr="00E55B44" w:rsidRDefault="00E55B44" w:rsidP="00E55B44">
            <w:pPr>
              <w:spacing w:after="0" w:line="240" w:lineRule="auto"/>
              <w:rPr>
                <w:rFonts w:ascii="Calibri" w:eastAsia="Times New Roman" w:hAnsi="Calibri" w:cs="Calibri"/>
                <w:color w:val="000000"/>
              </w:rPr>
            </w:pPr>
            <w:r w:rsidRPr="00E55B44">
              <w:rPr>
                <w:rFonts w:ascii="Calibri" w:eastAsia="Times New Roman" w:hAnsi="Calibri" w:cs="Calibri"/>
                <w:color w:val="000000"/>
              </w:rPr>
              <w:t>Develop Analysis</w:t>
            </w:r>
          </w:p>
        </w:tc>
      </w:tr>
      <w:tr w:rsidR="00E55B44" w:rsidRPr="00E55B44" w14:paraId="25E2FC3B" w14:textId="77777777" w:rsidTr="00E55B44">
        <w:trPr>
          <w:trHeight w:val="300"/>
        </w:trPr>
        <w:tc>
          <w:tcPr>
            <w:tcW w:w="960" w:type="dxa"/>
            <w:tcBorders>
              <w:top w:val="nil"/>
              <w:left w:val="nil"/>
              <w:bottom w:val="nil"/>
              <w:right w:val="nil"/>
            </w:tcBorders>
            <w:shd w:val="clear" w:color="auto" w:fill="auto"/>
            <w:noWrap/>
            <w:vAlign w:val="bottom"/>
            <w:hideMark/>
          </w:tcPr>
          <w:p w14:paraId="2A800E6E" w14:textId="77777777" w:rsidR="00E55B44" w:rsidRPr="00E55B44" w:rsidRDefault="00E55B44" w:rsidP="00E55B44">
            <w:pPr>
              <w:spacing w:after="0" w:line="240" w:lineRule="auto"/>
              <w:jc w:val="right"/>
              <w:rPr>
                <w:rFonts w:ascii="Calibri" w:eastAsia="Times New Roman" w:hAnsi="Calibri" w:cs="Calibri"/>
                <w:color w:val="000000"/>
              </w:rPr>
            </w:pPr>
            <w:r w:rsidRPr="00E55B44">
              <w:rPr>
                <w:rFonts w:ascii="Calibri" w:eastAsia="Times New Roman" w:hAnsi="Calibri" w:cs="Calibri"/>
                <w:color w:val="000000"/>
              </w:rPr>
              <w:t>4</w:t>
            </w:r>
          </w:p>
        </w:tc>
        <w:tc>
          <w:tcPr>
            <w:tcW w:w="3940" w:type="dxa"/>
            <w:tcBorders>
              <w:top w:val="nil"/>
              <w:left w:val="nil"/>
              <w:bottom w:val="nil"/>
              <w:right w:val="nil"/>
            </w:tcBorders>
            <w:shd w:val="clear" w:color="auto" w:fill="auto"/>
            <w:noWrap/>
            <w:vAlign w:val="bottom"/>
            <w:hideMark/>
          </w:tcPr>
          <w:p w14:paraId="0DB64E35" w14:textId="77777777" w:rsidR="00E55B44" w:rsidRPr="00E55B44" w:rsidRDefault="00E55B44" w:rsidP="00E55B44">
            <w:pPr>
              <w:spacing w:after="0" w:line="240" w:lineRule="auto"/>
              <w:rPr>
                <w:rFonts w:ascii="Calibri" w:eastAsia="Times New Roman" w:hAnsi="Calibri" w:cs="Calibri"/>
                <w:color w:val="000000"/>
              </w:rPr>
            </w:pPr>
            <w:r w:rsidRPr="00E55B44">
              <w:rPr>
                <w:rFonts w:ascii="Calibri" w:eastAsia="Times New Roman" w:hAnsi="Calibri" w:cs="Calibri"/>
                <w:color w:val="000000"/>
              </w:rPr>
              <w:t>Cont. Development of Analysis</w:t>
            </w:r>
          </w:p>
        </w:tc>
      </w:tr>
      <w:tr w:rsidR="00E55B44" w:rsidRPr="00E55B44" w14:paraId="15957D50" w14:textId="77777777" w:rsidTr="00E55B44">
        <w:trPr>
          <w:trHeight w:val="300"/>
        </w:trPr>
        <w:tc>
          <w:tcPr>
            <w:tcW w:w="960" w:type="dxa"/>
            <w:tcBorders>
              <w:top w:val="nil"/>
              <w:left w:val="nil"/>
              <w:bottom w:val="nil"/>
              <w:right w:val="nil"/>
            </w:tcBorders>
            <w:shd w:val="clear" w:color="auto" w:fill="auto"/>
            <w:noWrap/>
            <w:vAlign w:val="bottom"/>
            <w:hideMark/>
          </w:tcPr>
          <w:p w14:paraId="0FF32706" w14:textId="77777777" w:rsidR="00E55B44" w:rsidRPr="00E55B44" w:rsidRDefault="00E55B44" w:rsidP="00E55B44">
            <w:pPr>
              <w:spacing w:after="0" w:line="240" w:lineRule="auto"/>
              <w:jc w:val="right"/>
              <w:rPr>
                <w:rFonts w:ascii="Calibri" w:eastAsia="Times New Roman" w:hAnsi="Calibri" w:cs="Calibri"/>
                <w:color w:val="000000"/>
              </w:rPr>
            </w:pPr>
            <w:r w:rsidRPr="00E55B44">
              <w:rPr>
                <w:rFonts w:ascii="Calibri" w:eastAsia="Times New Roman" w:hAnsi="Calibri" w:cs="Calibri"/>
                <w:color w:val="000000"/>
              </w:rPr>
              <w:t>5</w:t>
            </w:r>
          </w:p>
        </w:tc>
        <w:tc>
          <w:tcPr>
            <w:tcW w:w="3940" w:type="dxa"/>
            <w:tcBorders>
              <w:top w:val="nil"/>
              <w:left w:val="nil"/>
              <w:bottom w:val="nil"/>
              <w:right w:val="nil"/>
            </w:tcBorders>
            <w:shd w:val="clear" w:color="auto" w:fill="auto"/>
            <w:noWrap/>
            <w:vAlign w:val="bottom"/>
            <w:hideMark/>
          </w:tcPr>
          <w:p w14:paraId="7E2CBE82" w14:textId="77777777" w:rsidR="00E55B44" w:rsidRPr="00E55B44" w:rsidRDefault="00E55B44" w:rsidP="00E55B44">
            <w:pPr>
              <w:spacing w:after="0" w:line="240" w:lineRule="auto"/>
              <w:rPr>
                <w:rFonts w:ascii="Calibri" w:eastAsia="Times New Roman" w:hAnsi="Calibri" w:cs="Calibri"/>
                <w:color w:val="000000"/>
              </w:rPr>
            </w:pPr>
            <w:r w:rsidRPr="00E55B44">
              <w:rPr>
                <w:rFonts w:ascii="Calibri" w:eastAsia="Times New Roman" w:hAnsi="Calibri" w:cs="Calibri"/>
                <w:color w:val="000000"/>
              </w:rPr>
              <w:t>Develop Conclusion</w:t>
            </w:r>
          </w:p>
        </w:tc>
      </w:tr>
      <w:tr w:rsidR="00E55B44" w:rsidRPr="00E55B44" w14:paraId="2F7B7799" w14:textId="77777777" w:rsidTr="00E55B44">
        <w:trPr>
          <w:trHeight w:val="300"/>
        </w:trPr>
        <w:tc>
          <w:tcPr>
            <w:tcW w:w="960" w:type="dxa"/>
            <w:tcBorders>
              <w:top w:val="nil"/>
              <w:left w:val="nil"/>
              <w:bottom w:val="nil"/>
              <w:right w:val="nil"/>
            </w:tcBorders>
            <w:shd w:val="clear" w:color="auto" w:fill="auto"/>
            <w:noWrap/>
            <w:vAlign w:val="bottom"/>
            <w:hideMark/>
          </w:tcPr>
          <w:p w14:paraId="22F511BF" w14:textId="77777777" w:rsidR="00E55B44" w:rsidRPr="00E55B44" w:rsidRDefault="00E55B44" w:rsidP="00E55B44">
            <w:pPr>
              <w:spacing w:after="0" w:line="240" w:lineRule="auto"/>
              <w:jc w:val="right"/>
              <w:rPr>
                <w:rFonts w:ascii="Calibri" w:eastAsia="Times New Roman" w:hAnsi="Calibri" w:cs="Calibri"/>
                <w:color w:val="000000"/>
              </w:rPr>
            </w:pPr>
            <w:r w:rsidRPr="00E55B44">
              <w:rPr>
                <w:rFonts w:ascii="Calibri" w:eastAsia="Times New Roman" w:hAnsi="Calibri" w:cs="Calibri"/>
                <w:color w:val="000000"/>
              </w:rPr>
              <w:t>6</w:t>
            </w:r>
          </w:p>
        </w:tc>
        <w:tc>
          <w:tcPr>
            <w:tcW w:w="3940" w:type="dxa"/>
            <w:tcBorders>
              <w:top w:val="nil"/>
              <w:left w:val="nil"/>
              <w:bottom w:val="nil"/>
              <w:right w:val="nil"/>
            </w:tcBorders>
            <w:shd w:val="clear" w:color="auto" w:fill="auto"/>
            <w:noWrap/>
            <w:vAlign w:val="bottom"/>
            <w:hideMark/>
          </w:tcPr>
          <w:p w14:paraId="2EB6A242" w14:textId="77777777" w:rsidR="00E55B44" w:rsidRPr="00E55B44" w:rsidRDefault="00E55B44" w:rsidP="00E55B44">
            <w:pPr>
              <w:spacing w:after="0" w:line="240" w:lineRule="auto"/>
              <w:rPr>
                <w:rFonts w:ascii="Calibri" w:eastAsia="Times New Roman" w:hAnsi="Calibri" w:cs="Calibri"/>
                <w:color w:val="000000"/>
              </w:rPr>
            </w:pPr>
            <w:r w:rsidRPr="00E55B44">
              <w:rPr>
                <w:rFonts w:ascii="Calibri" w:eastAsia="Times New Roman" w:hAnsi="Calibri" w:cs="Calibri"/>
                <w:color w:val="000000"/>
              </w:rPr>
              <w:t>Cont. Development of Conclusion</w:t>
            </w:r>
          </w:p>
        </w:tc>
      </w:tr>
      <w:tr w:rsidR="00E55B44" w:rsidRPr="00E55B44" w14:paraId="3546C37E" w14:textId="77777777" w:rsidTr="00E55B44">
        <w:trPr>
          <w:trHeight w:val="300"/>
        </w:trPr>
        <w:tc>
          <w:tcPr>
            <w:tcW w:w="960" w:type="dxa"/>
            <w:tcBorders>
              <w:top w:val="nil"/>
              <w:left w:val="nil"/>
              <w:bottom w:val="nil"/>
              <w:right w:val="nil"/>
            </w:tcBorders>
            <w:shd w:val="clear" w:color="auto" w:fill="auto"/>
            <w:noWrap/>
            <w:vAlign w:val="bottom"/>
            <w:hideMark/>
          </w:tcPr>
          <w:p w14:paraId="2EA7F636" w14:textId="77777777" w:rsidR="00E55B44" w:rsidRPr="00E55B44" w:rsidRDefault="00E55B44" w:rsidP="00E55B44">
            <w:pPr>
              <w:spacing w:after="0" w:line="240" w:lineRule="auto"/>
              <w:jc w:val="right"/>
              <w:rPr>
                <w:rFonts w:ascii="Calibri" w:eastAsia="Times New Roman" w:hAnsi="Calibri" w:cs="Calibri"/>
                <w:color w:val="000000"/>
              </w:rPr>
            </w:pPr>
            <w:r w:rsidRPr="00E55B44">
              <w:rPr>
                <w:rFonts w:ascii="Calibri" w:eastAsia="Times New Roman" w:hAnsi="Calibri" w:cs="Calibri"/>
                <w:color w:val="000000"/>
              </w:rPr>
              <w:t>7</w:t>
            </w:r>
          </w:p>
        </w:tc>
        <w:tc>
          <w:tcPr>
            <w:tcW w:w="3940" w:type="dxa"/>
            <w:tcBorders>
              <w:top w:val="nil"/>
              <w:left w:val="nil"/>
              <w:bottom w:val="nil"/>
              <w:right w:val="nil"/>
            </w:tcBorders>
            <w:shd w:val="clear" w:color="auto" w:fill="auto"/>
            <w:noWrap/>
            <w:vAlign w:val="bottom"/>
            <w:hideMark/>
          </w:tcPr>
          <w:p w14:paraId="7C9D2FFC" w14:textId="77777777" w:rsidR="00E55B44" w:rsidRPr="00E55B44" w:rsidRDefault="00E55B44" w:rsidP="00E55B44">
            <w:pPr>
              <w:spacing w:after="0" w:line="240" w:lineRule="auto"/>
              <w:rPr>
                <w:rFonts w:ascii="Calibri" w:eastAsia="Times New Roman" w:hAnsi="Calibri" w:cs="Calibri"/>
                <w:color w:val="000000"/>
              </w:rPr>
            </w:pPr>
            <w:r w:rsidRPr="00E55B44">
              <w:rPr>
                <w:rFonts w:ascii="Calibri" w:eastAsia="Times New Roman" w:hAnsi="Calibri" w:cs="Calibri"/>
                <w:color w:val="000000"/>
              </w:rPr>
              <w:t>Present Project Orally</w:t>
            </w:r>
          </w:p>
        </w:tc>
      </w:tr>
    </w:tbl>
    <w:p w14:paraId="4C36B818" w14:textId="4067595F"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0FC31B8"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p w14:paraId="0A9CC22B" w14:textId="37113B0F" w:rsidR="00A966C5" w:rsidRPr="008426D1" w:rsidRDefault="001F352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1377C33" w:rsidR="00A966C5" w:rsidRPr="008426D1" w:rsidRDefault="00CD555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Engineering Management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require additional faculty, supplies, etc.?</w:t>
      </w:r>
    </w:p>
    <w:p w14:paraId="7BA1CB73" w14:textId="2A77B995"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1732033684"/>
            </w:sdtPr>
            <w:sdtEndPr/>
            <w:sdtContent>
              <w:r w:rsidR="00BA5B82">
                <w:rPr>
                  <w:rFonts w:asciiTheme="majorHAnsi" w:hAnsiTheme="majorHAnsi" w:cs="Arial"/>
                  <w:sz w:val="20"/>
                  <w:szCs w:val="20"/>
                </w:rPr>
                <w:t>No</w:t>
              </w:r>
              <w:r w:rsidR="00E205D7">
                <w:rPr>
                  <w:rFonts w:asciiTheme="majorHAnsi" w:hAnsiTheme="majorHAnsi" w:cs="Arial"/>
                  <w:sz w:val="20"/>
                  <w:szCs w:val="20"/>
                </w:rPr>
                <w:t>.</w:t>
              </w:r>
            </w:sdtContent>
          </w:sdt>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6BBF32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CD5558">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6D25E4"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1E99095" w:rsidR="00CA269E" w:rsidRPr="008426D1" w:rsidRDefault="00CA269E" w:rsidP="003B4A94">
      <w:pPr>
        <w:tabs>
          <w:tab w:val="left" w:pos="360"/>
          <w:tab w:val="left" w:pos="720"/>
        </w:tabs>
        <w:spacing w:after="0" w:line="240" w:lineRule="auto"/>
        <w:ind w:left="360" w:hanging="360"/>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4F7DEB">
            <w:rPr>
              <w:rFonts w:asciiTheme="majorHAnsi" w:hAnsiTheme="majorHAnsi" w:cs="Arial"/>
              <w:sz w:val="20"/>
              <w:szCs w:val="20"/>
            </w:rPr>
            <w:t>Students</w:t>
          </w:r>
          <w:r w:rsidR="00CD5558">
            <w:rPr>
              <w:rFonts w:asciiTheme="majorHAnsi" w:hAnsiTheme="majorHAnsi" w:cs="Arial"/>
              <w:sz w:val="20"/>
              <w:szCs w:val="20"/>
            </w:rPr>
            <w:t xml:space="preserve"> will </w:t>
          </w:r>
          <w:r w:rsidR="00E55B44">
            <w:rPr>
              <w:rFonts w:asciiTheme="majorHAnsi" w:hAnsiTheme="majorHAnsi" w:cs="Arial"/>
              <w:sz w:val="20"/>
              <w:szCs w:val="20"/>
            </w:rPr>
            <w:t>continue</w:t>
          </w:r>
          <w:r w:rsidR="00CD5558">
            <w:rPr>
              <w:rFonts w:asciiTheme="majorHAnsi" w:hAnsiTheme="majorHAnsi" w:cs="Arial"/>
              <w:sz w:val="20"/>
              <w:szCs w:val="20"/>
            </w:rPr>
            <w:t xml:space="preserve"> to develop </w:t>
          </w:r>
          <w:r w:rsidR="004F7DEB">
            <w:rPr>
              <w:rFonts w:asciiTheme="majorHAnsi" w:hAnsiTheme="majorHAnsi" w:cs="Arial"/>
              <w:sz w:val="20"/>
              <w:szCs w:val="20"/>
            </w:rPr>
            <w:t>their</w:t>
          </w:r>
          <w:r w:rsidR="00CD5558">
            <w:rPr>
              <w:rFonts w:asciiTheme="majorHAnsi" w:hAnsiTheme="majorHAnsi" w:cs="Arial"/>
              <w:sz w:val="20"/>
              <w:szCs w:val="20"/>
            </w:rPr>
            <w:t xml:space="preserve"> </w:t>
          </w:r>
          <w:r w:rsidR="00E55B44">
            <w:rPr>
              <w:rFonts w:asciiTheme="majorHAnsi" w:hAnsiTheme="majorHAnsi" w:cs="Arial"/>
              <w:sz w:val="20"/>
              <w:szCs w:val="20"/>
            </w:rPr>
            <w:t>research-based</w:t>
          </w:r>
          <w:r w:rsidR="001F352F">
            <w:rPr>
              <w:rFonts w:asciiTheme="majorHAnsi" w:hAnsiTheme="majorHAnsi" w:cs="Arial"/>
              <w:sz w:val="20"/>
              <w:szCs w:val="20"/>
            </w:rPr>
            <w:t xml:space="preserve"> design </w:t>
          </w:r>
          <w:r w:rsidR="00CD5558">
            <w:rPr>
              <w:rFonts w:asciiTheme="majorHAnsi" w:hAnsiTheme="majorHAnsi" w:cs="Arial"/>
              <w:sz w:val="20"/>
              <w:szCs w:val="20"/>
            </w:rPr>
            <w:t>project</w:t>
          </w:r>
          <w:r w:rsidR="004F7DEB">
            <w:rPr>
              <w:rFonts w:asciiTheme="majorHAnsi" w:hAnsiTheme="majorHAnsi" w:cs="Arial"/>
              <w:sz w:val="20"/>
              <w:szCs w:val="20"/>
            </w:rPr>
            <w:t>s</w:t>
          </w:r>
          <w:r w:rsidR="00E55B44">
            <w:rPr>
              <w:rFonts w:asciiTheme="majorHAnsi" w:hAnsiTheme="majorHAnsi" w:cs="Arial"/>
              <w:sz w:val="20"/>
              <w:szCs w:val="20"/>
            </w:rPr>
            <w:t xml:space="preserve"> and present the results at the end</w:t>
          </w:r>
          <w:r w:rsidR="004F7DEB">
            <w:rPr>
              <w:rFonts w:asciiTheme="majorHAnsi" w:hAnsiTheme="majorHAnsi" w:cs="Arial"/>
              <w:sz w:val="20"/>
              <w:szCs w:val="20"/>
            </w:rPr>
            <w:t xml:space="preserve"> of the course. This will showcase in a capstone-style project what students have learned throughout the construction management program.</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198E93B1"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579252282"/>
            </w:sdtPr>
            <w:sdtEndPr/>
            <w:sdtContent>
              <w:sdt>
                <w:sdtPr>
                  <w:rPr>
                    <w:rFonts w:asciiTheme="majorHAnsi" w:hAnsiTheme="majorHAnsi" w:cs="Arial"/>
                    <w:sz w:val="20"/>
                    <w:szCs w:val="20"/>
                  </w:rPr>
                  <w:id w:val="1818843022"/>
                </w:sdtPr>
                <w:sdtEndPr/>
                <w:sdtContent>
                  <w:r w:rsidR="00CE4E2B">
                    <w:rPr>
                      <w:rFonts w:asciiTheme="majorHAnsi" w:hAnsiTheme="majorHAnsi" w:cs="Arial"/>
                      <w:sz w:val="20"/>
                      <w:szCs w:val="20"/>
                    </w:rPr>
                    <w:t xml:space="preserve">Students will continue their work from </w:t>
                  </w:r>
                  <w:r w:rsidR="00BA5B82">
                    <w:rPr>
                      <w:rFonts w:asciiTheme="majorHAnsi" w:hAnsiTheme="majorHAnsi" w:cs="Arial"/>
                      <w:sz w:val="20"/>
                      <w:szCs w:val="20"/>
                    </w:rPr>
                    <w:t>CM</w:t>
                  </w:r>
                  <w:r w:rsidR="00CE4E2B">
                    <w:rPr>
                      <w:rFonts w:asciiTheme="majorHAnsi" w:hAnsiTheme="majorHAnsi" w:cs="Arial"/>
                      <w:sz w:val="20"/>
                      <w:szCs w:val="20"/>
                    </w:rPr>
                    <w:t xml:space="preserve"> 4003</w:t>
                  </w:r>
                  <w:r w:rsidR="004F7DEB">
                    <w:rPr>
                      <w:rFonts w:asciiTheme="majorHAnsi" w:hAnsiTheme="majorHAnsi" w:cs="Arial"/>
                      <w:sz w:val="20"/>
                      <w:szCs w:val="20"/>
                    </w:rPr>
                    <w:t xml:space="preserve"> to showcase all their newly learned knowledge and skills in a capstone-style project. This will demonstrate the capabilities that students have in the construction management field and, in doing so, will display competencies to the industry of our graduates, which fits within the mission of A-State, the College of Engineering and Computer Science, and the department. </w:t>
                  </w:r>
                  <w:r w:rsidR="00CE4E2B">
                    <w:rPr>
                      <w:rFonts w:asciiTheme="majorHAnsi" w:hAnsiTheme="majorHAnsi" w:cs="Arial"/>
                      <w:sz w:val="20"/>
                      <w:szCs w:val="20"/>
                    </w:rPr>
                    <w:t xml:space="preserve"> </w:t>
                  </w:r>
                </w:sdtContent>
              </w:sdt>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406910746"/>
          </w:sdtPr>
          <w:sdtEndPr/>
          <w:sdtContent>
            <w:p w14:paraId="2526E4AD" w14:textId="2AA4B728" w:rsidR="00CE4E2B" w:rsidRPr="008426D1" w:rsidRDefault="00CE4E2B" w:rsidP="00CE4E2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Targeted for students in the BS</w:t>
              </w:r>
              <w:r w:rsidR="00BA5B82">
                <w:rPr>
                  <w:rFonts w:asciiTheme="majorHAnsi" w:hAnsiTheme="majorHAnsi" w:cs="Arial"/>
                  <w:sz w:val="20"/>
                  <w:szCs w:val="20"/>
                </w:rPr>
                <w:t>CM</w:t>
              </w:r>
              <w:r>
                <w:rPr>
                  <w:rFonts w:asciiTheme="majorHAnsi" w:hAnsiTheme="majorHAnsi" w:cs="Arial"/>
                  <w:sz w:val="20"/>
                  <w:szCs w:val="20"/>
                </w:rPr>
                <w:t xml:space="preserve"> and available for other majors.</w:t>
              </w:r>
            </w:p>
          </w:sdtContent>
        </w:sdt>
        <w:p w14:paraId="0E8747E7" w14:textId="601F8302" w:rsidR="00CA269E" w:rsidRPr="008426D1" w:rsidRDefault="006D25E4" w:rsidP="00CE4E2B">
          <w:pPr>
            <w:tabs>
              <w:tab w:val="left" w:pos="360"/>
              <w:tab w:val="left" w:pos="720"/>
            </w:tabs>
            <w:spacing w:after="0" w:line="240" w:lineRule="auto"/>
            <w:ind w:left="360" w:firstLine="360"/>
            <w:rPr>
              <w:rFonts w:asciiTheme="majorHAnsi" w:hAnsiTheme="majorHAnsi" w:cs="Arial"/>
              <w:sz w:val="20"/>
              <w:szCs w:val="20"/>
            </w:rPr>
          </w:pPr>
        </w:p>
      </w:sdtContent>
    </w:sdt>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1143725593"/>
          </w:sdtPr>
          <w:sdtEndPr/>
          <w:sdtContent>
            <w:p w14:paraId="77A4F661" w14:textId="77777777" w:rsidR="00CE4E2B" w:rsidRPr="008426D1" w:rsidRDefault="00CE4E2B" w:rsidP="00CE4E2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course builds on the general elective requirements to ensure students have all the aptitude to be successful.</w:t>
              </w:r>
            </w:p>
          </w:sdtContent>
        </w:sdt>
        <w:p w14:paraId="431F12EA" w14:textId="008F6762" w:rsidR="00CA269E" w:rsidRPr="008426D1" w:rsidRDefault="006D25E4" w:rsidP="00CA269E">
          <w:pPr>
            <w:tabs>
              <w:tab w:val="left" w:pos="360"/>
              <w:tab w:val="left" w:pos="720"/>
            </w:tabs>
            <w:spacing w:after="0" w:line="240" w:lineRule="auto"/>
            <w:ind w:left="360" w:firstLine="360"/>
            <w:rPr>
              <w:rFonts w:asciiTheme="majorHAnsi" w:hAnsiTheme="majorHAnsi" w:cs="Arial"/>
              <w:sz w:val="20"/>
              <w:szCs w:val="20"/>
            </w:rPr>
          </w:pP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16FBF4A4" w:rsidR="00336348" w:rsidRDefault="00336348" w:rsidP="00CA269E">
      <w:pPr>
        <w:tabs>
          <w:tab w:val="left" w:pos="360"/>
          <w:tab w:val="left" w:pos="720"/>
        </w:tabs>
        <w:spacing w:after="0"/>
        <w:rPr>
          <w:rFonts w:asciiTheme="majorHAnsi" w:hAnsiTheme="majorHAnsi" w:cs="Arial"/>
          <w:b/>
          <w:sz w:val="28"/>
          <w:szCs w:val="20"/>
        </w:rPr>
      </w:pPr>
    </w:p>
    <w:p w14:paraId="5AE4F22C" w14:textId="77777777" w:rsidR="00525B7C" w:rsidRDefault="00525B7C"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66D6EBAB" w14:textId="6FAF4CF5" w:rsidR="00336348" w:rsidRPr="008426D1" w:rsidRDefault="001F352F" w:rsidP="00336348">
      <w:pPr>
        <w:tabs>
          <w:tab w:val="left" w:pos="360"/>
          <w:tab w:val="left" w:pos="720"/>
        </w:tabs>
        <w:spacing w:after="0"/>
        <w:jc w:val="center"/>
        <w:rPr>
          <w:rFonts w:asciiTheme="majorHAnsi" w:hAnsiTheme="majorHAnsi" w:cs="Arial"/>
          <w:b/>
          <w:sz w:val="28"/>
          <w:szCs w:val="20"/>
        </w:rPr>
      </w:pPr>
      <w:r>
        <w:rPr>
          <w:rFonts w:asciiTheme="majorHAnsi" w:hAnsiTheme="majorHAnsi" w:cs="Arial"/>
          <w:b/>
          <w:sz w:val="28"/>
          <w:szCs w:val="20"/>
        </w:rPr>
        <w:t>A</w:t>
      </w:r>
      <w:r w:rsidR="00336348" w:rsidRPr="008426D1">
        <w:rPr>
          <w:rFonts w:asciiTheme="majorHAnsi" w:hAnsiTheme="majorHAnsi" w:cs="Arial"/>
          <w:b/>
          <w:sz w:val="28"/>
          <w:szCs w:val="20"/>
        </w:rPr>
        <w:t>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6AAE355A" w14:textId="3F0E8788" w:rsidR="001F352F" w:rsidRPr="008426D1" w:rsidRDefault="00DA09BD" w:rsidP="00CB4075">
      <w:pPr>
        <w:pStyle w:val="ListParagraph"/>
        <w:tabs>
          <w:tab w:val="left" w:pos="360"/>
          <w:tab w:val="left" w:pos="720"/>
        </w:tabs>
        <w:spacing w:after="120" w:line="240" w:lineRule="auto"/>
        <w:ind w:left="1080"/>
        <w:rPr>
          <w:rFonts w:asciiTheme="majorHAnsi" w:hAnsiTheme="majorHAnsi" w:cs="Arial"/>
          <w:sz w:val="20"/>
          <w:szCs w:val="20"/>
        </w:rPr>
      </w:pPr>
      <w:r w:rsidRPr="00DA09BD">
        <w:rPr>
          <w:rFonts w:asciiTheme="majorHAnsi" w:hAnsiTheme="majorHAnsi" w:cs="Arial"/>
          <w:sz w:val="20"/>
          <w:szCs w:val="20"/>
        </w:rPr>
        <w:t>An ability to function effectively on teams that establish goals, plan tasks, meet deadlines, and analyze risk and uncertainty.</w:t>
      </w: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44F057E" w14:textId="77777777" w:rsidR="001F352F" w:rsidRPr="000E0237" w:rsidRDefault="001F352F" w:rsidP="001F352F">
      <w:pPr>
        <w:spacing w:after="360" w:line="240" w:lineRule="auto"/>
        <w:rPr>
          <w:rFonts w:asciiTheme="majorHAnsi" w:hAnsiTheme="majorHAnsi" w:cs="Arial"/>
          <w:b/>
          <w:sz w:val="2"/>
          <w:szCs w:val="20"/>
          <w:u w:val="single"/>
        </w:rPr>
      </w:pPr>
    </w:p>
    <w:p w14:paraId="2227C545" w14:textId="77777777" w:rsidR="001F352F" w:rsidRDefault="001F352F" w:rsidP="001F352F">
      <w:pPr>
        <w:rPr>
          <w:i/>
          <w:color w:val="FF0000"/>
        </w:rPr>
      </w:pPr>
    </w:p>
    <w:tbl>
      <w:tblPr>
        <w:tblStyle w:val="TableGrid"/>
        <w:tblW w:w="9576" w:type="dxa"/>
        <w:jc w:val="center"/>
        <w:tblLook w:val="04A0" w:firstRow="1" w:lastRow="0" w:firstColumn="1" w:lastColumn="0" w:noHBand="0" w:noVBand="1"/>
      </w:tblPr>
      <w:tblGrid>
        <w:gridCol w:w="2148"/>
        <w:gridCol w:w="7428"/>
      </w:tblGrid>
      <w:tr w:rsidR="00DA09BD" w:rsidRPr="002B453A" w14:paraId="6FBD54F1" w14:textId="77777777" w:rsidTr="008B052B">
        <w:trPr>
          <w:jc w:val="center"/>
        </w:trPr>
        <w:tc>
          <w:tcPr>
            <w:tcW w:w="2148" w:type="dxa"/>
          </w:tcPr>
          <w:p w14:paraId="14024F19" w14:textId="77777777" w:rsidR="00DA09BD" w:rsidRPr="002B453A" w:rsidRDefault="00DA09BD" w:rsidP="008B052B">
            <w:pPr>
              <w:jc w:val="center"/>
              <w:rPr>
                <w:rFonts w:asciiTheme="majorHAnsi" w:hAnsiTheme="majorHAnsi"/>
                <w:b/>
                <w:sz w:val="20"/>
                <w:szCs w:val="20"/>
              </w:rPr>
            </w:pPr>
            <w:r>
              <w:rPr>
                <w:rFonts w:asciiTheme="majorHAnsi" w:hAnsiTheme="majorHAnsi"/>
                <w:b/>
                <w:sz w:val="20"/>
                <w:szCs w:val="20"/>
              </w:rPr>
              <w:t>Outcome 6</w:t>
            </w:r>
          </w:p>
          <w:p w14:paraId="37A138E4" w14:textId="77777777" w:rsidR="00DA09BD" w:rsidRPr="002B453A" w:rsidRDefault="00DA09BD" w:rsidP="008B052B">
            <w:pPr>
              <w:rPr>
                <w:rFonts w:asciiTheme="majorHAnsi" w:hAnsiTheme="majorHAnsi"/>
                <w:sz w:val="20"/>
                <w:szCs w:val="20"/>
              </w:rPr>
            </w:pPr>
          </w:p>
        </w:tc>
        <w:sdt>
          <w:sdtPr>
            <w:rPr>
              <w:rFonts w:asciiTheme="majorHAnsi" w:hAnsiTheme="majorHAnsi"/>
              <w:sz w:val="20"/>
              <w:szCs w:val="20"/>
            </w:rPr>
            <w:id w:val="-831442311"/>
          </w:sdtPr>
          <w:sdtEndPr/>
          <w:sdtContent>
            <w:tc>
              <w:tcPr>
                <w:tcW w:w="7428" w:type="dxa"/>
              </w:tcPr>
              <w:p w14:paraId="3F104F41" w14:textId="77777777" w:rsidR="00DA09BD" w:rsidRPr="002B453A" w:rsidRDefault="00DA09BD" w:rsidP="008B052B">
                <w:pPr>
                  <w:rPr>
                    <w:rFonts w:asciiTheme="majorHAnsi" w:hAnsiTheme="majorHAnsi"/>
                    <w:sz w:val="20"/>
                    <w:szCs w:val="20"/>
                  </w:rPr>
                </w:pPr>
                <w:r w:rsidRPr="0009279B">
                  <w:rPr>
                    <w:rFonts w:asciiTheme="majorHAnsi" w:hAnsiTheme="majorHAnsi"/>
                    <w:sz w:val="20"/>
                    <w:szCs w:val="20"/>
                  </w:rPr>
                  <w:t xml:space="preserve">An </w:t>
                </w:r>
                <w:r w:rsidRPr="00042887">
                  <w:rPr>
                    <w:rFonts w:asciiTheme="majorHAnsi" w:hAnsiTheme="majorHAnsi"/>
                    <w:sz w:val="20"/>
                    <w:szCs w:val="20"/>
                  </w:rPr>
                  <w:t>ability to function effectively on teams that establish goals, plan tasks, meet deadlines, and analyze risk and uncertainty.</w:t>
                </w:r>
              </w:p>
            </w:tc>
          </w:sdtContent>
        </w:sdt>
      </w:tr>
      <w:tr w:rsidR="00DA09BD" w:rsidRPr="002B453A" w14:paraId="0267EC00" w14:textId="77777777" w:rsidTr="008B052B">
        <w:trPr>
          <w:jc w:val="center"/>
        </w:trPr>
        <w:tc>
          <w:tcPr>
            <w:tcW w:w="2148" w:type="dxa"/>
          </w:tcPr>
          <w:p w14:paraId="4D7083B5" w14:textId="77777777" w:rsidR="00DA09BD" w:rsidRPr="002B453A" w:rsidRDefault="00DA09BD" w:rsidP="008B052B">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1260799526"/>
          </w:sdtPr>
          <w:sdtEndPr/>
          <w:sdtContent>
            <w:tc>
              <w:tcPr>
                <w:tcW w:w="7428" w:type="dxa"/>
              </w:tcPr>
              <w:p w14:paraId="70798ECB" w14:textId="77777777" w:rsidR="00DA09BD" w:rsidRPr="002B453A" w:rsidRDefault="00DA09BD" w:rsidP="008B052B">
                <w:pPr>
                  <w:rPr>
                    <w:rFonts w:asciiTheme="majorHAnsi" w:hAnsiTheme="majorHAnsi"/>
                    <w:sz w:val="20"/>
                    <w:szCs w:val="20"/>
                  </w:rPr>
                </w:pPr>
                <w:r>
                  <w:rPr>
                    <w:rFonts w:asciiTheme="majorHAnsi" w:hAnsiTheme="majorHAnsi"/>
                    <w:sz w:val="20"/>
                    <w:szCs w:val="20"/>
                  </w:rPr>
                  <w:t>Direct: Project/test will be assessed with a Rubric; Indirect: Exit Survey</w:t>
                </w:r>
              </w:p>
            </w:tc>
          </w:sdtContent>
        </w:sdt>
      </w:tr>
      <w:tr w:rsidR="00DA09BD" w:rsidRPr="002B453A" w14:paraId="39393CB9" w14:textId="77777777" w:rsidTr="008B052B">
        <w:trPr>
          <w:jc w:val="center"/>
        </w:trPr>
        <w:tc>
          <w:tcPr>
            <w:tcW w:w="2148" w:type="dxa"/>
          </w:tcPr>
          <w:p w14:paraId="67D55EFD" w14:textId="77777777" w:rsidR="00DA09BD" w:rsidRPr="002B453A" w:rsidRDefault="00DA09BD" w:rsidP="008B052B">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896852792"/>
          </w:sdtPr>
          <w:sdtEndPr/>
          <w:sdtContent>
            <w:tc>
              <w:tcPr>
                <w:tcW w:w="7428" w:type="dxa"/>
              </w:tcPr>
              <w:p w14:paraId="7FAA0971" w14:textId="77777777" w:rsidR="00DA09BD" w:rsidRPr="002B453A" w:rsidRDefault="00DA09BD" w:rsidP="008B052B">
                <w:pPr>
                  <w:rPr>
                    <w:rFonts w:asciiTheme="majorHAnsi" w:hAnsiTheme="majorHAnsi"/>
                    <w:sz w:val="20"/>
                    <w:szCs w:val="20"/>
                  </w:rPr>
                </w:pPr>
                <w:r>
                  <w:rPr>
                    <w:rFonts w:asciiTheme="majorHAnsi" w:hAnsiTheme="majorHAnsi"/>
                    <w:sz w:val="20"/>
                    <w:szCs w:val="20"/>
                  </w:rPr>
                  <w:t>CM 3053 Architectural CAD</w:t>
                </w:r>
              </w:p>
            </w:tc>
          </w:sdtContent>
        </w:sdt>
      </w:tr>
      <w:tr w:rsidR="00DA09BD" w:rsidRPr="002B453A" w14:paraId="09AD2F8A" w14:textId="77777777" w:rsidTr="008B052B">
        <w:trPr>
          <w:jc w:val="center"/>
        </w:trPr>
        <w:tc>
          <w:tcPr>
            <w:tcW w:w="2148" w:type="dxa"/>
          </w:tcPr>
          <w:p w14:paraId="63DB44AB" w14:textId="77777777" w:rsidR="00DA09BD" w:rsidRPr="002B453A" w:rsidRDefault="00DA09BD" w:rsidP="008B052B">
            <w:pPr>
              <w:rPr>
                <w:rFonts w:asciiTheme="majorHAnsi" w:hAnsiTheme="majorHAnsi"/>
                <w:sz w:val="20"/>
                <w:szCs w:val="20"/>
              </w:rPr>
            </w:pPr>
            <w:r w:rsidRPr="002B453A">
              <w:rPr>
                <w:rFonts w:asciiTheme="majorHAnsi" w:hAnsiTheme="majorHAnsi"/>
                <w:sz w:val="20"/>
                <w:szCs w:val="20"/>
              </w:rPr>
              <w:t xml:space="preserve">Assessment </w:t>
            </w:r>
          </w:p>
          <w:p w14:paraId="6DE64E8D" w14:textId="77777777" w:rsidR="00DA09BD" w:rsidRPr="002B453A" w:rsidRDefault="00DA09BD" w:rsidP="008B052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76266458"/>
          </w:sdtPr>
          <w:sdtEndPr/>
          <w:sdtContent>
            <w:tc>
              <w:tcPr>
                <w:tcW w:w="7428" w:type="dxa"/>
              </w:tcPr>
              <w:p w14:paraId="37606FC8" w14:textId="77777777" w:rsidR="00DA09BD" w:rsidRPr="002B453A" w:rsidRDefault="00DA09BD" w:rsidP="008B052B">
                <w:pPr>
                  <w:rPr>
                    <w:rFonts w:asciiTheme="majorHAnsi" w:hAnsiTheme="majorHAnsi"/>
                    <w:sz w:val="20"/>
                    <w:szCs w:val="20"/>
                  </w:rPr>
                </w:pPr>
                <w:r>
                  <w:rPr>
                    <w:rFonts w:asciiTheme="majorHAnsi" w:hAnsiTheme="majorHAnsi"/>
                    <w:sz w:val="20"/>
                    <w:szCs w:val="20"/>
                  </w:rPr>
                  <w:t>Collect data whenever course is offered. But assess every 3 years as the College of Engineering and Computer Science Assessment schedule.</w:t>
                </w:r>
              </w:p>
            </w:tc>
          </w:sdtContent>
        </w:sdt>
      </w:tr>
      <w:tr w:rsidR="00DA09BD" w:rsidRPr="002B453A" w14:paraId="61792A40" w14:textId="77777777" w:rsidTr="008B052B">
        <w:trPr>
          <w:jc w:val="center"/>
        </w:trPr>
        <w:tc>
          <w:tcPr>
            <w:tcW w:w="2148" w:type="dxa"/>
          </w:tcPr>
          <w:p w14:paraId="5405797A" w14:textId="77777777" w:rsidR="00DA09BD" w:rsidRPr="002B453A" w:rsidRDefault="00DA09BD" w:rsidP="008B052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71122DEF" w14:textId="77777777" w:rsidR="00DA09BD" w:rsidRPr="002B453A" w:rsidRDefault="00DA09BD" w:rsidP="008B052B">
            <w:pPr>
              <w:rPr>
                <w:rFonts w:asciiTheme="majorHAnsi" w:hAnsiTheme="majorHAnsi"/>
                <w:sz w:val="20"/>
                <w:szCs w:val="20"/>
              </w:rPr>
            </w:pPr>
            <w:r>
              <w:rPr>
                <w:rFonts w:asciiTheme="majorHAnsi" w:hAnsiTheme="majorHAnsi"/>
                <w:sz w:val="20"/>
                <w:szCs w:val="20"/>
              </w:rPr>
              <w:t>The course instructor, Program coordinator, and the Program Director</w:t>
            </w:r>
          </w:p>
        </w:tc>
      </w:tr>
    </w:tbl>
    <w:p w14:paraId="0056BFFB" w14:textId="77777777" w:rsidR="00DA09BD" w:rsidRPr="000E0237" w:rsidRDefault="00DA09BD" w:rsidP="00DA09BD">
      <w:pPr>
        <w:spacing w:after="240" w:line="240" w:lineRule="auto"/>
        <w:rPr>
          <w:rFonts w:asciiTheme="majorHAnsi" w:hAnsiTheme="majorHAnsi" w:cs="Arial"/>
          <w:b/>
          <w:sz w:val="2"/>
          <w:szCs w:val="20"/>
          <w:u w:val="single"/>
        </w:rPr>
      </w:pPr>
    </w:p>
    <w:p w14:paraId="1B0FB4C9" w14:textId="77777777" w:rsidR="00DA09BD" w:rsidRDefault="00DA09BD" w:rsidP="00DA09BD">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44974A21" w14:textId="77777777" w:rsidR="00DA09BD" w:rsidRDefault="00DA09BD" w:rsidP="00DA09BD">
      <w:pPr>
        <w:rPr>
          <w:rFonts w:asciiTheme="majorHAnsi" w:hAnsiTheme="majorHAnsi" w:cs="Arial"/>
          <w:i/>
          <w:sz w:val="20"/>
          <w:szCs w:val="20"/>
        </w:rPr>
      </w:pPr>
    </w:p>
    <w:p w14:paraId="7B03A44F" w14:textId="77777777" w:rsidR="00DA09BD" w:rsidRPr="00CA269E" w:rsidRDefault="00DA09BD" w:rsidP="00DA09BD">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55C3601C" w14:textId="77777777" w:rsidR="00DA09BD" w:rsidRPr="0030740C" w:rsidRDefault="00DA09BD" w:rsidP="00DA09BD">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associated assessment measures? </w:t>
      </w:r>
    </w:p>
    <w:p w14:paraId="434B044A" w14:textId="77777777" w:rsidR="00DA09BD" w:rsidRPr="00575870" w:rsidRDefault="00DA09BD" w:rsidP="00DA09BD">
      <w:pPr>
        <w:tabs>
          <w:tab w:val="left" w:pos="360"/>
          <w:tab w:val="left" w:pos="810"/>
        </w:tabs>
        <w:spacing w:after="0"/>
        <w:rPr>
          <w:rFonts w:asciiTheme="majorHAnsi" w:hAnsiTheme="majorHAnsi" w:cs="Arial"/>
          <w:sz w:val="20"/>
          <w:szCs w:val="20"/>
        </w:rPr>
      </w:pPr>
    </w:p>
    <w:tbl>
      <w:tblPr>
        <w:tblStyle w:val="TableGrid"/>
        <w:tblW w:w="0" w:type="auto"/>
        <w:jc w:val="center"/>
        <w:tblLook w:val="04A0" w:firstRow="1" w:lastRow="0" w:firstColumn="1" w:lastColumn="0" w:noHBand="0" w:noVBand="1"/>
      </w:tblPr>
      <w:tblGrid>
        <w:gridCol w:w="2148"/>
        <w:gridCol w:w="7428"/>
      </w:tblGrid>
      <w:tr w:rsidR="00DA09BD" w:rsidRPr="002B453A" w14:paraId="62E4C5B3" w14:textId="77777777" w:rsidTr="008B052B">
        <w:trPr>
          <w:jc w:val="center"/>
        </w:trPr>
        <w:tc>
          <w:tcPr>
            <w:tcW w:w="2148" w:type="dxa"/>
          </w:tcPr>
          <w:p w14:paraId="2FF056DD" w14:textId="77777777" w:rsidR="00DA09BD" w:rsidRPr="002B453A" w:rsidRDefault="00DA09BD" w:rsidP="008B052B">
            <w:pPr>
              <w:jc w:val="center"/>
              <w:rPr>
                <w:rFonts w:asciiTheme="majorHAnsi" w:hAnsiTheme="majorHAnsi"/>
                <w:b/>
                <w:sz w:val="20"/>
                <w:szCs w:val="20"/>
              </w:rPr>
            </w:pPr>
            <w:r w:rsidRPr="002B453A">
              <w:rPr>
                <w:rFonts w:asciiTheme="majorHAnsi" w:hAnsiTheme="majorHAnsi"/>
                <w:b/>
                <w:sz w:val="20"/>
                <w:szCs w:val="20"/>
              </w:rPr>
              <w:t>Outcome 1</w:t>
            </w:r>
          </w:p>
          <w:p w14:paraId="324116CE" w14:textId="77777777" w:rsidR="00DA09BD" w:rsidRPr="002B453A" w:rsidRDefault="00DA09BD" w:rsidP="008B052B">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443694449"/>
              </w:sdtPr>
              <w:sdtEndPr/>
              <w:sdtContent>
                <w:tc>
                  <w:tcPr>
                    <w:tcW w:w="7428" w:type="dxa"/>
                  </w:tcPr>
                  <w:p w14:paraId="0614B15C" w14:textId="7F502623" w:rsidR="00DA09BD" w:rsidRPr="002B453A" w:rsidRDefault="004F7DEB" w:rsidP="008B052B">
                    <w:pPr>
                      <w:rPr>
                        <w:rFonts w:asciiTheme="majorHAnsi" w:hAnsiTheme="majorHAnsi"/>
                        <w:sz w:val="20"/>
                        <w:szCs w:val="20"/>
                      </w:rPr>
                    </w:pPr>
                    <w:r>
                      <w:rPr>
                        <w:rFonts w:asciiTheme="majorHAnsi" w:hAnsiTheme="majorHAnsi"/>
                        <w:sz w:val="20"/>
                        <w:szCs w:val="20"/>
                      </w:rPr>
                      <w:t>Students will need to present their completed capstone-style project that they initiated in CM 4003. This will entail working together in groups to showcase the goals they had established in the proposal for their project.</w:t>
                    </w:r>
                  </w:p>
                </w:tc>
              </w:sdtContent>
            </w:sdt>
          </w:sdtContent>
        </w:sdt>
      </w:tr>
      <w:tr w:rsidR="00DA09BD" w:rsidRPr="002B453A" w14:paraId="7A4151CF" w14:textId="77777777" w:rsidTr="008B052B">
        <w:trPr>
          <w:jc w:val="center"/>
        </w:trPr>
        <w:tc>
          <w:tcPr>
            <w:tcW w:w="2148" w:type="dxa"/>
          </w:tcPr>
          <w:p w14:paraId="7D815577" w14:textId="77777777" w:rsidR="00DA09BD" w:rsidRPr="002B453A" w:rsidRDefault="00DA09BD" w:rsidP="008B052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w:t>
            </w:r>
            <w:r w:rsidRPr="002B453A">
              <w:rPr>
                <w:rFonts w:asciiTheme="majorHAnsi" w:hAnsiTheme="majorHAnsi"/>
                <w:sz w:val="20"/>
                <w:szCs w:val="20"/>
              </w:rPr>
              <w:lastRenderedPageBreak/>
              <w:t>responsible for this outcome?</w:t>
            </w:r>
          </w:p>
        </w:tc>
        <w:sdt>
          <w:sdtPr>
            <w:rPr>
              <w:rFonts w:asciiTheme="majorHAnsi" w:hAnsiTheme="majorHAnsi"/>
              <w:sz w:val="20"/>
              <w:szCs w:val="20"/>
            </w:rPr>
            <w:id w:val="67853672"/>
          </w:sdtPr>
          <w:sdtEndPr/>
          <w:sdtContent>
            <w:tc>
              <w:tcPr>
                <w:tcW w:w="7428" w:type="dxa"/>
              </w:tcPr>
              <w:p w14:paraId="65B8B695" w14:textId="6F6287A3" w:rsidR="00DA09BD" w:rsidRPr="002B453A" w:rsidRDefault="004F7DEB" w:rsidP="008B052B">
                <w:pPr>
                  <w:rPr>
                    <w:rFonts w:asciiTheme="majorHAnsi" w:hAnsiTheme="majorHAnsi"/>
                    <w:sz w:val="20"/>
                    <w:szCs w:val="20"/>
                  </w:rPr>
                </w:pPr>
                <w:r>
                  <w:rPr>
                    <w:rFonts w:asciiTheme="majorHAnsi" w:hAnsiTheme="majorHAnsi"/>
                    <w:sz w:val="20"/>
                    <w:szCs w:val="20"/>
                  </w:rPr>
                  <w:t>Students will present their final completed projects to showcase their newly gained knowledge of construction management</w:t>
                </w:r>
                <w:r w:rsidR="00DA09BD">
                  <w:rPr>
                    <w:rFonts w:asciiTheme="majorHAnsi" w:hAnsiTheme="majorHAnsi"/>
                    <w:sz w:val="20"/>
                    <w:szCs w:val="20"/>
                  </w:rPr>
                  <w:t>.</w:t>
                </w:r>
              </w:p>
            </w:tc>
          </w:sdtContent>
        </w:sdt>
      </w:tr>
      <w:tr w:rsidR="00DA09BD" w:rsidRPr="002B453A" w14:paraId="7B75E742" w14:textId="77777777" w:rsidTr="008B052B">
        <w:trPr>
          <w:jc w:val="center"/>
        </w:trPr>
        <w:tc>
          <w:tcPr>
            <w:tcW w:w="2148" w:type="dxa"/>
          </w:tcPr>
          <w:p w14:paraId="36EC70AE" w14:textId="77777777" w:rsidR="00DA09BD" w:rsidRPr="002B453A" w:rsidRDefault="00DA09BD" w:rsidP="008B052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7AB8E11" w14:textId="77777777" w:rsidR="00DA09BD" w:rsidRPr="002B453A" w:rsidRDefault="006D25E4" w:rsidP="008B052B">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DA09BD">
                  <w:rPr>
                    <w:rFonts w:asciiTheme="majorHAnsi" w:hAnsiTheme="majorHAnsi"/>
                    <w:color w:val="808080" w:themeColor="background1" w:themeShade="80"/>
                    <w:sz w:val="20"/>
                    <w:szCs w:val="20"/>
                  </w:rPr>
                  <w:t>Project/test grade with scoring rubric</w:t>
                </w:r>
                <w:r w:rsidR="00DA09BD" w:rsidRPr="00CB2125">
                  <w:rPr>
                    <w:rFonts w:asciiTheme="majorHAnsi" w:hAnsiTheme="majorHAnsi"/>
                    <w:color w:val="808080" w:themeColor="background1" w:themeShade="80"/>
                    <w:sz w:val="20"/>
                    <w:szCs w:val="20"/>
                  </w:rPr>
                  <w:t xml:space="preserve"> </w:t>
                </w:r>
              </w:sdtContent>
            </w:sdt>
          </w:p>
        </w:tc>
      </w:tr>
    </w:tbl>
    <w:p w14:paraId="7535BAF2" w14:textId="77777777" w:rsidR="00DA09BD" w:rsidRPr="00CA269E" w:rsidRDefault="00DA09BD" w:rsidP="00DA09BD">
      <w:pPr>
        <w:ind w:firstLine="720"/>
        <w:rPr>
          <w:rFonts w:asciiTheme="majorHAnsi" w:hAnsiTheme="majorHAnsi" w:cs="Arial"/>
          <w:b/>
          <w:sz w:val="16"/>
          <w:szCs w:val="16"/>
          <w:u w:val="single"/>
        </w:rPr>
      </w:pPr>
      <w:r w:rsidRPr="008426D1">
        <w:rPr>
          <w:rFonts w:asciiTheme="majorHAnsi" w:hAnsiTheme="majorHAnsi" w:cs="Arial"/>
          <w:i/>
          <w:sz w:val="20"/>
          <w:szCs w:val="20"/>
        </w:rPr>
        <w:t xml:space="preserve"> (Repeat if needed for additional outcomes)</w:t>
      </w:r>
    </w:p>
    <w:p w14:paraId="23799333" w14:textId="77777777" w:rsidR="00384F9C" w:rsidRDefault="00384F9C" w:rsidP="00384F9C">
      <w:pPr>
        <w:ind w:firstLine="720"/>
        <w:rPr>
          <w:rFonts w:asciiTheme="majorHAnsi" w:hAnsiTheme="majorHAnsi" w:cs="Arial"/>
          <w:i/>
          <w:sz w:val="20"/>
          <w:szCs w:val="20"/>
        </w:rPr>
      </w:pPr>
    </w:p>
    <w:p w14:paraId="7AF98AD2" w14:textId="10A91581" w:rsidR="00384F9C" w:rsidRDefault="00384F9C" w:rsidP="00384F9C">
      <w:pPr>
        <w:ind w:firstLine="720"/>
        <w:rPr>
          <w:rFonts w:asciiTheme="majorHAnsi" w:hAnsiTheme="majorHAnsi" w:cs="Arial"/>
          <w:i/>
          <w:sz w:val="20"/>
          <w:szCs w:val="20"/>
        </w:rPr>
      </w:pPr>
    </w:p>
    <w:p w14:paraId="33609A3E" w14:textId="77777777" w:rsidR="00F5252F" w:rsidRDefault="00F5252F">
      <w:pPr>
        <w:rPr>
          <w:rFonts w:asciiTheme="majorHAnsi" w:hAnsiTheme="majorHAnsi" w:cs="Arial"/>
          <w:b/>
          <w:sz w:val="28"/>
          <w:szCs w:val="20"/>
        </w:rPr>
      </w:pPr>
      <w:r>
        <w:rPr>
          <w:rFonts w:asciiTheme="majorHAnsi" w:hAnsiTheme="majorHAnsi" w:cs="Arial"/>
          <w:b/>
          <w:sz w:val="28"/>
          <w:szCs w:val="20"/>
        </w:rPr>
        <w:br w:type="page"/>
      </w:r>
    </w:p>
    <w:p w14:paraId="52D0EA8D" w14:textId="067E3915"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76039F76" w14:textId="77777777" w:rsidR="00053E94" w:rsidRDefault="00D3680D" w:rsidP="00053E94">
      <w:pPr>
        <w:tabs>
          <w:tab w:val="left" w:pos="360"/>
          <w:tab w:val="left" w:pos="720"/>
        </w:tabs>
        <w:spacing w:after="0" w:line="240" w:lineRule="auto"/>
      </w:pPr>
      <w:r w:rsidRPr="00341B0D">
        <w:rPr>
          <w:rFonts w:asciiTheme="majorHAnsi" w:hAnsiTheme="majorHAnsi"/>
          <w:b/>
          <w:i/>
          <w:color w:val="FF0000"/>
          <w:szCs w:val="18"/>
        </w:rPr>
        <w:br/>
      </w:r>
      <w:r w:rsidR="00053E94">
        <w:t xml:space="preserve">Course Descriptions to be added at page 480 in the 2021-2022 Undergraduate Bulletin.  </w:t>
      </w:r>
    </w:p>
    <w:p w14:paraId="04097BAA" w14:textId="77777777" w:rsidR="00053E94" w:rsidRDefault="00053E94" w:rsidP="00053E94">
      <w:pPr>
        <w:tabs>
          <w:tab w:val="left" w:pos="360"/>
          <w:tab w:val="left" w:pos="720"/>
        </w:tabs>
        <w:spacing w:after="0" w:line="240" w:lineRule="auto"/>
      </w:pPr>
    </w:p>
    <w:p w14:paraId="1E57B30B" w14:textId="77777777" w:rsidR="00681AFC" w:rsidRDefault="00681AFC" w:rsidP="00681AFC">
      <w:pPr>
        <w:rPr>
          <w:rFonts w:asciiTheme="majorHAnsi" w:hAnsiTheme="majorHAnsi" w:cs="Arial"/>
          <w:b/>
          <w:bCs/>
          <w:color w:val="0070C0"/>
          <w:sz w:val="24"/>
          <w:szCs w:val="24"/>
        </w:rPr>
      </w:pPr>
      <w:r>
        <w:rPr>
          <w:rFonts w:asciiTheme="majorHAnsi" w:hAnsiTheme="majorHAnsi" w:cs="Arial"/>
          <w:b/>
          <w:bCs/>
          <w:color w:val="0070C0"/>
          <w:sz w:val="24"/>
          <w:szCs w:val="24"/>
        </w:rPr>
        <w:t>Construction Management (CM)</w:t>
      </w:r>
    </w:p>
    <w:p w14:paraId="257C7F45" w14:textId="77777777" w:rsidR="00681AFC" w:rsidRDefault="00681AFC" w:rsidP="00681AFC">
      <w:pPr>
        <w:contextualSpacing/>
        <w:rPr>
          <w:rFonts w:asciiTheme="majorHAnsi" w:hAnsiTheme="majorHAnsi" w:cs="Arial"/>
          <w:b/>
          <w:color w:val="0070C0"/>
          <w:sz w:val="20"/>
          <w:szCs w:val="20"/>
        </w:rPr>
      </w:pPr>
      <w:r>
        <w:rPr>
          <w:rFonts w:asciiTheme="majorHAnsi" w:hAnsiTheme="majorHAnsi" w:cs="Arial"/>
          <w:b/>
          <w:color w:val="0070C0"/>
          <w:sz w:val="20"/>
          <w:szCs w:val="20"/>
        </w:rPr>
        <w:t xml:space="preserve">CM 3003, Construction Physics </w:t>
      </w:r>
      <w:r>
        <w:rPr>
          <w:rFonts w:asciiTheme="majorHAnsi" w:hAnsiTheme="majorHAnsi" w:cs="Arial"/>
          <w:bCs/>
          <w:color w:val="0070C0"/>
          <w:sz w:val="20"/>
          <w:szCs w:val="20"/>
        </w:rPr>
        <w:t xml:space="preserve">An introduction to the fundamental principles underlying classical physics and modern physics and the applications of those principles in construction and engineering. </w:t>
      </w:r>
      <w:r>
        <w:rPr>
          <w:rFonts w:asciiTheme="majorHAnsi" w:hAnsiTheme="majorHAnsi" w:cs="Arial"/>
          <w:color w:val="0070C0"/>
          <w:sz w:val="20"/>
          <w:szCs w:val="20"/>
        </w:rPr>
        <w:t xml:space="preserve">Prerequisite, C or better in MATH 2143 or MATH 2204. </w:t>
      </w:r>
      <w:r>
        <w:rPr>
          <w:rFonts w:asciiTheme="majorHAnsi" w:hAnsiTheme="majorHAnsi" w:cs="Arial"/>
          <w:bCs/>
          <w:color w:val="0070C0"/>
          <w:sz w:val="20"/>
          <w:szCs w:val="20"/>
        </w:rPr>
        <w:t>SPRING.</w:t>
      </w:r>
    </w:p>
    <w:p w14:paraId="342B3E7A" w14:textId="77777777" w:rsidR="00681AFC" w:rsidRDefault="00681AFC" w:rsidP="00681AFC">
      <w:pPr>
        <w:contextualSpacing/>
        <w:rPr>
          <w:rFonts w:asciiTheme="majorHAnsi" w:hAnsiTheme="majorHAnsi" w:cs="Arial"/>
          <w:b/>
          <w:color w:val="0070C0"/>
          <w:sz w:val="20"/>
          <w:szCs w:val="20"/>
        </w:rPr>
      </w:pPr>
    </w:p>
    <w:p w14:paraId="7A08A1F0" w14:textId="77777777" w:rsidR="00681AFC" w:rsidRDefault="00681AFC" w:rsidP="00681AFC">
      <w:pPr>
        <w:contextualSpacing/>
        <w:rPr>
          <w:rFonts w:asciiTheme="majorHAnsi" w:hAnsiTheme="majorHAnsi" w:cs="Arial"/>
          <w:b/>
          <w:color w:val="0070C0"/>
          <w:sz w:val="20"/>
          <w:szCs w:val="20"/>
        </w:rPr>
      </w:pPr>
      <w:r>
        <w:rPr>
          <w:rFonts w:asciiTheme="majorHAnsi" w:hAnsiTheme="majorHAnsi" w:cs="Arial"/>
          <w:b/>
          <w:color w:val="0070C0"/>
          <w:sz w:val="20"/>
          <w:szCs w:val="20"/>
        </w:rPr>
        <w:t xml:space="preserve">CM 3013, Green Construction </w:t>
      </w:r>
      <w:r>
        <w:rPr>
          <w:rFonts w:asciiTheme="majorHAnsi" w:hAnsiTheme="majorHAnsi" w:cs="Arial"/>
          <w:bCs/>
          <w:color w:val="0070C0"/>
          <w:sz w:val="20"/>
          <w:szCs w:val="20"/>
        </w:rPr>
        <w:t>Overview of design and construction delivery systems for high performance green buildings; relevant criteria and established guidelines; green standards; high performance green buildings and sustainability; vocabulary associated with sustainability and green buildings; physical limitations of materials.  FALL.</w:t>
      </w:r>
    </w:p>
    <w:p w14:paraId="3839694D" w14:textId="77777777" w:rsidR="00681AFC" w:rsidRDefault="00681AFC" w:rsidP="00681AFC">
      <w:pPr>
        <w:contextualSpacing/>
        <w:rPr>
          <w:rFonts w:asciiTheme="majorHAnsi" w:hAnsiTheme="majorHAnsi" w:cs="Arial"/>
          <w:b/>
          <w:color w:val="0070C0"/>
          <w:sz w:val="20"/>
          <w:szCs w:val="20"/>
        </w:rPr>
      </w:pPr>
    </w:p>
    <w:p w14:paraId="0D898538" w14:textId="77777777" w:rsidR="00681AFC" w:rsidRDefault="00681AFC" w:rsidP="00681AFC">
      <w:pPr>
        <w:contextualSpacing/>
        <w:rPr>
          <w:rFonts w:asciiTheme="majorHAnsi" w:hAnsiTheme="majorHAnsi" w:cs="Arial"/>
          <w:b/>
          <w:color w:val="0070C0"/>
          <w:sz w:val="20"/>
          <w:szCs w:val="20"/>
        </w:rPr>
      </w:pPr>
      <w:r>
        <w:rPr>
          <w:rFonts w:asciiTheme="majorHAnsi" w:hAnsiTheme="majorHAnsi" w:cs="Arial"/>
          <w:b/>
          <w:color w:val="0070C0"/>
          <w:sz w:val="20"/>
          <w:szCs w:val="20"/>
        </w:rPr>
        <w:t xml:space="preserve">CM 3023, Strategic Bidding and Estimating </w:t>
      </w:r>
      <w:r>
        <w:rPr>
          <w:rFonts w:asciiTheme="majorHAnsi" w:hAnsiTheme="majorHAnsi" w:cs="Arial"/>
          <w:bCs/>
          <w:color w:val="0070C0"/>
          <w:sz w:val="20"/>
          <w:szCs w:val="20"/>
        </w:rPr>
        <w:t>Theory and practice of construction project bidding and estimating. Review of all bid-preparation activities from a contractor’s organization from the initial decisions on project selection and receipt of drawings and specifications, through the estimating process and necessary follow-up actions. SPRING.</w:t>
      </w:r>
    </w:p>
    <w:p w14:paraId="6FC86B70" w14:textId="77777777" w:rsidR="00681AFC" w:rsidRDefault="00681AFC" w:rsidP="00681AFC">
      <w:pPr>
        <w:contextualSpacing/>
        <w:rPr>
          <w:rFonts w:asciiTheme="majorHAnsi" w:hAnsiTheme="majorHAnsi" w:cs="Arial"/>
          <w:b/>
          <w:color w:val="0070C0"/>
          <w:sz w:val="20"/>
          <w:szCs w:val="20"/>
        </w:rPr>
      </w:pPr>
    </w:p>
    <w:p w14:paraId="76CEAD6E" w14:textId="77777777" w:rsidR="00681AFC" w:rsidRDefault="00681AFC" w:rsidP="00681AFC">
      <w:pPr>
        <w:contextualSpacing/>
        <w:rPr>
          <w:rFonts w:asciiTheme="majorHAnsi" w:hAnsiTheme="majorHAnsi" w:cs="Arial"/>
          <w:bCs/>
          <w:color w:val="0070C0"/>
          <w:sz w:val="20"/>
          <w:szCs w:val="20"/>
        </w:rPr>
      </w:pPr>
      <w:r>
        <w:rPr>
          <w:rFonts w:asciiTheme="majorHAnsi" w:hAnsiTheme="majorHAnsi" w:cs="Arial"/>
          <w:b/>
          <w:color w:val="0070C0"/>
          <w:sz w:val="20"/>
          <w:szCs w:val="20"/>
        </w:rPr>
        <w:t xml:space="preserve">CM 3033, Architectural CAD </w:t>
      </w:r>
      <w:r>
        <w:rPr>
          <w:rFonts w:asciiTheme="majorHAnsi" w:hAnsiTheme="majorHAnsi" w:cs="Arial"/>
          <w:bCs/>
          <w:color w:val="0070C0"/>
          <w:sz w:val="20"/>
          <w:szCs w:val="20"/>
        </w:rPr>
        <w:t>Introduction to principles of graphic tools and CAD systems in architecture and construction fields. Application of CAD in creation of floor plans, foundation plans, roof design, section details, and elevation drawings. FALL.</w:t>
      </w:r>
    </w:p>
    <w:p w14:paraId="71E05E01" w14:textId="77777777" w:rsidR="00681AFC" w:rsidRDefault="00681AFC" w:rsidP="00681AFC">
      <w:pPr>
        <w:contextualSpacing/>
        <w:rPr>
          <w:rFonts w:asciiTheme="majorHAnsi" w:hAnsiTheme="majorHAnsi" w:cs="Arial"/>
          <w:b/>
          <w:color w:val="0070C0"/>
          <w:sz w:val="20"/>
          <w:szCs w:val="20"/>
        </w:rPr>
      </w:pPr>
    </w:p>
    <w:p w14:paraId="47832EBE" w14:textId="77777777" w:rsidR="00681AFC" w:rsidRDefault="00681AFC" w:rsidP="00681AFC">
      <w:pPr>
        <w:contextualSpacing/>
        <w:rPr>
          <w:rFonts w:asciiTheme="majorHAnsi" w:hAnsiTheme="majorHAnsi" w:cs="Arial"/>
          <w:b/>
          <w:color w:val="0070C0"/>
          <w:sz w:val="20"/>
          <w:szCs w:val="20"/>
        </w:rPr>
      </w:pPr>
      <w:r>
        <w:rPr>
          <w:rFonts w:asciiTheme="majorHAnsi" w:hAnsiTheme="majorHAnsi" w:cs="Arial"/>
          <w:b/>
          <w:color w:val="0070C0"/>
          <w:sz w:val="20"/>
          <w:szCs w:val="20"/>
        </w:rPr>
        <w:t xml:space="preserve">CM 3043, Structural Blueprints </w:t>
      </w:r>
      <w:r>
        <w:rPr>
          <w:rFonts w:asciiTheme="majorHAnsi" w:hAnsiTheme="majorHAnsi" w:cs="Arial"/>
          <w:bCs/>
          <w:color w:val="0070C0"/>
          <w:sz w:val="20"/>
          <w:szCs w:val="20"/>
        </w:rPr>
        <w:t>Basic principles of print reading. Topics include line types, orthographic projections, dimensioning methods, and notes. Upon completion, students should be able to interpret basic prints and visualize the features of a part or system. Prerequisite, C or better in CM 3033.</w:t>
      </w:r>
      <w:r>
        <w:rPr>
          <w:rFonts w:asciiTheme="majorHAnsi" w:hAnsiTheme="majorHAnsi" w:cs="Arial"/>
          <w:color w:val="0070C0"/>
          <w:sz w:val="20"/>
          <w:szCs w:val="20"/>
        </w:rPr>
        <w:t xml:space="preserve"> </w:t>
      </w:r>
      <w:r>
        <w:rPr>
          <w:rFonts w:asciiTheme="majorHAnsi" w:hAnsiTheme="majorHAnsi" w:cs="Arial"/>
          <w:bCs/>
          <w:color w:val="0070C0"/>
          <w:sz w:val="20"/>
          <w:szCs w:val="20"/>
        </w:rPr>
        <w:t xml:space="preserve"> SPRING.</w:t>
      </w:r>
    </w:p>
    <w:p w14:paraId="0EA51BE6" w14:textId="77777777" w:rsidR="00681AFC" w:rsidRDefault="00681AFC" w:rsidP="00681AFC">
      <w:pPr>
        <w:contextualSpacing/>
        <w:rPr>
          <w:rFonts w:asciiTheme="majorHAnsi" w:hAnsiTheme="majorHAnsi" w:cs="Arial"/>
          <w:b/>
          <w:color w:val="0070C0"/>
          <w:sz w:val="20"/>
          <w:szCs w:val="20"/>
        </w:rPr>
      </w:pPr>
    </w:p>
    <w:p w14:paraId="6F2BF71B" w14:textId="77777777" w:rsidR="00681AFC" w:rsidRDefault="00681AFC" w:rsidP="00681AFC">
      <w:pPr>
        <w:contextualSpacing/>
        <w:rPr>
          <w:rFonts w:asciiTheme="majorHAnsi" w:hAnsiTheme="majorHAnsi" w:cs="Arial"/>
          <w:b/>
          <w:color w:val="0070C0"/>
          <w:sz w:val="20"/>
          <w:szCs w:val="20"/>
        </w:rPr>
      </w:pPr>
      <w:r>
        <w:rPr>
          <w:rFonts w:asciiTheme="majorHAnsi" w:hAnsiTheme="majorHAnsi" w:cs="Arial"/>
          <w:b/>
          <w:color w:val="0070C0"/>
          <w:sz w:val="20"/>
          <w:szCs w:val="20"/>
        </w:rPr>
        <w:t xml:space="preserve">CM 3053, Building Information Modeling </w:t>
      </w:r>
      <w:r>
        <w:rPr>
          <w:rFonts w:asciiTheme="majorHAnsi" w:hAnsiTheme="majorHAnsi" w:cs="Arial"/>
          <w:bCs/>
          <w:color w:val="0070C0"/>
          <w:sz w:val="20"/>
          <w:szCs w:val="20"/>
        </w:rPr>
        <w:t>Utilizing basic functions of Building Information Modeling (BIM) for residential and commercial construction. During the course, students will examine geometry, spatial relationships, geographic information, quantities, and properties of building components. Prerequisite, C or better in CM 3033. SPRING.</w:t>
      </w:r>
    </w:p>
    <w:p w14:paraId="04B3BBA0" w14:textId="77777777" w:rsidR="00681AFC" w:rsidRDefault="00681AFC" w:rsidP="00681AFC">
      <w:pPr>
        <w:contextualSpacing/>
        <w:rPr>
          <w:rFonts w:asciiTheme="majorHAnsi" w:hAnsiTheme="majorHAnsi" w:cs="Arial"/>
          <w:b/>
          <w:color w:val="0070C0"/>
          <w:sz w:val="20"/>
          <w:szCs w:val="20"/>
        </w:rPr>
      </w:pPr>
    </w:p>
    <w:p w14:paraId="7E31A37E" w14:textId="77777777" w:rsidR="00681AFC" w:rsidRDefault="00681AFC" w:rsidP="00681AFC">
      <w:pPr>
        <w:contextualSpacing/>
        <w:rPr>
          <w:rFonts w:asciiTheme="majorHAnsi" w:hAnsiTheme="majorHAnsi" w:cs="Arial"/>
          <w:bCs/>
          <w:color w:val="0070C0"/>
          <w:sz w:val="20"/>
          <w:szCs w:val="20"/>
        </w:rPr>
      </w:pPr>
      <w:r>
        <w:rPr>
          <w:rFonts w:asciiTheme="majorHAnsi" w:hAnsiTheme="majorHAnsi" w:cs="Arial"/>
          <w:b/>
          <w:color w:val="0070C0"/>
          <w:sz w:val="20"/>
          <w:szCs w:val="20"/>
        </w:rPr>
        <w:t>CM 4003, Construction Management Design I</w:t>
      </w:r>
      <w:r>
        <w:rPr>
          <w:rFonts w:asciiTheme="majorHAnsi" w:hAnsiTheme="majorHAnsi" w:cs="Arial"/>
          <w:bCs/>
          <w:color w:val="0070C0"/>
          <w:sz w:val="20"/>
          <w:szCs w:val="20"/>
        </w:rPr>
        <w:t xml:space="preserve"> Multidisciplinary group work on a design problem from conceptualization through selection of best alternative. A project proposal is required. </w:t>
      </w:r>
      <w:r>
        <w:rPr>
          <w:rFonts w:asciiTheme="majorHAnsi" w:hAnsiTheme="majorHAnsi" w:cs="Arial"/>
          <w:color w:val="0070C0"/>
          <w:sz w:val="20"/>
          <w:szCs w:val="20"/>
        </w:rPr>
        <w:t xml:space="preserve">Prerequisite, C or better in MATH 2143 or MATH 2204. </w:t>
      </w:r>
      <w:r>
        <w:rPr>
          <w:rFonts w:asciiTheme="majorHAnsi" w:hAnsiTheme="majorHAnsi" w:cs="Arial"/>
          <w:bCs/>
          <w:color w:val="0070C0"/>
          <w:sz w:val="20"/>
          <w:szCs w:val="20"/>
        </w:rPr>
        <w:t>FALL.</w:t>
      </w:r>
    </w:p>
    <w:p w14:paraId="515A05B8" w14:textId="77777777" w:rsidR="00681AFC" w:rsidRDefault="00681AFC" w:rsidP="00681AFC">
      <w:pPr>
        <w:contextualSpacing/>
        <w:rPr>
          <w:rFonts w:asciiTheme="majorHAnsi" w:hAnsiTheme="majorHAnsi" w:cs="Arial"/>
          <w:bCs/>
          <w:color w:val="0070C0"/>
          <w:sz w:val="20"/>
          <w:szCs w:val="20"/>
        </w:rPr>
      </w:pPr>
    </w:p>
    <w:p w14:paraId="059A41E2" w14:textId="77777777" w:rsidR="00681AFC" w:rsidRDefault="00681AFC" w:rsidP="00681AFC">
      <w:pPr>
        <w:contextualSpacing/>
        <w:rPr>
          <w:rFonts w:asciiTheme="majorHAnsi" w:hAnsiTheme="majorHAnsi" w:cs="Arial"/>
          <w:b/>
          <w:color w:val="0070C0"/>
          <w:sz w:val="20"/>
          <w:szCs w:val="20"/>
        </w:rPr>
      </w:pPr>
      <w:r w:rsidRPr="00681AFC">
        <w:rPr>
          <w:rFonts w:asciiTheme="majorHAnsi" w:hAnsiTheme="majorHAnsi" w:cs="Arial"/>
          <w:b/>
          <w:color w:val="0070C0"/>
          <w:sz w:val="20"/>
          <w:szCs w:val="20"/>
          <w:highlight w:val="green"/>
        </w:rPr>
        <w:lastRenderedPageBreak/>
        <w:t>CM 4013, Construction Management Design II</w:t>
      </w:r>
      <w:r w:rsidRPr="00681AFC">
        <w:rPr>
          <w:rFonts w:asciiTheme="majorHAnsi" w:hAnsiTheme="majorHAnsi" w:cs="Arial"/>
          <w:bCs/>
          <w:color w:val="0070C0"/>
          <w:sz w:val="20"/>
          <w:szCs w:val="20"/>
          <w:highlight w:val="green"/>
        </w:rPr>
        <w:t xml:space="preserve"> Group work to complete final design and testing aspects of a senior design project. A public oral presentation is required. </w:t>
      </w:r>
      <w:r w:rsidRPr="00681AFC">
        <w:rPr>
          <w:rFonts w:asciiTheme="majorHAnsi" w:hAnsiTheme="majorHAnsi" w:cs="Arial"/>
          <w:color w:val="0070C0"/>
          <w:sz w:val="20"/>
          <w:szCs w:val="20"/>
          <w:highlight w:val="green"/>
        </w:rPr>
        <w:t xml:space="preserve">Prerequisite, C or better in CM 4003. </w:t>
      </w:r>
      <w:r w:rsidRPr="00681AFC">
        <w:rPr>
          <w:rFonts w:asciiTheme="majorHAnsi" w:hAnsiTheme="majorHAnsi" w:cs="Arial"/>
          <w:bCs/>
          <w:color w:val="0070C0"/>
          <w:sz w:val="20"/>
          <w:szCs w:val="20"/>
          <w:highlight w:val="green"/>
        </w:rPr>
        <w:t>SPRING.</w:t>
      </w:r>
    </w:p>
    <w:p w14:paraId="09DE2D02" w14:textId="77777777" w:rsidR="00681AFC" w:rsidRDefault="00681AFC" w:rsidP="00681AFC">
      <w:pPr>
        <w:contextualSpacing/>
        <w:rPr>
          <w:rFonts w:asciiTheme="majorHAnsi" w:hAnsiTheme="majorHAnsi" w:cs="Arial"/>
          <w:b/>
          <w:color w:val="0070C0"/>
          <w:sz w:val="20"/>
          <w:szCs w:val="20"/>
        </w:rPr>
      </w:pPr>
    </w:p>
    <w:p w14:paraId="2B715828" w14:textId="77777777" w:rsidR="00681AFC" w:rsidRDefault="00681AFC" w:rsidP="00681AFC">
      <w:pPr>
        <w:contextualSpacing/>
        <w:rPr>
          <w:rFonts w:asciiTheme="majorHAnsi" w:hAnsiTheme="majorHAnsi" w:cs="Arial"/>
          <w:bCs/>
          <w:color w:val="0070C0"/>
          <w:sz w:val="20"/>
          <w:szCs w:val="20"/>
        </w:rPr>
      </w:pPr>
      <w:r>
        <w:rPr>
          <w:rFonts w:asciiTheme="majorHAnsi" w:hAnsiTheme="majorHAnsi" w:cs="Arial"/>
          <w:b/>
          <w:color w:val="0070C0"/>
          <w:sz w:val="20"/>
          <w:szCs w:val="20"/>
        </w:rPr>
        <w:t>CM 4023, Materials and Methods for Construction</w:t>
      </w:r>
      <w:r>
        <w:rPr>
          <w:rFonts w:asciiTheme="majorHAnsi" w:hAnsiTheme="majorHAnsi" w:cs="Arial"/>
          <w:bCs/>
          <w:color w:val="0070C0"/>
          <w:sz w:val="20"/>
          <w:szCs w:val="20"/>
        </w:rPr>
        <w:t xml:space="preserve"> Introduction to specifications, standards, codes, quality control, and quantity survey as they pertain to the execution of selected construction materials. Topics include site work, concrete, masonry, steel, rough and finish carpentry, thermal and moisture protection, doors, windows, finishes, and specialties. </w:t>
      </w:r>
      <w:r>
        <w:rPr>
          <w:rFonts w:asciiTheme="majorHAnsi" w:hAnsiTheme="majorHAnsi" w:cs="Arial"/>
          <w:color w:val="0070C0"/>
          <w:sz w:val="20"/>
          <w:szCs w:val="20"/>
        </w:rPr>
        <w:t xml:space="preserve">Prerequisite, C or better in CM 3003. </w:t>
      </w:r>
      <w:r>
        <w:rPr>
          <w:rFonts w:asciiTheme="majorHAnsi" w:hAnsiTheme="majorHAnsi" w:cs="Arial"/>
          <w:bCs/>
          <w:color w:val="0070C0"/>
          <w:sz w:val="20"/>
          <w:szCs w:val="20"/>
        </w:rPr>
        <w:t>FALL.</w:t>
      </w:r>
    </w:p>
    <w:p w14:paraId="364FB360" w14:textId="77777777" w:rsidR="00681AFC" w:rsidRDefault="00681AFC" w:rsidP="00681AFC">
      <w:pPr>
        <w:contextualSpacing/>
        <w:rPr>
          <w:rFonts w:asciiTheme="majorHAnsi" w:hAnsiTheme="majorHAnsi" w:cs="Arial"/>
          <w:bCs/>
          <w:color w:val="0070C0"/>
          <w:sz w:val="20"/>
          <w:szCs w:val="20"/>
        </w:rPr>
      </w:pPr>
    </w:p>
    <w:p w14:paraId="2AA1303C" w14:textId="77777777" w:rsidR="00681AFC" w:rsidRDefault="00681AFC" w:rsidP="00681AFC">
      <w:pPr>
        <w:contextualSpacing/>
        <w:rPr>
          <w:rFonts w:asciiTheme="majorHAnsi" w:hAnsiTheme="majorHAnsi" w:cs="Arial"/>
          <w:b/>
          <w:color w:val="0070C0"/>
          <w:sz w:val="20"/>
          <w:szCs w:val="20"/>
        </w:rPr>
      </w:pPr>
      <w:r>
        <w:rPr>
          <w:rFonts w:asciiTheme="majorHAnsi" w:hAnsiTheme="majorHAnsi" w:cs="Arial"/>
          <w:b/>
          <w:color w:val="0070C0"/>
          <w:sz w:val="20"/>
          <w:szCs w:val="20"/>
        </w:rPr>
        <w:t>CM 4063, Construction Management Internship</w:t>
      </w:r>
      <w:r>
        <w:rPr>
          <w:rFonts w:asciiTheme="majorHAnsi" w:hAnsiTheme="majorHAnsi" w:cs="Arial"/>
          <w:bCs/>
          <w:color w:val="0070C0"/>
          <w:sz w:val="20"/>
          <w:szCs w:val="20"/>
        </w:rPr>
        <w:t xml:space="preserve"> Practical experience in construction management. Evaluation and reports required.  </w:t>
      </w:r>
      <w:r>
        <w:rPr>
          <w:rFonts w:asciiTheme="majorHAnsi" w:hAnsiTheme="majorHAnsi" w:cs="Arial"/>
          <w:color w:val="0070C0"/>
          <w:sz w:val="20"/>
          <w:szCs w:val="20"/>
        </w:rPr>
        <w:t xml:space="preserve">Prerequisite, Program Director approval. </w:t>
      </w:r>
      <w:r>
        <w:rPr>
          <w:rFonts w:asciiTheme="majorHAnsi" w:hAnsiTheme="majorHAnsi" w:cs="Arial"/>
          <w:bCs/>
          <w:color w:val="0070C0"/>
          <w:sz w:val="20"/>
          <w:szCs w:val="20"/>
        </w:rPr>
        <w:t>FALL &amp; SPRING.</w:t>
      </w:r>
    </w:p>
    <w:p w14:paraId="6F6EB1AB" w14:textId="363A4F5E" w:rsidR="00D3680D" w:rsidRPr="00092076" w:rsidRDefault="00D3680D" w:rsidP="00681AFC">
      <w:pPr>
        <w:rPr>
          <w:rFonts w:ascii="Arial" w:eastAsia="Times New Roman" w:hAnsi="Arial" w:cs="Arial"/>
          <w:b/>
          <w:bCs/>
          <w:sz w:val="20"/>
          <w:szCs w:val="24"/>
        </w:rPr>
      </w:pPr>
    </w:p>
    <w:sectPr w:rsidR="00D3680D" w:rsidRPr="00092076"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EEF09" w14:textId="77777777" w:rsidR="006D25E4" w:rsidRDefault="006D25E4" w:rsidP="00AF3758">
      <w:pPr>
        <w:spacing w:after="0" w:line="240" w:lineRule="auto"/>
      </w:pPr>
      <w:r>
        <w:separator/>
      </w:r>
    </w:p>
  </w:endnote>
  <w:endnote w:type="continuationSeparator" w:id="0">
    <w:p w14:paraId="7E7288CE" w14:textId="77777777" w:rsidR="006D25E4" w:rsidRDefault="006D25E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4918F3E0"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2438">
      <w:rPr>
        <w:rStyle w:val="PageNumber"/>
        <w:noProof/>
      </w:rPr>
      <w:t>9</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016A2" w14:textId="77777777" w:rsidR="006D25E4" w:rsidRDefault="006D25E4" w:rsidP="00AF3758">
      <w:pPr>
        <w:spacing w:after="0" w:line="240" w:lineRule="auto"/>
      </w:pPr>
      <w:r>
        <w:separator/>
      </w:r>
    </w:p>
  </w:footnote>
  <w:footnote w:type="continuationSeparator" w:id="0">
    <w:p w14:paraId="712D1CCE" w14:textId="77777777" w:rsidR="006D25E4" w:rsidRDefault="006D25E4"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9617A94"/>
    <w:multiLevelType w:val="hybridMultilevel"/>
    <w:tmpl w:val="C4B6E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3876FC"/>
    <w:multiLevelType w:val="hybridMultilevel"/>
    <w:tmpl w:val="8A6E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3"/>
  </w:num>
  <w:num w:numId="5">
    <w:abstractNumId w:val="25"/>
  </w:num>
  <w:num w:numId="6">
    <w:abstractNumId w:val="15"/>
  </w:num>
  <w:num w:numId="7">
    <w:abstractNumId w:val="8"/>
  </w:num>
  <w:num w:numId="8">
    <w:abstractNumId w:val="22"/>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4"/>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21"/>
  </w:num>
  <w:num w:numId="25">
    <w:abstractNumId w:val="1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zNDGxsDS0NDc3NjZR0lEKTi0uzszPAykwMqsFACbR16QtAAAA"/>
  </w:docVars>
  <w:rsids>
    <w:rsidRoot w:val="00AF3758"/>
    <w:rsid w:val="000002AC"/>
    <w:rsid w:val="00001C04"/>
    <w:rsid w:val="00013540"/>
    <w:rsid w:val="00016FE7"/>
    <w:rsid w:val="00017178"/>
    <w:rsid w:val="000201EB"/>
    <w:rsid w:val="00024BA5"/>
    <w:rsid w:val="0002589A"/>
    <w:rsid w:val="00026976"/>
    <w:rsid w:val="00041E75"/>
    <w:rsid w:val="000433EC"/>
    <w:rsid w:val="00053E94"/>
    <w:rsid w:val="0005467E"/>
    <w:rsid w:val="00054918"/>
    <w:rsid w:val="000556EA"/>
    <w:rsid w:val="0006489D"/>
    <w:rsid w:val="00066BF1"/>
    <w:rsid w:val="00076F60"/>
    <w:rsid w:val="0008410E"/>
    <w:rsid w:val="000A654B"/>
    <w:rsid w:val="000D06F1"/>
    <w:rsid w:val="000D2A4A"/>
    <w:rsid w:val="000E0BB8"/>
    <w:rsid w:val="000F0FE3"/>
    <w:rsid w:val="000F2F96"/>
    <w:rsid w:val="000F5476"/>
    <w:rsid w:val="00101FF4"/>
    <w:rsid w:val="00103070"/>
    <w:rsid w:val="00150E96"/>
    <w:rsid w:val="00151451"/>
    <w:rsid w:val="0015192B"/>
    <w:rsid w:val="00151FD3"/>
    <w:rsid w:val="0015536A"/>
    <w:rsid w:val="00156679"/>
    <w:rsid w:val="00156BAE"/>
    <w:rsid w:val="00160522"/>
    <w:rsid w:val="001611E3"/>
    <w:rsid w:val="00165D59"/>
    <w:rsid w:val="00173674"/>
    <w:rsid w:val="00185D67"/>
    <w:rsid w:val="0019007D"/>
    <w:rsid w:val="001A2438"/>
    <w:rsid w:val="001A5DD5"/>
    <w:rsid w:val="001C6BFA"/>
    <w:rsid w:val="001D2890"/>
    <w:rsid w:val="001D6244"/>
    <w:rsid w:val="001D79A5"/>
    <w:rsid w:val="001E0129"/>
    <w:rsid w:val="001E0853"/>
    <w:rsid w:val="001E288B"/>
    <w:rsid w:val="001E597A"/>
    <w:rsid w:val="001F28FD"/>
    <w:rsid w:val="001F352F"/>
    <w:rsid w:val="001F3CFE"/>
    <w:rsid w:val="001F5DA4"/>
    <w:rsid w:val="00201405"/>
    <w:rsid w:val="002036A0"/>
    <w:rsid w:val="00210588"/>
    <w:rsid w:val="0021263E"/>
    <w:rsid w:val="0021282B"/>
    <w:rsid w:val="00212A76"/>
    <w:rsid w:val="00212A84"/>
    <w:rsid w:val="002172AB"/>
    <w:rsid w:val="00220AA4"/>
    <w:rsid w:val="00222F11"/>
    <w:rsid w:val="002277EA"/>
    <w:rsid w:val="002315B0"/>
    <w:rsid w:val="002337BD"/>
    <w:rsid w:val="00233EC8"/>
    <w:rsid w:val="002341AC"/>
    <w:rsid w:val="00234F41"/>
    <w:rsid w:val="002370DE"/>
    <w:rsid w:val="002403C4"/>
    <w:rsid w:val="00245D52"/>
    <w:rsid w:val="00254447"/>
    <w:rsid w:val="00261ACE"/>
    <w:rsid w:val="00265C17"/>
    <w:rsid w:val="0027434A"/>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555B7"/>
    <w:rsid w:val="00360064"/>
    <w:rsid w:val="00361C56"/>
    <w:rsid w:val="00362414"/>
    <w:rsid w:val="0036794A"/>
    <w:rsid w:val="00370451"/>
    <w:rsid w:val="00374D72"/>
    <w:rsid w:val="00384538"/>
    <w:rsid w:val="00384F9C"/>
    <w:rsid w:val="00390A66"/>
    <w:rsid w:val="00391206"/>
    <w:rsid w:val="00393E47"/>
    <w:rsid w:val="00395BB2"/>
    <w:rsid w:val="00396386"/>
    <w:rsid w:val="00396C14"/>
    <w:rsid w:val="003A1464"/>
    <w:rsid w:val="003A3DF9"/>
    <w:rsid w:val="003B4A94"/>
    <w:rsid w:val="003C334C"/>
    <w:rsid w:val="003D2DDC"/>
    <w:rsid w:val="003D5ADD"/>
    <w:rsid w:val="003D6A97"/>
    <w:rsid w:val="003D72FB"/>
    <w:rsid w:val="003F2F3D"/>
    <w:rsid w:val="004072F1"/>
    <w:rsid w:val="00407FBA"/>
    <w:rsid w:val="004167AB"/>
    <w:rsid w:val="004228EA"/>
    <w:rsid w:val="00424133"/>
    <w:rsid w:val="00426FD6"/>
    <w:rsid w:val="00434AA5"/>
    <w:rsid w:val="004624DB"/>
    <w:rsid w:val="004665CF"/>
    <w:rsid w:val="00473252"/>
    <w:rsid w:val="00474C39"/>
    <w:rsid w:val="00487771"/>
    <w:rsid w:val="00491BD4"/>
    <w:rsid w:val="0049675B"/>
    <w:rsid w:val="004A211B"/>
    <w:rsid w:val="004A2E84"/>
    <w:rsid w:val="004A7706"/>
    <w:rsid w:val="004B1430"/>
    <w:rsid w:val="004B4B2B"/>
    <w:rsid w:val="004C4ADF"/>
    <w:rsid w:val="004C53EC"/>
    <w:rsid w:val="004C6AD3"/>
    <w:rsid w:val="004D5819"/>
    <w:rsid w:val="004F3C87"/>
    <w:rsid w:val="004F7DEB"/>
    <w:rsid w:val="00504ECD"/>
    <w:rsid w:val="00525B7C"/>
    <w:rsid w:val="00526B81"/>
    <w:rsid w:val="0054568E"/>
    <w:rsid w:val="00547433"/>
    <w:rsid w:val="0055450E"/>
    <w:rsid w:val="00556E69"/>
    <w:rsid w:val="00562CC6"/>
    <w:rsid w:val="005677EC"/>
    <w:rsid w:val="0056782C"/>
    <w:rsid w:val="00573D98"/>
    <w:rsid w:val="00575870"/>
    <w:rsid w:val="00584C22"/>
    <w:rsid w:val="00592A95"/>
    <w:rsid w:val="005934F2"/>
    <w:rsid w:val="005978FA"/>
    <w:rsid w:val="005B6EB6"/>
    <w:rsid w:val="005C26C9"/>
    <w:rsid w:val="005C471D"/>
    <w:rsid w:val="005C7F00"/>
    <w:rsid w:val="005D046D"/>
    <w:rsid w:val="005D6652"/>
    <w:rsid w:val="005F41DD"/>
    <w:rsid w:val="0060479F"/>
    <w:rsid w:val="00604E55"/>
    <w:rsid w:val="00606EE4"/>
    <w:rsid w:val="00610022"/>
    <w:rsid w:val="006179CB"/>
    <w:rsid w:val="00623E7A"/>
    <w:rsid w:val="006266AD"/>
    <w:rsid w:val="00627260"/>
    <w:rsid w:val="0063084C"/>
    <w:rsid w:val="00630A6B"/>
    <w:rsid w:val="006311FB"/>
    <w:rsid w:val="00636DB3"/>
    <w:rsid w:val="00641E0F"/>
    <w:rsid w:val="006453AD"/>
    <w:rsid w:val="00647038"/>
    <w:rsid w:val="00661D25"/>
    <w:rsid w:val="0066260B"/>
    <w:rsid w:val="006657FB"/>
    <w:rsid w:val="0066789C"/>
    <w:rsid w:val="00671EAA"/>
    <w:rsid w:val="0067749B"/>
    <w:rsid w:val="00677A48"/>
    <w:rsid w:val="00680224"/>
    <w:rsid w:val="00681AFC"/>
    <w:rsid w:val="0068553C"/>
    <w:rsid w:val="00687879"/>
    <w:rsid w:val="00691664"/>
    <w:rsid w:val="006A2545"/>
    <w:rsid w:val="006A7113"/>
    <w:rsid w:val="006B0864"/>
    <w:rsid w:val="006B52C0"/>
    <w:rsid w:val="006C0168"/>
    <w:rsid w:val="006D0246"/>
    <w:rsid w:val="006D258C"/>
    <w:rsid w:val="006D25E4"/>
    <w:rsid w:val="006D3578"/>
    <w:rsid w:val="006E6117"/>
    <w:rsid w:val="00707894"/>
    <w:rsid w:val="00712045"/>
    <w:rsid w:val="007227F4"/>
    <w:rsid w:val="0073025F"/>
    <w:rsid w:val="0073125A"/>
    <w:rsid w:val="00750AF6"/>
    <w:rsid w:val="007637B2"/>
    <w:rsid w:val="00770217"/>
    <w:rsid w:val="007735A0"/>
    <w:rsid w:val="0077414B"/>
    <w:rsid w:val="007876A3"/>
    <w:rsid w:val="00787FB0"/>
    <w:rsid w:val="007A06B9"/>
    <w:rsid w:val="007A099B"/>
    <w:rsid w:val="007A0B12"/>
    <w:rsid w:val="007B3AFF"/>
    <w:rsid w:val="007B4144"/>
    <w:rsid w:val="007C6ADE"/>
    <w:rsid w:val="007C7F4C"/>
    <w:rsid w:val="007D371A"/>
    <w:rsid w:val="007D3A96"/>
    <w:rsid w:val="007E3CEE"/>
    <w:rsid w:val="007F159A"/>
    <w:rsid w:val="007F2D67"/>
    <w:rsid w:val="00802638"/>
    <w:rsid w:val="00820CD9"/>
    <w:rsid w:val="00822A0F"/>
    <w:rsid w:val="00826029"/>
    <w:rsid w:val="0083170D"/>
    <w:rsid w:val="008426D1"/>
    <w:rsid w:val="00862E36"/>
    <w:rsid w:val="0086595C"/>
    <w:rsid w:val="008663CA"/>
    <w:rsid w:val="00883447"/>
    <w:rsid w:val="00895557"/>
    <w:rsid w:val="008B2BCB"/>
    <w:rsid w:val="008B74B6"/>
    <w:rsid w:val="008C6881"/>
    <w:rsid w:val="008C703B"/>
    <w:rsid w:val="008E6C1C"/>
    <w:rsid w:val="008F546A"/>
    <w:rsid w:val="008F6B45"/>
    <w:rsid w:val="00900E46"/>
    <w:rsid w:val="00903AB9"/>
    <w:rsid w:val="009053D1"/>
    <w:rsid w:val="009055C4"/>
    <w:rsid w:val="00906D0E"/>
    <w:rsid w:val="00910555"/>
    <w:rsid w:val="00912B7A"/>
    <w:rsid w:val="00913C65"/>
    <w:rsid w:val="00916FCA"/>
    <w:rsid w:val="009174DD"/>
    <w:rsid w:val="00931967"/>
    <w:rsid w:val="00947B26"/>
    <w:rsid w:val="00962018"/>
    <w:rsid w:val="009633BF"/>
    <w:rsid w:val="00976B5B"/>
    <w:rsid w:val="00983ADC"/>
    <w:rsid w:val="00984490"/>
    <w:rsid w:val="00987195"/>
    <w:rsid w:val="00997390"/>
    <w:rsid w:val="009A529F"/>
    <w:rsid w:val="009B22B2"/>
    <w:rsid w:val="009B2E40"/>
    <w:rsid w:val="009C7D27"/>
    <w:rsid w:val="009D0442"/>
    <w:rsid w:val="009D1CDB"/>
    <w:rsid w:val="009E1002"/>
    <w:rsid w:val="009E6522"/>
    <w:rsid w:val="009F04BB"/>
    <w:rsid w:val="009F4389"/>
    <w:rsid w:val="009F5A55"/>
    <w:rsid w:val="009F6F89"/>
    <w:rsid w:val="00A01035"/>
    <w:rsid w:val="00A0329C"/>
    <w:rsid w:val="00A16BB1"/>
    <w:rsid w:val="00A367BC"/>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115A"/>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A5B82"/>
    <w:rsid w:val="00BB290D"/>
    <w:rsid w:val="00BB2A51"/>
    <w:rsid w:val="00BB5617"/>
    <w:rsid w:val="00BC2886"/>
    <w:rsid w:val="00BD1B2E"/>
    <w:rsid w:val="00BD623D"/>
    <w:rsid w:val="00BD6B57"/>
    <w:rsid w:val="00BE069E"/>
    <w:rsid w:val="00BE6384"/>
    <w:rsid w:val="00BE70E2"/>
    <w:rsid w:val="00BF68C8"/>
    <w:rsid w:val="00BF6F0F"/>
    <w:rsid w:val="00BF6FF6"/>
    <w:rsid w:val="00C002F9"/>
    <w:rsid w:val="00C06304"/>
    <w:rsid w:val="00C12816"/>
    <w:rsid w:val="00C12977"/>
    <w:rsid w:val="00C17ECE"/>
    <w:rsid w:val="00C21605"/>
    <w:rsid w:val="00C22F82"/>
    <w:rsid w:val="00C23120"/>
    <w:rsid w:val="00C23CC7"/>
    <w:rsid w:val="00C31DE7"/>
    <w:rsid w:val="00C334FF"/>
    <w:rsid w:val="00C42E21"/>
    <w:rsid w:val="00C44B9B"/>
    <w:rsid w:val="00C44C5E"/>
    <w:rsid w:val="00C46D7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075"/>
    <w:rsid w:val="00CB4B5A"/>
    <w:rsid w:val="00CC257B"/>
    <w:rsid w:val="00CC3518"/>
    <w:rsid w:val="00CC6C15"/>
    <w:rsid w:val="00CD5558"/>
    <w:rsid w:val="00CD568A"/>
    <w:rsid w:val="00CD73B4"/>
    <w:rsid w:val="00CE4E2B"/>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4713A"/>
    <w:rsid w:val="00D51205"/>
    <w:rsid w:val="00D57716"/>
    <w:rsid w:val="00D66C39"/>
    <w:rsid w:val="00D67AC4"/>
    <w:rsid w:val="00D8395B"/>
    <w:rsid w:val="00D91DED"/>
    <w:rsid w:val="00D95DA5"/>
    <w:rsid w:val="00D96A29"/>
    <w:rsid w:val="00D979DD"/>
    <w:rsid w:val="00DA09BD"/>
    <w:rsid w:val="00DB1CDE"/>
    <w:rsid w:val="00DB3463"/>
    <w:rsid w:val="00DC1C9F"/>
    <w:rsid w:val="00DD4450"/>
    <w:rsid w:val="00DE70AB"/>
    <w:rsid w:val="00DF4C1C"/>
    <w:rsid w:val="00E015B1"/>
    <w:rsid w:val="00E0473D"/>
    <w:rsid w:val="00E205D7"/>
    <w:rsid w:val="00E21F7B"/>
    <w:rsid w:val="00E2250C"/>
    <w:rsid w:val="00E253C1"/>
    <w:rsid w:val="00E27C4B"/>
    <w:rsid w:val="00E315F0"/>
    <w:rsid w:val="00E322A3"/>
    <w:rsid w:val="00E41F8D"/>
    <w:rsid w:val="00E45868"/>
    <w:rsid w:val="00E55B44"/>
    <w:rsid w:val="00E70B06"/>
    <w:rsid w:val="00E87EF0"/>
    <w:rsid w:val="00E90913"/>
    <w:rsid w:val="00EA1DBA"/>
    <w:rsid w:val="00EA50C8"/>
    <w:rsid w:val="00EA757C"/>
    <w:rsid w:val="00EB28B7"/>
    <w:rsid w:val="00EC52BB"/>
    <w:rsid w:val="00EC5D93"/>
    <w:rsid w:val="00EC6970"/>
    <w:rsid w:val="00ED3AF0"/>
    <w:rsid w:val="00ED5E7F"/>
    <w:rsid w:val="00EE0357"/>
    <w:rsid w:val="00EE2479"/>
    <w:rsid w:val="00EF2038"/>
    <w:rsid w:val="00EF2A44"/>
    <w:rsid w:val="00EF3396"/>
    <w:rsid w:val="00EF34D9"/>
    <w:rsid w:val="00EF3F87"/>
    <w:rsid w:val="00EF50DC"/>
    <w:rsid w:val="00EF59AD"/>
    <w:rsid w:val="00F10067"/>
    <w:rsid w:val="00F24EE6"/>
    <w:rsid w:val="00F3035E"/>
    <w:rsid w:val="00F3261D"/>
    <w:rsid w:val="00F36F29"/>
    <w:rsid w:val="00F40E7C"/>
    <w:rsid w:val="00F44095"/>
    <w:rsid w:val="00F47D82"/>
    <w:rsid w:val="00F5252F"/>
    <w:rsid w:val="00F63326"/>
    <w:rsid w:val="00F645B5"/>
    <w:rsid w:val="00F7007D"/>
    <w:rsid w:val="00F7429E"/>
    <w:rsid w:val="00F760B1"/>
    <w:rsid w:val="00F77400"/>
    <w:rsid w:val="00F80644"/>
    <w:rsid w:val="00F847A8"/>
    <w:rsid w:val="00FB00D4"/>
    <w:rsid w:val="00FB38CA"/>
    <w:rsid w:val="00FB7442"/>
    <w:rsid w:val="00FC5698"/>
    <w:rsid w:val="00FC58E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CD5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112917">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16833359">
      <w:bodyDiv w:val="1"/>
      <w:marLeft w:val="0"/>
      <w:marRight w:val="0"/>
      <w:marTop w:val="0"/>
      <w:marBottom w:val="0"/>
      <w:divBdr>
        <w:top w:val="none" w:sz="0" w:space="0" w:color="auto"/>
        <w:left w:val="none" w:sz="0" w:space="0" w:color="auto"/>
        <w:bottom w:val="none" w:sz="0" w:space="0" w:color="auto"/>
        <w:right w:val="none" w:sz="0" w:space="0" w:color="auto"/>
      </w:divBdr>
    </w:div>
    <w:div w:id="744688003">
      <w:bodyDiv w:val="1"/>
      <w:marLeft w:val="0"/>
      <w:marRight w:val="0"/>
      <w:marTop w:val="0"/>
      <w:marBottom w:val="0"/>
      <w:divBdr>
        <w:top w:val="none" w:sz="0" w:space="0" w:color="auto"/>
        <w:left w:val="none" w:sz="0" w:space="0" w:color="auto"/>
        <w:bottom w:val="none" w:sz="0" w:space="0" w:color="auto"/>
        <w:right w:val="none" w:sz="0" w:space="0" w:color="auto"/>
      </w:divBdr>
    </w:div>
    <w:div w:id="1732195683">
      <w:bodyDiv w:val="1"/>
      <w:marLeft w:val="0"/>
      <w:marRight w:val="0"/>
      <w:marTop w:val="0"/>
      <w:marBottom w:val="0"/>
      <w:divBdr>
        <w:top w:val="none" w:sz="0" w:space="0" w:color="auto"/>
        <w:left w:val="none" w:sz="0" w:space="0" w:color="auto"/>
        <w:bottom w:val="none" w:sz="0" w:space="0" w:color="auto"/>
        <w:right w:val="none" w:sz="0" w:space="0" w:color="auto"/>
      </w:divBdr>
    </w:div>
    <w:div w:id="1771658532">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kolov@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31199359C9F4A9AAC79C0E2FD5EA60E"/>
        <w:category>
          <w:name w:val="General"/>
          <w:gallery w:val="placeholder"/>
        </w:category>
        <w:types>
          <w:type w:val="bbPlcHdr"/>
        </w:types>
        <w:behaviors>
          <w:behavior w:val="content"/>
        </w:behaviors>
        <w:guid w:val="{7161720E-634B-43EA-9055-540161D5FA93}"/>
      </w:docPartPr>
      <w:docPartBody>
        <w:p w:rsidR="00D85F79" w:rsidRDefault="008D4A32" w:rsidP="008D4A32">
          <w:pPr>
            <w:pStyle w:val="E31199359C9F4A9AAC79C0E2FD5EA60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C1069B97914D1B9856A314A7F42007"/>
        <w:category>
          <w:name w:val="General"/>
          <w:gallery w:val="placeholder"/>
        </w:category>
        <w:types>
          <w:type w:val="bbPlcHdr"/>
        </w:types>
        <w:behaviors>
          <w:behavior w:val="content"/>
        </w:behaviors>
        <w:guid w:val="{F5A0FDA1-2BA5-453F-986A-885B93118D4C}"/>
      </w:docPartPr>
      <w:docPartBody>
        <w:p w:rsidR="00D85F79" w:rsidRDefault="008D4A32" w:rsidP="008D4A32">
          <w:pPr>
            <w:pStyle w:val="E2C1069B97914D1B9856A314A7F4200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7360D7DB3EA481D803CD826C6244C82"/>
        <w:category>
          <w:name w:val="General"/>
          <w:gallery w:val="placeholder"/>
        </w:category>
        <w:types>
          <w:type w:val="bbPlcHdr"/>
        </w:types>
        <w:behaviors>
          <w:behavior w:val="content"/>
        </w:behaviors>
        <w:guid w:val="{493E151E-E7C7-412A-BC0B-271D416E7B9B}"/>
      </w:docPartPr>
      <w:docPartBody>
        <w:p w:rsidR="00D85F79" w:rsidRDefault="008D4A32" w:rsidP="008D4A32">
          <w:pPr>
            <w:pStyle w:val="C7360D7DB3EA481D803CD826C6244C8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6AC0072C6704107AED83572CEE4F1DA"/>
        <w:category>
          <w:name w:val="General"/>
          <w:gallery w:val="placeholder"/>
        </w:category>
        <w:types>
          <w:type w:val="bbPlcHdr"/>
        </w:types>
        <w:behaviors>
          <w:behavior w:val="content"/>
        </w:behaviors>
        <w:guid w:val="{F0CE0B30-F5BF-41E7-8107-11AB2E9F40D9}"/>
      </w:docPartPr>
      <w:docPartBody>
        <w:p w:rsidR="00D85F79" w:rsidRDefault="008D4A32" w:rsidP="008D4A32">
          <w:pPr>
            <w:pStyle w:val="96AC0072C6704107AED83572CEE4F1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8765BD2773748ECAAF79FB10FCA0D48"/>
        <w:category>
          <w:name w:val="General"/>
          <w:gallery w:val="placeholder"/>
        </w:category>
        <w:types>
          <w:type w:val="bbPlcHdr"/>
        </w:types>
        <w:behaviors>
          <w:behavior w:val="content"/>
        </w:behaviors>
        <w:guid w:val="{F5801560-ED21-4434-85AB-6CC7BBCD7CF5}"/>
      </w:docPartPr>
      <w:docPartBody>
        <w:p w:rsidR="00D85F79" w:rsidRDefault="008D4A32" w:rsidP="008D4A32">
          <w:pPr>
            <w:pStyle w:val="08765BD2773748ECAAF79FB10FCA0D4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07C6496665C4F6B8908C7ABBD85942B"/>
        <w:category>
          <w:name w:val="General"/>
          <w:gallery w:val="placeholder"/>
        </w:category>
        <w:types>
          <w:type w:val="bbPlcHdr"/>
        </w:types>
        <w:behaviors>
          <w:behavior w:val="content"/>
        </w:behaviors>
        <w:guid w:val="{DE432A77-F32E-4E4C-AD21-2C957B51BA9E}"/>
      </w:docPartPr>
      <w:docPartBody>
        <w:p w:rsidR="00D85F79" w:rsidRDefault="008D4A32" w:rsidP="008D4A32">
          <w:pPr>
            <w:pStyle w:val="007C6496665C4F6B8908C7ABBD85942B"/>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9B70020FFF449DBA0356E0E6CA84558"/>
        <w:category>
          <w:name w:val="General"/>
          <w:gallery w:val="placeholder"/>
        </w:category>
        <w:types>
          <w:type w:val="bbPlcHdr"/>
        </w:types>
        <w:behaviors>
          <w:behavior w:val="content"/>
        </w:behaviors>
        <w:guid w:val="{4BFD33B8-395A-4349-BD2F-EE033554D569}"/>
      </w:docPartPr>
      <w:docPartBody>
        <w:p w:rsidR="00D85F79" w:rsidRDefault="008D4A32" w:rsidP="008D4A32">
          <w:pPr>
            <w:pStyle w:val="79B70020FFF449DBA0356E0E6CA8455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EED53D035E3485FA87551F3C0E32AA7"/>
        <w:category>
          <w:name w:val="General"/>
          <w:gallery w:val="placeholder"/>
        </w:category>
        <w:types>
          <w:type w:val="bbPlcHdr"/>
        </w:types>
        <w:behaviors>
          <w:behavior w:val="content"/>
        </w:behaviors>
        <w:guid w:val="{14599F99-7FB7-49E6-B9F6-A4ACC41F89AB}"/>
      </w:docPartPr>
      <w:docPartBody>
        <w:p w:rsidR="00D85F79" w:rsidRDefault="008D4A32" w:rsidP="008D4A32">
          <w:pPr>
            <w:pStyle w:val="EEED53D035E3485FA87551F3C0E32AA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4CA410028F0493B9CDD5C443E4B589B"/>
        <w:category>
          <w:name w:val="General"/>
          <w:gallery w:val="placeholder"/>
        </w:category>
        <w:types>
          <w:type w:val="bbPlcHdr"/>
        </w:types>
        <w:behaviors>
          <w:behavior w:val="content"/>
        </w:behaviors>
        <w:guid w:val="{EC92B2E7-71AA-496F-98E0-35DDAD1D4F9A}"/>
      </w:docPartPr>
      <w:docPartBody>
        <w:p w:rsidR="00E201F2" w:rsidRDefault="00EF4CE1" w:rsidP="00EF4CE1">
          <w:pPr>
            <w:pStyle w:val="54CA410028F0493B9CDD5C443E4B589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B2C1F77AB44374491C9EC8ABACFE366"/>
        <w:category>
          <w:name w:val="General"/>
          <w:gallery w:val="placeholder"/>
        </w:category>
        <w:types>
          <w:type w:val="bbPlcHdr"/>
        </w:types>
        <w:behaviors>
          <w:behavior w:val="content"/>
        </w:behaviors>
        <w:guid w:val="{1C7FC5C0-5C86-FE45-8BF7-EFAC700AD8F8}"/>
      </w:docPartPr>
      <w:docPartBody>
        <w:p w:rsidR="00000000" w:rsidRDefault="00E5026C" w:rsidP="00E5026C">
          <w:pPr>
            <w:pStyle w:val="CB2C1F77AB44374491C9EC8ABACFE36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4277"/>
    <w:rsid w:val="000354CE"/>
    <w:rsid w:val="0003692A"/>
    <w:rsid w:val="000738EC"/>
    <w:rsid w:val="00081B63"/>
    <w:rsid w:val="000B2786"/>
    <w:rsid w:val="00214A4B"/>
    <w:rsid w:val="00245078"/>
    <w:rsid w:val="002D64D6"/>
    <w:rsid w:val="002F3D98"/>
    <w:rsid w:val="0032383A"/>
    <w:rsid w:val="00337484"/>
    <w:rsid w:val="00395CA4"/>
    <w:rsid w:val="003D4C2A"/>
    <w:rsid w:val="003F69FB"/>
    <w:rsid w:val="004236FA"/>
    <w:rsid w:val="00425226"/>
    <w:rsid w:val="00436B57"/>
    <w:rsid w:val="004E1A75"/>
    <w:rsid w:val="00534B28"/>
    <w:rsid w:val="00576003"/>
    <w:rsid w:val="00587536"/>
    <w:rsid w:val="005877D1"/>
    <w:rsid w:val="005C4D59"/>
    <w:rsid w:val="005C60E5"/>
    <w:rsid w:val="005D3CA0"/>
    <w:rsid w:val="005D5D2F"/>
    <w:rsid w:val="005F52E5"/>
    <w:rsid w:val="005F5CD0"/>
    <w:rsid w:val="00623293"/>
    <w:rsid w:val="00654E35"/>
    <w:rsid w:val="006C3910"/>
    <w:rsid w:val="006C6AA8"/>
    <w:rsid w:val="007876CD"/>
    <w:rsid w:val="008822A5"/>
    <w:rsid w:val="00891F77"/>
    <w:rsid w:val="008B5F07"/>
    <w:rsid w:val="008D4A32"/>
    <w:rsid w:val="008E5B41"/>
    <w:rsid w:val="008F4ECF"/>
    <w:rsid w:val="00913E4B"/>
    <w:rsid w:val="0096458F"/>
    <w:rsid w:val="009D439F"/>
    <w:rsid w:val="00A20583"/>
    <w:rsid w:val="00A47756"/>
    <w:rsid w:val="00A741DF"/>
    <w:rsid w:val="00AC62E8"/>
    <w:rsid w:val="00AD4B92"/>
    <w:rsid w:val="00AD5D56"/>
    <w:rsid w:val="00B1063F"/>
    <w:rsid w:val="00B2559E"/>
    <w:rsid w:val="00B46360"/>
    <w:rsid w:val="00B46AFF"/>
    <w:rsid w:val="00B72454"/>
    <w:rsid w:val="00B72548"/>
    <w:rsid w:val="00B90F80"/>
    <w:rsid w:val="00BA0596"/>
    <w:rsid w:val="00BC1CDE"/>
    <w:rsid w:val="00BE0E7B"/>
    <w:rsid w:val="00BE798C"/>
    <w:rsid w:val="00BF51DA"/>
    <w:rsid w:val="00C406EE"/>
    <w:rsid w:val="00C70EF3"/>
    <w:rsid w:val="00CB25D5"/>
    <w:rsid w:val="00CD3760"/>
    <w:rsid w:val="00CD4EF8"/>
    <w:rsid w:val="00CD656D"/>
    <w:rsid w:val="00CE7C19"/>
    <w:rsid w:val="00D85F79"/>
    <w:rsid w:val="00D87B77"/>
    <w:rsid w:val="00D96F4E"/>
    <w:rsid w:val="00DB42C6"/>
    <w:rsid w:val="00DC036A"/>
    <w:rsid w:val="00DD12EE"/>
    <w:rsid w:val="00DE6391"/>
    <w:rsid w:val="00DE6A31"/>
    <w:rsid w:val="00E201F2"/>
    <w:rsid w:val="00E5026C"/>
    <w:rsid w:val="00EB3740"/>
    <w:rsid w:val="00EF4CE1"/>
    <w:rsid w:val="00F0343A"/>
    <w:rsid w:val="00F6324D"/>
    <w:rsid w:val="00F70181"/>
    <w:rsid w:val="00F7084E"/>
    <w:rsid w:val="00F74961"/>
    <w:rsid w:val="00F959B0"/>
    <w:rsid w:val="00FC27D2"/>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1063F"/>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E31199359C9F4A9AAC79C0E2FD5EA60E">
    <w:name w:val="E31199359C9F4A9AAC79C0E2FD5EA60E"/>
    <w:rsid w:val="008D4A32"/>
    <w:pPr>
      <w:spacing w:after="160" w:line="259" w:lineRule="auto"/>
    </w:pPr>
  </w:style>
  <w:style w:type="paragraph" w:customStyle="1" w:styleId="E2C1069B97914D1B9856A314A7F42007">
    <w:name w:val="E2C1069B97914D1B9856A314A7F42007"/>
    <w:rsid w:val="008D4A32"/>
    <w:pPr>
      <w:spacing w:after="160" w:line="259" w:lineRule="auto"/>
    </w:pPr>
  </w:style>
  <w:style w:type="paragraph" w:customStyle="1" w:styleId="C7360D7DB3EA481D803CD826C6244C82">
    <w:name w:val="C7360D7DB3EA481D803CD826C6244C82"/>
    <w:rsid w:val="008D4A32"/>
    <w:pPr>
      <w:spacing w:after="160" w:line="259" w:lineRule="auto"/>
    </w:pPr>
  </w:style>
  <w:style w:type="paragraph" w:customStyle="1" w:styleId="96AC0072C6704107AED83572CEE4F1DA">
    <w:name w:val="96AC0072C6704107AED83572CEE4F1DA"/>
    <w:rsid w:val="008D4A32"/>
    <w:pPr>
      <w:spacing w:after="160" w:line="259" w:lineRule="auto"/>
    </w:pPr>
  </w:style>
  <w:style w:type="paragraph" w:customStyle="1" w:styleId="08765BD2773748ECAAF79FB10FCA0D48">
    <w:name w:val="08765BD2773748ECAAF79FB10FCA0D48"/>
    <w:rsid w:val="008D4A32"/>
    <w:pPr>
      <w:spacing w:after="160" w:line="259" w:lineRule="auto"/>
    </w:pPr>
  </w:style>
  <w:style w:type="paragraph" w:customStyle="1" w:styleId="007C6496665C4F6B8908C7ABBD85942B">
    <w:name w:val="007C6496665C4F6B8908C7ABBD85942B"/>
    <w:rsid w:val="008D4A32"/>
    <w:pPr>
      <w:spacing w:after="160" w:line="259" w:lineRule="auto"/>
    </w:pPr>
  </w:style>
  <w:style w:type="paragraph" w:customStyle="1" w:styleId="79B70020FFF449DBA0356E0E6CA84558">
    <w:name w:val="79B70020FFF449DBA0356E0E6CA84558"/>
    <w:rsid w:val="008D4A32"/>
    <w:pPr>
      <w:spacing w:after="160" w:line="259" w:lineRule="auto"/>
    </w:pPr>
  </w:style>
  <w:style w:type="paragraph" w:customStyle="1" w:styleId="EEED53D035E3485FA87551F3C0E32AA7">
    <w:name w:val="EEED53D035E3485FA87551F3C0E32AA7"/>
    <w:rsid w:val="008D4A32"/>
    <w:pPr>
      <w:spacing w:after="160" w:line="259" w:lineRule="auto"/>
    </w:pPr>
  </w:style>
  <w:style w:type="paragraph" w:customStyle="1" w:styleId="54CA410028F0493B9CDD5C443E4B589B">
    <w:name w:val="54CA410028F0493B9CDD5C443E4B589B"/>
    <w:rsid w:val="00EF4CE1"/>
    <w:pPr>
      <w:spacing w:after="160" w:line="259" w:lineRule="auto"/>
    </w:pPr>
  </w:style>
  <w:style w:type="paragraph" w:customStyle="1" w:styleId="CB2C1F77AB44374491C9EC8ABACFE366">
    <w:name w:val="CB2C1F77AB44374491C9EC8ABACFE366"/>
    <w:rsid w:val="00E5026C"/>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579FE-0FEA-4002-A3BC-7EA8A01B8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1927</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cp:lastPrinted>2019-07-10T17:02:00Z</cp:lastPrinted>
  <dcterms:created xsi:type="dcterms:W3CDTF">2021-11-09T22:41:00Z</dcterms:created>
  <dcterms:modified xsi:type="dcterms:W3CDTF">2021-11-16T15:59:00Z</dcterms:modified>
</cp:coreProperties>
</file>