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39F2852" w:rsidR="00424133" w:rsidRPr="00285F5A" w:rsidRDefault="00FD3B19" w:rsidP="00424133">
      <w:pPr>
        <w:rPr>
          <w:rFonts w:asciiTheme="majorHAnsi" w:hAnsiTheme="majorHAnsi" w:cs="Arial"/>
          <w:b/>
          <w:szCs w:val="20"/>
        </w:rPr>
      </w:pPr>
      <w:r>
        <w:rPr>
          <w:rFonts w:ascii="MS Gothic" w:eastAsia="MS Gothic" w:hAnsi="MS Gothic" w:cs="Arial"/>
          <w:b/>
          <w:szCs w:val="20"/>
        </w:rPr>
        <w:t>[</w:t>
      </w:r>
      <w:r w:rsidR="00486A41">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B4CA808" w:rsidR="00001C04" w:rsidRPr="008426D1" w:rsidRDefault="00A551B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94EC0">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20T00:00:00Z">
                  <w:dateFormat w:val="M/d/yyyy"/>
                  <w:lid w:val="en-US"/>
                  <w:storeMappedDataAs w:val="dateTime"/>
                  <w:calendar w:val="gregorian"/>
                </w:date>
              </w:sdtPr>
              <w:sdtEndPr/>
              <w:sdtContent>
                <w:r w:rsidR="00A94EC0">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51B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5D0510A" w:rsidR="00001C04" w:rsidRPr="008426D1" w:rsidRDefault="00A551B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F1FC4">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2F1FC4">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551B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E75075" w:rsidR="00001C04" w:rsidRPr="008426D1" w:rsidRDefault="00A551B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614356570"/>
                        <w:placeholder>
                          <w:docPart w:val="617D888EB0044D8AA0BD4F4A2E48C6B8"/>
                        </w:placeholder>
                      </w:sdtPr>
                      <w:sdtEndPr/>
                      <w:sdtContent>
                        <w:r w:rsidR="00FB0B08">
                          <w:rPr>
                            <w:rFonts w:asciiTheme="majorHAnsi" w:hAnsiTheme="majorHAnsi"/>
                            <w:sz w:val="20"/>
                            <w:szCs w:val="20"/>
                          </w:rPr>
                          <w:t>Warren Johnson</w:t>
                        </w:r>
                      </w:sdtContent>
                    </w:sdt>
                    <w:r w:rsidR="00FB0B08">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FB0B08">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551B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FEE378F" w:rsidR="00001C04" w:rsidRPr="008426D1" w:rsidRDefault="00A551B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5257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05257E">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551B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551BD"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551B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C55DABC" w:rsidR="007D371A" w:rsidRPr="008426D1" w:rsidRDefault="002E184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FD3B19">
            <w:rPr>
              <w:rFonts w:asciiTheme="majorHAnsi" w:hAnsiTheme="majorHAnsi" w:cs="Arial"/>
              <w:sz w:val="20"/>
              <w:szCs w:val="20"/>
            </w:rPr>
            <w:t xml:space="preserve"> Dept. of Art+Design,</w:t>
          </w:r>
          <w:r>
            <w:rPr>
              <w:rFonts w:asciiTheme="majorHAnsi" w:hAnsiTheme="majorHAnsi" w:cs="Arial"/>
              <w:sz w:val="20"/>
              <w:szCs w:val="20"/>
            </w:rPr>
            <w:t xml:space="preserve"> </w:t>
          </w:r>
          <w:hyperlink r:id="rId9" w:history="1">
            <w:r w:rsidRPr="009722D8">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7A5D0B46" w14:textId="489B64C6" w:rsidR="002E1844" w:rsidRDefault="00FD3B1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p w14:paraId="4B61AF5D" w14:textId="708BABA3" w:rsidR="007D371A" w:rsidRPr="008426D1" w:rsidRDefault="002E184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FD3B19">
            <w:rPr>
              <w:rFonts w:asciiTheme="majorHAnsi" w:hAnsiTheme="majorHAnsi" w:cs="Arial"/>
              <w:sz w:val="20"/>
              <w:szCs w:val="20"/>
            </w:rPr>
            <w:t>20</w:t>
          </w:r>
          <w:r>
            <w:rPr>
              <w:rFonts w:asciiTheme="majorHAnsi" w:hAnsiTheme="majorHAnsi" w:cs="Arial"/>
              <w:sz w:val="20"/>
              <w:szCs w:val="20"/>
            </w:rPr>
            <w:t>-</w:t>
          </w:r>
          <w:r w:rsidR="00FD3B19">
            <w:rPr>
              <w:rFonts w:asciiTheme="majorHAnsi" w:hAnsiTheme="majorHAnsi" w:cs="Arial"/>
              <w:sz w:val="20"/>
              <w:szCs w:val="20"/>
            </w:rPr>
            <w:t>20</w:t>
          </w:r>
          <w:r>
            <w:rPr>
              <w:rFonts w:asciiTheme="majorHAnsi" w:hAnsiTheme="majorHAnsi" w:cs="Arial"/>
              <w:sz w:val="20"/>
              <w:szCs w:val="20"/>
            </w:rPr>
            <w:t>21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141A63E" w:rsidR="00CB4B5A" w:rsidRDefault="002E184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 1073</w:t>
          </w:r>
        </w:p>
      </w:sdtContent>
    </w:sdt>
    <w:p w14:paraId="05FD1803" w14:textId="1635F263"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2E1844">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placeholder>
          <w:docPart w:val="E6BA8D30BC4C41E099267A93EEB19AE0"/>
        </w:placeholder>
      </w:sdtPr>
      <w:sdtEndPr/>
      <w:sdtContent>
        <w:p w14:paraId="46B2CF3C" w14:textId="77777777" w:rsidR="002E1844" w:rsidRPr="002E1844" w:rsidRDefault="002E1844" w:rsidP="002E1844">
          <w:pPr>
            <w:rPr>
              <w:rFonts w:ascii="Times New Roman" w:eastAsia="Times New Roman" w:hAnsi="Times New Roman" w:cs="Times New Roman"/>
              <w:sz w:val="24"/>
              <w:szCs w:val="24"/>
            </w:rPr>
          </w:pPr>
          <w:r w:rsidRPr="002E1844">
            <w:rPr>
              <w:rFonts w:ascii="Times New Roman" w:eastAsia="Times New Roman" w:hAnsi="Times New Roman" w:cs="Times New Roman"/>
              <w:sz w:val="24"/>
              <w:szCs w:val="24"/>
            </w:rPr>
            <w:t xml:space="preserve">Elective Fine Art Photography for Nonmajors </w:t>
          </w:r>
        </w:p>
        <w:p w14:paraId="68618B21" w14:textId="6353F8FC" w:rsidR="007E7FDA" w:rsidRDefault="00A551BD"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203889D3"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2E1844">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A551B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551B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27520E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2E1844">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CEC60A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2E1844" w:rsidRPr="004B66E4">
            <w:rPr>
              <w:rFonts w:ascii="Times New Roman" w:eastAsia="Times New Roman" w:hAnsi="Times New Roman" w:cs="Times New Roman"/>
              <w:sz w:val="24"/>
              <w:szCs w:val="24"/>
            </w:rPr>
            <w:t xml:space="preserve">Introduction to photography as a means of personal expression. </w:t>
          </w:r>
          <w:r w:rsidR="002E1844" w:rsidRPr="004B66E4">
            <w:rPr>
              <w:rFonts w:ascii="Times New Roman" w:eastAsia="Times New Roman" w:hAnsi="Times New Roman" w:cs="Times New Roman"/>
              <w:strike/>
              <w:color w:val="FF0000"/>
              <w:sz w:val="24"/>
              <w:szCs w:val="24"/>
            </w:rPr>
            <w:t>May be repeated for credit; however, no more than 3 hours may be applied toward a degree in fields other than art.</w:t>
          </w:r>
          <w:r w:rsidR="002E1844" w:rsidRPr="004B66E4">
            <w:rPr>
              <w:rFonts w:ascii="Times New Roman" w:eastAsia="Times New Roman" w:hAnsi="Times New Roman" w:cs="Times New Roman"/>
              <w:color w:val="FF0000"/>
              <w:sz w:val="24"/>
              <w:szCs w:val="24"/>
            </w:rPr>
            <w:t xml:space="preserve"> </w:t>
          </w:r>
          <w:r w:rsidR="002E1844" w:rsidRPr="004B66E4">
            <w:rPr>
              <w:rFonts w:ascii="Times New Roman" w:eastAsia="Times New Roman" w:hAnsi="Times New Roman" w:cs="Times New Roman"/>
              <w:strike/>
              <w:color w:val="FF0000"/>
              <w:sz w:val="24"/>
              <w:szCs w:val="24"/>
            </w:rPr>
            <w:t>It is expected that students will spend a minimum of three additional clock hours per week on work outside the scheduled class time for each studio class</w:t>
          </w:r>
          <w:r w:rsidR="002E1844" w:rsidRPr="004B66E4">
            <w:rPr>
              <w:rFonts w:ascii="Times New Roman" w:eastAsia="Times New Roman" w:hAnsi="Times New Roman" w:cs="Times New Roman"/>
              <w:sz w:val="24"/>
              <w:szCs w:val="24"/>
            </w:rPr>
            <w:t xml:space="preserve">. </w:t>
          </w:r>
          <w:r w:rsidR="002E1844" w:rsidRPr="004B66E4">
            <w:rPr>
              <w:rFonts w:ascii="Times New Roman" w:eastAsia="Times New Roman" w:hAnsi="Times New Roman" w:cs="Times New Roman"/>
              <w:color w:val="4F81BD" w:themeColor="accent1"/>
              <w:sz w:val="36"/>
              <w:szCs w:val="36"/>
            </w:rPr>
            <w:t xml:space="preserve">This course requires three or more hours per week outside of class. May be taken </w:t>
          </w:r>
          <w:r w:rsidR="008B7A20" w:rsidRPr="004B66E4">
            <w:rPr>
              <w:rFonts w:ascii="Times New Roman" w:eastAsia="Times New Roman" w:hAnsi="Times New Roman" w:cs="Times New Roman"/>
              <w:color w:val="4F81BD" w:themeColor="accent1"/>
              <w:sz w:val="36"/>
              <w:szCs w:val="36"/>
            </w:rPr>
            <w:t xml:space="preserve">only </w:t>
          </w:r>
          <w:r w:rsidR="002E1844" w:rsidRPr="004B66E4">
            <w:rPr>
              <w:rFonts w:ascii="Times New Roman" w:eastAsia="Times New Roman" w:hAnsi="Times New Roman" w:cs="Times New Roman"/>
              <w:color w:val="4F81BD" w:themeColor="accent1"/>
              <w:sz w:val="36"/>
              <w:szCs w:val="36"/>
            </w:rPr>
            <w:t>once.</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4B1398D"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2E1844">
            <w:rPr>
              <w:rFonts w:asciiTheme="majorHAnsi" w:hAnsiTheme="majorHAnsi" w:cs="Arial"/>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A551B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551B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A40FCE6" w:rsidR="00391206" w:rsidRPr="008426D1" w:rsidRDefault="00A551B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2E1844">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19AC8D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E1844" w:rsidRPr="004B66E4">
            <w:rPr>
              <w:rFonts w:ascii="Times New Roman" w:eastAsia="Times New Roman" w:hAnsi="Times New Roman" w:cs="Times New Roman"/>
              <w:color w:val="4F81BD" w:themeColor="accent1"/>
              <w:sz w:val="36"/>
              <w:szCs w:val="36"/>
            </w:rPr>
            <w:t xml:space="preserve">Restricted to non-Art </w:t>
          </w:r>
          <w:r w:rsidR="00307AD7">
            <w:rPr>
              <w:rFonts w:ascii="Times New Roman" w:eastAsia="Times New Roman" w:hAnsi="Times New Roman" w:cs="Times New Roman"/>
              <w:color w:val="4F81BD" w:themeColor="accent1"/>
              <w:sz w:val="36"/>
              <w:szCs w:val="36"/>
            </w:rPr>
            <w:t>m</w:t>
          </w:r>
          <w:r w:rsidR="002E1844" w:rsidRPr="004B66E4">
            <w:rPr>
              <w:rFonts w:ascii="Times New Roman" w:eastAsia="Times New Roman" w:hAnsi="Times New Roman" w:cs="Times New Roman"/>
              <w:color w:val="4F81BD" w:themeColor="accent1"/>
              <w:sz w:val="36"/>
              <w:szCs w:val="36"/>
            </w:rPr>
            <w:t>ajors</w:t>
          </w:r>
          <w:r w:rsidR="002E1844" w:rsidRPr="004B66E4">
            <w:rPr>
              <w:rFonts w:ascii="Times New Roman" w:eastAsia="Times New Roman" w:hAnsi="Times New Roman" w:cs="Times New Roman"/>
              <w:color w:val="4F81BD" w:themeColor="accent1"/>
              <w:sz w:val="24"/>
              <w:szCs w:val="24"/>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0E9DA0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E1844">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397C90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E1844">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7B881F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E1844">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A1F5D60"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2E184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Default="002F02C6" w:rsidP="00001C04">
      <w:pPr>
        <w:tabs>
          <w:tab w:val="left" w:pos="360"/>
        </w:tabs>
        <w:spacing w:after="0" w:line="240" w:lineRule="auto"/>
        <w:rPr>
          <w:rFonts w:asciiTheme="majorHAnsi" w:hAnsiTheme="majorHAnsi" w:cs="Arial"/>
          <w:sz w:val="20"/>
          <w:szCs w:val="20"/>
        </w:rPr>
      </w:pPr>
    </w:p>
    <w:p w14:paraId="01D4D6FF" w14:textId="2F8F42D3" w:rsidR="0003392A" w:rsidRDefault="0036794A" w:rsidP="002E1844">
      <w:pPr>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2E184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9698A3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2E1844">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66681E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2E184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C0F0E0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2E1844">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25DBC5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E184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10F7F9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2E1844">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12EDA738" w14:textId="01BA2E37" w:rsidR="00023AFE" w:rsidRPr="00FD3B19" w:rsidRDefault="00023AFE" w:rsidP="000649EB">
      <w:pPr>
        <w:pStyle w:val="ListParagraph"/>
        <w:tabs>
          <w:tab w:val="left" w:pos="360"/>
          <w:tab w:val="left" w:pos="720"/>
        </w:tabs>
        <w:spacing w:after="0" w:line="240" w:lineRule="auto"/>
        <w:rPr>
          <w:rFonts w:asciiTheme="majorHAnsi" w:hAnsiTheme="majorHAnsi" w:cs="Arial"/>
          <w:sz w:val="20"/>
          <w:szCs w:val="20"/>
        </w:rPr>
      </w:pPr>
      <w:r>
        <w:t xml:space="preserve"> </w:t>
      </w:r>
      <w:r w:rsidR="000649EB">
        <w:t xml:space="preserve">No changes to content.  </w:t>
      </w:r>
    </w:p>
    <w:p w14:paraId="4608888F" w14:textId="77777777" w:rsidR="00023AFE" w:rsidRDefault="00023AFE" w:rsidP="00023AFE">
      <w:pPr>
        <w:pStyle w:val="ListParagraph"/>
        <w:tabs>
          <w:tab w:val="left" w:pos="360"/>
          <w:tab w:val="left" w:pos="720"/>
        </w:tabs>
        <w:spacing w:after="0" w:line="240" w:lineRule="auto"/>
      </w:pPr>
    </w:p>
    <w:p w14:paraId="5168D87C" w14:textId="72E096F9" w:rsidR="00FE1168" w:rsidRPr="00023AFE" w:rsidRDefault="00A551BD" w:rsidP="00023AFE">
      <w:pPr>
        <w:pStyle w:val="ListParagraph"/>
        <w:tabs>
          <w:tab w:val="left" w:pos="360"/>
          <w:tab w:val="left" w:pos="720"/>
        </w:tabs>
        <w:spacing w:after="0" w:line="240" w:lineRule="auto"/>
        <w:rPr>
          <w:rFonts w:asciiTheme="majorHAnsi" w:hAnsiTheme="majorHAnsi" w:cs="Arial"/>
          <w:sz w:val="20"/>
          <w:szCs w:val="20"/>
        </w:rPr>
      </w:pPr>
      <w:sdt>
        <w:sdtPr>
          <w:id w:val="-311409251"/>
          <w:placeholder>
            <w:docPart w:val="0CC71227B30B482CACD5000778E534BD"/>
          </w:placeholder>
        </w:sdtPr>
        <w:sdtEndPr/>
        <w:sdtContent>
          <w:r w:rsidR="002E1844" w:rsidRPr="00023AFE">
            <w:rPr>
              <w:rFonts w:asciiTheme="majorHAnsi" w:hAnsiTheme="majorHAnsi" w:cs="Arial"/>
              <w:sz w:val="20"/>
              <w:szCs w:val="20"/>
            </w:rPr>
            <w:br/>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9A4526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23AFE" w:rsidRPr="00023AFE">
            <w:rPr>
              <w:rFonts w:asciiTheme="majorHAnsi" w:hAnsiTheme="majorHAnsi" w:cs="Arial"/>
              <w:sz w:val="20"/>
              <w:szCs w:val="20"/>
            </w:rPr>
            <w:t xml:space="preserve"> (1) this course cannot be repeated since it does not count for </w:t>
          </w:r>
          <w:r w:rsidR="005D2B5F">
            <w:rPr>
              <w:rFonts w:asciiTheme="majorHAnsi" w:hAnsiTheme="majorHAnsi" w:cs="Arial"/>
              <w:sz w:val="20"/>
              <w:szCs w:val="20"/>
            </w:rPr>
            <w:t xml:space="preserve">Art </w:t>
          </w:r>
          <w:r w:rsidR="00023AFE" w:rsidRPr="00023AFE">
            <w:rPr>
              <w:rFonts w:asciiTheme="majorHAnsi" w:hAnsiTheme="majorHAnsi" w:cs="Arial"/>
              <w:sz w:val="20"/>
              <w:szCs w:val="20"/>
            </w:rPr>
            <w:t>majors</w:t>
          </w:r>
          <w:r w:rsidR="00023AFE">
            <w:rPr>
              <w:rFonts w:asciiTheme="majorHAnsi" w:hAnsiTheme="majorHAnsi" w:cs="Arial"/>
              <w:sz w:val="20"/>
              <w:szCs w:val="20"/>
            </w:rPr>
            <w:br/>
            <w:t xml:space="preserve">         </w:t>
          </w:r>
          <w:r w:rsidR="00023AFE" w:rsidRPr="00023AFE">
            <w:rPr>
              <w:rFonts w:asciiTheme="majorHAnsi" w:hAnsiTheme="majorHAnsi" w:cs="Arial"/>
              <w:sz w:val="20"/>
              <w:szCs w:val="20"/>
            </w:rPr>
            <w:t>(2) the 3-hour-outside-of-class statement does not match all the others</w:t>
          </w:r>
          <w:r w:rsidR="00023AFE">
            <w:rPr>
              <w:rFonts w:asciiTheme="majorHAnsi" w:hAnsiTheme="majorHAnsi" w:cs="Arial"/>
              <w:sz w:val="20"/>
              <w:szCs w:val="20"/>
            </w:rPr>
            <w:t xml:space="preserve">, this course was left out of </w:t>
          </w:r>
          <w:r w:rsidR="005D2B5F">
            <w:rPr>
              <w:rFonts w:asciiTheme="majorHAnsi" w:hAnsiTheme="majorHAnsi" w:cs="Arial"/>
              <w:sz w:val="20"/>
              <w:szCs w:val="20"/>
            </w:rPr>
            <w:t>recent curricular changes</w:t>
          </w:r>
          <w:r w:rsidR="00023AFE">
            <w:rPr>
              <w:rFonts w:asciiTheme="majorHAnsi" w:hAnsiTheme="majorHAnsi" w:cs="Arial"/>
              <w:sz w:val="20"/>
              <w:szCs w:val="20"/>
            </w:rPr>
            <w:t xml:space="preserve">         </w:t>
          </w:r>
          <w:r w:rsidR="005D2B5F">
            <w:rPr>
              <w:rFonts w:asciiTheme="majorHAnsi" w:hAnsiTheme="majorHAnsi" w:cs="Arial"/>
              <w:sz w:val="20"/>
              <w:szCs w:val="20"/>
            </w:rPr>
            <w:br/>
            <w:t xml:space="preserve">        </w:t>
          </w:r>
          <w:r w:rsidR="00023AFE" w:rsidRPr="00023AFE">
            <w:rPr>
              <w:rFonts w:asciiTheme="majorHAnsi" w:hAnsiTheme="majorHAnsi" w:cs="Arial"/>
              <w:sz w:val="20"/>
              <w:szCs w:val="20"/>
            </w:rPr>
            <w:t>(3) this course needs to be restricted to non-art majors</w:t>
          </w:r>
          <w:r w:rsidR="00023AFE">
            <w:rPr>
              <w:rFonts w:asciiTheme="majorHAnsi" w:hAnsiTheme="majorHAnsi" w:cs="Arial"/>
              <w:sz w:val="20"/>
              <w:szCs w:val="20"/>
            </w:rPr>
            <w:t xml:space="preserve">, since it will not count towards an </w:t>
          </w:r>
          <w:r w:rsidR="005D2B5F">
            <w:rPr>
              <w:rFonts w:asciiTheme="majorHAnsi" w:hAnsiTheme="majorHAnsi" w:cs="Arial"/>
              <w:sz w:val="20"/>
              <w:szCs w:val="20"/>
            </w:rPr>
            <w:t>A</w:t>
          </w:r>
          <w:r w:rsidR="00023AFE">
            <w:rPr>
              <w:rFonts w:asciiTheme="majorHAnsi" w:hAnsiTheme="majorHAnsi" w:cs="Arial"/>
              <w:sz w:val="20"/>
              <w:szCs w:val="20"/>
            </w:rPr>
            <w:t>rt degree.</w:t>
          </w:r>
          <w:r w:rsidR="00023AFE" w:rsidRPr="00023AFE">
            <w:rPr>
              <w:rFonts w:asciiTheme="majorHAnsi" w:hAnsiTheme="majorHAnsi" w:cs="Arial"/>
              <w:sz w:val="20"/>
              <w:szCs w:val="20"/>
            </w:rPr>
            <w:br/>
          </w:r>
        </w:sdtContent>
      </w:sdt>
    </w:p>
    <w:p w14:paraId="3F8EF644" w14:textId="77777777" w:rsidR="00FE1168" w:rsidRDefault="00FE1168">
      <w:pPr>
        <w:rPr>
          <w:rFonts w:asciiTheme="majorHAnsi" w:hAnsiTheme="majorHAnsi" w:cs="Arial"/>
          <w:b/>
          <w:sz w:val="28"/>
          <w:szCs w:val="20"/>
        </w:rPr>
      </w:pPr>
    </w:p>
    <w:p w14:paraId="41650934" w14:textId="08E9019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023AFE">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023AFE">
        <w:rPr>
          <w:rFonts w:asciiTheme="majorHAnsi" w:hAnsiTheme="majorHAnsi" w:cs="Arial"/>
          <w:sz w:val="20"/>
          <w:szCs w:val="20"/>
        </w:rPr>
        <w:t xml:space="preserve"> This course is </w:t>
      </w:r>
      <w:r w:rsidR="00A8309C">
        <w:rPr>
          <w:rFonts w:asciiTheme="majorHAnsi" w:hAnsiTheme="majorHAnsi" w:cs="Arial"/>
          <w:sz w:val="20"/>
          <w:szCs w:val="20"/>
        </w:rPr>
        <w:t>a service course.</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551BD"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551B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A605F87" w:rsidR="007227F4" w:rsidRPr="00FD3B19" w:rsidRDefault="00FD3B19">
      <w:pPr>
        <w:rPr>
          <w:rFonts w:asciiTheme="majorHAnsi" w:hAnsiTheme="majorHAnsi" w:cs="Arial"/>
          <w:b/>
          <w:sz w:val="18"/>
          <w:szCs w:val="18"/>
        </w:rPr>
      </w:pPr>
      <w:r w:rsidRPr="00FD3B19">
        <w:rPr>
          <w:rFonts w:asciiTheme="majorHAnsi" w:hAnsiTheme="majorHAnsi" w:cs="Arial"/>
          <w:b/>
          <w:sz w:val="18"/>
          <w:szCs w:val="18"/>
        </w:rPr>
        <w:t>Undergraduate Bulletin 2019-2020, p. 425</w:t>
      </w:r>
    </w:p>
    <w:sdt>
      <w:sdtPr>
        <w:rPr>
          <w:rFonts w:asciiTheme="majorHAnsi" w:hAnsiTheme="majorHAnsi" w:cs="Arial"/>
          <w:sz w:val="20"/>
          <w:szCs w:val="20"/>
        </w:rPr>
        <w:id w:val="-97950460"/>
        <w:placeholder>
          <w:docPart w:val="095F03EC7B5041588C24557E8448C7C1"/>
        </w:placeholder>
      </w:sdtPr>
      <w:sdtEndPr/>
      <w:sdtContent>
        <w:p w14:paraId="0735FC37" w14:textId="159FB364" w:rsidR="004B66E4" w:rsidRPr="004B66E4" w:rsidRDefault="004B66E4" w:rsidP="004B66E4">
          <w:pPr>
            <w:rPr>
              <w:rFonts w:ascii="Times New Roman" w:eastAsia="Times New Roman" w:hAnsi="Times New Roman" w:cs="Times New Roman"/>
              <w:sz w:val="24"/>
              <w:szCs w:val="24"/>
            </w:rPr>
          </w:pPr>
          <w:r w:rsidRPr="00FD3B19">
            <w:rPr>
              <w:rFonts w:ascii="Times New Roman" w:eastAsia="Times New Roman" w:hAnsi="Times New Roman" w:cs="Times New Roman"/>
              <w:b/>
              <w:sz w:val="24"/>
              <w:szCs w:val="24"/>
            </w:rPr>
            <w:t>ART 1073. Elective</w:t>
          </w:r>
          <w:r w:rsidRPr="004B66E4">
            <w:rPr>
              <w:rFonts w:ascii="Times New Roman" w:eastAsia="Times New Roman" w:hAnsi="Times New Roman" w:cs="Times New Roman"/>
              <w:b/>
              <w:sz w:val="24"/>
              <w:szCs w:val="24"/>
            </w:rPr>
            <w:t xml:space="preserve"> Fine Art Photography for Nonmajors</w:t>
          </w:r>
          <w:r w:rsidRPr="004B66E4">
            <w:rPr>
              <w:rFonts w:ascii="Times New Roman" w:eastAsia="Times New Roman" w:hAnsi="Times New Roman" w:cs="Times New Roman"/>
              <w:sz w:val="24"/>
              <w:szCs w:val="24"/>
            </w:rPr>
            <w:t xml:space="preserve"> Introduction to photography as a means of personal expression. </w:t>
          </w:r>
          <w:r w:rsidRPr="004B66E4">
            <w:rPr>
              <w:rFonts w:ascii="Times New Roman" w:eastAsia="Times New Roman" w:hAnsi="Times New Roman" w:cs="Times New Roman"/>
              <w:strike/>
              <w:color w:val="FF0000"/>
              <w:sz w:val="24"/>
              <w:szCs w:val="24"/>
            </w:rPr>
            <w:t>May be repeated for credit; however, no more than 3 hours may be applied toward a degree in fields other than art.</w:t>
          </w:r>
          <w:r w:rsidRPr="004B66E4">
            <w:rPr>
              <w:rFonts w:ascii="Times New Roman" w:eastAsia="Times New Roman" w:hAnsi="Times New Roman" w:cs="Times New Roman"/>
              <w:color w:val="FF0000"/>
              <w:sz w:val="24"/>
              <w:szCs w:val="24"/>
            </w:rPr>
            <w:t xml:space="preserve"> </w:t>
          </w:r>
          <w:r w:rsidRPr="004B66E4">
            <w:rPr>
              <w:rFonts w:ascii="Times New Roman" w:eastAsia="Times New Roman" w:hAnsi="Times New Roman" w:cs="Times New Roman"/>
              <w:strike/>
              <w:color w:val="FF0000"/>
              <w:sz w:val="24"/>
              <w:szCs w:val="24"/>
            </w:rPr>
            <w:t>It is expected that students will spend a minimum of three additional clock hours per week on work outside the scheduled class time for each studio class</w:t>
          </w:r>
          <w:r w:rsidRPr="004B66E4">
            <w:rPr>
              <w:rFonts w:ascii="Times New Roman" w:eastAsia="Times New Roman" w:hAnsi="Times New Roman" w:cs="Times New Roman"/>
              <w:sz w:val="24"/>
              <w:szCs w:val="24"/>
            </w:rPr>
            <w:t xml:space="preserve">. </w:t>
          </w:r>
          <w:r w:rsidRPr="004B66E4">
            <w:rPr>
              <w:rFonts w:ascii="Times New Roman" w:eastAsia="Times New Roman" w:hAnsi="Times New Roman" w:cs="Times New Roman"/>
              <w:color w:val="4F81BD" w:themeColor="accent1"/>
              <w:sz w:val="36"/>
              <w:szCs w:val="36"/>
            </w:rPr>
            <w:t xml:space="preserve">This course requires three or more hours per week outside of class. May be taken </w:t>
          </w:r>
          <w:r w:rsidR="008B7A20" w:rsidRPr="004B66E4">
            <w:rPr>
              <w:rFonts w:ascii="Times New Roman" w:eastAsia="Times New Roman" w:hAnsi="Times New Roman" w:cs="Times New Roman"/>
              <w:color w:val="4F81BD" w:themeColor="accent1"/>
              <w:sz w:val="36"/>
              <w:szCs w:val="36"/>
            </w:rPr>
            <w:t xml:space="preserve">only </w:t>
          </w:r>
          <w:r w:rsidRPr="004B66E4">
            <w:rPr>
              <w:rFonts w:ascii="Times New Roman" w:eastAsia="Times New Roman" w:hAnsi="Times New Roman" w:cs="Times New Roman"/>
              <w:color w:val="4F81BD" w:themeColor="accent1"/>
              <w:sz w:val="36"/>
              <w:szCs w:val="36"/>
            </w:rPr>
            <w:t>once.</w:t>
          </w:r>
          <w:r>
            <w:rPr>
              <w:rFonts w:ascii="Times New Roman" w:eastAsia="Times New Roman" w:hAnsi="Times New Roman" w:cs="Times New Roman"/>
              <w:sz w:val="24"/>
              <w:szCs w:val="24"/>
            </w:rPr>
            <w:t xml:space="preserve"> </w:t>
          </w:r>
          <w:r w:rsidRPr="004B66E4">
            <w:rPr>
              <w:rFonts w:ascii="Times New Roman" w:eastAsia="Times New Roman" w:hAnsi="Times New Roman" w:cs="Times New Roman"/>
              <w:color w:val="4F81BD" w:themeColor="accent1"/>
              <w:sz w:val="36"/>
              <w:szCs w:val="36"/>
            </w:rPr>
            <w:t xml:space="preserve">Restricted to non-Art </w:t>
          </w:r>
          <w:r w:rsidR="00946897">
            <w:rPr>
              <w:rFonts w:ascii="Times New Roman" w:eastAsia="Times New Roman" w:hAnsi="Times New Roman" w:cs="Times New Roman"/>
              <w:color w:val="4F81BD" w:themeColor="accent1"/>
              <w:sz w:val="36"/>
              <w:szCs w:val="36"/>
            </w:rPr>
            <w:t>m</w:t>
          </w:r>
          <w:r w:rsidRPr="004B66E4">
            <w:rPr>
              <w:rFonts w:ascii="Times New Roman" w:eastAsia="Times New Roman" w:hAnsi="Times New Roman" w:cs="Times New Roman"/>
              <w:color w:val="4F81BD" w:themeColor="accent1"/>
              <w:sz w:val="36"/>
              <w:szCs w:val="36"/>
            </w:rPr>
            <w:t>ajors</w:t>
          </w:r>
          <w:r w:rsidRPr="004B66E4">
            <w:rPr>
              <w:rFonts w:ascii="Times New Roman" w:eastAsia="Times New Roman" w:hAnsi="Times New Roman" w:cs="Times New Roman"/>
              <w:color w:val="4F81BD" w:themeColor="accent1"/>
              <w:sz w:val="24"/>
              <w:szCs w:val="24"/>
            </w:rPr>
            <w:t xml:space="preserve">.  </w:t>
          </w:r>
          <w:r w:rsidRPr="004B66E4">
            <w:rPr>
              <w:rFonts w:ascii="Times New Roman" w:eastAsia="Times New Roman" w:hAnsi="Times New Roman" w:cs="Times New Roman"/>
              <w:sz w:val="24"/>
              <w:szCs w:val="24"/>
            </w:rPr>
            <w:t>Fall, Spring.</w:t>
          </w:r>
        </w:p>
        <w:p w14:paraId="592ED0E1" w14:textId="608A8066" w:rsidR="00661D25" w:rsidRPr="008426D1" w:rsidRDefault="00A551BD"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91F5" w14:textId="77777777" w:rsidR="00A551BD" w:rsidRDefault="00A551BD" w:rsidP="00AF3758">
      <w:pPr>
        <w:spacing w:after="0" w:line="240" w:lineRule="auto"/>
      </w:pPr>
      <w:r>
        <w:separator/>
      </w:r>
    </w:p>
  </w:endnote>
  <w:endnote w:type="continuationSeparator" w:id="0">
    <w:p w14:paraId="67E8B8C1" w14:textId="77777777" w:rsidR="00A551BD" w:rsidRDefault="00A551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3E4A39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0B08">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0176D" w14:textId="77777777" w:rsidR="00A551BD" w:rsidRDefault="00A551BD" w:rsidP="00AF3758">
      <w:pPr>
        <w:spacing w:after="0" w:line="240" w:lineRule="auto"/>
      </w:pPr>
      <w:r>
        <w:separator/>
      </w:r>
    </w:p>
  </w:footnote>
  <w:footnote w:type="continuationSeparator" w:id="0">
    <w:p w14:paraId="366426FC" w14:textId="77777777" w:rsidR="00A551BD" w:rsidRDefault="00A551B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21794"/>
    <w:multiLevelType w:val="hybridMultilevel"/>
    <w:tmpl w:val="B2D4E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3AFE"/>
    <w:rsid w:val="00024BA5"/>
    <w:rsid w:val="00026976"/>
    <w:rsid w:val="0003392A"/>
    <w:rsid w:val="00041E75"/>
    <w:rsid w:val="0005257E"/>
    <w:rsid w:val="0005467E"/>
    <w:rsid w:val="00054918"/>
    <w:rsid w:val="000649EB"/>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1844"/>
    <w:rsid w:val="002E3BD5"/>
    <w:rsid w:val="002F02C6"/>
    <w:rsid w:val="002F1FC4"/>
    <w:rsid w:val="00307AD7"/>
    <w:rsid w:val="0031339E"/>
    <w:rsid w:val="00345A0D"/>
    <w:rsid w:val="0035434A"/>
    <w:rsid w:val="00360064"/>
    <w:rsid w:val="0036007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265D7"/>
    <w:rsid w:val="00434AA5"/>
    <w:rsid w:val="00473252"/>
    <w:rsid w:val="00474C39"/>
    <w:rsid w:val="00484F9B"/>
    <w:rsid w:val="00486A41"/>
    <w:rsid w:val="00487771"/>
    <w:rsid w:val="0049675B"/>
    <w:rsid w:val="004A211B"/>
    <w:rsid w:val="004A7706"/>
    <w:rsid w:val="004B66E4"/>
    <w:rsid w:val="004C4123"/>
    <w:rsid w:val="004F3C87"/>
    <w:rsid w:val="00526078"/>
    <w:rsid w:val="00526B81"/>
    <w:rsid w:val="005348A2"/>
    <w:rsid w:val="00547433"/>
    <w:rsid w:val="00556E69"/>
    <w:rsid w:val="005677EC"/>
    <w:rsid w:val="00575870"/>
    <w:rsid w:val="00584C22"/>
    <w:rsid w:val="00592A95"/>
    <w:rsid w:val="005934F2"/>
    <w:rsid w:val="005D2B5F"/>
    <w:rsid w:val="005F187C"/>
    <w:rsid w:val="005F41DD"/>
    <w:rsid w:val="00606EE4"/>
    <w:rsid w:val="00610022"/>
    <w:rsid w:val="006179CB"/>
    <w:rsid w:val="00630A6B"/>
    <w:rsid w:val="00636DB3"/>
    <w:rsid w:val="00641E0F"/>
    <w:rsid w:val="00661D25"/>
    <w:rsid w:val="0066260B"/>
    <w:rsid w:val="006657FB"/>
    <w:rsid w:val="00671EAA"/>
    <w:rsid w:val="00677A48"/>
    <w:rsid w:val="0068601B"/>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B7A20"/>
    <w:rsid w:val="008C6881"/>
    <w:rsid w:val="008C6D7B"/>
    <w:rsid w:val="008C703B"/>
    <w:rsid w:val="008E6C1C"/>
    <w:rsid w:val="00903AB9"/>
    <w:rsid w:val="009053D1"/>
    <w:rsid w:val="00916FCA"/>
    <w:rsid w:val="00946897"/>
    <w:rsid w:val="00962018"/>
    <w:rsid w:val="0097195B"/>
    <w:rsid w:val="00976B5B"/>
    <w:rsid w:val="00983ADC"/>
    <w:rsid w:val="00984490"/>
    <w:rsid w:val="009A529F"/>
    <w:rsid w:val="009E1024"/>
    <w:rsid w:val="009F7C66"/>
    <w:rsid w:val="00A01035"/>
    <w:rsid w:val="00A0329C"/>
    <w:rsid w:val="00A16BB1"/>
    <w:rsid w:val="00A215ED"/>
    <w:rsid w:val="00A5089E"/>
    <w:rsid w:val="00A551BD"/>
    <w:rsid w:val="00A56D36"/>
    <w:rsid w:val="00A744FA"/>
    <w:rsid w:val="00A8309C"/>
    <w:rsid w:val="00A94EC0"/>
    <w:rsid w:val="00A966C5"/>
    <w:rsid w:val="00AA702B"/>
    <w:rsid w:val="00AB5523"/>
    <w:rsid w:val="00AD0B66"/>
    <w:rsid w:val="00AF3758"/>
    <w:rsid w:val="00AF3C6A"/>
    <w:rsid w:val="00AF68E8"/>
    <w:rsid w:val="00B054E5"/>
    <w:rsid w:val="00B134C2"/>
    <w:rsid w:val="00B1628A"/>
    <w:rsid w:val="00B35368"/>
    <w:rsid w:val="00B36DD9"/>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DB1B53"/>
    <w:rsid w:val="00DD6F49"/>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A2F5C"/>
    <w:rsid w:val="00FB00D4"/>
    <w:rsid w:val="00FB0B08"/>
    <w:rsid w:val="00FB38CA"/>
    <w:rsid w:val="00FB7442"/>
    <w:rsid w:val="00FC474B"/>
    <w:rsid w:val="00FC5698"/>
    <w:rsid w:val="00FC5C7F"/>
    <w:rsid w:val="00FD2B44"/>
    <w:rsid w:val="00FD3B19"/>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2E1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54378195">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2591429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617D888EB0044D8AA0BD4F4A2E48C6B8"/>
        <w:category>
          <w:name w:val="General"/>
          <w:gallery w:val="placeholder"/>
        </w:category>
        <w:types>
          <w:type w:val="bbPlcHdr"/>
        </w:types>
        <w:behaviors>
          <w:behavior w:val="content"/>
        </w:behaviors>
        <w:guid w:val="{CDB797D9-B414-472D-AC0A-BCBCC88C5A93}"/>
      </w:docPartPr>
      <w:docPartBody>
        <w:p w:rsidR="001B0DA9" w:rsidRDefault="001A5484" w:rsidP="001A5484">
          <w:pPr>
            <w:pStyle w:val="617D888EB0044D8AA0BD4F4A2E48C6B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E78"/>
    <w:rsid w:val="000C4782"/>
    <w:rsid w:val="001A5484"/>
    <w:rsid w:val="001B0DA9"/>
    <w:rsid w:val="002D64D6"/>
    <w:rsid w:val="0032383A"/>
    <w:rsid w:val="00337484"/>
    <w:rsid w:val="003E7AFC"/>
    <w:rsid w:val="00416344"/>
    <w:rsid w:val="00436B57"/>
    <w:rsid w:val="004E1A75"/>
    <w:rsid w:val="00576003"/>
    <w:rsid w:val="00587536"/>
    <w:rsid w:val="005B38EE"/>
    <w:rsid w:val="005C08D5"/>
    <w:rsid w:val="005D5D2F"/>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549A4"/>
    <w:rsid w:val="00CA1BD6"/>
    <w:rsid w:val="00CB25D5"/>
    <w:rsid w:val="00CD4EF8"/>
    <w:rsid w:val="00D87B77"/>
    <w:rsid w:val="00DD12EE"/>
    <w:rsid w:val="00E83BF4"/>
    <w:rsid w:val="00F0343A"/>
    <w:rsid w:val="00F067B5"/>
    <w:rsid w:val="00FB6A7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617D888EB0044D8AA0BD4F4A2E48C6B8">
    <w:name w:val="617D888EB0044D8AA0BD4F4A2E48C6B8"/>
    <w:rsid w:val="001A54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D3F2-DD2C-B84B-9D1F-EE5A1A05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2015-01-29T22:33:00Z</cp:lastPrinted>
  <dcterms:created xsi:type="dcterms:W3CDTF">2019-09-20T14:00:00Z</dcterms:created>
  <dcterms:modified xsi:type="dcterms:W3CDTF">2019-09-26T13:44:00Z</dcterms:modified>
</cp:coreProperties>
</file>