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2AA1" w14:textId="77777777" w:rsidR="00C31D56" w:rsidRDefault="00C31D56">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31D56" w14:paraId="13DC21C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D559A1" w14:textId="77777777" w:rsidR="00C31D56" w:rsidRDefault="00B8147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31D56" w14:paraId="562B293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F0869D1" w14:textId="77777777" w:rsidR="00C31D56" w:rsidRDefault="00B8147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D067CF" w14:textId="354F7942" w:rsidR="00C31D56" w:rsidRDefault="00D909CC">
            <w:r>
              <w:t>NHP24</w:t>
            </w:r>
          </w:p>
        </w:tc>
      </w:tr>
      <w:tr w:rsidR="00C31D56" w14:paraId="3242113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0D92BF3" w14:textId="77777777" w:rsidR="00C31D56" w:rsidRDefault="00B8147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677F014" w14:textId="77777777" w:rsidR="00C31D56" w:rsidRDefault="00C31D56"/>
        </w:tc>
      </w:tr>
      <w:tr w:rsidR="00C31D56" w14:paraId="1207570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B9A9484" w14:textId="77777777" w:rsidR="00C31D56" w:rsidRDefault="00B8147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4404E43" w14:textId="77777777" w:rsidR="00C31D56" w:rsidRDefault="00C31D56"/>
        </w:tc>
      </w:tr>
    </w:tbl>
    <w:p w14:paraId="3EA27698" w14:textId="77777777" w:rsidR="00C31D56" w:rsidRDefault="00C31D56"/>
    <w:p w14:paraId="79AC70E5" w14:textId="77777777" w:rsidR="00C31D56" w:rsidRDefault="00B8147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773EC90" w14:textId="77777777" w:rsidR="00C31D56" w:rsidRDefault="00B8147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5473564" w14:textId="77777777" w:rsidR="00C31D56" w:rsidRDefault="00B81472">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31D56" w14:paraId="382E7C18"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7D81870" w14:textId="77777777" w:rsidR="00C31D56" w:rsidRDefault="00B81472">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A5B84D9" w14:textId="77777777" w:rsidR="00C31D56" w:rsidRDefault="00B8147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4047AC2" w14:textId="77777777" w:rsidR="00C31D56" w:rsidRDefault="00C31D56">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31D56" w14:paraId="1AC1179C" w14:textId="77777777">
        <w:trPr>
          <w:trHeight w:val="1089"/>
        </w:trPr>
        <w:tc>
          <w:tcPr>
            <w:tcW w:w="5451" w:type="dxa"/>
            <w:vAlign w:val="center"/>
          </w:tcPr>
          <w:p w14:paraId="4AE63CF7" w14:textId="77777777" w:rsidR="00C31D56" w:rsidRDefault="00B81472">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DBDBD6C" w14:textId="77777777" w:rsidR="00C31D56" w:rsidRDefault="00B8147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318D570" w14:textId="77777777" w:rsidR="00C31D56" w:rsidRDefault="00B81472">
            <w:pPr>
              <w:rPr>
                <w:rFonts w:ascii="Cambria" w:eastAsia="Cambria" w:hAnsi="Cambria" w:cs="Cambria"/>
                <w:sz w:val="20"/>
                <w:szCs w:val="20"/>
              </w:rPr>
            </w:pPr>
            <w:r>
              <w:rPr>
                <w:rFonts w:ascii="Cambria" w:eastAsia="Cambria" w:hAnsi="Cambria" w:cs="Cambria"/>
                <w:b/>
                <w:sz w:val="20"/>
                <w:szCs w:val="20"/>
              </w:rPr>
              <w:t>COPE Chair (if applicable)</w:t>
            </w:r>
          </w:p>
        </w:tc>
      </w:tr>
      <w:tr w:rsidR="00C31D56" w14:paraId="706707BF" w14:textId="77777777">
        <w:trPr>
          <w:trHeight w:val="1089"/>
        </w:trPr>
        <w:tc>
          <w:tcPr>
            <w:tcW w:w="5451" w:type="dxa"/>
            <w:vAlign w:val="center"/>
          </w:tcPr>
          <w:p w14:paraId="7CB38121" w14:textId="77777777" w:rsidR="00C31D56" w:rsidRDefault="00B81472">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D6DB771" w14:textId="77777777" w:rsidR="00C31D56" w:rsidRDefault="00B81472">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3/14/2022</w:t>
            </w:r>
          </w:p>
          <w:p w14:paraId="4523259E" w14:textId="77777777" w:rsidR="00C31D56" w:rsidRDefault="00B8147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C31D56" w14:paraId="36963324" w14:textId="77777777">
        <w:trPr>
          <w:trHeight w:val="1466"/>
        </w:trPr>
        <w:tc>
          <w:tcPr>
            <w:tcW w:w="5451" w:type="dxa"/>
            <w:vAlign w:val="center"/>
          </w:tcPr>
          <w:p w14:paraId="3BA11310" w14:textId="77777777" w:rsidR="00C31D56" w:rsidRDefault="00C31D56">
            <w:pPr>
              <w:rPr>
                <w:rFonts w:ascii="Cambria" w:eastAsia="Cambria" w:hAnsi="Cambria" w:cs="Cambria"/>
                <w:sz w:val="20"/>
                <w:szCs w:val="20"/>
              </w:rPr>
            </w:pPr>
          </w:p>
          <w:p w14:paraId="2D651D36" w14:textId="77777777" w:rsidR="00C31D56" w:rsidRDefault="00B81472">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3/21/2022</w:t>
            </w:r>
          </w:p>
          <w:p w14:paraId="1B1E76A3" w14:textId="77777777" w:rsidR="00C31D56" w:rsidRDefault="00B81472">
            <w:pPr>
              <w:rPr>
                <w:rFonts w:ascii="Cambria" w:eastAsia="Cambria" w:hAnsi="Cambria" w:cs="Cambria"/>
                <w:b/>
                <w:sz w:val="20"/>
                <w:szCs w:val="20"/>
              </w:rPr>
            </w:pPr>
            <w:r>
              <w:rPr>
                <w:rFonts w:ascii="Cambria" w:eastAsia="Cambria" w:hAnsi="Cambria" w:cs="Cambria"/>
                <w:b/>
                <w:sz w:val="20"/>
                <w:szCs w:val="20"/>
              </w:rPr>
              <w:t>College Curriculum Committee Chair</w:t>
            </w:r>
          </w:p>
          <w:p w14:paraId="7ABA12C5" w14:textId="77777777" w:rsidR="00C31D56" w:rsidRDefault="00C31D56">
            <w:pPr>
              <w:rPr>
                <w:rFonts w:ascii="Cambria" w:eastAsia="Cambria" w:hAnsi="Cambria" w:cs="Cambria"/>
                <w:b/>
                <w:sz w:val="20"/>
                <w:szCs w:val="20"/>
              </w:rPr>
            </w:pPr>
          </w:p>
        </w:tc>
        <w:tc>
          <w:tcPr>
            <w:tcW w:w="5451" w:type="dxa"/>
            <w:vAlign w:val="center"/>
          </w:tcPr>
          <w:p w14:paraId="4F6EFB50" w14:textId="77777777" w:rsidR="00C31D56" w:rsidRDefault="00B814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FAC0DB1" w14:textId="77777777" w:rsidR="00C31D56" w:rsidRDefault="00B8147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31D56" w14:paraId="2E18DE9D" w14:textId="77777777">
        <w:trPr>
          <w:trHeight w:val="1089"/>
        </w:trPr>
        <w:tc>
          <w:tcPr>
            <w:tcW w:w="5451" w:type="dxa"/>
            <w:vAlign w:val="center"/>
          </w:tcPr>
          <w:p w14:paraId="3B34BF06" w14:textId="77777777" w:rsidR="00C31D56" w:rsidRDefault="00B814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719125F0" w14:textId="77777777" w:rsidR="00C31D56" w:rsidRDefault="00B814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8696371" w14:textId="77777777" w:rsidR="00C31D56" w:rsidRDefault="00B8147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31D56" w14:paraId="23D6A121" w14:textId="77777777">
        <w:trPr>
          <w:trHeight w:val="1089"/>
        </w:trPr>
        <w:tc>
          <w:tcPr>
            <w:tcW w:w="5451" w:type="dxa"/>
            <w:vAlign w:val="center"/>
          </w:tcPr>
          <w:p w14:paraId="0B20EA7B" w14:textId="77777777" w:rsidR="00C31D56" w:rsidRDefault="00A655A5">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B81472">
              <w:rPr>
                <w:rFonts w:ascii="Cambria" w:eastAsia="Cambria" w:hAnsi="Cambria" w:cs="Cambria"/>
                <w:sz w:val="20"/>
                <w:szCs w:val="20"/>
              </w:rPr>
              <w:br/>
            </w:r>
            <w:r w:rsidR="00B81472">
              <w:rPr>
                <w:rFonts w:ascii="Cambria" w:eastAsia="Cambria" w:hAnsi="Cambria" w:cs="Cambria"/>
                <w:b/>
                <w:sz w:val="20"/>
                <w:szCs w:val="20"/>
              </w:rPr>
              <w:t>College Dean</w:t>
            </w:r>
          </w:p>
        </w:tc>
        <w:tc>
          <w:tcPr>
            <w:tcW w:w="5451" w:type="dxa"/>
            <w:vAlign w:val="center"/>
          </w:tcPr>
          <w:p w14:paraId="08D02211" w14:textId="77777777" w:rsidR="00C31D56" w:rsidRDefault="00B814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3B78E30" w14:textId="77777777" w:rsidR="00C31D56" w:rsidRDefault="00B8147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31D56" w14:paraId="2492BBCC" w14:textId="77777777">
        <w:trPr>
          <w:trHeight w:val="1089"/>
        </w:trPr>
        <w:tc>
          <w:tcPr>
            <w:tcW w:w="5451" w:type="dxa"/>
            <w:vAlign w:val="center"/>
          </w:tcPr>
          <w:p w14:paraId="7BF032B8" w14:textId="77777777" w:rsidR="00C31D56" w:rsidRDefault="00B8147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8D6C4D7" w14:textId="77777777" w:rsidR="00C31D56" w:rsidRDefault="00B8147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24A39A7" w14:textId="77777777" w:rsidR="00C31D56" w:rsidRDefault="00C31D56">
            <w:pPr>
              <w:rPr>
                <w:rFonts w:ascii="Cambria" w:eastAsia="Cambria" w:hAnsi="Cambria" w:cs="Cambria"/>
                <w:sz w:val="20"/>
                <w:szCs w:val="20"/>
              </w:rPr>
            </w:pPr>
          </w:p>
        </w:tc>
      </w:tr>
    </w:tbl>
    <w:p w14:paraId="2C3B4BF7" w14:textId="77777777" w:rsidR="00C31D56" w:rsidRDefault="00C31D56">
      <w:pPr>
        <w:pBdr>
          <w:bottom w:val="single" w:sz="12" w:space="1" w:color="000000"/>
        </w:pBdr>
        <w:rPr>
          <w:rFonts w:ascii="Cambria" w:eastAsia="Cambria" w:hAnsi="Cambria" w:cs="Cambria"/>
          <w:sz w:val="20"/>
          <w:szCs w:val="20"/>
        </w:rPr>
      </w:pPr>
    </w:p>
    <w:p w14:paraId="79DE07D0" w14:textId="77777777" w:rsidR="00C31D56" w:rsidRDefault="00C31D56">
      <w:pPr>
        <w:tabs>
          <w:tab w:val="left" w:pos="360"/>
          <w:tab w:val="left" w:pos="720"/>
        </w:tabs>
        <w:spacing w:after="0" w:line="240" w:lineRule="auto"/>
        <w:rPr>
          <w:rFonts w:ascii="Cambria" w:eastAsia="Cambria" w:hAnsi="Cambria" w:cs="Cambria"/>
          <w:sz w:val="20"/>
          <w:szCs w:val="20"/>
        </w:rPr>
      </w:pPr>
    </w:p>
    <w:p w14:paraId="55DEA288"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590E31DE"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Amy Hyman, ahyman@astate.edu, 870-680-8286</w:t>
      </w:r>
    </w:p>
    <w:p w14:paraId="109BF229" w14:textId="77777777" w:rsidR="00C31D56" w:rsidRDefault="00C31D56">
      <w:pPr>
        <w:tabs>
          <w:tab w:val="left" w:pos="360"/>
          <w:tab w:val="left" w:pos="720"/>
        </w:tabs>
        <w:spacing w:after="0" w:line="240" w:lineRule="auto"/>
        <w:rPr>
          <w:rFonts w:ascii="Cambria" w:eastAsia="Cambria" w:hAnsi="Cambria" w:cs="Cambria"/>
          <w:sz w:val="20"/>
          <w:szCs w:val="20"/>
        </w:rPr>
      </w:pPr>
    </w:p>
    <w:p w14:paraId="49A5C092" w14:textId="77777777" w:rsidR="00C31D56" w:rsidRDefault="00C31D56">
      <w:pPr>
        <w:tabs>
          <w:tab w:val="left" w:pos="360"/>
          <w:tab w:val="left" w:pos="720"/>
        </w:tabs>
        <w:spacing w:after="0" w:line="240" w:lineRule="auto"/>
        <w:rPr>
          <w:rFonts w:ascii="Cambria" w:eastAsia="Cambria" w:hAnsi="Cambria" w:cs="Cambria"/>
          <w:sz w:val="20"/>
          <w:szCs w:val="20"/>
        </w:rPr>
      </w:pPr>
    </w:p>
    <w:p w14:paraId="76D98B49" w14:textId="77777777" w:rsidR="00C31D56" w:rsidRDefault="00C31D56">
      <w:pPr>
        <w:tabs>
          <w:tab w:val="left" w:pos="360"/>
          <w:tab w:val="left" w:pos="720"/>
        </w:tabs>
        <w:spacing w:after="0" w:line="240" w:lineRule="auto"/>
        <w:rPr>
          <w:rFonts w:ascii="Cambria" w:eastAsia="Cambria" w:hAnsi="Cambria" w:cs="Cambria"/>
          <w:sz w:val="20"/>
          <w:szCs w:val="20"/>
        </w:rPr>
      </w:pPr>
    </w:p>
    <w:p w14:paraId="12C15F17"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F69BAAB" w14:textId="77777777" w:rsidR="00C31D56" w:rsidRDefault="00B81472">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362AE646" w14:textId="77777777" w:rsidR="00C31D56" w:rsidRDefault="00C31D56">
      <w:pPr>
        <w:tabs>
          <w:tab w:val="left" w:pos="360"/>
          <w:tab w:val="left" w:pos="720"/>
        </w:tabs>
        <w:spacing w:after="0" w:line="240" w:lineRule="auto"/>
        <w:rPr>
          <w:rFonts w:ascii="Cambria" w:eastAsia="Cambria" w:hAnsi="Cambria" w:cs="Cambria"/>
          <w:sz w:val="20"/>
          <w:szCs w:val="20"/>
        </w:rPr>
      </w:pPr>
    </w:p>
    <w:p w14:paraId="26D0CF18" w14:textId="77777777" w:rsidR="00C31D56" w:rsidRDefault="00B8147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3A58005" w14:textId="77777777" w:rsidR="00C31D56" w:rsidRDefault="00B8147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F2D1169" w14:textId="77777777" w:rsidR="00C31D56" w:rsidRDefault="00C31D56">
      <w:pPr>
        <w:tabs>
          <w:tab w:val="left" w:pos="360"/>
          <w:tab w:val="left" w:pos="720"/>
        </w:tabs>
        <w:spacing w:after="0" w:line="240" w:lineRule="auto"/>
        <w:rPr>
          <w:rFonts w:ascii="Cambria" w:eastAsia="Cambria" w:hAnsi="Cambria" w:cs="Cambria"/>
          <w:sz w:val="20"/>
          <w:szCs w:val="20"/>
        </w:rPr>
      </w:pPr>
    </w:p>
    <w:p w14:paraId="2F01E1EE" w14:textId="77777777" w:rsidR="00C31D56" w:rsidRDefault="00C31D5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31D56" w14:paraId="59FD4C97" w14:textId="77777777">
        <w:tc>
          <w:tcPr>
            <w:tcW w:w="2351" w:type="dxa"/>
            <w:tcBorders>
              <w:top w:val="nil"/>
              <w:left w:val="nil"/>
              <w:bottom w:val="single" w:sz="4" w:space="0" w:color="000000"/>
            </w:tcBorders>
          </w:tcPr>
          <w:p w14:paraId="764539CE" w14:textId="77777777" w:rsidR="00C31D56" w:rsidRDefault="00C31D56">
            <w:pPr>
              <w:tabs>
                <w:tab w:val="left" w:pos="360"/>
                <w:tab w:val="left" w:pos="720"/>
              </w:tabs>
              <w:rPr>
                <w:rFonts w:ascii="Cambria" w:eastAsia="Cambria" w:hAnsi="Cambria" w:cs="Cambria"/>
                <w:b/>
                <w:sz w:val="20"/>
                <w:szCs w:val="20"/>
              </w:rPr>
            </w:pPr>
          </w:p>
        </w:tc>
        <w:tc>
          <w:tcPr>
            <w:tcW w:w="4016" w:type="dxa"/>
            <w:shd w:val="clear" w:color="auto" w:fill="D9D9D9"/>
          </w:tcPr>
          <w:p w14:paraId="58C78593"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95C4E69"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5391591" w14:textId="77777777" w:rsidR="00C31D56" w:rsidRDefault="00B8147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31D56" w14:paraId="4393B1B6" w14:textId="77777777">
        <w:trPr>
          <w:trHeight w:val="703"/>
        </w:trPr>
        <w:tc>
          <w:tcPr>
            <w:tcW w:w="2351" w:type="dxa"/>
            <w:tcBorders>
              <w:top w:val="single" w:sz="4" w:space="0" w:color="000000"/>
            </w:tcBorders>
            <w:shd w:val="clear" w:color="auto" w:fill="F2F2F2"/>
          </w:tcPr>
          <w:p w14:paraId="657032CA"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C596BD7"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2D8AE5A2" w14:textId="77777777" w:rsidR="00C31D56" w:rsidRDefault="00C31D56">
            <w:pPr>
              <w:tabs>
                <w:tab w:val="left" w:pos="360"/>
                <w:tab w:val="left" w:pos="720"/>
              </w:tabs>
              <w:rPr>
                <w:rFonts w:ascii="Cambria" w:eastAsia="Cambria" w:hAnsi="Cambria" w:cs="Cambria"/>
                <w:b/>
                <w:sz w:val="20"/>
                <w:szCs w:val="20"/>
              </w:rPr>
            </w:pPr>
          </w:p>
          <w:p w14:paraId="4498391D" w14:textId="77777777" w:rsidR="00C31D56" w:rsidRDefault="00C31D56">
            <w:pPr>
              <w:tabs>
                <w:tab w:val="left" w:pos="360"/>
                <w:tab w:val="left" w:pos="720"/>
              </w:tabs>
              <w:rPr>
                <w:rFonts w:ascii="Cambria" w:eastAsia="Cambria" w:hAnsi="Cambria" w:cs="Cambria"/>
                <w:b/>
                <w:sz w:val="20"/>
                <w:szCs w:val="20"/>
              </w:rPr>
            </w:pPr>
          </w:p>
          <w:p w14:paraId="1ED3EF65" w14:textId="77777777" w:rsidR="00C31D56" w:rsidRDefault="00C31D56">
            <w:pPr>
              <w:tabs>
                <w:tab w:val="left" w:pos="360"/>
                <w:tab w:val="left" w:pos="720"/>
              </w:tabs>
              <w:rPr>
                <w:rFonts w:ascii="Cambria" w:eastAsia="Cambria" w:hAnsi="Cambria" w:cs="Cambria"/>
                <w:b/>
                <w:sz w:val="20"/>
                <w:szCs w:val="20"/>
              </w:rPr>
            </w:pPr>
          </w:p>
        </w:tc>
      </w:tr>
      <w:tr w:rsidR="00C31D56" w14:paraId="6B719FDE" w14:textId="77777777">
        <w:trPr>
          <w:trHeight w:val="703"/>
        </w:trPr>
        <w:tc>
          <w:tcPr>
            <w:tcW w:w="2351" w:type="dxa"/>
            <w:shd w:val="clear" w:color="auto" w:fill="F2F2F2"/>
          </w:tcPr>
          <w:p w14:paraId="1415598E"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219462D"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4223</w:t>
            </w:r>
          </w:p>
        </w:tc>
        <w:tc>
          <w:tcPr>
            <w:tcW w:w="4428" w:type="dxa"/>
          </w:tcPr>
          <w:p w14:paraId="6EA5D88E" w14:textId="77777777" w:rsidR="00C31D56" w:rsidRDefault="00C31D56">
            <w:pPr>
              <w:tabs>
                <w:tab w:val="left" w:pos="360"/>
                <w:tab w:val="left" w:pos="720"/>
              </w:tabs>
              <w:rPr>
                <w:rFonts w:ascii="Cambria" w:eastAsia="Cambria" w:hAnsi="Cambria" w:cs="Cambria"/>
                <w:b/>
                <w:sz w:val="20"/>
                <w:szCs w:val="20"/>
              </w:rPr>
            </w:pPr>
          </w:p>
        </w:tc>
      </w:tr>
      <w:tr w:rsidR="00C31D56" w14:paraId="503ECCDD" w14:textId="77777777">
        <w:trPr>
          <w:trHeight w:val="703"/>
        </w:trPr>
        <w:tc>
          <w:tcPr>
            <w:tcW w:w="2351" w:type="dxa"/>
            <w:shd w:val="clear" w:color="auto" w:fill="F2F2F2"/>
          </w:tcPr>
          <w:p w14:paraId="010EF13A"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548EF00" w14:textId="77777777" w:rsidR="00C31D56" w:rsidRDefault="00B81472">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A059DEE"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Accident Investigation and Analysis</w:t>
            </w:r>
          </w:p>
          <w:p w14:paraId="54888B04" w14:textId="77777777" w:rsidR="00C31D56" w:rsidRDefault="00C31D56">
            <w:pPr>
              <w:tabs>
                <w:tab w:val="left" w:pos="360"/>
                <w:tab w:val="left" w:pos="720"/>
              </w:tabs>
              <w:rPr>
                <w:rFonts w:ascii="Cambria" w:eastAsia="Cambria" w:hAnsi="Cambria" w:cs="Cambria"/>
                <w:b/>
                <w:sz w:val="20"/>
                <w:szCs w:val="20"/>
              </w:rPr>
            </w:pPr>
          </w:p>
          <w:p w14:paraId="1549E8A1"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Accident Analysis</w:t>
            </w:r>
          </w:p>
        </w:tc>
        <w:tc>
          <w:tcPr>
            <w:tcW w:w="4428" w:type="dxa"/>
          </w:tcPr>
          <w:p w14:paraId="4F6E299A" w14:textId="77777777" w:rsidR="00C31D56" w:rsidRDefault="00C31D56">
            <w:pPr>
              <w:tabs>
                <w:tab w:val="left" w:pos="360"/>
                <w:tab w:val="left" w:pos="720"/>
              </w:tabs>
              <w:rPr>
                <w:rFonts w:ascii="Cambria" w:eastAsia="Cambria" w:hAnsi="Cambria" w:cs="Cambria"/>
                <w:b/>
                <w:sz w:val="20"/>
                <w:szCs w:val="20"/>
              </w:rPr>
            </w:pPr>
          </w:p>
        </w:tc>
      </w:tr>
      <w:tr w:rsidR="00C31D56" w14:paraId="746ACDA4" w14:textId="77777777">
        <w:trPr>
          <w:trHeight w:val="703"/>
        </w:trPr>
        <w:tc>
          <w:tcPr>
            <w:tcW w:w="2351" w:type="dxa"/>
            <w:shd w:val="clear" w:color="auto" w:fill="F2F2F2"/>
          </w:tcPr>
          <w:p w14:paraId="144624E9" w14:textId="77777777" w:rsidR="00C31D56" w:rsidRDefault="00B8147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202C453" w14:textId="77777777" w:rsidR="00C31D56" w:rsidRDefault="00B81472">
            <w:pPr>
              <w:tabs>
                <w:tab w:val="left" w:pos="360"/>
                <w:tab w:val="left" w:pos="720"/>
              </w:tabs>
              <w:rPr>
                <w:b/>
              </w:rPr>
            </w:pPr>
            <w:r>
              <w:t>Introduction to principles and practices for understanding the nature of occupational hazard recognition, accident prevention, loss reduction, and accident investigation analysis.</w:t>
            </w:r>
            <w:r>
              <w:rPr>
                <w:color w:val="221E1F"/>
              </w:rPr>
              <w:t xml:space="preserve"> </w:t>
            </w:r>
            <w:r>
              <w:rPr>
                <w:strike/>
                <w:color w:val="FF0000"/>
                <w:highlight w:val="yellow"/>
              </w:rPr>
              <w:t xml:space="preserve">Admission to the Occupational and Environmental Safety and Health Program </w:t>
            </w:r>
            <w:proofErr w:type="spellStart"/>
            <w:proofErr w:type="gramStart"/>
            <w:r>
              <w:rPr>
                <w:strike/>
                <w:color w:val="FF0000"/>
                <w:highlight w:val="yellow"/>
              </w:rPr>
              <w:t>required.</w:t>
            </w:r>
            <w:r>
              <w:rPr>
                <w:highlight w:val="yellow"/>
              </w:rPr>
              <w:t>Prerequisites</w:t>
            </w:r>
            <w:proofErr w:type="spellEnd"/>
            <w:proofErr w:type="gramEnd"/>
            <w:r>
              <w:rPr>
                <w:highlight w:val="yellow"/>
              </w:rPr>
              <w:t xml:space="preserve">, </w:t>
            </w:r>
            <w:r>
              <w:rPr>
                <w:strike/>
                <w:color w:val="FF0000"/>
                <w:highlight w:val="yellow"/>
              </w:rPr>
              <w:t>OESH 4003, OESH 4013, OESH 4113, and OESH 4203</w:t>
            </w:r>
            <w:r>
              <w:rPr>
                <w:highlight w:val="yellow"/>
              </w:rPr>
              <w:t>.</w:t>
            </w:r>
            <w:r>
              <w:rPr>
                <w:color w:val="8DB3E2"/>
                <w:sz w:val="28"/>
                <w:szCs w:val="28"/>
                <w:highlight w:val="yellow"/>
              </w:rPr>
              <w:t>OESH 3013.</w:t>
            </w:r>
            <w:r>
              <w:t xml:space="preserve"> Spring.</w:t>
            </w:r>
          </w:p>
        </w:tc>
        <w:tc>
          <w:tcPr>
            <w:tcW w:w="4428" w:type="dxa"/>
          </w:tcPr>
          <w:p w14:paraId="1F32A182" w14:textId="77777777" w:rsidR="00C31D56" w:rsidRDefault="00B81472">
            <w:pPr>
              <w:tabs>
                <w:tab w:val="left" w:pos="360"/>
                <w:tab w:val="left" w:pos="720"/>
              </w:tabs>
              <w:rPr>
                <w:rFonts w:ascii="Cambria" w:eastAsia="Cambria" w:hAnsi="Cambria" w:cs="Cambria"/>
                <w:b/>
                <w:sz w:val="20"/>
                <w:szCs w:val="20"/>
              </w:rPr>
            </w:pPr>
            <w:r>
              <w:t>Introduction to principles and practices for understanding the nature of occupational hazard recognition, accident prevention, loss reduction, and accident investigation analysis.</w:t>
            </w:r>
            <w:r>
              <w:rPr>
                <w:color w:val="221E1F"/>
              </w:rPr>
              <w:t xml:space="preserve"> </w:t>
            </w:r>
            <w:r>
              <w:rPr>
                <w:color w:val="231F20"/>
              </w:rPr>
              <w:t>Prerequisite, OESH 3013. Spring</w:t>
            </w:r>
          </w:p>
        </w:tc>
      </w:tr>
    </w:tbl>
    <w:p w14:paraId="40600F7A"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w:t>
      </w:r>
    </w:p>
    <w:p w14:paraId="403EA1BF" w14:textId="77777777" w:rsidR="00C31D56" w:rsidRDefault="00B8147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DD001D7"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FE36CB2" w14:textId="77777777" w:rsidR="00C31D56" w:rsidRDefault="00C31D56">
      <w:pPr>
        <w:tabs>
          <w:tab w:val="left" w:pos="360"/>
          <w:tab w:val="left" w:pos="720"/>
        </w:tabs>
        <w:spacing w:after="0" w:line="240" w:lineRule="auto"/>
        <w:rPr>
          <w:rFonts w:ascii="Cambria" w:eastAsia="Cambria" w:hAnsi="Cambria" w:cs="Cambria"/>
          <w:sz w:val="20"/>
          <w:szCs w:val="20"/>
        </w:rPr>
      </w:pPr>
    </w:p>
    <w:p w14:paraId="02CDCF78"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C9CEA2A"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AD01040" w14:textId="77777777" w:rsidR="00C31D56" w:rsidRDefault="00B8147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3B0C1A34" w14:textId="77777777" w:rsidR="00C31D56" w:rsidRDefault="00B8147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A560425" w14:textId="77777777" w:rsidR="00C31D56" w:rsidRDefault="00B8147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OESH 3013 Fundamentals of Occupational Health and Safety</w:t>
      </w:r>
    </w:p>
    <w:p w14:paraId="30E9F5AE" w14:textId="77777777" w:rsidR="00C31D56" w:rsidRDefault="00B8147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A82DFD1" w14:textId="77777777" w:rsidR="00C31D56" w:rsidRDefault="00B8147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While this is an introductory course in accident investigations, it will build on prior OESH coursework</w:t>
      </w:r>
    </w:p>
    <w:p w14:paraId="29D112F8" w14:textId="77777777" w:rsidR="00C31D56" w:rsidRDefault="00C31D56">
      <w:pPr>
        <w:tabs>
          <w:tab w:val="left" w:pos="360"/>
          <w:tab w:val="left" w:pos="720"/>
        </w:tabs>
        <w:spacing w:after="0" w:line="240" w:lineRule="auto"/>
        <w:rPr>
          <w:rFonts w:ascii="Cambria" w:eastAsia="Cambria" w:hAnsi="Cambria" w:cs="Cambria"/>
          <w:sz w:val="20"/>
          <w:szCs w:val="20"/>
        </w:rPr>
      </w:pPr>
    </w:p>
    <w:p w14:paraId="54D176DB" w14:textId="77777777" w:rsidR="00C31D56" w:rsidRDefault="00B8147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2C98355" w14:textId="77777777" w:rsidR="00C31D56" w:rsidRDefault="00B8147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sz w:val="20"/>
          <w:szCs w:val="20"/>
        </w:rPr>
        <w:t>?</w:t>
      </w:r>
      <w:r>
        <w:rPr>
          <w:rFonts w:ascii="Cambria" w:eastAsia="Cambria" w:hAnsi="Cambria" w:cs="Cambria"/>
          <w:b/>
          <w:sz w:val="20"/>
          <w:szCs w:val="20"/>
        </w:rPr>
        <w:t xml:space="preserve"> </w:t>
      </w:r>
      <w:r>
        <w:rPr>
          <w:rFonts w:ascii="Roboto" w:eastAsia="Roboto" w:hAnsi="Roboto" w:cs="Roboto"/>
          <w:b/>
          <w:color w:val="3C4043"/>
          <w:sz w:val="21"/>
          <w:szCs w:val="21"/>
          <w:highlight w:val="white"/>
        </w:rPr>
        <w:t xml:space="preserve">Remove: Admission to Occupational and Environmental Safety and Health Program </w:t>
      </w:r>
      <w:proofErr w:type="gramStart"/>
      <w:r>
        <w:rPr>
          <w:rFonts w:ascii="Roboto" w:eastAsia="Roboto" w:hAnsi="Roboto" w:cs="Roboto"/>
          <w:b/>
          <w:color w:val="3C4043"/>
          <w:sz w:val="21"/>
          <w:szCs w:val="21"/>
          <w:highlight w:val="white"/>
        </w:rPr>
        <w:t>require</w:t>
      </w:r>
      <w:r>
        <w:rPr>
          <w:rFonts w:ascii="Roboto" w:eastAsia="Roboto" w:hAnsi="Roboto" w:cs="Roboto"/>
          <w:b/>
          <w:color w:val="3C4043"/>
          <w:sz w:val="21"/>
          <w:szCs w:val="21"/>
        </w:rPr>
        <w:t>d</w:t>
      </w:r>
      <w:r>
        <w:rPr>
          <w:color w:val="808080"/>
          <w:shd w:val="clear" w:color="auto" w:fill="D9D9D9"/>
        </w:rPr>
        <w:t>..</w:t>
      </w:r>
      <w:proofErr w:type="gramEnd"/>
    </w:p>
    <w:p w14:paraId="07C00A35" w14:textId="77777777" w:rsidR="00C31D56" w:rsidRDefault="00C31D56">
      <w:pPr>
        <w:tabs>
          <w:tab w:val="left" w:pos="360"/>
          <w:tab w:val="left" w:pos="720"/>
        </w:tabs>
        <w:spacing w:after="0"/>
        <w:rPr>
          <w:rFonts w:ascii="Cambria" w:eastAsia="Cambria" w:hAnsi="Cambria" w:cs="Cambria"/>
          <w:sz w:val="20"/>
          <w:szCs w:val="20"/>
        </w:rPr>
      </w:pPr>
    </w:p>
    <w:p w14:paraId="6D543AD1"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3615129" w14:textId="77777777" w:rsidR="00C31D56" w:rsidRDefault="00B8147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7737C84" w14:textId="77777777" w:rsidR="00C31D56" w:rsidRDefault="00C31D56">
      <w:pPr>
        <w:tabs>
          <w:tab w:val="left" w:pos="360"/>
          <w:tab w:val="left" w:pos="720"/>
        </w:tabs>
        <w:spacing w:after="0" w:line="240" w:lineRule="auto"/>
        <w:rPr>
          <w:rFonts w:ascii="Cambria" w:eastAsia="Cambria" w:hAnsi="Cambria" w:cs="Cambria"/>
          <w:color w:val="FF0000"/>
          <w:sz w:val="20"/>
          <w:szCs w:val="20"/>
        </w:rPr>
      </w:pPr>
    </w:p>
    <w:p w14:paraId="047CC001" w14:textId="77777777" w:rsidR="00C31D56" w:rsidRDefault="00B814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0DE96FE" w14:textId="77777777" w:rsidR="00C31D56" w:rsidRDefault="00C31D56">
      <w:pPr>
        <w:tabs>
          <w:tab w:val="left" w:pos="360"/>
          <w:tab w:val="left" w:pos="720"/>
        </w:tabs>
        <w:spacing w:after="0" w:line="240" w:lineRule="auto"/>
        <w:rPr>
          <w:rFonts w:ascii="Cambria" w:eastAsia="Cambria" w:hAnsi="Cambria" w:cs="Cambria"/>
          <w:sz w:val="20"/>
          <w:szCs w:val="20"/>
        </w:rPr>
      </w:pPr>
    </w:p>
    <w:p w14:paraId="365363B1" w14:textId="77777777" w:rsidR="00C31D56" w:rsidRDefault="00C31D56">
      <w:pPr>
        <w:tabs>
          <w:tab w:val="left" w:pos="360"/>
          <w:tab w:val="left" w:pos="720"/>
        </w:tabs>
        <w:spacing w:after="0" w:line="240" w:lineRule="auto"/>
        <w:rPr>
          <w:rFonts w:ascii="Cambria" w:eastAsia="Cambria" w:hAnsi="Cambria" w:cs="Cambria"/>
          <w:sz w:val="20"/>
          <w:szCs w:val="20"/>
        </w:rPr>
      </w:pPr>
    </w:p>
    <w:p w14:paraId="382459D7"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5974D18"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8757033" w14:textId="77777777" w:rsidR="00C31D56" w:rsidRDefault="00B814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C5E569A" w14:textId="77777777" w:rsidR="00C31D56" w:rsidRDefault="00C31D56">
      <w:pPr>
        <w:tabs>
          <w:tab w:val="left" w:pos="360"/>
          <w:tab w:val="left" w:pos="720"/>
        </w:tabs>
        <w:spacing w:after="0" w:line="240" w:lineRule="auto"/>
        <w:rPr>
          <w:rFonts w:ascii="Cambria" w:eastAsia="Cambria" w:hAnsi="Cambria" w:cs="Cambria"/>
          <w:sz w:val="20"/>
          <w:szCs w:val="20"/>
        </w:rPr>
      </w:pPr>
    </w:p>
    <w:p w14:paraId="5A2D385F" w14:textId="77777777" w:rsidR="00C31D56" w:rsidRDefault="00C31D56">
      <w:pPr>
        <w:tabs>
          <w:tab w:val="left" w:pos="360"/>
          <w:tab w:val="left" w:pos="720"/>
        </w:tabs>
        <w:spacing w:after="0" w:line="240" w:lineRule="auto"/>
        <w:rPr>
          <w:rFonts w:ascii="Cambria" w:eastAsia="Cambria" w:hAnsi="Cambria" w:cs="Cambria"/>
          <w:sz w:val="20"/>
          <w:szCs w:val="20"/>
        </w:rPr>
      </w:pPr>
    </w:p>
    <w:p w14:paraId="13D879F8"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2CBD052"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003C098" w14:textId="77777777" w:rsidR="00C31D56" w:rsidRDefault="00B814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B0042C9" w14:textId="77777777" w:rsidR="00C31D56" w:rsidRDefault="00C31D56">
      <w:pPr>
        <w:tabs>
          <w:tab w:val="left" w:pos="360"/>
          <w:tab w:val="left" w:pos="720"/>
        </w:tabs>
        <w:spacing w:after="0" w:line="240" w:lineRule="auto"/>
        <w:rPr>
          <w:rFonts w:ascii="Cambria" w:eastAsia="Cambria" w:hAnsi="Cambria" w:cs="Cambria"/>
          <w:sz w:val="20"/>
          <w:szCs w:val="20"/>
        </w:rPr>
      </w:pPr>
    </w:p>
    <w:p w14:paraId="540F025E"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EDAB8F9" w14:textId="77777777" w:rsidR="00C31D56" w:rsidRDefault="00C31D56">
      <w:pPr>
        <w:tabs>
          <w:tab w:val="left" w:pos="360"/>
        </w:tabs>
        <w:spacing w:after="0" w:line="240" w:lineRule="auto"/>
        <w:rPr>
          <w:rFonts w:ascii="Cambria" w:eastAsia="Cambria" w:hAnsi="Cambria" w:cs="Cambria"/>
          <w:sz w:val="20"/>
          <w:szCs w:val="20"/>
        </w:rPr>
      </w:pPr>
    </w:p>
    <w:p w14:paraId="07F706B8"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AC987A7" w14:textId="77777777" w:rsidR="00C31D56" w:rsidRDefault="00B8147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065DE19" w14:textId="77777777" w:rsidR="00C31D56" w:rsidRDefault="00C31D56">
      <w:pPr>
        <w:tabs>
          <w:tab w:val="left" w:pos="360"/>
        </w:tabs>
        <w:spacing w:after="0" w:line="240" w:lineRule="auto"/>
        <w:rPr>
          <w:rFonts w:ascii="Cambria" w:eastAsia="Cambria" w:hAnsi="Cambria" w:cs="Cambria"/>
          <w:sz w:val="20"/>
          <w:szCs w:val="20"/>
        </w:rPr>
      </w:pPr>
    </w:p>
    <w:p w14:paraId="2F06230D" w14:textId="77777777" w:rsidR="00C31D56" w:rsidRDefault="00B814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97B6585" w14:textId="77777777" w:rsidR="00C31D56" w:rsidRDefault="00B814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DF250D8" w14:textId="77777777" w:rsidR="00C31D56" w:rsidRDefault="00B814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4144AC8" w14:textId="77777777" w:rsidR="00C31D56" w:rsidRDefault="00B814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985AC1A" w14:textId="77777777" w:rsidR="00C31D56" w:rsidRDefault="00C31D5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8284C4A"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D03B3D6" w14:textId="77777777" w:rsidR="00C31D56" w:rsidRDefault="00B8147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216E372"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32069EC" w14:textId="77777777" w:rsidR="00C31D56" w:rsidRDefault="00C31D56">
      <w:pPr>
        <w:tabs>
          <w:tab w:val="left" w:pos="360"/>
          <w:tab w:val="left" w:pos="720"/>
        </w:tabs>
        <w:spacing w:after="0" w:line="240" w:lineRule="auto"/>
        <w:rPr>
          <w:rFonts w:ascii="Cambria" w:eastAsia="Cambria" w:hAnsi="Cambria" w:cs="Cambria"/>
          <w:sz w:val="20"/>
          <w:szCs w:val="20"/>
        </w:rPr>
      </w:pPr>
    </w:p>
    <w:p w14:paraId="1D8C76F3"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0BC178E" w14:textId="77777777" w:rsidR="00C31D56" w:rsidRDefault="00B8147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AE05CCE" w14:textId="77777777" w:rsidR="00C31D56" w:rsidRDefault="00B8147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C5529D8" w14:textId="77777777" w:rsidR="00C31D56" w:rsidRDefault="00C31D56">
      <w:pPr>
        <w:rPr>
          <w:rFonts w:ascii="Cambria" w:eastAsia="Cambria" w:hAnsi="Cambria" w:cs="Cambria"/>
          <w:b/>
          <w:sz w:val="28"/>
          <w:szCs w:val="28"/>
        </w:rPr>
      </w:pPr>
    </w:p>
    <w:p w14:paraId="7A332998" w14:textId="77777777" w:rsidR="00C31D56" w:rsidRDefault="00B81472">
      <w:pPr>
        <w:jc w:val="center"/>
        <w:rPr>
          <w:rFonts w:ascii="Cambria" w:eastAsia="Cambria" w:hAnsi="Cambria" w:cs="Cambria"/>
          <w:b/>
          <w:sz w:val="28"/>
          <w:szCs w:val="28"/>
        </w:rPr>
      </w:pPr>
      <w:r>
        <w:rPr>
          <w:rFonts w:ascii="Cambria" w:eastAsia="Cambria" w:hAnsi="Cambria" w:cs="Cambria"/>
          <w:b/>
          <w:sz w:val="28"/>
          <w:szCs w:val="28"/>
        </w:rPr>
        <w:t>Course Details</w:t>
      </w:r>
    </w:p>
    <w:p w14:paraId="17CF9C2A" w14:textId="77777777" w:rsidR="00C31D56" w:rsidRDefault="00C31D56">
      <w:pPr>
        <w:tabs>
          <w:tab w:val="left" w:pos="360"/>
          <w:tab w:val="left" w:pos="720"/>
        </w:tabs>
        <w:spacing w:after="0" w:line="240" w:lineRule="auto"/>
        <w:jc w:val="center"/>
        <w:rPr>
          <w:rFonts w:ascii="Cambria" w:eastAsia="Cambria" w:hAnsi="Cambria" w:cs="Cambria"/>
          <w:b/>
          <w:sz w:val="28"/>
          <w:szCs w:val="28"/>
        </w:rPr>
      </w:pPr>
    </w:p>
    <w:p w14:paraId="12A6B91F" w14:textId="77777777" w:rsidR="00C31D56" w:rsidRDefault="00B8147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118A724" w14:textId="77777777" w:rsidR="00C31D56" w:rsidRDefault="00B814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9D0D17E" w14:textId="77777777" w:rsidR="00C31D56" w:rsidRDefault="00B81472">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6B019833" w14:textId="77777777" w:rsidR="00C31D56" w:rsidRDefault="00C31D56">
      <w:pPr>
        <w:tabs>
          <w:tab w:val="left" w:pos="360"/>
          <w:tab w:val="left" w:pos="720"/>
        </w:tabs>
        <w:spacing w:after="0" w:line="240" w:lineRule="auto"/>
        <w:rPr>
          <w:rFonts w:ascii="Cambria" w:eastAsia="Cambria" w:hAnsi="Cambria" w:cs="Cambria"/>
          <w:sz w:val="20"/>
          <w:szCs w:val="20"/>
        </w:rPr>
      </w:pPr>
    </w:p>
    <w:p w14:paraId="3738DD08"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B84432A"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C117222" w14:textId="77777777" w:rsidR="00C31D56" w:rsidRDefault="00B814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4544DF5" w14:textId="77777777" w:rsidR="00C31D56" w:rsidRDefault="00C31D56">
      <w:pPr>
        <w:tabs>
          <w:tab w:val="left" w:pos="360"/>
          <w:tab w:val="left" w:pos="720"/>
        </w:tabs>
        <w:spacing w:after="0" w:line="240" w:lineRule="auto"/>
        <w:rPr>
          <w:rFonts w:ascii="Cambria" w:eastAsia="Cambria" w:hAnsi="Cambria" w:cs="Cambria"/>
          <w:sz w:val="20"/>
          <w:szCs w:val="20"/>
        </w:rPr>
      </w:pPr>
    </w:p>
    <w:p w14:paraId="313F6E0C"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96D851E"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or adjunct faculty will teach this course</w:t>
      </w:r>
    </w:p>
    <w:p w14:paraId="2998CA09" w14:textId="77777777" w:rsidR="00C31D56" w:rsidRDefault="00B8147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58B7197"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191A225" w14:textId="77777777" w:rsidR="00C31D56" w:rsidRDefault="00C31D56">
      <w:pPr>
        <w:tabs>
          <w:tab w:val="left" w:pos="360"/>
          <w:tab w:val="left" w:pos="720"/>
        </w:tabs>
        <w:spacing w:after="0" w:line="240" w:lineRule="auto"/>
        <w:rPr>
          <w:rFonts w:ascii="Cambria" w:eastAsia="Cambria" w:hAnsi="Cambria" w:cs="Cambria"/>
          <w:b/>
          <w:sz w:val="24"/>
          <w:szCs w:val="24"/>
        </w:rPr>
      </w:pPr>
    </w:p>
    <w:p w14:paraId="3B063BAF"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92C8508" w14:textId="77777777" w:rsidR="00C31D56" w:rsidRDefault="00B8147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BF889A7" w14:textId="77777777" w:rsidR="00C31D56" w:rsidRDefault="00C31D56">
      <w:pPr>
        <w:tabs>
          <w:tab w:val="left" w:pos="360"/>
          <w:tab w:val="left" w:pos="720"/>
        </w:tabs>
        <w:spacing w:after="0" w:line="240" w:lineRule="auto"/>
        <w:rPr>
          <w:rFonts w:ascii="Cambria" w:eastAsia="Cambria" w:hAnsi="Cambria" w:cs="Cambria"/>
          <w:i/>
          <w:color w:val="FF0000"/>
          <w:sz w:val="20"/>
          <w:szCs w:val="20"/>
        </w:rPr>
      </w:pPr>
    </w:p>
    <w:p w14:paraId="48C5AE59" w14:textId="77777777" w:rsidR="00C31D56" w:rsidRDefault="00B8147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2BE6EA3" w14:textId="77777777" w:rsidR="00C31D56" w:rsidRDefault="00C31D56">
      <w:pPr>
        <w:tabs>
          <w:tab w:val="left" w:pos="360"/>
          <w:tab w:val="left" w:pos="720"/>
        </w:tabs>
        <w:spacing w:after="0"/>
        <w:rPr>
          <w:rFonts w:ascii="Cambria" w:eastAsia="Cambria" w:hAnsi="Cambria" w:cs="Cambria"/>
          <w:b/>
          <w:sz w:val="20"/>
          <w:szCs w:val="20"/>
        </w:rPr>
      </w:pPr>
    </w:p>
    <w:p w14:paraId="3EA7490B" w14:textId="77777777" w:rsidR="00C31D56" w:rsidRDefault="00B8147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2A9FF11" w14:textId="77777777" w:rsidR="00C31D56" w:rsidRDefault="00B8147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EAB015F" w14:textId="77777777" w:rsidR="00C31D56" w:rsidRDefault="00B814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was originally going to be a lock step program, but is no </w:t>
      </w:r>
      <w:proofErr w:type="gramStart"/>
      <w:r>
        <w:rPr>
          <w:rFonts w:ascii="Cambria" w:eastAsia="Cambria" w:hAnsi="Cambria" w:cs="Cambria"/>
          <w:sz w:val="20"/>
          <w:szCs w:val="20"/>
        </w:rPr>
        <w:t>longer,  Students</w:t>
      </w:r>
      <w:proofErr w:type="gramEnd"/>
      <w:r>
        <w:rPr>
          <w:rFonts w:ascii="Cambria" w:eastAsia="Cambria" w:hAnsi="Cambria" w:cs="Cambria"/>
          <w:sz w:val="20"/>
          <w:szCs w:val="20"/>
        </w:rPr>
        <w:t xml:space="preserve"> should be able to take this course as their schedule permits.  This is also an introductory course in Accident investigations and theories, it will build on the content in OESH 3013 Fundamentals of Occupational Health and Safety.  Therefore, there is only one course prerequisite for this course.    </w:t>
      </w:r>
    </w:p>
    <w:p w14:paraId="41607D51" w14:textId="77777777" w:rsidR="00C31D56" w:rsidRDefault="00C31D56">
      <w:pPr>
        <w:tabs>
          <w:tab w:val="left" w:pos="360"/>
          <w:tab w:val="left" w:pos="720"/>
        </w:tabs>
        <w:spacing w:after="0"/>
        <w:rPr>
          <w:rFonts w:ascii="Cambria" w:eastAsia="Cambria" w:hAnsi="Cambria" w:cs="Cambria"/>
          <w:sz w:val="20"/>
          <w:szCs w:val="20"/>
        </w:rPr>
      </w:pPr>
    </w:p>
    <w:p w14:paraId="2DB4642B" w14:textId="77777777" w:rsidR="00C31D56" w:rsidRDefault="00C31D5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7C7393FE" w14:textId="77777777" w:rsidR="00C31D56" w:rsidRDefault="00B8147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9017753" w14:textId="77777777" w:rsidR="00C31D56" w:rsidRDefault="00B8147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84B9553" w14:textId="77777777" w:rsidR="00C31D56" w:rsidRDefault="00B814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6AC79D4"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1CA8A56" w14:textId="77777777" w:rsidR="00C31D56" w:rsidRDefault="00C31D56">
      <w:pPr>
        <w:tabs>
          <w:tab w:val="left" w:pos="360"/>
          <w:tab w:val="left" w:pos="720"/>
        </w:tabs>
        <w:spacing w:after="0"/>
        <w:rPr>
          <w:rFonts w:ascii="Cambria" w:eastAsia="Cambria" w:hAnsi="Cambria" w:cs="Cambria"/>
          <w:sz w:val="20"/>
          <w:szCs w:val="20"/>
        </w:rPr>
      </w:pPr>
    </w:p>
    <w:p w14:paraId="0229FAA9" w14:textId="77777777" w:rsidR="00C31D56" w:rsidRDefault="00B814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F81CAC9" w14:textId="77777777" w:rsidR="00C31D56" w:rsidRDefault="00B8147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14D4D00" w14:textId="77777777" w:rsidR="00C31D56" w:rsidRDefault="00C31D56">
      <w:pPr>
        <w:tabs>
          <w:tab w:val="left" w:pos="360"/>
          <w:tab w:val="left" w:pos="810"/>
        </w:tabs>
        <w:spacing w:after="0"/>
        <w:ind w:left="360"/>
        <w:rPr>
          <w:rFonts w:ascii="Cambria" w:eastAsia="Cambria" w:hAnsi="Cambria" w:cs="Cambria"/>
          <w:sz w:val="20"/>
          <w:szCs w:val="20"/>
        </w:rPr>
      </w:pPr>
    </w:p>
    <w:p w14:paraId="1D8FCA86" w14:textId="77777777" w:rsidR="00C31D56" w:rsidRDefault="00B814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0594222" w14:textId="77777777" w:rsidR="00C31D56" w:rsidRDefault="00B8147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B4AE8D1" w14:textId="77777777" w:rsidR="00C31D56" w:rsidRDefault="00C31D56">
      <w:pPr>
        <w:tabs>
          <w:tab w:val="left" w:pos="360"/>
          <w:tab w:val="left" w:pos="810"/>
        </w:tabs>
        <w:spacing w:after="0"/>
        <w:ind w:left="360"/>
        <w:rPr>
          <w:rFonts w:ascii="Cambria" w:eastAsia="Cambria" w:hAnsi="Cambria" w:cs="Cambria"/>
          <w:sz w:val="20"/>
          <w:szCs w:val="20"/>
        </w:rPr>
      </w:pPr>
    </w:p>
    <w:p w14:paraId="33D28B4B" w14:textId="77777777" w:rsidR="00C31D56" w:rsidRDefault="00B814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F368F58" w14:textId="77777777" w:rsidR="00C31D56" w:rsidRDefault="00B8147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B25E74D" w14:textId="77777777" w:rsidR="00C31D56" w:rsidRDefault="00B8147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82767FD" w14:textId="77777777" w:rsidR="00C31D56" w:rsidRDefault="00C31D56">
      <w:pPr>
        <w:tabs>
          <w:tab w:val="left" w:pos="360"/>
          <w:tab w:val="left" w:pos="720"/>
        </w:tabs>
        <w:spacing w:after="0"/>
        <w:rPr>
          <w:rFonts w:ascii="Cambria" w:eastAsia="Cambria" w:hAnsi="Cambria" w:cs="Cambria"/>
          <w:b/>
          <w:sz w:val="28"/>
          <w:szCs w:val="28"/>
        </w:rPr>
      </w:pPr>
    </w:p>
    <w:p w14:paraId="7ACD27C7" w14:textId="77777777" w:rsidR="00C31D56" w:rsidRDefault="00C31D56">
      <w:pPr>
        <w:tabs>
          <w:tab w:val="left" w:pos="360"/>
          <w:tab w:val="left" w:pos="720"/>
        </w:tabs>
        <w:spacing w:after="0"/>
        <w:rPr>
          <w:rFonts w:ascii="Cambria" w:eastAsia="Cambria" w:hAnsi="Cambria" w:cs="Cambria"/>
          <w:b/>
          <w:sz w:val="28"/>
          <w:szCs w:val="28"/>
        </w:rPr>
      </w:pPr>
    </w:p>
    <w:p w14:paraId="2B7BF973" w14:textId="77777777" w:rsidR="00C31D56" w:rsidRDefault="00C31D56">
      <w:pPr>
        <w:tabs>
          <w:tab w:val="left" w:pos="360"/>
          <w:tab w:val="left" w:pos="720"/>
        </w:tabs>
        <w:spacing w:after="0"/>
        <w:rPr>
          <w:rFonts w:ascii="Cambria" w:eastAsia="Cambria" w:hAnsi="Cambria" w:cs="Cambria"/>
          <w:b/>
          <w:sz w:val="28"/>
          <w:szCs w:val="28"/>
        </w:rPr>
      </w:pPr>
    </w:p>
    <w:p w14:paraId="4E1D89DE" w14:textId="77777777" w:rsidR="00C31D56" w:rsidRDefault="00C31D56">
      <w:pPr>
        <w:tabs>
          <w:tab w:val="left" w:pos="360"/>
          <w:tab w:val="left" w:pos="720"/>
        </w:tabs>
        <w:spacing w:after="0"/>
        <w:rPr>
          <w:rFonts w:ascii="Cambria" w:eastAsia="Cambria" w:hAnsi="Cambria" w:cs="Cambria"/>
          <w:b/>
          <w:sz w:val="28"/>
          <w:szCs w:val="28"/>
        </w:rPr>
      </w:pPr>
    </w:p>
    <w:p w14:paraId="5E3EE25D" w14:textId="77777777" w:rsidR="00C31D56" w:rsidRDefault="00C31D56">
      <w:pPr>
        <w:tabs>
          <w:tab w:val="left" w:pos="360"/>
          <w:tab w:val="left" w:pos="720"/>
        </w:tabs>
        <w:spacing w:after="0"/>
        <w:rPr>
          <w:rFonts w:ascii="Cambria" w:eastAsia="Cambria" w:hAnsi="Cambria" w:cs="Cambria"/>
          <w:b/>
          <w:sz w:val="28"/>
          <w:szCs w:val="28"/>
        </w:rPr>
      </w:pPr>
    </w:p>
    <w:p w14:paraId="2D7EE606" w14:textId="77777777" w:rsidR="00C31D56" w:rsidRDefault="00C31D56">
      <w:pPr>
        <w:tabs>
          <w:tab w:val="left" w:pos="360"/>
          <w:tab w:val="left" w:pos="720"/>
        </w:tabs>
        <w:spacing w:after="0"/>
        <w:rPr>
          <w:rFonts w:ascii="Cambria" w:eastAsia="Cambria" w:hAnsi="Cambria" w:cs="Cambria"/>
          <w:b/>
          <w:sz w:val="28"/>
          <w:szCs w:val="28"/>
        </w:rPr>
      </w:pPr>
    </w:p>
    <w:p w14:paraId="784B3EA8" w14:textId="77777777" w:rsidR="00C31D56" w:rsidRDefault="00C31D56">
      <w:pPr>
        <w:tabs>
          <w:tab w:val="left" w:pos="360"/>
          <w:tab w:val="left" w:pos="720"/>
        </w:tabs>
        <w:spacing w:after="0"/>
        <w:rPr>
          <w:rFonts w:ascii="Cambria" w:eastAsia="Cambria" w:hAnsi="Cambria" w:cs="Cambria"/>
          <w:b/>
          <w:sz w:val="28"/>
          <w:szCs w:val="28"/>
        </w:rPr>
      </w:pPr>
    </w:p>
    <w:p w14:paraId="79AFA1FF" w14:textId="77777777" w:rsidR="00C31D56" w:rsidRDefault="00C31D56">
      <w:pPr>
        <w:tabs>
          <w:tab w:val="left" w:pos="360"/>
          <w:tab w:val="left" w:pos="720"/>
        </w:tabs>
        <w:spacing w:after="0"/>
        <w:rPr>
          <w:rFonts w:ascii="Cambria" w:eastAsia="Cambria" w:hAnsi="Cambria" w:cs="Cambria"/>
          <w:b/>
          <w:sz w:val="28"/>
          <w:szCs w:val="28"/>
        </w:rPr>
      </w:pPr>
    </w:p>
    <w:p w14:paraId="61E6B449" w14:textId="77777777" w:rsidR="00C31D56" w:rsidRDefault="00C31D56">
      <w:pPr>
        <w:tabs>
          <w:tab w:val="left" w:pos="360"/>
          <w:tab w:val="left" w:pos="720"/>
        </w:tabs>
        <w:spacing w:after="0"/>
        <w:rPr>
          <w:rFonts w:ascii="Cambria" w:eastAsia="Cambria" w:hAnsi="Cambria" w:cs="Cambria"/>
          <w:b/>
          <w:sz w:val="28"/>
          <w:szCs w:val="28"/>
        </w:rPr>
      </w:pPr>
    </w:p>
    <w:p w14:paraId="6A9F5013" w14:textId="77777777" w:rsidR="00C31D56" w:rsidRDefault="00C31D56">
      <w:pPr>
        <w:tabs>
          <w:tab w:val="left" w:pos="360"/>
          <w:tab w:val="left" w:pos="720"/>
        </w:tabs>
        <w:spacing w:after="0"/>
        <w:rPr>
          <w:rFonts w:ascii="Cambria" w:eastAsia="Cambria" w:hAnsi="Cambria" w:cs="Cambria"/>
          <w:b/>
          <w:sz w:val="28"/>
          <w:szCs w:val="28"/>
        </w:rPr>
      </w:pPr>
    </w:p>
    <w:p w14:paraId="7CCFD6E5" w14:textId="77777777" w:rsidR="00C31D56" w:rsidRDefault="00C31D56">
      <w:pPr>
        <w:tabs>
          <w:tab w:val="left" w:pos="360"/>
          <w:tab w:val="left" w:pos="720"/>
        </w:tabs>
        <w:spacing w:after="0"/>
        <w:rPr>
          <w:rFonts w:ascii="Cambria" w:eastAsia="Cambria" w:hAnsi="Cambria" w:cs="Cambria"/>
          <w:b/>
          <w:sz w:val="28"/>
          <w:szCs w:val="28"/>
        </w:rPr>
      </w:pPr>
    </w:p>
    <w:p w14:paraId="4C7401E8" w14:textId="77777777" w:rsidR="00C31D56" w:rsidRDefault="00B8147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979FEB8" w14:textId="77777777" w:rsidR="00C31D56" w:rsidRDefault="00C31D56">
      <w:pPr>
        <w:tabs>
          <w:tab w:val="left" w:pos="360"/>
          <w:tab w:val="left" w:pos="720"/>
        </w:tabs>
        <w:spacing w:after="0"/>
        <w:rPr>
          <w:rFonts w:ascii="Cambria" w:eastAsia="Cambria" w:hAnsi="Cambria" w:cs="Cambria"/>
          <w:b/>
        </w:rPr>
      </w:pPr>
    </w:p>
    <w:p w14:paraId="782D9FB9" w14:textId="77777777" w:rsidR="00C31D56" w:rsidRDefault="00B8147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95575F8"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E9B6504" w14:textId="77777777" w:rsidR="00C31D56" w:rsidRDefault="00B814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A7F0D97" w14:textId="77777777" w:rsidR="00C31D56" w:rsidRDefault="00C31D56">
      <w:pPr>
        <w:tabs>
          <w:tab w:val="left" w:pos="360"/>
          <w:tab w:val="left" w:pos="810"/>
        </w:tabs>
        <w:spacing w:after="0"/>
        <w:rPr>
          <w:rFonts w:ascii="Cambria" w:eastAsia="Cambria" w:hAnsi="Cambria" w:cs="Cambria"/>
          <w:sz w:val="20"/>
          <w:szCs w:val="20"/>
        </w:rPr>
      </w:pPr>
    </w:p>
    <w:p w14:paraId="17392A1B" w14:textId="77777777" w:rsidR="00C31D56" w:rsidRDefault="00B8147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71115E5"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5819BA1" w14:textId="77777777" w:rsidR="00C31D56" w:rsidRDefault="00B8147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83C341F" w14:textId="77777777" w:rsidR="00C31D56" w:rsidRDefault="00C31D56">
      <w:pPr>
        <w:tabs>
          <w:tab w:val="left" w:pos="360"/>
          <w:tab w:val="left" w:pos="720"/>
        </w:tabs>
        <w:spacing w:after="0" w:line="240" w:lineRule="auto"/>
        <w:rPr>
          <w:rFonts w:ascii="Cambria" w:eastAsia="Cambria" w:hAnsi="Cambria" w:cs="Cambria"/>
          <w:sz w:val="20"/>
          <w:szCs w:val="20"/>
        </w:rPr>
      </w:pPr>
    </w:p>
    <w:p w14:paraId="48A871C9" w14:textId="77777777" w:rsidR="00C31D56" w:rsidRDefault="00B814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12214C6" w14:textId="77777777" w:rsidR="00C31D56" w:rsidRDefault="00C31D56">
      <w:pPr>
        <w:tabs>
          <w:tab w:val="left" w:pos="360"/>
          <w:tab w:val="left" w:pos="720"/>
        </w:tabs>
        <w:spacing w:after="0" w:line="240" w:lineRule="auto"/>
        <w:rPr>
          <w:rFonts w:ascii="Cambria" w:eastAsia="Cambria" w:hAnsi="Cambria" w:cs="Cambria"/>
          <w:sz w:val="20"/>
          <w:szCs w:val="20"/>
        </w:rPr>
      </w:pPr>
    </w:p>
    <w:p w14:paraId="1383A0DC" w14:textId="77777777" w:rsidR="00C31D56" w:rsidRDefault="00B8147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BBEE2DA" w14:textId="77777777" w:rsidR="00C31D56" w:rsidRDefault="00C31D56">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31D56" w14:paraId="2468E236" w14:textId="77777777">
        <w:tc>
          <w:tcPr>
            <w:tcW w:w="2148" w:type="dxa"/>
          </w:tcPr>
          <w:p w14:paraId="25119CC0" w14:textId="77777777" w:rsidR="00C31D56" w:rsidRDefault="00B8147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FB741ED" w14:textId="77777777" w:rsidR="00C31D56" w:rsidRDefault="00B8147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31D56" w14:paraId="63B63F5F" w14:textId="77777777">
        <w:tc>
          <w:tcPr>
            <w:tcW w:w="2148" w:type="dxa"/>
          </w:tcPr>
          <w:p w14:paraId="66BB0589" w14:textId="77777777" w:rsidR="00C31D56" w:rsidRDefault="00B8147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FD04365" w14:textId="77777777" w:rsidR="00C31D56" w:rsidRDefault="00B8147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C31D56" w14:paraId="61C7EA78" w14:textId="77777777">
        <w:tc>
          <w:tcPr>
            <w:tcW w:w="2148" w:type="dxa"/>
          </w:tcPr>
          <w:p w14:paraId="61AA1CDD" w14:textId="77777777" w:rsidR="00C31D56" w:rsidRDefault="00B81472">
            <w:pPr>
              <w:rPr>
                <w:rFonts w:ascii="Cambria" w:eastAsia="Cambria" w:hAnsi="Cambria" w:cs="Cambria"/>
                <w:sz w:val="20"/>
                <w:szCs w:val="20"/>
              </w:rPr>
            </w:pPr>
            <w:r>
              <w:rPr>
                <w:rFonts w:ascii="Cambria" w:eastAsia="Cambria" w:hAnsi="Cambria" w:cs="Cambria"/>
                <w:sz w:val="20"/>
                <w:szCs w:val="20"/>
              </w:rPr>
              <w:t xml:space="preserve">Assessment </w:t>
            </w:r>
          </w:p>
          <w:p w14:paraId="56224611" w14:textId="77777777" w:rsidR="00C31D56" w:rsidRDefault="00B8147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BE6D6B5" w14:textId="77777777" w:rsidR="00C31D56" w:rsidRDefault="00B8147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C31D56" w14:paraId="54C01F07" w14:textId="77777777">
        <w:tc>
          <w:tcPr>
            <w:tcW w:w="2148" w:type="dxa"/>
          </w:tcPr>
          <w:p w14:paraId="4D7ADC3A" w14:textId="77777777" w:rsidR="00C31D56" w:rsidRDefault="00B8147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D5F86B7" w14:textId="77777777" w:rsidR="00C31D56" w:rsidRDefault="00B8147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97335D1" w14:textId="77777777" w:rsidR="00C31D56" w:rsidRDefault="00B8147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3E490CF" w14:textId="77777777" w:rsidR="00C31D56" w:rsidRDefault="00C31D56">
      <w:pPr>
        <w:rPr>
          <w:rFonts w:ascii="Cambria" w:eastAsia="Cambria" w:hAnsi="Cambria" w:cs="Cambria"/>
          <w:i/>
          <w:sz w:val="20"/>
          <w:szCs w:val="20"/>
        </w:rPr>
      </w:pPr>
    </w:p>
    <w:p w14:paraId="72940EAB" w14:textId="77777777" w:rsidR="00C31D56" w:rsidRDefault="00B8147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5039C2D" w14:textId="77777777" w:rsidR="00C31D56" w:rsidRDefault="00B81472">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668B2D1B" w14:textId="77777777" w:rsidR="00C31D56" w:rsidRDefault="00C31D56">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31D56" w14:paraId="04F32C3D" w14:textId="77777777">
        <w:tc>
          <w:tcPr>
            <w:tcW w:w="2148" w:type="dxa"/>
          </w:tcPr>
          <w:p w14:paraId="044E5EF2" w14:textId="77777777" w:rsidR="00C31D56" w:rsidRDefault="00B81472">
            <w:pPr>
              <w:jc w:val="center"/>
              <w:rPr>
                <w:rFonts w:ascii="Cambria" w:eastAsia="Cambria" w:hAnsi="Cambria" w:cs="Cambria"/>
                <w:b/>
                <w:sz w:val="20"/>
                <w:szCs w:val="20"/>
              </w:rPr>
            </w:pPr>
            <w:r>
              <w:rPr>
                <w:rFonts w:ascii="Cambria" w:eastAsia="Cambria" w:hAnsi="Cambria" w:cs="Cambria"/>
                <w:b/>
                <w:sz w:val="20"/>
                <w:szCs w:val="20"/>
              </w:rPr>
              <w:t>Outcome 1</w:t>
            </w:r>
          </w:p>
          <w:p w14:paraId="4D9D203D" w14:textId="77777777" w:rsidR="00C31D56" w:rsidRDefault="00C31D56">
            <w:pPr>
              <w:rPr>
                <w:rFonts w:ascii="Cambria" w:eastAsia="Cambria" w:hAnsi="Cambria" w:cs="Cambria"/>
                <w:sz w:val="20"/>
                <w:szCs w:val="20"/>
              </w:rPr>
            </w:pPr>
          </w:p>
        </w:tc>
        <w:tc>
          <w:tcPr>
            <w:tcW w:w="7428" w:type="dxa"/>
          </w:tcPr>
          <w:p w14:paraId="1FEA9216" w14:textId="77777777" w:rsidR="00C31D56" w:rsidRDefault="00B8147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31D56" w14:paraId="368B891A" w14:textId="77777777">
        <w:tc>
          <w:tcPr>
            <w:tcW w:w="2148" w:type="dxa"/>
          </w:tcPr>
          <w:p w14:paraId="7FF4D641" w14:textId="77777777" w:rsidR="00C31D56" w:rsidRDefault="00B8147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ECC815C" w14:textId="77777777" w:rsidR="00C31D56" w:rsidRDefault="00B8147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C31D56" w14:paraId="31C776BA" w14:textId="77777777">
        <w:tc>
          <w:tcPr>
            <w:tcW w:w="2148" w:type="dxa"/>
          </w:tcPr>
          <w:p w14:paraId="22178CD4" w14:textId="77777777" w:rsidR="00C31D56" w:rsidRDefault="00B8147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C826772" w14:textId="77777777" w:rsidR="00C31D56" w:rsidRDefault="00B8147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4C229037" w14:textId="77777777" w:rsidR="00C31D56" w:rsidRDefault="00B8147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6503753B" w14:textId="77777777" w:rsidR="00C31D56" w:rsidRDefault="00B81472">
      <w:pPr>
        <w:rPr>
          <w:rFonts w:ascii="Cambria" w:eastAsia="Cambria" w:hAnsi="Cambria" w:cs="Cambria"/>
          <w:sz w:val="20"/>
          <w:szCs w:val="20"/>
        </w:rPr>
      </w:pPr>
      <w:r>
        <w:lastRenderedPageBreak/>
        <w:br w:type="page"/>
      </w:r>
    </w:p>
    <w:p w14:paraId="50B53DD0" w14:textId="77777777" w:rsidR="00C31D56" w:rsidRDefault="00B8147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411252F" w14:textId="77777777" w:rsidR="00C31D56" w:rsidRDefault="00C31D56">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31D56" w14:paraId="2C982632" w14:textId="77777777">
        <w:tc>
          <w:tcPr>
            <w:tcW w:w="10790" w:type="dxa"/>
            <w:shd w:val="clear" w:color="auto" w:fill="D9D9D9"/>
          </w:tcPr>
          <w:p w14:paraId="30CC6700" w14:textId="77777777" w:rsidR="00C31D56" w:rsidRDefault="00B8147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31D56" w14:paraId="7F375453" w14:textId="77777777">
        <w:tc>
          <w:tcPr>
            <w:tcW w:w="10790" w:type="dxa"/>
            <w:shd w:val="clear" w:color="auto" w:fill="F2F2F2"/>
          </w:tcPr>
          <w:p w14:paraId="63FE12AB" w14:textId="77777777" w:rsidR="00C31D56" w:rsidRDefault="00C31D56">
            <w:pPr>
              <w:tabs>
                <w:tab w:val="left" w:pos="360"/>
                <w:tab w:val="left" w:pos="720"/>
              </w:tabs>
              <w:jc w:val="center"/>
              <w:rPr>
                <w:rFonts w:ascii="Times New Roman" w:eastAsia="Times New Roman" w:hAnsi="Times New Roman" w:cs="Times New Roman"/>
                <w:b/>
                <w:color w:val="000000"/>
                <w:sz w:val="18"/>
                <w:szCs w:val="18"/>
              </w:rPr>
            </w:pPr>
          </w:p>
          <w:p w14:paraId="251F2767" w14:textId="77777777" w:rsidR="00C31D56" w:rsidRDefault="00B8147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73768DE" w14:textId="77777777" w:rsidR="00C31D56" w:rsidRDefault="00C31D56">
            <w:pPr>
              <w:rPr>
                <w:rFonts w:ascii="Times New Roman" w:eastAsia="Times New Roman" w:hAnsi="Times New Roman" w:cs="Times New Roman"/>
                <w:b/>
                <w:color w:val="FF0000"/>
                <w:sz w:val="14"/>
                <w:szCs w:val="14"/>
              </w:rPr>
            </w:pPr>
          </w:p>
          <w:p w14:paraId="63BEED4E" w14:textId="77777777" w:rsidR="00C31D56" w:rsidRDefault="00B8147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EA2AF51" w14:textId="77777777" w:rsidR="00C31D56" w:rsidRDefault="00C31D56">
            <w:pPr>
              <w:tabs>
                <w:tab w:val="left" w:pos="360"/>
                <w:tab w:val="left" w:pos="720"/>
              </w:tabs>
              <w:jc w:val="center"/>
              <w:rPr>
                <w:rFonts w:ascii="Times New Roman" w:eastAsia="Times New Roman" w:hAnsi="Times New Roman" w:cs="Times New Roman"/>
                <w:b/>
                <w:color w:val="000000"/>
                <w:sz w:val="10"/>
                <w:szCs w:val="10"/>
                <w:u w:val="single"/>
              </w:rPr>
            </w:pPr>
          </w:p>
          <w:p w14:paraId="322C7212" w14:textId="77777777" w:rsidR="00C31D56" w:rsidRDefault="00C31D56">
            <w:pPr>
              <w:tabs>
                <w:tab w:val="left" w:pos="360"/>
                <w:tab w:val="left" w:pos="720"/>
              </w:tabs>
              <w:jc w:val="center"/>
              <w:rPr>
                <w:rFonts w:ascii="Times New Roman" w:eastAsia="Times New Roman" w:hAnsi="Times New Roman" w:cs="Times New Roman"/>
                <w:b/>
                <w:color w:val="000000"/>
                <w:sz w:val="10"/>
                <w:szCs w:val="10"/>
                <w:u w:val="single"/>
              </w:rPr>
            </w:pPr>
          </w:p>
          <w:p w14:paraId="6E20E67E" w14:textId="77777777" w:rsidR="00C31D56" w:rsidRDefault="00C31D56">
            <w:pPr>
              <w:tabs>
                <w:tab w:val="left" w:pos="360"/>
                <w:tab w:val="left" w:pos="720"/>
              </w:tabs>
              <w:ind w:left="360"/>
              <w:jc w:val="center"/>
              <w:rPr>
                <w:rFonts w:ascii="Cambria" w:eastAsia="Cambria" w:hAnsi="Cambria" w:cs="Cambria"/>
                <w:sz w:val="18"/>
                <w:szCs w:val="18"/>
              </w:rPr>
            </w:pPr>
          </w:p>
        </w:tc>
      </w:tr>
    </w:tbl>
    <w:p w14:paraId="08AAEB5E" w14:textId="77777777" w:rsidR="00C31D56" w:rsidRDefault="00B8147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0142854" w14:textId="77777777" w:rsidR="00C31D56" w:rsidRDefault="00B81472">
      <w:pPr>
        <w:rPr>
          <w:rFonts w:ascii="Cambria" w:eastAsia="Cambria" w:hAnsi="Cambria" w:cs="Cambria"/>
          <w:sz w:val="18"/>
          <w:szCs w:val="18"/>
        </w:rPr>
      </w:pPr>
      <w:r>
        <w:rPr>
          <w:rFonts w:ascii="Cambria" w:eastAsia="Cambria" w:hAnsi="Cambria" w:cs="Cambria"/>
          <w:sz w:val="18"/>
          <w:szCs w:val="18"/>
        </w:rPr>
        <w:t>PAGE 574 Course Descriptions BEFORE</w:t>
      </w:r>
    </w:p>
    <w:p w14:paraId="405BD450" w14:textId="77777777" w:rsidR="00C31D56" w:rsidRDefault="00B81472">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bookmarkStart w:id="0" w:name="_gjdgxs" w:colFirst="0" w:colLast="0"/>
      <w:bookmarkEnd w:id="0"/>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1DECEAF0" w14:textId="77777777" w:rsidR="00C31D56" w:rsidRDefault="00B81472">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24FDC5EB" w14:textId="77777777" w:rsidR="00C31D56" w:rsidRDefault="00B81472">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369E7BD9" w14:textId="77777777" w:rsidR="00C31D56" w:rsidRDefault="00B81472">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79020580" w14:textId="77777777" w:rsidR="00C31D56" w:rsidRDefault="00B81472">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5D99FF40" w14:textId="77777777" w:rsidR="00C31D56" w:rsidRDefault="00B81472">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77E22EE9" w14:textId="77777777" w:rsidR="00C31D56" w:rsidRDefault="00B81472">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3B2E99BB" w14:textId="77777777" w:rsidR="00C31D56" w:rsidRDefault="00B81472">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05CC62CB" w14:textId="77777777" w:rsidR="00C31D56" w:rsidRDefault="00B81472">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xml:space="preserve">, and accident investigation analysis. </w:t>
      </w:r>
      <w:r>
        <w:rPr>
          <w:rFonts w:ascii="Arial" w:eastAsia="Arial" w:hAnsi="Arial" w:cs="Arial"/>
          <w:strike/>
          <w:color w:val="FF0000"/>
          <w:sz w:val="16"/>
          <w:szCs w:val="16"/>
          <w:highlight w:val="yellow"/>
        </w:rPr>
        <w:t>Admission to the Occupational and Environmental Safety and Health Program required.</w:t>
      </w:r>
      <w:r>
        <w:rPr>
          <w:rFonts w:ascii="Arial" w:eastAsia="Arial" w:hAnsi="Arial" w:cs="Arial"/>
          <w:color w:val="231F20"/>
          <w:sz w:val="16"/>
          <w:szCs w:val="16"/>
        </w:rPr>
        <w:t xml:space="preserve"> Prerequisite</w:t>
      </w:r>
      <w:r>
        <w:rPr>
          <w:rFonts w:ascii="Arial" w:eastAsia="Arial" w:hAnsi="Arial" w:cs="Arial"/>
          <w:strike/>
          <w:color w:val="FF0000"/>
          <w:sz w:val="16"/>
          <w:szCs w:val="16"/>
          <w:highlight w:val="yellow"/>
        </w:rPr>
        <w:t>s</w:t>
      </w:r>
      <w:r>
        <w:rPr>
          <w:rFonts w:ascii="Arial" w:eastAsia="Arial" w:hAnsi="Arial" w:cs="Arial"/>
          <w:color w:val="231F20"/>
          <w:sz w:val="16"/>
          <w:szCs w:val="16"/>
        </w:rPr>
        <w:t xml:space="preserve">, </w:t>
      </w:r>
      <w:r>
        <w:rPr>
          <w:rFonts w:ascii="Arial" w:eastAsia="Arial" w:hAnsi="Arial" w:cs="Arial"/>
          <w:color w:val="8DB3E2"/>
          <w:sz w:val="20"/>
          <w:szCs w:val="20"/>
        </w:rPr>
        <w:t>OESH 3013.</w:t>
      </w:r>
      <w:r>
        <w:rPr>
          <w:rFonts w:ascii="Arial" w:eastAsia="Arial" w:hAnsi="Arial" w:cs="Arial"/>
          <w:color w:val="231F20"/>
          <w:sz w:val="16"/>
          <w:szCs w:val="16"/>
        </w:rPr>
        <w:t xml:space="preserve"> </w:t>
      </w:r>
      <w:r>
        <w:rPr>
          <w:rFonts w:ascii="Arial" w:eastAsia="Arial" w:hAnsi="Arial" w:cs="Arial"/>
          <w:strike/>
          <w:color w:val="FF0000"/>
          <w:sz w:val="16"/>
          <w:szCs w:val="16"/>
          <w:highlight w:val="yellow"/>
        </w:rPr>
        <w:t>OESH 4003, OESH 4013, OESH 4113, and OESH 4203.</w:t>
      </w:r>
      <w:r>
        <w:rPr>
          <w:rFonts w:ascii="Arial" w:eastAsia="Arial" w:hAnsi="Arial" w:cs="Arial"/>
          <w:color w:val="231F20"/>
          <w:sz w:val="16"/>
          <w:szCs w:val="16"/>
        </w:rPr>
        <w:t xml:space="preserve">  Spring.</w:t>
      </w:r>
    </w:p>
    <w:p w14:paraId="0CF6C0A5" w14:textId="77777777" w:rsidR="00C31D56" w:rsidRDefault="00B81472">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71492493" w14:textId="77777777" w:rsidR="00C31D56" w:rsidRDefault="00B81472">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1E0D02CE" w14:textId="77777777" w:rsidR="00C31D56" w:rsidRDefault="00B81472">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743165C9" w14:textId="77777777" w:rsidR="00C31D56" w:rsidRDefault="00B81472">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261ABEC4" w14:textId="77777777" w:rsidR="00C31D56" w:rsidRDefault="00C31D56">
      <w:pPr>
        <w:tabs>
          <w:tab w:val="left" w:pos="360"/>
          <w:tab w:val="left" w:pos="720"/>
        </w:tabs>
        <w:spacing w:after="0" w:line="240" w:lineRule="auto"/>
        <w:rPr>
          <w:rFonts w:ascii="Cambria" w:eastAsia="Cambria" w:hAnsi="Cambria" w:cs="Cambria"/>
          <w:sz w:val="20"/>
          <w:szCs w:val="20"/>
        </w:rPr>
      </w:pPr>
    </w:p>
    <w:p w14:paraId="6B152AA9" w14:textId="77777777" w:rsidR="00C31D56" w:rsidRDefault="00B8147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lastRenderedPageBreak/>
        <w:t>PAGE 574 Course Descriptions AFTER</w:t>
      </w:r>
    </w:p>
    <w:p w14:paraId="26127DD9" w14:textId="77777777" w:rsidR="00C31D56" w:rsidRDefault="00C31D56">
      <w:pPr>
        <w:tabs>
          <w:tab w:val="left" w:pos="360"/>
          <w:tab w:val="left" w:pos="720"/>
        </w:tabs>
        <w:spacing w:after="0" w:line="240" w:lineRule="auto"/>
        <w:ind w:left="720"/>
        <w:rPr>
          <w:rFonts w:ascii="Cambria" w:eastAsia="Cambria" w:hAnsi="Cambria" w:cs="Cambria"/>
          <w:sz w:val="20"/>
          <w:szCs w:val="20"/>
        </w:rPr>
      </w:pPr>
    </w:p>
    <w:p w14:paraId="2E72A967" w14:textId="77777777" w:rsidR="00C31D56" w:rsidRDefault="00B81472">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Admission to the Occupational and Environmental Safety and Health Program required. Prerequisites, OESH 3013, OESH 3023, OESH 3103, OESH 3113, and</w:t>
      </w:r>
    </w:p>
    <w:p w14:paraId="7FD99766" w14:textId="77777777" w:rsidR="00C31D56" w:rsidRDefault="00B81472">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color w:val="231F20"/>
          <w:sz w:val="16"/>
          <w:szCs w:val="16"/>
        </w:rPr>
        <w:t>DPEM 3503. Spring.</w:t>
      </w:r>
    </w:p>
    <w:p w14:paraId="59923317" w14:textId="77777777" w:rsidR="00C31D56" w:rsidRDefault="00B81472">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58BEF01E" w14:textId="77777777" w:rsidR="00C31D56" w:rsidRDefault="00B81472">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300E84EB" w14:textId="77777777" w:rsidR="00C31D56" w:rsidRDefault="00B81472">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380DF2EE" w14:textId="77777777" w:rsidR="00C31D56" w:rsidRDefault="00B81472">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0A2D59D9" w14:textId="77777777" w:rsidR="00C31D56" w:rsidRDefault="00B81472">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08DC94F4" w14:textId="77777777" w:rsidR="00C31D56" w:rsidRDefault="00B81472">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114B142F" w14:textId="77777777" w:rsidR="00C31D56" w:rsidRDefault="00B81472">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Prerequisite, OESH 3013. Spring.</w:t>
      </w:r>
    </w:p>
    <w:p w14:paraId="085203C1" w14:textId="77777777" w:rsidR="00C31D56" w:rsidRDefault="00B81472">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4D66AAD3" w14:textId="77777777" w:rsidR="00C31D56" w:rsidRDefault="00B81472">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76B444D4" w14:textId="77777777" w:rsidR="00C31D56" w:rsidRDefault="00B81472">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7CC17398" w14:textId="77777777" w:rsidR="00C31D56" w:rsidRDefault="00B81472">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247C94B8" w14:textId="77777777" w:rsidR="00C31D56" w:rsidRDefault="00C31D56">
      <w:pPr>
        <w:tabs>
          <w:tab w:val="left" w:pos="360"/>
          <w:tab w:val="left" w:pos="720"/>
        </w:tabs>
        <w:spacing w:after="0" w:line="240" w:lineRule="auto"/>
        <w:ind w:left="720"/>
        <w:rPr>
          <w:rFonts w:ascii="Cambria" w:eastAsia="Cambria" w:hAnsi="Cambria" w:cs="Cambria"/>
          <w:sz w:val="20"/>
          <w:szCs w:val="20"/>
        </w:rPr>
      </w:pPr>
    </w:p>
    <w:p w14:paraId="5A620C1E" w14:textId="77777777" w:rsidR="00C31D56" w:rsidRDefault="00C31D56">
      <w:pPr>
        <w:spacing w:after="0" w:line="240" w:lineRule="auto"/>
        <w:jc w:val="center"/>
        <w:rPr>
          <w:rFonts w:ascii="Arial" w:eastAsia="Arial" w:hAnsi="Arial" w:cs="Arial"/>
          <w:b/>
          <w:sz w:val="20"/>
          <w:szCs w:val="20"/>
        </w:rPr>
      </w:pPr>
    </w:p>
    <w:p w14:paraId="7E77BA5B" w14:textId="77777777" w:rsidR="00C31D56" w:rsidRDefault="00C31D56">
      <w:pPr>
        <w:tabs>
          <w:tab w:val="left" w:pos="360"/>
          <w:tab w:val="left" w:pos="720"/>
        </w:tabs>
        <w:spacing w:after="0" w:line="240" w:lineRule="auto"/>
        <w:jc w:val="center"/>
        <w:rPr>
          <w:rFonts w:ascii="Cambria" w:eastAsia="Cambria" w:hAnsi="Cambria" w:cs="Cambria"/>
          <w:sz w:val="20"/>
          <w:szCs w:val="20"/>
        </w:rPr>
      </w:pPr>
    </w:p>
    <w:sectPr w:rsidR="00C31D56">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9693" w14:textId="77777777" w:rsidR="00294677" w:rsidRDefault="00294677">
      <w:pPr>
        <w:spacing w:after="0" w:line="240" w:lineRule="auto"/>
      </w:pPr>
      <w:r>
        <w:separator/>
      </w:r>
    </w:p>
  </w:endnote>
  <w:endnote w:type="continuationSeparator" w:id="0">
    <w:p w14:paraId="63428546" w14:textId="77777777" w:rsidR="00294677" w:rsidRDefault="0029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9126" w14:textId="77777777" w:rsidR="00C31D56" w:rsidRDefault="00B814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FC62A43" w14:textId="77777777" w:rsidR="00C31D56" w:rsidRDefault="00C31D5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6C6A" w14:textId="77777777" w:rsidR="00C31D56" w:rsidRDefault="00B814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655A5">
      <w:rPr>
        <w:noProof/>
        <w:color w:val="000000"/>
      </w:rPr>
      <w:t>1</w:t>
    </w:r>
    <w:r>
      <w:rPr>
        <w:color w:val="000000"/>
      </w:rPr>
      <w:fldChar w:fldCharType="end"/>
    </w:r>
  </w:p>
  <w:p w14:paraId="441017E4" w14:textId="77777777" w:rsidR="00C31D56" w:rsidRDefault="00B8147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0CC8" w14:textId="77777777" w:rsidR="00C31D56" w:rsidRDefault="00C31D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95D2" w14:textId="77777777" w:rsidR="00294677" w:rsidRDefault="00294677">
      <w:pPr>
        <w:spacing w:after="0" w:line="240" w:lineRule="auto"/>
      </w:pPr>
      <w:r>
        <w:separator/>
      </w:r>
    </w:p>
  </w:footnote>
  <w:footnote w:type="continuationSeparator" w:id="0">
    <w:p w14:paraId="5BFD477C" w14:textId="77777777" w:rsidR="00294677" w:rsidRDefault="0029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618A" w14:textId="77777777" w:rsidR="00C31D56" w:rsidRDefault="00C31D5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88F1" w14:textId="77777777" w:rsidR="00C31D56" w:rsidRDefault="00C31D5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63B8" w14:textId="77777777" w:rsidR="00C31D56" w:rsidRDefault="00C31D5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97F"/>
    <w:multiLevelType w:val="multilevel"/>
    <w:tmpl w:val="193A08E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031908"/>
    <w:multiLevelType w:val="multilevel"/>
    <w:tmpl w:val="10AC1B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B1716CA"/>
    <w:multiLevelType w:val="multilevel"/>
    <w:tmpl w:val="F10CE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56"/>
    <w:rsid w:val="00294677"/>
    <w:rsid w:val="00A655A5"/>
    <w:rsid w:val="00B81472"/>
    <w:rsid w:val="00C31D56"/>
    <w:rsid w:val="00D9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1CDA"/>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2562</Words>
  <Characters>14610</Characters>
  <Application>Microsoft Office Word</Application>
  <DocSecurity>0</DocSecurity>
  <Lines>121</Lines>
  <Paragraphs>34</Paragraphs>
  <ScaleCrop>false</ScaleCrop>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2022-03-22T22:09:00Z</dcterms:created>
  <dcterms:modified xsi:type="dcterms:W3CDTF">2022-03-29T18:22:00Z</dcterms:modified>
</cp:coreProperties>
</file>