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F9584AC" w:rsidR="00D9092D" w:rsidRPr="00AE4123" w:rsidRDefault="00454BE0" w:rsidP="00D9092D">
            <w:pPr>
              <w:rPr>
                <w:sz w:val="20"/>
                <w:szCs w:val="20"/>
              </w:rPr>
            </w:pPr>
            <w:r>
              <w:rPr>
                <w:sz w:val="20"/>
                <w:szCs w:val="20"/>
              </w:rPr>
              <w:t>LAC86</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355D74B1"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7F14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E3A7C6D" w:rsidR="00AB4AA6" w:rsidRDefault="00A857E2"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E60CE">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26AE0705" w:rsidR="00AB4AA6" w:rsidRDefault="00BE60CE"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857E2"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1E168BF" w:rsidR="00AB4AA6" w:rsidRDefault="00A857E2"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2103E">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1FFAB975" w:rsidR="00AB4AA6" w:rsidRDefault="0032103E"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857E2"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CA641C9" w:rsidR="00AB4AA6" w:rsidRDefault="00A857E2"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23495115"/>
                          <w:placeholder>
                            <w:docPart w:val="43D5338CAEFF45B6A7AAE023230AE5BC"/>
                          </w:placeholder>
                        </w:sdtPr>
                        <w:sdtEndPr/>
                        <w:sdtContent>
                          <w:r w:rsidR="009A606D">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5A4AD519" w:rsidR="00AB4AA6" w:rsidRDefault="009A606D"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857E2"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420F1B9" w:rsidR="00AB4AA6" w:rsidRDefault="00A857E2"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CD26EA">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2E623D3A" w:rsidR="00AB4AA6" w:rsidRDefault="00CD26EA"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857E2"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857E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A857E2"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B008244" w:rsidR="00F87DAF" w:rsidRDefault="00B3719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BFA Review ART 3330</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7CF49822" w14:textId="7B0BE276" w:rsidR="007F1497" w:rsidRPr="001645E5" w:rsidRDefault="007F1497" w:rsidP="007F1497">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p>
        <w:p w14:paraId="40B3CF8E" w14:textId="4E7D4444" w:rsidR="00C12816" w:rsidRPr="00D322E7" w:rsidRDefault="00A857E2" w:rsidP="00FD49E0">
          <w:pPr>
            <w:tabs>
              <w:tab w:val="left" w:pos="360"/>
              <w:tab w:val="left" w:pos="720"/>
            </w:tabs>
            <w:spacing w:after="0" w:line="240" w:lineRule="auto"/>
            <w:rPr>
              <w:rFonts w:asciiTheme="majorHAnsi" w:hAnsiTheme="majorHAnsi" w:cs="Arial"/>
              <w:sz w:val="20"/>
              <w:szCs w:val="20"/>
              <w:lang w:val="fr-FR"/>
            </w:rPr>
          </w:pPr>
        </w:p>
      </w:sdtContent>
    </w:sdt>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CA67280"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material currently taught in this course will now be taught in </w:t>
          </w:r>
          <w:r w:rsidR="00937B07">
            <w:rPr>
              <w:rFonts w:asciiTheme="majorHAnsi" w:hAnsiTheme="majorHAnsi" w:cs="Arial"/>
              <w:sz w:val="20"/>
              <w:szCs w:val="20"/>
            </w:rPr>
            <w:t xml:space="preserve">a </w:t>
          </w:r>
          <w:r>
            <w:rPr>
              <w:rFonts w:asciiTheme="majorHAnsi" w:hAnsiTheme="majorHAnsi" w:cs="Arial"/>
              <w:sz w:val="20"/>
              <w:szCs w:val="20"/>
            </w:rPr>
            <w:t>new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43810A72" w:rsidR="005522D7" w:rsidRDefault="00CC696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w:t>
          </w:r>
          <w:r w:rsidR="00B3719B">
            <w:rPr>
              <w:rStyle w:val="PlaceholderText"/>
              <w:shd w:val="clear" w:color="auto" w:fill="D9D9D9" w:themeFill="background1" w:themeFillShade="D9"/>
            </w:rPr>
            <w:t>3</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675D6D0B" w:rsidR="00630AD8" w:rsidRPr="00630AD8" w:rsidRDefault="00A857E2"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7F1497">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0E57964D" w:rsidR="00630AD8" w:rsidRPr="00630AD8" w:rsidRDefault="007F1497"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AA7BFF6" w:rsidR="005775A4" w:rsidRPr="005775A4" w:rsidRDefault="00A857E2"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7F1497">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2D53D408" w:rsidR="005775A4" w:rsidRPr="005775A4" w:rsidRDefault="00A857E2"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r w:rsidR="007F1497" w:rsidRPr="006E6FEC">
            <w:rPr>
              <w:rStyle w:val="PlaceholderText"/>
              <w:shd w:val="clear" w:color="auto" w:fill="D9D9D9" w:themeFill="background1" w:themeFillShade="D9"/>
            </w:rPr>
            <w:t>Enter text...</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035CF2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7F1497">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05C845C"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7F1497"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EF53297" w:rsidR="00B478DF" w:rsidRDefault="00A857E2"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7F1497">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75994896" w:rsidR="00343CB5" w:rsidRDefault="007F1497"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1B3E99A5" w:rsidR="005775A4" w:rsidRPr="00D322E7" w:rsidRDefault="00D322E7" w:rsidP="00D322E7">
      <w:pPr>
        <w:jc w:val="center"/>
        <w:rPr>
          <w:rFonts w:asciiTheme="majorHAnsi" w:hAnsiTheme="majorHAnsi" w:cs="Arial"/>
          <w:sz w:val="32"/>
          <w:szCs w:val="32"/>
          <w:u w:val="single"/>
        </w:rPr>
      </w:pPr>
      <w:r w:rsidRPr="00D322E7">
        <w:rPr>
          <w:rFonts w:asciiTheme="majorHAnsi" w:hAnsiTheme="majorHAnsi" w:cs="Arial"/>
          <w:sz w:val="32"/>
          <w:szCs w:val="32"/>
          <w:u w:val="single"/>
        </w:rPr>
        <w:t>CURRENT VERSION</w:t>
      </w:r>
    </w:p>
    <w:sdt>
      <w:sdtPr>
        <w:rPr>
          <w:rFonts w:asciiTheme="majorHAnsi" w:hAnsiTheme="majorHAnsi" w:cs="Arial"/>
          <w:sz w:val="20"/>
          <w:szCs w:val="20"/>
        </w:rPr>
        <w:id w:val="-97950460"/>
        <w:placeholder>
          <w:docPart w:val="8F9113876D2C4845969584751F64391A"/>
        </w:placeholder>
      </w:sdtPr>
      <w:sdtEndPr/>
      <w:sdtContent>
        <w:p w14:paraId="0E11BD9A" w14:textId="77777777" w:rsidR="00054917" w:rsidRDefault="00054917" w:rsidP="00054917">
          <w:r>
            <w:t>Page 231</w:t>
          </w:r>
        </w:p>
        <w:p w14:paraId="59A3670E" w14:textId="77777777" w:rsidR="00054917" w:rsidRDefault="00054917" w:rsidP="00054917"/>
        <w:p w14:paraId="6CB56112" w14:textId="0B3F50A5" w:rsidR="00054917" w:rsidRPr="00D327E9" w:rsidRDefault="00054917" w:rsidP="00054917">
          <w:pPr>
            <w:pStyle w:val="NormalWeb"/>
            <w:rPr>
              <w:strike/>
              <w:color w:val="0070C0"/>
            </w:rPr>
          </w:pPr>
          <w:r w:rsidRPr="00D327E9">
            <w:rPr>
              <w:rFonts w:ascii="MyriadPro" w:hAnsi="MyriadPro"/>
              <w:b/>
              <w:bCs/>
              <w:strike/>
              <w:color w:val="FF0000"/>
              <w:sz w:val="20"/>
              <w:szCs w:val="20"/>
            </w:rPr>
            <w:t>BFA/</w:t>
          </w:r>
          <w:r w:rsidR="00D327E9">
            <w:rPr>
              <w:rFonts w:ascii="MyriadPro" w:hAnsi="MyriadPro"/>
              <w:b/>
              <w:bCs/>
              <w:sz w:val="20"/>
              <w:szCs w:val="20"/>
            </w:rPr>
            <w:t xml:space="preserve"> </w:t>
          </w:r>
          <w:r w:rsidR="00D327E9">
            <w:rPr>
              <w:rFonts w:ascii="MyriadPro" w:hAnsi="MyriadPro"/>
              <w:b/>
              <w:bCs/>
              <w:color w:val="0070C0"/>
              <w:sz w:val="20"/>
              <w:szCs w:val="20"/>
            </w:rPr>
            <w:t xml:space="preserve">BFA ADMISSION and </w:t>
          </w:r>
          <w:r>
            <w:rPr>
              <w:rFonts w:ascii="MyriadPro" w:hAnsi="MyriadPro"/>
              <w:b/>
              <w:bCs/>
              <w:sz w:val="20"/>
              <w:szCs w:val="20"/>
            </w:rPr>
            <w:t xml:space="preserve">TRANSFER REVIEW </w:t>
          </w:r>
          <w:r w:rsidRPr="00D327E9">
            <w:rPr>
              <w:rFonts w:ascii="MyriadPro" w:hAnsi="MyriadPro"/>
              <w:b/>
              <w:bCs/>
              <w:strike/>
              <w:color w:val="FF0000"/>
              <w:sz w:val="20"/>
              <w:szCs w:val="20"/>
            </w:rPr>
            <w:t>POLICY</w:t>
          </w:r>
          <w:r w:rsidRPr="00D327E9">
            <w:rPr>
              <w:rFonts w:ascii="MyriadPro" w:hAnsi="MyriadPro"/>
              <w:b/>
              <w:bCs/>
              <w:color w:val="FF0000"/>
              <w:sz w:val="20"/>
              <w:szCs w:val="20"/>
            </w:rPr>
            <w:t xml:space="preserve"> </w:t>
          </w:r>
          <w:r w:rsidR="00D327E9" w:rsidRPr="00D327E9">
            <w:rPr>
              <w:rFonts w:ascii="MyriadPro" w:hAnsi="MyriadPro"/>
              <w:b/>
              <w:bCs/>
              <w:color w:val="0070C0"/>
              <w:sz w:val="20"/>
              <w:szCs w:val="20"/>
            </w:rPr>
            <w:t>POLICIES</w:t>
          </w:r>
        </w:p>
        <w:p w14:paraId="0559D957" w14:textId="17057FD1" w:rsidR="00054917" w:rsidRDefault="00054917" w:rsidP="00054917">
          <w:pPr>
            <w:pStyle w:val="NormalWeb"/>
            <w:rPr>
              <w:rFonts w:ascii="Arial" w:hAnsi="Arial" w:cs="Arial"/>
              <w:b/>
              <w:bCs/>
              <w:i/>
              <w:iCs/>
              <w:strike/>
              <w:color w:val="FF0000"/>
              <w:sz w:val="16"/>
              <w:szCs w:val="16"/>
            </w:rPr>
          </w:pPr>
          <w:r w:rsidRPr="00D327E9">
            <w:rPr>
              <w:rFonts w:ascii="Arial" w:hAnsi="Arial" w:cs="Arial"/>
              <w:b/>
              <w:bCs/>
              <w:strike/>
              <w:color w:val="FF0000"/>
              <w:sz w:val="16"/>
              <w:szCs w:val="16"/>
            </w:rPr>
            <w:t xml:space="preserve">BFA review </w:t>
          </w:r>
          <w:r w:rsidRPr="00D327E9">
            <w:rPr>
              <w:rFonts w:ascii="ArialMT" w:hAnsi="ArialMT" w:cs="ArialMT"/>
              <w:strike/>
              <w:color w:val="FF0000"/>
              <w:sz w:val="16"/>
              <w:szCs w:val="16"/>
            </w:rPr>
            <w:t xml:space="preserve">(ART 3330)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ART 1013,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w:t>
          </w:r>
          <w:r w:rsidRPr="00D327E9">
            <w:rPr>
              <w:rFonts w:ascii="Arial" w:hAnsi="Arial" w:cs="Arial"/>
              <w:b/>
              <w:bCs/>
              <w:i/>
              <w:iCs/>
              <w:strike/>
              <w:color w:val="FF0000"/>
              <w:sz w:val="16"/>
              <w:szCs w:val="16"/>
            </w:rPr>
            <w:t xml:space="preserve">Minors and Certificates do not participate in the Review. </w:t>
          </w:r>
        </w:p>
        <w:p w14:paraId="61F5F20C" w14:textId="2E294787" w:rsidR="000C1533" w:rsidRDefault="00D327E9" w:rsidP="00054917">
          <w:pPr>
            <w:pStyle w:val="NormalWeb"/>
            <w:rPr>
              <w:rFonts w:ascii="Arial" w:hAnsi="Arial" w:cs="Arial"/>
              <w:i/>
              <w:iCs/>
              <w:color w:val="0070C0"/>
              <w:sz w:val="16"/>
              <w:szCs w:val="16"/>
            </w:rPr>
          </w:pPr>
          <w:r w:rsidRPr="00D327E9">
            <w:rPr>
              <w:rFonts w:ascii="Arial" w:hAnsi="Arial" w:cs="Arial"/>
              <w:b/>
              <w:bCs/>
              <w:i/>
              <w:iCs/>
              <w:color w:val="0070C0"/>
              <w:sz w:val="16"/>
              <w:szCs w:val="16"/>
            </w:rPr>
            <w:t>BFA in Art, Studio Art Emphasis majors</w:t>
          </w:r>
          <w:r w:rsidR="001936BB">
            <w:rPr>
              <w:rFonts w:ascii="Arial" w:hAnsi="Arial" w:cs="Arial"/>
              <w:b/>
              <w:bCs/>
              <w:i/>
              <w:iCs/>
              <w:color w:val="0070C0"/>
              <w:sz w:val="16"/>
              <w:szCs w:val="16"/>
            </w:rPr>
            <w:t xml:space="preserve"> </w:t>
          </w:r>
          <w:r w:rsidR="006F0489">
            <w:rPr>
              <w:rFonts w:ascii="Arial" w:hAnsi="Arial" w:cs="Arial"/>
              <w:i/>
              <w:iCs/>
              <w:color w:val="0070C0"/>
              <w:sz w:val="16"/>
              <w:szCs w:val="16"/>
            </w:rPr>
            <w:t>will be screened for admission to the BFA in Art during ART 3123</w:t>
          </w:r>
          <w:r w:rsidR="007F1497">
            <w:rPr>
              <w:rFonts w:ascii="Arial" w:hAnsi="Arial" w:cs="Arial"/>
              <w:i/>
              <w:iCs/>
              <w:color w:val="0070C0"/>
              <w:sz w:val="16"/>
              <w:szCs w:val="16"/>
            </w:rPr>
            <w:t>,</w:t>
          </w:r>
          <w:r w:rsidR="006F0489">
            <w:rPr>
              <w:rFonts w:ascii="Arial" w:hAnsi="Arial" w:cs="Arial"/>
              <w:i/>
              <w:iCs/>
              <w:color w:val="0070C0"/>
              <w:sz w:val="16"/>
              <w:szCs w:val="16"/>
            </w:rPr>
            <w:t xml:space="preserve"> Creative Practice.  </w:t>
          </w:r>
          <w:r w:rsidR="000C1533" w:rsidRPr="000C1533">
            <w:rPr>
              <w:rFonts w:ascii="Arial" w:hAnsi="Arial" w:cs="Arial"/>
              <w:i/>
              <w:iCs/>
              <w:color w:val="0070C0"/>
              <w:sz w:val="16"/>
              <w:szCs w:val="16"/>
            </w:rPr>
            <w:t>Prerequisites</w:t>
          </w:r>
          <w:r w:rsidR="000C1533">
            <w:rPr>
              <w:rFonts w:ascii="Arial" w:hAnsi="Arial" w:cs="Arial"/>
              <w:i/>
              <w:iCs/>
              <w:color w:val="0070C0"/>
              <w:sz w:val="16"/>
              <w:szCs w:val="16"/>
            </w:rPr>
            <w:t xml:space="preserve"> for Creative Practice include </w:t>
          </w:r>
          <w:r w:rsidR="000C1533" w:rsidRPr="000C1533">
            <w:rPr>
              <w:rFonts w:ascii="Arial" w:hAnsi="Arial" w:cs="Arial"/>
              <w:i/>
              <w:iCs/>
              <w:color w:val="0070C0"/>
              <w:sz w:val="16"/>
              <w:szCs w:val="16"/>
            </w:rPr>
            <w:t>a</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grade</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of</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C</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or</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better</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in</w:t>
          </w:r>
          <w:r w:rsidR="000C1533">
            <w:rPr>
              <w:rFonts w:ascii="Arial" w:hAnsi="Arial" w:cs="Arial"/>
              <w:i/>
              <w:iCs/>
              <w:color w:val="0070C0"/>
              <w:sz w:val="16"/>
              <w:szCs w:val="16"/>
            </w:rPr>
            <w:t xml:space="preserve"> ART 1033</w:t>
          </w:r>
          <w:r w:rsidR="007F1497">
            <w:rPr>
              <w:rFonts w:ascii="Arial" w:hAnsi="Arial" w:cs="Arial"/>
              <w:i/>
              <w:iCs/>
              <w:color w:val="0070C0"/>
              <w:sz w:val="16"/>
              <w:szCs w:val="16"/>
            </w:rPr>
            <w:t>,</w:t>
          </w:r>
          <w:r w:rsidR="000C1533">
            <w:rPr>
              <w:rFonts w:ascii="Arial" w:hAnsi="Arial" w:cs="Arial"/>
              <w:i/>
              <w:iCs/>
              <w:color w:val="0070C0"/>
              <w:sz w:val="16"/>
              <w:szCs w:val="16"/>
            </w:rPr>
            <w:t xml:space="preserve"> Drawing and Imaging, ART 1113</w:t>
          </w:r>
          <w:r w:rsidR="007F1497">
            <w:rPr>
              <w:rFonts w:ascii="Arial" w:hAnsi="Arial" w:cs="Arial"/>
              <w:i/>
              <w:iCs/>
              <w:color w:val="0070C0"/>
              <w:sz w:val="16"/>
              <w:szCs w:val="16"/>
            </w:rPr>
            <w:t>,</w:t>
          </w:r>
          <w:r w:rsidR="000C1533">
            <w:rPr>
              <w:rFonts w:ascii="Arial" w:hAnsi="Arial" w:cs="Arial"/>
              <w:i/>
              <w:iCs/>
              <w:color w:val="0070C0"/>
              <w:sz w:val="16"/>
              <w:szCs w:val="16"/>
            </w:rPr>
            <w:t xml:space="preserve"> Creative Exploration, ART 1123</w:t>
          </w:r>
          <w:r w:rsidR="007F1497">
            <w:rPr>
              <w:rFonts w:ascii="Arial" w:hAnsi="Arial" w:cs="Arial"/>
              <w:i/>
              <w:iCs/>
              <w:color w:val="0070C0"/>
              <w:sz w:val="16"/>
              <w:szCs w:val="16"/>
            </w:rPr>
            <w:t>,</w:t>
          </w:r>
          <w:r w:rsidR="000C1533">
            <w:rPr>
              <w:rFonts w:ascii="Arial" w:hAnsi="Arial" w:cs="Arial"/>
              <w:i/>
              <w:iCs/>
              <w:color w:val="0070C0"/>
              <w:sz w:val="16"/>
              <w:szCs w:val="16"/>
            </w:rPr>
            <w:t xml:space="preserve"> Creative Collaboration, ART 2453</w:t>
          </w:r>
          <w:r w:rsidR="007F1497">
            <w:rPr>
              <w:rFonts w:ascii="Arial" w:hAnsi="Arial" w:cs="Arial"/>
              <w:i/>
              <w:iCs/>
              <w:color w:val="0070C0"/>
              <w:sz w:val="16"/>
              <w:szCs w:val="16"/>
            </w:rPr>
            <w:t>,</w:t>
          </w:r>
          <w:r w:rsidR="000C1533">
            <w:rPr>
              <w:rFonts w:ascii="Arial" w:hAnsi="Arial" w:cs="Arial"/>
              <w:i/>
              <w:iCs/>
              <w:color w:val="0070C0"/>
              <w:sz w:val="16"/>
              <w:szCs w:val="16"/>
            </w:rPr>
            <w:t xml:space="preserve"> Ideation, ARTH </w:t>
          </w:r>
          <w:r w:rsidR="00DD0F21">
            <w:rPr>
              <w:rFonts w:ascii="Arial" w:hAnsi="Arial" w:cs="Arial"/>
              <w:i/>
              <w:iCs/>
              <w:color w:val="0070C0"/>
              <w:sz w:val="16"/>
              <w:szCs w:val="16"/>
            </w:rPr>
            <w:t>2583</w:t>
          </w:r>
          <w:r w:rsidR="007F1497">
            <w:rPr>
              <w:rFonts w:ascii="Arial" w:hAnsi="Arial" w:cs="Arial"/>
              <w:i/>
              <w:iCs/>
              <w:color w:val="0070C0"/>
              <w:sz w:val="16"/>
              <w:szCs w:val="16"/>
            </w:rPr>
            <w:t>,</w:t>
          </w:r>
          <w:r w:rsidR="00DD0F21">
            <w:rPr>
              <w:rFonts w:ascii="Arial" w:hAnsi="Arial" w:cs="Arial"/>
              <w:i/>
              <w:iCs/>
              <w:color w:val="0070C0"/>
              <w:sz w:val="16"/>
              <w:szCs w:val="16"/>
            </w:rPr>
            <w:t xml:space="preserve"> </w:t>
          </w:r>
          <w:r w:rsidR="00E50924">
            <w:rPr>
              <w:rFonts w:ascii="Arial" w:hAnsi="Arial" w:cs="Arial"/>
              <w:i/>
              <w:iCs/>
              <w:color w:val="0070C0"/>
              <w:sz w:val="16"/>
              <w:szCs w:val="16"/>
            </w:rPr>
            <w:t>Survey of Art History before 1400, ARTH 2593</w:t>
          </w:r>
          <w:r w:rsidR="007F1497">
            <w:rPr>
              <w:rFonts w:ascii="Arial" w:hAnsi="Arial" w:cs="Arial"/>
              <w:i/>
              <w:iCs/>
              <w:color w:val="0070C0"/>
              <w:sz w:val="16"/>
              <w:szCs w:val="16"/>
            </w:rPr>
            <w:t>,</w:t>
          </w:r>
          <w:r w:rsidR="00E50924">
            <w:rPr>
              <w:rFonts w:ascii="Arial" w:hAnsi="Arial" w:cs="Arial"/>
              <w:i/>
              <w:iCs/>
              <w:color w:val="0070C0"/>
              <w:sz w:val="16"/>
              <w:szCs w:val="16"/>
            </w:rPr>
            <w:t xml:space="preserve"> Survey of Art History after 1400</w:t>
          </w:r>
          <w:r w:rsidR="00DD0F21">
            <w:rPr>
              <w:rFonts w:ascii="Arial" w:hAnsi="Arial" w:cs="Arial"/>
              <w:i/>
              <w:iCs/>
              <w:color w:val="0070C0"/>
              <w:sz w:val="16"/>
              <w:szCs w:val="16"/>
            </w:rPr>
            <w:t>, and GRFX 1413</w:t>
          </w:r>
          <w:r w:rsidR="007F1497">
            <w:rPr>
              <w:rFonts w:ascii="Arial" w:hAnsi="Arial" w:cs="Arial"/>
              <w:i/>
              <w:iCs/>
              <w:color w:val="0070C0"/>
              <w:sz w:val="16"/>
              <w:szCs w:val="16"/>
            </w:rPr>
            <w:t>,</w:t>
          </w:r>
          <w:r w:rsidR="00DD0F21">
            <w:rPr>
              <w:rFonts w:ascii="Arial" w:hAnsi="Arial" w:cs="Arial"/>
              <w:i/>
              <w:iCs/>
              <w:color w:val="0070C0"/>
              <w:sz w:val="16"/>
              <w:szCs w:val="16"/>
            </w:rPr>
            <w:t xml:space="preserve"> Design Technology, as well as</w:t>
          </w:r>
          <w:r w:rsidR="00695096">
            <w:rPr>
              <w:rFonts w:ascii="Arial" w:hAnsi="Arial" w:cs="Arial"/>
              <w:i/>
              <w:iCs/>
              <w:color w:val="0070C0"/>
              <w:sz w:val="16"/>
              <w:szCs w:val="16"/>
            </w:rPr>
            <w:t xml:space="preserve"> a</w:t>
          </w:r>
          <w:r w:rsidR="00DD0F21">
            <w:rPr>
              <w:rFonts w:ascii="Arial" w:hAnsi="Arial" w:cs="Arial"/>
              <w:i/>
              <w:iCs/>
              <w:color w:val="0070C0"/>
              <w:sz w:val="16"/>
              <w:szCs w:val="16"/>
            </w:rPr>
            <w:t xml:space="preserve"> </w:t>
          </w:r>
          <w:r w:rsidR="000C1533" w:rsidRPr="000C1533">
            <w:rPr>
              <w:rFonts w:ascii="Arial" w:hAnsi="Arial" w:cs="Arial"/>
              <w:i/>
              <w:iCs/>
              <w:color w:val="0070C0"/>
              <w:sz w:val="16"/>
              <w:szCs w:val="16"/>
            </w:rPr>
            <w:t>2.75</w:t>
          </w:r>
          <w:r w:rsidR="000C1533">
            <w:rPr>
              <w:rFonts w:ascii="Arial" w:hAnsi="Arial" w:cs="Arial"/>
              <w:i/>
              <w:iCs/>
              <w:color w:val="0070C0"/>
              <w:sz w:val="16"/>
              <w:szCs w:val="16"/>
            </w:rPr>
            <w:t xml:space="preserve"> GPA </w:t>
          </w:r>
          <w:r w:rsidR="000C1533" w:rsidRPr="000C1533">
            <w:rPr>
              <w:rFonts w:ascii="Arial" w:hAnsi="Arial" w:cs="Arial"/>
              <w:i/>
              <w:iCs/>
              <w:color w:val="0070C0"/>
              <w:sz w:val="16"/>
              <w:szCs w:val="16"/>
            </w:rPr>
            <w:t>in</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all</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ART,</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ARTH,</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and</w:t>
          </w:r>
          <w:r w:rsidR="000C1533">
            <w:rPr>
              <w:rFonts w:ascii="Arial" w:hAnsi="Arial" w:cs="Arial"/>
              <w:i/>
              <w:iCs/>
              <w:color w:val="0070C0"/>
              <w:sz w:val="16"/>
              <w:szCs w:val="16"/>
            </w:rPr>
            <w:t xml:space="preserve"> </w:t>
          </w:r>
          <w:r w:rsidR="000C1533" w:rsidRPr="000C1533">
            <w:rPr>
              <w:rFonts w:ascii="Arial" w:hAnsi="Arial" w:cs="Arial"/>
              <w:i/>
              <w:iCs/>
              <w:color w:val="0070C0"/>
              <w:sz w:val="16"/>
              <w:szCs w:val="16"/>
            </w:rPr>
            <w:t xml:space="preserve">ARED </w:t>
          </w:r>
          <w:r w:rsidR="000C1533">
            <w:rPr>
              <w:rFonts w:ascii="Arial" w:hAnsi="Arial" w:cs="Arial"/>
              <w:i/>
              <w:iCs/>
              <w:color w:val="0070C0"/>
              <w:sz w:val="16"/>
              <w:szCs w:val="16"/>
            </w:rPr>
            <w:t xml:space="preserve">courses. </w:t>
          </w:r>
        </w:p>
        <w:p w14:paraId="3A939B6C" w14:textId="3AF3AE5C" w:rsidR="00D327E9" w:rsidRPr="00DD0F21" w:rsidRDefault="00D327E9" w:rsidP="00054917">
          <w:pPr>
            <w:pStyle w:val="NormalWeb"/>
            <w:rPr>
              <w:color w:val="0070C0"/>
            </w:rPr>
          </w:pPr>
          <w:r w:rsidRPr="00D327E9">
            <w:rPr>
              <w:rFonts w:ascii="Arial" w:hAnsi="Arial" w:cs="Arial"/>
              <w:b/>
              <w:bCs/>
              <w:i/>
              <w:iCs/>
              <w:color w:val="0070C0"/>
              <w:sz w:val="16"/>
              <w:szCs w:val="16"/>
            </w:rPr>
            <w:t>BFA in Art, Art Education Emphasis majors</w:t>
          </w:r>
          <w:r w:rsidR="00DD0F21">
            <w:rPr>
              <w:rFonts w:ascii="Arial" w:hAnsi="Arial" w:cs="Arial"/>
              <w:b/>
              <w:bCs/>
              <w:i/>
              <w:iCs/>
              <w:color w:val="0070C0"/>
              <w:sz w:val="16"/>
              <w:szCs w:val="16"/>
            </w:rPr>
            <w:t xml:space="preserve"> </w:t>
          </w:r>
          <w:r w:rsidR="00DD0F21">
            <w:rPr>
              <w:rFonts w:ascii="Arial" w:hAnsi="Arial" w:cs="Arial"/>
              <w:i/>
              <w:iCs/>
              <w:color w:val="0070C0"/>
              <w:sz w:val="16"/>
              <w:szCs w:val="16"/>
            </w:rPr>
            <w:t>will be screened for admission to the BFA in Art at the same time as their professional education screening.</w:t>
          </w:r>
        </w:p>
        <w:p w14:paraId="62F3A45D" w14:textId="77777777" w:rsidR="00054917" w:rsidRDefault="00054917" w:rsidP="00054917">
          <w:pPr>
            <w:pStyle w:val="NormalWeb"/>
          </w:pPr>
          <w:r>
            <w:rPr>
              <w:rFonts w:ascii="ArialMT" w:hAnsi="ArialMT" w:cs="ArialMT"/>
              <w:sz w:val="16"/>
              <w:szCs w:val="16"/>
            </w:rPr>
            <w:t xml:space="preserve">Graphic Design Review (GRFX 3400)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ART 1013, ART 1023, ART 1033, ART 1043, ARTH 2583, ARTH 2593, and GRFX 2303, and a 2.75 GPA in ART, ARTH and GRFX courses. </w:t>
          </w:r>
        </w:p>
        <w:p w14:paraId="37F561BF" w14:textId="77777777" w:rsidR="00054917" w:rsidRDefault="00054917" w:rsidP="00054917">
          <w:pPr>
            <w:pStyle w:val="NormalWeb"/>
          </w:pPr>
          <w:r>
            <w:rPr>
              <w:rFonts w:ascii="Arial" w:hAnsi="Arial" w:cs="Arial"/>
              <w:b/>
              <w:bCs/>
              <w:sz w:val="16"/>
              <w:szCs w:val="16"/>
            </w:rPr>
            <w:t xml:space="preserve">Transfer credit </w:t>
          </w:r>
          <w:r>
            <w:rPr>
              <w:rFonts w:ascii="ArialMT" w:hAnsi="ArialMT" w:cs="ArialMT"/>
              <w:sz w:val="16"/>
              <w:szCs w:val="16"/>
            </w:rPr>
            <w:t xml:space="preserve">is awarded based on evaluation by the chair and/or curriculum specialists. Students must provide the course title, description, and syllabus (when required). Grades from these courses are included in the GPA requirements </w:t>
          </w:r>
          <w:r w:rsidRPr="00444F4A">
            <w:rPr>
              <w:rFonts w:ascii="ArialMT" w:hAnsi="ArialMT" w:cs="ArialMT"/>
              <w:strike/>
              <w:color w:val="FF0000"/>
              <w:sz w:val="16"/>
              <w:szCs w:val="16"/>
            </w:rPr>
            <w:t>for ART 3330</w:t>
          </w:r>
          <w:r w:rsidRPr="00444F4A">
            <w:rPr>
              <w:rFonts w:ascii="ArialMT" w:hAnsi="ArialMT" w:cs="ArialMT"/>
              <w:color w:val="FF0000"/>
              <w:sz w:val="16"/>
              <w:szCs w:val="16"/>
            </w:rPr>
            <w:t xml:space="preserve"> </w:t>
          </w:r>
          <w:r w:rsidRPr="00444F4A">
            <w:rPr>
              <w:rFonts w:ascii="ArialMT" w:hAnsi="ArialMT" w:cs="ArialMT"/>
              <w:color w:val="000000" w:themeColor="text1"/>
              <w:sz w:val="16"/>
              <w:szCs w:val="16"/>
            </w:rPr>
            <w:t>and GRFX 3400</w:t>
          </w:r>
          <w:r>
            <w:rPr>
              <w:rFonts w:ascii="ArialMT" w:hAnsi="ArialMT" w:cs="ArialMT"/>
              <w:sz w:val="16"/>
              <w:szCs w:val="16"/>
            </w:rPr>
            <w:t xml:space="preserve">. Artwork from these courses will be included in the </w:t>
          </w:r>
          <w:r w:rsidRPr="00444F4A">
            <w:rPr>
              <w:rFonts w:ascii="ArialMT" w:hAnsi="ArialMT" w:cs="ArialMT"/>
              <w:strike/>
              <w:color w:val="FF0000"/>
              <w:sz w:val="16"/>
              <w:szCs w:val="16"/>
            </w:rPr>
            <w:t>BFA</w:t>
          </w:r>
          <w:r>
            <w:rPr>
              <w:rFonts w:ascii="ArialMT" w:hAnsi="ArialMT" w:cs="ArialMT"/>
              <w:sz w:val="16"/>
              <w:szCs w:val="16"/>
            </w:rPr>
            <w:t xml:space="preserve"> Review (see above). </w:t>
          </w:r>
        </w:p>
        <w:p w14:paraId="43CE0F3A" w14:textId="099EBE53" w:rsidR="00054917" w:rsidRDefault="00054917" w:rsidP="005775A4">
          <w:pPr>
            <w:tabs>
              <w:tab w:val="left" w:pos="360"/>
              <w:tab w:val="left" w:pos="720"/>
            </w:tabs>
            <w:spacing w:after="0" w:line="240" w:lineRule="auto"/>
            <w:rPr>
              <w:rFonts w:asciiTheme="majorHAnsi" w:hAnsiTheme="majorHAnsi" w:cs="Arial"/>
              <w:sz w:val="20"/>
              <w:szCs w:val="20"/>
            </w:rPr>
          </w:pPr>
        </w:p>
        <w:p w14:paraId="2EBB4A2C" w14:textId="77777777" w:rsidR="008F671B" w:rsidRPr="002A79B9" w:rsidRDefault="008F671B" w:rsidP="008F671B">
          <w:pPr>
            <w:rPr>
              <w:b/>
              <w:bCs/>
              <w:color w:val="00B050"/>
            </w:rPr>
          </w:pPr>
          <w:r w:rsidRPr="002A79B9">
            <w:rPr>
              <w:b/>
              <w:bCs/>
              <w:color w:val="00B050"/>
            </w:rPr>
            <w:t>[Note: For comprehensive list of changes to Art programs, see separate proposals.]</w:t>
          </w:r>
        </w:p>
        <w:p w14:paraId="29F81E9E" w14:textId="77777777" w:rsidR="008F671B" w:rsidRDefault="008F671B" w:rsidP="005775A4">
          <w:pPr>
            <w:tabs>
              <w:tab w:val="left" w:pos="360"/>
              <w:tab w:val="left" w:pos="720"/>
            </w:tabs>
            <w:spacing w:after="0" w:line="240" w:lineRule="auto"/>
            <w:rPr>
              <w:rFonts w:asciiTheme="majorHAnsi" w:hAnsiTheme="majorHAnsi" w:cs="Arial"/>
              <w:sz w:val="20"/>
              <w:szCs w:val="20"/>
            </w:rPr>
          </w:pPr>
        </w:p>
        <w:p w14:paraId="76434B71" w14:textId="77777777" w:rsidR="00054917" w:rsidRDefault="00054917" w:rsidP="00054917">
          <w:r>
            <w:t>Page 234</w:t>
          </w:r>
        </w:p>
        <w:p w14:paraId="51CEF110" w14:textId="77777777" w:rsidR="00054917" w:rsidRPr="007914A1" w:rsidRDefault="00054917" w:rsidP="00054917">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lastRenderedPageBreak/>
            <w:t xml:space="preserve">Major in Art </w:t>
          </w:r>
        </w:p>
        <w:p w14:paraId="0B02C576" w14:textId="77777777" w:rsidR="00054917" w:rsidRPr="007914A1" w:rsidRDefault="00054917" w:rsidP="00054917">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Bachelor of Fine Arts</w:t>
          </w:r>
          <w:r w:rsidRPr="007914A1">
            <w:rPr>
              <w:rFonts w:ascii="Arial" w:eastAsia="Times New Roman" w:hAnsi="Arial" w:cs="Arial"/>
              <w:b/>
              <w:bCs/>
              <w:sz w:val="16"/>
              <w:szCs w:val="16"/>
            </w:rPr>
            <w:br/>
            <w:t>Emphasis in Studio Art</w:t>
          </w:r>
          <w:r w:rsidRPr="007914A1">
            <w:rPr>
              <w:rFonts w:ascii="Arial" w:eastAsia="Times New Roman" w:hAnsi="Arial" w:cs="Arial"/>
              <w:b/>
              <w:bCs/>
              <w:sz w:val="16"/>
              <w:szCs w:val="16"/>
            </w:rPr>
            <w:br/>
          </w:r>
          <w:r w:rsidRPr="007914A1">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06"/>
            <w:gridCol w:w="574"/>
          </w:tblGrid>
          <w:tr w:rsidR="00054917" w:rsidRPr="007914A1" w14:paraId="02249F66"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5E00C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4FD17E" w14:textId="77777777" w:rsidR="00054917" w:rsidRPr="007914A1" w:rsidRDefault="00054917" w:rsidP="00B849EB">
                <w:pPr>
                  <w:rPr>
                    <w:rFonts w:ascii="Times New Roman" w:eastAsia="Times New Roman" w:hAnsi="Times New Roman" w:cs="Times New Roman"/>
                  </w:rPr>
                </w:pPr>
              </w:p>
            </w:tc>
          </w:tr>
          <w:tr w:rsidR="00054917" w:rsidRPr="007914A1" w14:paraId="445BBCBB"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03D09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University General Requirements for Baccalaureate degrees (p. 47)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66F897" w14:textId="77777777" w:rsidR="00054917" w:rsidRPr="007914A1" w:rsidRDefault="00054917" w:rsidP="00B849EB">
                <w:pPr>
                  <w:rPr>
                    <w:rFonts w:ascii="Times New Roman" w:eastAsia="Times New Roman" w:hAnsi="Times New Roman" w:cs="Times New Roman"/>
                  </w:rPr>
                </w:pPr>
              </w:p>
            </w:tc>
          </w:tr>
          <w:tr w:rsidR="00054917" w:rsidRPr="007914A1" w14:paraId="3183EAD4"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E641FC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224314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06E81248"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D4A60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F21A4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 </w:t>
                </w:r>
              </w:p>
            </w:tc>
          </w:tr>
          <w:tr w:rsidR="00054917" w:rsidRPr="007914A1" w14:paraId="544C9013"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12160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E38AB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4A8D3CAC" w14:textId="77777777" w:rsidTr="00D327E9">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84018B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General Education Curriculum for Baccalaureate degrees (p. 87) </w:t>
                </w:r>
              </w:p>
              <w:p w14:paraId="6E003EC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Students with this major must take the following: </w:t>
                </w:r>
              </w:p>
              <w:p w14:paraId="1A762C0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MUS 2503, Fine Arts - Music</w:t>
                </w:r>
                <w:r w:rsidRPr="007914A1">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28384DF"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35 </w:t>
                </w:r>
              </w:p>
            </w:tc>
          </w:tr>
          <w:tr w:rsidR="00054917" w:rsidRPr="007914A1" w14:paraId="19CA567F"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5D6E4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B.F.A. Art Major Core: </w:t>
                </w:r>
              </w:p>
              <w:p w14:paraId="465C3A7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3BA23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5730905E"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65030F"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32FD69"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2A24200"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1F543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5EEBBA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3D188EF7"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CABA4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597CE1"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109ED81B"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3181A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047E16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53757E1"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D5336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2143E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7322873"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330D7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99111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F4D53B8"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46B65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5CE1D7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6652FEC5"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4918C7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C77EA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21 </w:t>
                </w:r>
              </w:p>
            </w:tc>
          </w:tr>
          <w:tr w:rsidR="00054917" w:rsidRPr="007914A1" w14:paraId="2C2B9582"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04C28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Studio Art Requirements: </w:t>
                </w:r>
              </w:p>
              <w:p w14:paraId="66A8862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2F1AFF"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393BAB7D"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F13732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83520E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60E8D64"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2E9A0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D7BA3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49AE1ABE"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75319E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14C3F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CFFA22B"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44C038"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8EEBF9"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6B100D38"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FD4F58"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D9C96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144E22A2"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D7FBE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5E7AFC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15 </w:t>
                </w:r>
              </w:p>
            </w:tc>
          </w:tr>
          <w:tr w:rsidR="00054917" w:rsidRPr="007914A1" w14:paraId="6D132B74"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93581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(Studio Art): </w:t>
                </w:r>
              </w:p>
              <w:p w14:paraId="73A6A5B8"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ART/ARTH/ARED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30755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2FBE1C1E"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76E399"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Studio Emphasis Areas: Drawing/Painting, Printmaking, Photography, Ceramics, Sculpture (At least 15 of the 39 hours must be taken at the 3000 or 4000 level in one Art Studio Emphasis Area.)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06322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39 </w:t>
                </w:r>
              </w:p>
            </w:tc>
          </w:tr>
          <w:tr w:rsidR="00054917" w:rsidRPr="007914A1" w14:paraId="5000C05B"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49759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31727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9 </w:t>
                </w:r>
              </w:p>
            </w:tc>
          </w:tr>
          <w:tr w:rsidR="00D327E9" w:rsidRPr="00D327E9" w14:paraId="02ABD8E1"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7E03255" w14:textId="77777777" w:rsidR="00054917" w:rsidRPr="00D327E9" w:rsidRDefault="00054917" w:rsidP="00B849EB">
                <w:pPr>
                  <w:spacing w:before="100" w:beforeAutospacing="1" w:after="100" w:afterAutospacing="1"/>
                  <w:rPr>
                    <w:rFonts w:ascii="Times New Roman" w:eastAsia="Times New Roman" w:hAnsi="Times New Roman" w:cs="Times New Roman"/>
                    <w:strike/>
                    <w:color w:val="FF0000"/>
                  </w:rPr>
                </w:pPr>
                <w:r w:rsidRPr="00D327E9">
                  <w:rPr>
                    <w:rFonts w:ascii="ArialMT" w:eastAsia="Times New Roman" w:hAnsi="ArialMT" w:cs="ArialMT"/>
                    <w:strike/>
                    <w:color w:val="FF0000"/>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EF7C775" w14:textId="77777777" w:rsidR="00054917" w:rsidRPr="00D327E9" w:rsidRDefault="00054917" w:rsidP="00B849EB">
                <w:pPr>
                  <w:spacing w:before="100" w:beforeAutospacing="1" w:after="100" w:afterAutospacing="1"/>
                  <w:rPr>
                    <w:rFonts w:ascii="Times New Roman" w:eastAsia="Times New Roman" w:hAnsi="Times New Roman" w:cs="Times New Roman"/>
                    <w:strike/>
                    <w:color w:val="FF0000"/>
                  </w:rPr>
                </w:pPr>
                <w:r w:rsidRPr="00D327E9">
                  <w:rPr>
                    <w:rFonts w:ascii="ArialMT" w:eastAsia="Times New Roman" w:hAnsi="ArialMT" w:cs="ArialMT"/>
                    <w:strike/>
                    <w:color w:val="FF0000"/>
                    <w:sz w:val="12"/>
                    <w:szCs w:val="12"/>
                  </w:rPr>
                  <w:t xml:space="preserve">0 </w:t>
                </w:r>
              </w:p>
            </w:tc>
          </w:tr>
          <w:tr w:rsidR="00054917" w:rsidRPr="007914A1" w14:paraId="7EAE7B20"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ABEF81"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4320, Exhibition Preparation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0FF17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054917" w:rsidRPr="007914A1" w14:paraId="66D0C629"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B67D3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4331, Senior Exhibition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EEF24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1 </w:t>
                </w:r>
              </w:p>
            </w:tc>
          </w:tr>
          <w:tr w:rsidR="00054917" w:rsidRPr="007914A1" w14:paraId="3059ACF4" w14:textId="77777777" w:rsidTr="00D327E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4EFA38"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AE222B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49 </w:t>
                </w:r>
              </w:p>
            </w:tc>
          </w:tr>
          <w:tr w:rsidR="00054917" w:rsidRPr="007914A1" w14:paraId="388EDAB1"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B4CDF8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277A6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120 </w:t>
                </w:r>
              </w:p>
            </w:tc>
          </w:tr>
        </w:tbl>
        <w:p w14:paraId="5B689104" w14:textId="77777777" w:rsidR="00054917" w:rsidRDefault="00054917" w:rsidP="00054917"/>
        <w:p w14:paraId="329B0DFB" w14:textId="77777777" w:rsidR="00054917" w:rsidRDefault="00054917" w:rsidP="005775A4">
          <w:pPr>
            <w:tabs>
              <w:tab w:val="left" w:pos="360"/>
              <w:tab w:val="left" w:pos="720"/>
            </w:tabs>
            <w:spacing w:after="0" w:line="240" w:lineRule="auto"/>
            <w:rPr>
              <w:rFonts w:asciiTheme="majorHAnsi" w:hAnsiTheme="majorHAnsi" w:cs="Arial"/>
              <w:sz w:val="20"/>
              <w:szCs w:val="20"/>
            </w:rPr>
          </w:pPr>
        </w:p>
        <w:p w14:paraId="34BF29E5" w14:textId="532AF8E3" w:rsidR="005775A4" w:rsidRPr="008426D1" w:rsidRDefault="00A857E2"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06673C28" w:rsidR="005775A4" w:rsidRDefault="005775A4" w:rsidP="005775A4">
      <w:pPr>
        <w:tabs>
          <w:tab w:val="left" w:pos="360"/>
          <w:tab w:val="left" w:pos="720"/>
        </w:tabs>
        <w:spacing w:after="120"/>
        <w:rPr>
          <w:rFonts w:asciiTheme="majorHAnsi" w:hAnsiTheme="majorHAnsi" w:cs="Arial"/>
          <w:sz w:val="24"/>
          <w:szCs w:val="24"/>
        </w:rPr>
      </w:pPr>
    </w:p>
    <w:p w14:paraId="38CC0DD7" w14:textId="77777777" w:rsidR="00054917" w:rsidRDefault="00054917" w:rsidP="00054917">
      <w:r>
        <w:t>Page 235</w:t>
      </w:r>
    </w:p>
    <w:p w14:paraId="073BC46E" w14:textId="77777777" w:rsidR="00054917" w:rsidRDefault="00054917" w:rsidP="00054917"/>
    <w:p w14:paraId="1AEB62D7" w14:textId="77777777" w:rsidR="00054917" w:rsidRPr="007914A1" w:rsidRDefault="00054917" w:rsidP="00054917">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t xml:space="preserve">Major in Art </w:t>
      </w:r>
    </w:p>
    <w:p w14:paraId="533B9265" w14:textId="77777777" w:rsidR="00054917" w:rsidRPr="007914A1" w:rsidRDefault="00054917" w:rsidP="00054917">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Bachelor of Fine Arts</w:t>
      </w:r>
      <w:r w:rsidRPr="007914A1">
        <w:rPr>
          <w:rFonts w:ascii="Arial" w:eastAsia="Times New Roman" w:hAnsi="Arial" w:cs="Arial"/>
          <w:b/>
          <w:bCs/>
          <w:sz w:val="16"/>
          <w:szCs w:val="16"/>
        </w:rPr>
        <w:br/>
        <w:t>Emphasis in Art Education</w:t>
      </w:r>
      <w:r w:rsidRPr="007914A1">
        <w:rPr>
          <w:rFonts w:ascii="Arial" w:eastAsia="Times New Roman" w:hAnsi="Arial" w:cs="Arial"/>
          <w:b/>
          <w:bCs/>
          <w:sz w:val="16"/>
          <w:szCs w:val="16"/>
        </w:rPr>
        <w:br/>
      </w:r>
      <w:r w:rsidRPr="007914A1">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427"/>
        <w:gridCol w:w="584"/>
      </w:tblGrid>
      <w:tr w:rsidR="00054917" w:rsidRPr="007914A1" w14:paraId="407BD22F"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6C00B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632B2A" w14:textId="77777777" w:rsidR="00054917" w:rsidRPr="007914A1" w:rsidRDefault="00054917" w:rsidP="00B849EB">
            <w:pPr>
              <w:rPr>
                <w:rFonts w:ascii="Times New Roman" w:eastAsia="Times New Roman" w:hAnsi="Times New Roman" w:cs="Times New Roman"/>
              </w:rPr>
            </w:pPr>
          </w:p>
        </w:tc>
      </w:tr>
      <w:tr w:rsidR="00054917" w:rsidRPr="007914A1" w14:paraId="02717E36"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693B2C7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University General Requirements for Baccalaureate degrees (p. 47)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24BCF3" w14:textId="77777777" w:rsidR="00054917" w:rsidRPr="007914A1" w:rsidRDefault="00054917" w:rsidP="00B849EB">
            <w:pPr>
              <w:rPr>
                <w:rFonts w:ascii="Times New Roman" w:eastAsia="Times New Roman" w:hAnsi="Times New Roman" w:cs="Times New Roman"/>
              </w:rPr>
            </w:pPr>
          </w:p>
        </w:tc>
      </w:tr>
      <w:tr w:rsidR="00054917" w:rsidRPr="007914A1" w14:paraId="3777B2BB"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039F7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09FE9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01BD4483"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0610704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B0EE9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 </w:t>
            </w:r>
          </w:p>
        </w:tc>
      </w:tr>
      <w:tr w:rsidR="00054917" w:rsidRPr="007914A1" w14:paraId="629C241F"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FA178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6569E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04C57E85"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1B22A05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General Education Curriculum for Baccalaureate degrees (p. 84) </w:t>
            </w:r>
          </w:p>
          <w:p w14:paraId="1A6EE73B"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Students with this major must take the following: </w:t>
            </w:r>
          </w:p>
          <w:p w14:paraId="2BA974F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MUS 2503, Fine Arts - Music</w:t>
            </w:r>
            <w:r w:rsidRPr="007914A1">
              <w:rPr>
                <w:rFonts w:ascii="Arial" w:eastAsia="Times New Roman" w:hAnsi="Arial" w:cs="Arial"/>
                <w:i/>
                <w:iCs/>
                <w:sz w:val="12"/>
                <w:szCs w:val="12"/>
              </w:rPr>
              <w:br/>
              <w:t xml:space="preserve">HIST 2763, The United States To 1876 </w:t>
            </w:r>
            <w:r w:rsidRPr="007914A1">
              <w:rPr>
                <w:rFonts w:ascii="Arial" w:eastAsia="Times New Roman" w:hAnsi="Arial" w:cs="Arial"/>
                <w:b/>
                <w:bCs/>
                <w:i/>
                <w:iCs/>
                <w:sz w:val="12"/>
                <w:szCs w:val="12"/>
              </w:rPr>
              <w:t xml:space="preserve">OR </w:t>
            </w:r>
          </w:p>
          <w:p w14:paraId="1EF7DF0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HIST 2773, The United States Since 1876</w:t>
            </w:r>
            <w:r w:rsidRPr="007914A1">
              <w:rPr>
                <w:rFonts w:ascii="Arial" w:eastAsia="Times New Roman" w:hAnsi="Arial" w:cs="Arial"/>
                <w:i/>
                <w:iCs/>
                <w:sz w:val="12"/>
                <w:szCs w:val="12"/>
              </w:rPr>
              <w:br/>
              <w:t>POSC 2103, Introduction to United States Government</w:t>
            </w:r>
            <w:r w:rsidRPr="007914A1">
              <w:rPr>
                <w:rFonts w:ascii="Arial" w:eastAsia="Times New Roman" w:hAnsi="Arial" w:cs="Arial"/>
                <w:i/>
                <w:iCs/>
                <w:sz w:val="12"/>
                <w:szCs w:val="12"/>
              </w:rPr>
              <w:br/>
              <w:t>PSY 2013, Introduction to Psychology</w:t>
            </w:r>
            <w:r w:rsidRPr="007914A1">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32C53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35 </w:t>
            </w:r>
          </w:p>
        </w:tc>
      </w:tr>
      <w:tr w:rsidR="00054917" w:rsidRPr="007914A1" w14:paraId="2FEDF885"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93612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B.F.A. Art Major Core: </w:t>
            </w:r>
          </w:p>
          <w:p w14:paraId="5C01D3ED"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D2C19F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33CD4D53"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5763D89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78DD4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1047747D"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661C37E6"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996F1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523DD400"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204C9C8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1EAF7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4F05C16"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28FADC31"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DE15A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EE338D9"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4409A45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F26A4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D029FD2"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5E08B2A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B97D2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60EF0508"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68BA420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833758"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B1BFC41"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4CA0EA7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50641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21 </w:t>
            </w:r>
          </w:p>
        </w:tc>
      </w:tr>
      <w:tr w:rsidR="00054917" w:rsidRPr="007914A1" w14:paraId="7FB95A06"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A90AC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Studio Art Requirements: </w:t>
            </w:r>
          </w:p>
          <w:p w14:paraId="4F10355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DBF10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506282FF"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04BF8DE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B34B7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59F44032"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6E48530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A5AD3F"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63704B48"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0A4FB71A"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301A5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4C20E01A"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6604FFC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4F0A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084BBB28"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2442307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49479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0DA4612A"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5C579E75"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66DFC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15 </w:t>
            </w:r>
          </w:p>
        </w:tc>
      </w:tr>
      <w:tr w:rsidR="00054917" w:rsidRPr="007914A1" w14:paraId="487EBC0F"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63049B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(Art Education): </w:t>
            </w:r>
          </w:p>
          <w:p w14:paraId="3589F4C9"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ART/ARTH/ARED/GRFX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880991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54917" w:rsidRPr="007914A1" w14:paraId="2E86D1DC"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4101731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ARED 3803, Teaching Art in the Elementary Grades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A881C2"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2C1B9331"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052DAB6F"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ARED 4703, Concepts in Art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1671E1"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054917" w:rsidRPr="007914A1" w14:paraId="754755AB"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38EA7919"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*EDAR 4523, Methods and Materials for Teaching Art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3473B3"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D0F21" w:rsidRPr="00DD0F21" w14:paraId="29F28D18"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4CAE7170" w14:textId="77777777" w:rsidR="00054917" w:rsidRPr="00DD0F21" w:rsidRDefault="00054917" w:rsidP="00B849EB">
            <w:pPr>
              <w:spacing w:before="100" w:beforeAutospacing="1" w:after="100" w:afterAutospacing="1"/>
              <w:rPr>
                <w:rFonts w:ascii="Times New Roman" w:eastAsia="Times New Roman" w:hAnsi="Times New Roman" w:cs="Times New Roman"/>
                <w:strike/>
                <w:color w:val="FF0000"/>
              </w:rPr>
            </w:pPr>
            <w:r w:rsidRPr="00DD0F21">
              <w:rPr>
                <w:rFonts w:ascii="ArialMT" w:eastAsia="Times New Roman" w:hAnsi="ArialMT" w:cs="ArialMT"/>
                <w:strike/>
                <w:color w:val="FF0000"/>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42BA51" w14:textId="77777777" w:rsidR="00054917" w:rsidRPr="00DD0F21" w:rsidRDefault="00054917" w:rsidP="00B849EB">
            <w:pPr>
              <w:spacing w:before="100" w:beforeAutospacing="1" w:after="100" w:afterAutospacing="1"/>
              <w:rPr>
                <w:rFonts w:ascii="Times New Roman" w:eastAsia="Times New Roman" w:hAnsi="Times New Roman" w:cs="Times New Roman"/>
                <w:strike/>
                <w:color w:val="FF0000"/>
              </w:rPr>
            </w:pPr>
            <w:r w:rsidRPr="00DD0F21">
              <w:rPr>
                <w:rFonts w:ascii="ArialMT" w:eastAsia="Times New Roman" w:hAnsi="ArialMT" w:cs="ArialMT"/>
                <w:strike/>
                <w:color w:val="FF0000"/>
                <w:sz w:val="12"/>
                <w:szCs w:val="12"/>
              </w:rPr>
              <w:t xml:space="preserve">0 </w:t>
            </w:r>
          </w:p>
        </w:tc>
      </w:tr>
      <w:tr w:rsidR="00054917" w:rsidRPr="007914A1" w14:paraId="0D3E120D"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591B992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Upper-level ART, ARED or GRFX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CE3E70"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18 </w:t>
            </w:r>
          </w:p>
        </w:tc>
      </w:tr>
      <w:tr w:rsidR="00054917" w:rsidRPr="007914A1" w14:paraId="05E48169"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21473B84"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Upper-level Art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C2F2AC"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6 </w:t>
            </w:r>
          </w:p>
        </w:tc>
      </w:tr>
      <w:tr w:rsidR="00054917" w:rsidRPr="007914A1" w14:paraId="5DA47F17" w14:textId="77777777" w:rsidTr="00B849EB">
        <w:tc>
          <w:tcPr>
            <w:tcW w:w="0" w:type="auto"/>
            <w:tcBorders>
              <w:top w:val="single" w:sz="8" w:space="0" w:color="191616"/>
              <w:left w:val="single" w:sz="8" w:space="0" w:color="191616"/>
              <w:bottom w:val="single" w:sz="8" w:space="0" w:color="191616"/>
              <w:right w:val="single" w:sz="8" w:space="0" w:color="191616"/>
            </w:tcBorders>
            <w:vAlign w:val="center"/>
            <w:hideMark/>
          </w:tcPr>
          <w:p w14:paraId="2A455337"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96360E" w14:textId="77777777" w:rsidR="00054917" w:rsidRPr="007914A1" w:rsidRDefault="00054917"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33 </w:t>
            </w:r>
          </w:p>
        </w:tc>
      </w:tr>
    </w:tbl>
    <w:p w14:paraId="417B788A" w14:textId="3A01A7F9" w:rsidR="00054917" w:rsidRDefault="00054917" w:rsidP="005775A4">
      <w:pPr>
        <w:tabs>
          <w:tab w:val="left" w:pos="360"/>
          <w:tab w:val="left" w:pos="720"/>
        </w:tabs>
        <w:spacing w:after="120"/>
        <w:rPr>
          <w:rFonts w:asciiTheme="majorHAnsi" w:hAnsiTheme="majorHAnsi" w:cs="Arial"/>
          <w:sz w:val="24"/>
          <w:szCs w:val="24"/>
        </w:rPr>
      </w:pPr>
    </w:p>
    <w:p w14:paraId="4548BF73" w14:textId="77777777" w:rsidR="00054917" w:rsidRDefault="00054917" w:rsidP="00054917">
      <w:r>
        <w:t>Page 463</w:t>
      </w:r>
    </w:p>
    <w:p w14:paraId="12E56B0F" w14:textId="77777777" w:rsidR="00054917" w:rsidRDefault="00054917" w:rsidP="00054917"/>
    <w:p w14:paraId="0648CE7B" w14:textId="77777777" w:rsidR="00054917" w:rsidRDefault="00054917" w:rsidP="00054917">
      <w:pPr>
        <w:pStyle w:val="NormalWeb"/>
      </w:pPr>
      <w:r>
        <w:rPr>
          <w:rFonts w:ascii="Arial" w:hAnsi="Arial" w:cs="Arial"/>
          <w:b/>
          <w:bCs/>
          <w:sz w:val="16"/>
          <w:szCs w:val="16"/>
        </w:rPr>
        <w:t xml:space="preserve">ART 1043. Drawing II </w:t>
      </w:r>
      <w:r>
        <w:rPr>
          <w:rFonts w:ascii="ArialMT" w:hAnsi="ArialMT" w:cs="ArialMT"/>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322608B8" w14:textId="77777777" w:rsidR="00054917" w:rsidRDefault="00054917" w:rsidP="00054917">
      <w:pPr>
        <w:pStyle w:val="NormalWeb"/>
      </w:pPr>
      <w:r>
        <w:rPr>
          <w:rFonts w:ascii="Arial" w:hAnsi="Arial" w:cs="Arial"/>
          <w:b/>
          <w:bCs/>
          <w:sz w:val="16"/>
          <w:szCs w:val="16"/>
        </w:rPr>
        <w:t xml:space="preserve">ART 1053. Elective Drawing for </w:t>
      </w:r>
      <w:proofErr w:type="gramStart"/>
      <w:r>
        <w:rPr>
          <w:rFonts w:ascii="Arial" w:hAnsi="Arial" w:cs="Arial"/>
          <w:b/>
          <w:bCs/>
          <w:sz w:val="16"/>
          <w:szCs w:val="16"/>
        </w:rPr>
        <w:t>Non Majors</w:t>
      </w:r>
      <w:proofErr w:type="gramEnd"/>
      <w:r>
        <w:rPr>
          <w:rFonts w:ascii="Arial" w:hAnsi="Arial" w:cs="Arial"/>
          <w:b/>
          <w:bCs/>
          <w:sz w:val="16"/>
          <w:szCs w:val="16"/>
        </w:rPr>
        <w:t xml:space="preserve"> </w:t>
      </w:r>
      <w:r>
        <w:rPr>
          <w:rFonts w:ascii="ArialMT" w:hAnsi="ArialMT" w:cs="ArialMT"/>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782951FB" w14:textId="77777777" w:rsidR="00054917" w:rsidRDefault="00054917" w:rsidP="00054917">
      <w:pPr>
        <w:pStyle w:val="NormalWeb"/>
      </w:pPr>
      <w:r>
        <w:rPr>
          <w:rFonts w:ascii="Arial" w:hAnsi="Arial" w:cs="Arial"/>
          <w:b/>
          <w:bCs/>
          <w:sz w:val="16"/>
          <w:szCs w:val="16"/>
        </w:rPr>
        <w:t xml:space="preserve">ART 1063. Elective Painting for Non majors </w:t>
      </w:r>
      <w:r>
        <w:rPr>
          <w:rFonts w:ascii="ArialMT" w:hAnsi="ArialMT" w:cs="ArialMT"/>
          <w:sz w:val="16"/>
          <w:szCs w:val="16"/>
        </w:rPr>
        <w:t xml:space="preserve">Introduction to painting with color. This course requires three or more hours per week outside of class. May be taken only once. Restricted to non-Art Majors. Fall, Spring. </w:t>
      </w:r>
    </w:p>
    <w:p w14:paraId="643B13E6" w14:textId="77777777" w:rsidR="00054917" w:rsidRDefault="00054917" w:rsidP="00054917">
      <w:pPr>
        <w:pStyle w:val="NormalWeb"/>
      </w:pPr>
      <w:r>
        <w:rPr>
          <w:rFonts w:ascii="Arial" w:hAnsi="Arial" w:cs="Arial"/>
          <w:b/>
          <w:bCs/>
          <w:sz w:val="16"/>
          <w:szCs w:val="16"/>
        </w:rPr>
        <w:t xml:space="preserve">ART 1073. Elective Fine Art Photography for Non majors </w:t>
      </w:r>
      <w:r>
        <w:rPr>
          <w:rFonts w:ascii="ArialMT" w:hAnsi="ArialMT" w:cs="ArialMT"/>
          <w:sz w:val="16"/>
          <w:szCs w:val="16"/>
        </w:rPr>
        <w:t xml:space="preserve">Introduction to photography as a means of personal expression. This course requires three or more hours per week outside of class. May be taken only once. Restricted to non-Art majors. Fall, Spring. </w:t>
      </w:r>
    </w:p>
    <w:p w14:paraId="4977595D" w14:textId="77777777" w:rsidR="00054917" w:rsidRDefault="00054917" w:rsidP="00054917">
      <w:pPr>
        <w:pStyle w:val="NormalWeb"/>
      </w:pPr>
      <w:r>
        <w:rPr>
          <w:rFonts w:ascii="Arial" w:hAnsi="Arial" w:cs="Arial"/>
          <w:b/>
          <w:bCs/>
          <w:sz w:val="16"/>
          <w:szCs w:val="16"/>
        </w:rPr>
        <w:t xml:space="preserve">ART 1083. Elective Printmaking for Non majors </w:t>
      </w:r>
      <w:r>
        <w:rPr>
          <w:rFonts w:ascii="ArialMT" w:hAnsi="ArialMT" w:cs="ArialMT"/>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02AC1377" w14:textId="77777777" w:rsidR="00054917" w:rsidRDefault="00054917" w:rsidP="00054917">
      <w:pPr>
        <w:pStyle w:val="NormalWeb"/>
      </w:pPr>
      <w:r>
        <w:rPr>
          <w:rFonts w:ascii="Arial" w:hAnsi="Arial" w:cs="Arial"/>
          <w:b/>
          <w:bCs/>
          <w:sz w:val="16"/>
          <w:szCs w:val="16"/>
        </w:rPr>
        <w:t xml:space="preserve">ART 1093. Elective Ceramics for Non majors </w:t>
      </w:r>
      <w:r>
        <w:rPr>
          <w:rFonts w:ascii="ArialMT" w:hAnsi="ArialMT" w:cs="ArialMT"/>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1E736512" w14:textId="77777777" w:rsidR="00054917" w:rsidRDefault="00054917" w:rsidP="00054917">
      <w:pPr>
        <w:pStyle w:val="NormalWeb"/>
      </w:pPr>
      <w:r>
        <w:rPr>
          <w:rFonts w:ascii="Arial" w:hAnsi="Arial" w:cs="Arial"/>
          <w:b/>
          <w:bCs/>
          <w:sz w:val="16"/>
          <w:szCs w:val="16"/>
        </w:rPr>
        <w:t xml:space="preserve">ART 2503. Fine Arts-Visual </w:t>
      </w:r>
      <w:r>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4BF916CB" w14:textId="77777777" w:rsidR="00054917" w:rsidRDefault="00054917" w:rsidP="00054917">
      <w:pPr>
        <w:pStyle w:val="NormalWeb"/>
      </w:pPr>
      <w:r>
        <w:rPr>
          <w:rFonts w:ascii="Arial" w:hAnsi="Arial" w:cs="Arial"/>
          <w:b/>
          <w:bCs/>
          <w:sz w:val="16"/>
          <w:szCs w:val="16"/>
        </w:rPr>
        <w:t xml:space="preserve">ART 2523. Introduction to Game Design </w:t>
      </w:r>
      <w:r>
        <w:rPr>
          <w:rFonts w:ascii="ArialMT" w:hAnsi="ArialMT" w:cs="ArialMT"/>
          <w:sz w:val="16"/>
          <w:szCs w:val="16"/>
        </w:rPr>
        <w:t xml:space="preserve">Foundational principles and theories of game de- sign, development, and analysis. Students create their own board games and concepts. This course requires three or more hours per week outside of class. Fall. </w:t>
      </w:r>
    </w:p>
    <w:p w14:paraId="2DEC3D84" w14:textId="77777777" w:rsidR="00054917" w:rsidRDefault="00054917" w:rsidP="00054917">
      <w:pPr>
        <w:pStyle w:val="NormalWeb"/>
      </w:pPr>
      <w:r>
        <w:rPr>
          <w:rFonts w:ascii="Arial" w:hAnsi="Arial" w:cs="Arial"/>
          <w:b/>
          <w:bCs/>
          <w:sz w:val="16"/>
          <w:szCs w:val="16"/>
        </w:rPr>
        <w:t xml:space="preserve">ART 3033. Drawing III </w:t>
      </w:r>
      <w:r>
        <w:rPr>
          <w:rFonts w:ascii="ArialMT" w:hAnsi="ArialMT" w:cs="ArialMT"/>
          <w:sz w:val="16"/>
          <w:szCs w:val="16"/>
        </w:rPr>
        <w:t xml:space="preserve">Students will focus on the human figure through drawing </w:t>
      </w:r>
      <w:proofErr w:type="spellStart"/>
      <w:r>
        <w:rPr>
          <w:rFonts w:ascii="ArialMT" w:hAnsi="ArialMT" w:cs="ArialMT"/>
          <w:sz w:val="16"/>
          <w:szCs w:val="16"/>
        </w:rPr>
        <w:t>ses</w:t>
      </w:r>
      <w:proofErr w:type="spellEnd"/>
      <w:r>
        <w:rPr>
          <w:rFonts w:ascii="ArialMT" w:hAnsi="ArialMT" w:cs="ArialMT"/>
          <w:sz w:val="16"/>
          <w:szCs w:val="16"/>
        </w:rPr>
        <w:t xml:space="preserve">- </w:t>
      </w:r>
      <w:proofErr w:type="spellStart"/>
      <w:r>
        <w:rPr>
          <w:rFonts w:ascii="ArialMT" w:hAnsi="ArialMT" w:cs="ArialMT"/>
          <w:sz w:val="16"/>
          <w:szCs w:val="16"/>
        </w:rPr>
        <w:t>sions</w:t>
      </w:r>
      <w:proofErr w:type="spellEnd"/>
      <w:r>
        <w:rPr>
          <w:rFonts w:ascii="ArialMT" w:hAnsi="ArialMT" w:cs="ArialMT"/>
          <w:sz w:val="16"/>
          <w:szCs w:val="16"/>
        </w:rPr>
        <w:t xml:space="preserve"> employing life models, undergoing detailed studies of anatomy, and creating independent projects involving the figure. This course requires three or more hours per week outside of class. Prerequisites, a grade of C or better in ART 1013, ART 1033 and ART 1043. Fall, Spring, Summer. </w:t>
      </w:r>
    </w:p>
    <w:p w14:paraId="5B00CDA3" w14:textId="0D0C3433" w:rsidR="00054917" w:rsidRDefault="00054917" w:rsidP="00054917">
      <w:pPr>
        <w:pStyle w:val="NormalWeb"/>
      </w:pPr>
      <w:r>
        <w:rPr>
          <w:rFonts w:ascii="Arial" w:hAnsi="Arial" w:cs="Arial"/>
          <w:b/>
          <w:bCs/>
          <w:sz w:val="16"/>
          <w:szCs w:val="16"/>
        </w:rPr>
        <w:t xml:space="preserve">ART 3063. Painting </w:t>
      </w:r>
      <w:r>
        <w:rPr>
          <w:rFonts w:ascii="ArialMT" w:hAnsi="ArialMT" w:cs="ArialMT"/>
          <w:sz w:val="16"/>
          <w:szCs w:val="16"/>
        </w:rPr>
        <w:t xml:space="preserve">Introduction to composition and techniques in painting media. This course requires three or more hours per week outside of class. Prerequisite, </w:t>
      </w:r>
      <w:r w:rsidRPr="00DD0F21">
        <w:rPr>
          <w:rFonts w:ascii="ArialMT" w:hAnsi="ArialMT" w:cs="ArialMT"/>
          <w:strike/>
          <w:color w:val="FF0000"/>
          <w:sz w:val="16"/>
          <w:szCs w:val="16"/>
        </w:rPr>
        <w:t>a grade of CR in ART 3330 or GRFX 3400</w:t>
      </w:r>
      <w:r w:rsidR="00DD0F21">
        <w:rPr>
          <w:rFonts w:ascii="ArialMT" w:hAnsi="ArialMT" w:cs="ArialMT"/>
          <w:sz w:val="16"/>
          <w:szCs w:val="16"/>
        </w:rPr>
        <w:t xml:space="preserve"> </w:t>
      </w:r>
      <w:r w:rsidR="00045604">
        <w:rPr>
          <w:rFonts w:ascii="ArialMT" w:hAnsi="ArialMT" w:cs="ArialMT"/>
          <w:color w:val="0070C0"/>
          <w:sz w:val="16"/>
          <w:szCs w:val="16"/>
        </w:rPr>
        <w:t>junior standing or instructor permission</w:t>
      </w:r>
      <w:r>
        <w:rPr>
          <w:rFonts w:ascii="ArialMT" w:hAnsi="ArialMT" w:cs="ArialMT"/>
          <w:sz w:val="16"/>
          <w:szCs w:val="16"/>
        </w:rPr>
        <w:t xml:space="preserve">. Fall, Spring. </w:t>
      </w:r>
    </w:p>
    <w:p w14:paraId="48DDDA81" w14:textId="77777777" w:rsidR="00054917" w:rsidRDefault="00054917" w:rsidP="00054917">
      <w:pPr>
        <w:pStyle w:val="NormalWeb"/>
      </w:pPr>
      <w:r>
        <w:rPr>
          <w:rFonts w:ascii="Arial" w:hAnsi="Arial" w:cs="Arial"/>
          <w:b/>
          <w:bCs/>
          <w:sz w:val="16"/>
          <w:szCs w:val="16"/>
        </w:rPr>
        <w:t xml:space="preserve">ART 3073. Watercolor Painting </w:t>
      </w:r>
      <w:r>
        <w:rPr>
          <w:rFonts w:ascii="ArialMT" w:hAnsi="ArialMT" w:cs="ArialMT"/>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w:t>
      </w:r>
      <w:r w:rsidRPr="00045604">
        <w:rPr>
          <w:rFonts w:ascii="ArialMT" w:hAnsi="ArialMT" w:cs="ArialMT"/>
          <w:strike/>
          <w:color w:val="FF0000"/>
          <w:sz w:val="16"/>
          <w:szCs w:val="16"/>
        </w:rPr>
        <w:t>and a grade of CR in ART 3330</w:t>
      </w:r>
      <w:r>
        <w:rPr>
          <w:rFonts w:ascii="ArialMT" w:hAnsi="ArialMT" w:cs="ArialMT"/>
          <w:sz w:val="16"/>
          <w:szCs w:val="16"/>
        </w:rPr>
        <w:t xml:space="preserve">. Fall. </w:t>
      </w:r>
    </w:p>
    <w:p w14:paraId="02145D1C" w14:textId="1DDA1341" w:rsidR="00054917" w:rsidRDefault="00054917" w:rsidP="00054917">
      <w:pPr>
        <w:pStyle w:val="NormalWeb"/>
      </w:pPr>
      <w:r>
        <w:rPr>
          <w:rFonts w:ascii="Arial" w:hAnsi="Arial" w:cs="Arial"/>
          <w:b/>
          <w:bCs/>
          <w:sz w:val="16"/>
          <w:szCs w:val="16"/>
        </w:rPr>
        <w:t xml:space="preserve">ART 3083. Printmaking </w:t>
      </w:r>
      <w:r>
        <w:rPr>
          <w:rFonts w:ascii="ArialMT" w:hAnsi="ArialMT" w:cs="ArialMT"/>
          <w:sz w:val="16"/>
          <w:szCs w:val="16"/>
        </w:rPr>
        <w:t>Covers intaglio, relief, screen printing, lithography and contemporary printmaking techniques. This course requires three or more hours per week outside of class. Prerequisite</w:t>
      </w:r>
      <w:r w:rsidRPr="00045604">
        <w:rPr>
          <w:rFonts w:ascii="ArialMT" w:hAnsi="ArialMT" w:cs="ArialMT"/>
          <w:strike/>
          <w:color w:val="FF0000"/>
          <w:sz w:val="16"/>
          <w:szCs w:val="16"/>
        </w:rPr>
        <w:t>s</w:t>
      </w:r>
      <w:r>
        <w:rPr>
          <w:rFonts w:ascii="ArialMT" w:hAnsi="ArialMT" w:cs="ArialMT"/>
          <w:sz w:val="16"/>
          <w:szCs w:val="16"/>
        </w:rPr>
        <w:t xml:space="preserve">, </w:t>
      </w:r>
      <w:r w:rsidR="00045604" w:rsidRPr="00DD0F21">
        <w:rPr>
          <w:rFonts w:ascii="ArialMT" w:hAnsi="ArialMT" w:cs="ArialMT"/>
          <w:strike/>
          <w:color w:val="FF0000"/>
          <w:sz w:val="16"/>
          <w:szCs w:val="16"/>
        </w:rPr>
        <w:t>a grade of CR in ART 3330 or GRFX 3400</w:t>
      </w:r>
      <w:r w:rsidR="00045604">
        <w:rPr>
          <w:rFonts w:ascii="ArialMT" w:hAnsi="ArialMT" w:cs="ArialMT"/>
          <w:sz w:val="16"/>
          <w:szCs w:val="16"/>
        </w:rPr>
        <w:t xml:space="preserve"> </w:t>
      </w:r>
      <w:r w:rsidR="00045604">
        <w:rPr>
          <w:rFonts w:ascii="ArialMT" w:hAnsi="ArialMT" w:cs="ArialMT"/>
          <w:color w:val="0070C0"/>
          <w:sz w:val="16"/>
          <w:szCs w:val="16"/>
        </w:rPr>
        <w:t>junior standing or instructor permission</w:t>
      </w:r>
      <w:r>
        <w:rPr>
          <w:rFonts w:ascii="ArialMT" w:hAnsi="ArialMT" w:cs="ArialMT"/>
          <w:sz w:val="16"/>
          <w:szCs w:val="16"/>
        </w:rPr>
        <w:t xml:space="preserve">. Fall, Spring. </w:t>
      </w:r>
    </w:p>
    <w:p w14:paraId="6244B145" w14:textId="6905C4EF" w:rsidR="00054917" w:rsidRDefault="00054917" w:rsidP="00054917">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t>
      </w:r>
      <w:proofErr w:type="spellStart"/>
      <w:r>
        <w:rPr>
          <w:rFonts w:ascii="ArialMT" w:hAnsi="ArialMT" w:cs="ArialMT"/>
          <w:sz w:val="16"/>
          <w:szCs w:val="16"/>
        </w:rPr>
        <w:t>wheelthrown</w:t>
      </w:r>
      <w:proofErr w:type="spellEnd"/>
      <w:r>
        <w:rPr>
          <w:rFonts w:ascii="ArialMT" w:hAnsi="ArialMT" w:cs="ArialMT"/>
          <w:sz w:val="16"/>
          <w:szCs w:val="16"/>
        </w:rPr>
        <w:t xml:space="preserve"> and </w:t>
      </w:r>
      <w:proofErr w:type="spellStart"/>
      <w:r>
        <w:rPr>
          <w:rFonts w:ascii="ArialMT" w:hAnsi="ArialMT" w:cs="ArialMT"/>
          <w:sz w:val="16"/>
          <w:szCs w:val="16"/>
        </w:rPr>
        <w:t>handbuilt</w:t>
      </w:r>
      <w:proofErr w:type="spellEnd"/>
      <w:r>
        <w:rPr>
          <w:rFonts w:ascii="ArialMT" w:hAnsi="ArialMT" w:cs="ArialMT"/>
          <w:sz w:val="16"/>
          <w:szCs w:val="16"/>
        </w:rPr>
        <w:t xml:space="preserve"> forms. Glazing and firing undertaken. This course requires three or more hours per week outside of class. May be repeated for credit. Prerequisite</w:t>
      </w:r>
      <w:r w:rsidRPr="00045604">
        <w:rPr>
          <w:rFonts w:ascii="ArialMT" w:hAnsi="ArialMT" w:cs="ArialMT"/>
          <w:strike/>
          <w:color w:val="FF0000"/>
          <w:sz w:val="16"/>
          <w:szCs w:val="16"/>
        </w:rPr>
        <w:t>s</w:t>
      </w:r>
      <w:r>
        <w:rPr>
          <w:rFonts w:ascii="ArialMT" w:hAnsi="ArialMT" w:cs="ArialMT"/>
          <w:sz w:val="16"/>
          <w:szCs w:val="16"/>
        </w:rPr>
        <w:t xml:space="preserve">, </w:t>
      </w:r>
      <w:r w:rsidR="00045604" w:rsidRPr="00DD0F21">
        <w:rPr>
          <w:rFonts w:ascii="ArialMT" w:hAnsi="ArialMT" w:cs="ArialMT"/>
          <w:strike/>
          <w:color w:val="FF0000"/>
          <w:sz w:val="16"/>
          <w:szCs w:val="16"/>
        </w:rPr>
        <w:t>a grade of CR in ART 3330 or GRFX 3400</w:t>
      </w:r>
      <w:r w:rsidR="00045604">
        <w:rPr>
          <w:rFonts w:ascii="ArialMT" w:hAnsi="ArialMT" w:cs="ArialMT"/>
          <w:sz w:val="16"/>
          <w:szCs w:val="16"/>
        </w:rPr>
        <w:t xml:space="preserve"> </w:t>
      </w:r>
      <w:r w:rsidR="00045604">
        <w:rPr>
          <w:rFonts w:ascii="ArialMT" w:hAnsi="ArialMT" w:cs="ArialMT"/>
          <w:color w:val="0070C0"/>
          <w:sz w:val="16"/>
          <w:szCs w:val="16"/>
        </w:rPr>
        <w:t>junior standing or instructor permission</w:t>
      </w:r>
      <w:r>
        <w:rPr>
          <w:rFonts w:ascii="ArialMT" w:hAnsi="ArialMT" w:cs="ArialMT"/>
          <w:sz w:val="16"/>
          <w:szCs w:val="16"/>
        </w:rPr>
        <w:t xml:space="preserve">. Fall, Spring. </w:t>
      </w:r>
    </w:p>
    <w:p w14:paraId="00518375" w14:textId="2998626E" w:rsidR="00054917" w:rsidRDefault="00054917" w:rsidP="00054917">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w:t>
      </w:r>
      <w:proofErr w:type="gramStart"/>
      <w:r>
        <w:rPr>
          <w:rFonts w:ascii="ArialMT" w:hAnsi="ArialMT" w:cs="ArialMT"/>
          <w:sz w:val="16"/>
          <w:szCs w:val="16"/>
        </w:rPr>
        <w:t>three dimensional</w:t>
      </w:r>
      <w:proofErr w:type="gramEnd"/>
      <w:r>
        <w:rPr>
          <w:rFonts w:ascii="ArialMT" w:hAnsi="ArialMT" w:cs="ArialMT"/>
          <w:sz w:val="16"/>
          <w:szCs w:val="16"/>
        </w:rPr>
        <w:t xml:space="preserve"> design. Clay, wood, metal, and other materials are used. This course requires three or more hours per week outside of class. Prerequisite</w:t>
      </w:r>
      <w:r w:rsidRPr="00045604">
        <w:rPr>
          <w:rFonts w:ascii="ArialMT" w:hAnsi="ArialMT" w:cs="ArialMT"/>
          <w:strike/>
          <w:color w:val="FF0000"/>
          <w:sz w:val="16"/>
          <w:szCs w:val="16"/>
        </w:rPr>
        <w:t>s</w:t>
      </w:r>
      <w:r>
        <w:rPr>
          <w:rFonts w:ascii="ArialMT" w:hAnsi="ArialMT" w:cs="ArialMT"/>
          <w:sz w:val="16"/>
          <w:szCs w:val="16"/>
        </w:rPr>
        <w:t xml:space="preserve">, </w:t>
      </w:r>
      <w:r w:rsidR="00045604" w:rsidRPr="00DD0F21">
        <w:rPr>
          <w:rFonts w:ascii="ArialMT" w:hAnsi="ArialMT" w:cs="ArialMT"/>
          <w:strike/>
          <w:color w:val="FF0000"/>
          <w:sz w:val="16"/>
          <w:szCs w:val="16"/>
        </w:rPr>
        <w:t>a grade of CR in ART 3330 or GRFX 3400</w:t>
      </w:r>
      <w:r w:rsidR="00045604">
        <w:rPr>
          <w:rFonts w:ascii="ArialMT" w:hAnsi="ArialMT" w:cs="ArialMT"/>
          <w:sz w:val="16"/>
          <w:szCs w:val="16"/>
        </w:rPr>
        <w:t xml:space="preserve"> </w:t>
      </w:r>
      <w:r w:rsidR="00045604">
        <w:rPr>
          <w:rFonts w:ascii="ArialMT" w:hAnsi="ArialMT" w:cs="ArialMT"/>
          <w:color w:val="0070C0"/>
          <w:sz w:val="16"/>
          <w:szCs w:val="16"/>
        </w:rPr>
        <w:t>junior standing or instructor permission</w:t>
      </w:r>
      <w:r>
        <w:rPr>
          <w:rFonts w:ascii="ArialMT" w:hAnsi="ArialMT" w:cs="ArialMT"/>
          <w:sz w:val="16"/>
          <w:szCs w:val="16"/>
        </w:rPr>
        <w:t xml:space="preserve">. Fall, Spring. </w:t>
      </w:r>
    </w:p>
    <w:p w14:paraId="6C95C15D" w14:textId="28B10016" w:rsidR="00054917" w:rsidRDefault="00054917" w:rsidP="005775A4">
      <w:pPr>
        <w:tabs>
          <w:tab w:val="left" w:pos="360"/>
          <w:tab w:val="left" w:pos="720"/>
        </w:tabs>
        <w:spacing w:after="120"/>
        <w:rPr>
          <w:rFonts w:asciiTheme="majorHAnsi" w:hAnsiTheme="majorHAnsi" w:cs="Arial"/>
          <w:sz w:val="24"/>
          <w:szCs w:val="24"/>
        </w:rPr>
      </w:pPr>
    </w:p>
    <w:p w14:paraId="73B262DF" w14:textId="77777777" w:rsidR="00054917" w:rsidRDefault="00054917" w:rsidP="00054917">
      <w:r>
        <w:t>Page 464</w:t>
      </w:r>
    </w:p>
    <w:p w14:paraId="1D87E9B8" w14:textId="77777777" w:rsidR="00054917" w:rsidRDefault="00054917" w:rsidP="00054917">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artist’s books. This course requires three or more hours per week outside of class. May be repeated for credit. Prerequisite, junior standing. Spring, Summer. </w:t>
      </w:r>
    </w:p>
    <w:p w14:paraId="021DF01E" w14:textId="77777777" w:rsidR="00054917" w:rsidRDefault="00054917" w:rsidP="00054917">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This course requires three or more hours per week outside of class. May be repeated for credit. Prerequisite, junior standing. Fall. </w:t>
      </w:r>
    </w:p>
    <w:p w14:paraId="5191722F" w14:textId="77777777" w:rsidR="00054917" w:rsidRPr="00DD0F21" w:rsidRDefault="00054917" w:rsidP="00054917">
      <w:pPr>
        <w:pStyle w:val="NormalWeb"/>
        <w:rPr>
          <w:strike/>
          <w:color w:val="FF0000"/>
        </w:rPr>
      </w:pPr>
      <w:r w:rsidRPr="00DD0F21">
        <w:rPr>
          <w:rFonts w:ascii="Arial" w:hAnsi="Arial" w:cs="Arial"/>
          <w:b/>
          <w:bCs/>
          <w:strike/>
          <w:color w:val="FF0000"/>
          <w:sz w:val="16"/>
          <w:szCs w:val="16"/>
        </w:rPr>
        <w:lastRenderedPageBreak/>
        <w:t xml:space="preserve">ART 3330. BFA Review </w:t>
      </w:r>
      <w:r w:rsidRPr="00DD0F21">
        <w:rPr>
          <w:rFonts w:ascii="ArialMT" w:hAnsi="ArialMT" w:cs="ArialMT"/>
          <w:strike/>
          <w:color w:val="FF0000"/>
          <w:sz w:val="16"/>
          <w:szCs w:val="16"/>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and advisor permission. Fall, Spring. </w:t>
      </w:r>
    </w:p>
    <w:p w14:paraId="53D65343" w14:textId="13B8BC72" w:rsidR="00054917" w:rsidRDefault="00054917" w:rsidP="00054917">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 concepts, historical precedents, aesthetics, equip- </w:t>
      </w:r>
      <w:proofErr w:type="spellStart"/>
      <w:r>
        <w:rPr>
          <w:rFonts w:ascii="ArialMT" w:hAnsi="ArialMT" w:cs="ArialMT"/>
          <w:sz w:val="16"/>
          <w:szCs w:val="16"/>
        </w:rPr>
        <w:t>ment</w:t>
      </w:r>
      <w:proofErr w:type="spellEnd"/>
      <w:r>
        <w:rPr>
          <w:rFonts w:ascii="ArialMT" w:hAnsi="ArialMT" w:cs="ArialMT"/>
          <w:sz w:val="16"/>
          <w:szCs w:val="16"/>
        </w:rPr>
        <w:t xml:space="preserve">, techniques, and processes, both </w:t>
      </w:r>
      <w:proofErr w:type="gramStart"/>
      <w:r>
        <w:rPr>
          <w:rFonts w:ascii="ArialMT" w:hAnsi="ArialMT" w:cs="ArialMT"/>
          <w:sz w:val="16"/>
          <w:szCs w:val="16"/>
        </w:rPr>
        <w:t>silver</w:t>
      </w:r>
      <w:proofErr w:type="gramEnd"/>
      <w:r>
        <w:rPr>
          <w:rFonts w:ascii="ArialMT" w:hAnsi="ArialMT" w:cs="ArialMT"/>
          <w:sz w:val="16"/>
          <w:szCs w:val="16"/>
        </w:rPr>
        <w:t xml:space="preserve"> based and digital. Emphasis is placed on photography as applied to art and design. This course requires three or more hours per week outside of class. Prerequisite, </w:t>
      </w:r>
      <w:r w:rsidR="00045604" w:rsidRPr="00DD0F21">
        <w:rPr>
          <w:rFonts w:ascii="ArialMT" w:hAnsi="ArialMT" w:cs="ArialMT"/>
          <w:strike/>
          <w:color w:val="FF0000"/>
          <w:sz w:val="16"/>
          <w:szCs w:val="16"/>
        </w:rPr>
        <w:t>a grade of CR in ART 3330 or GRFX 3400</w:t>
      </w:r>
      <w:r w:rsidR="00045604">
        <w:rPr>
          <w:rFonts w:ascii="ArialMT" w:hAnsi="ArialMT" w:cs="ArialMT"/>
          <w:sz w:val="16"/>
          <w:szCs w:val="16"/>
        </w:rPr>
        <w:t xml:space="preserve"> </w:t>
      </w:r>
      <w:r w:rsidR="00045604">
        <w:rPr>
          <w:rFonts w:ascii="ArialMT" w:hAnsi="ArialMT" w:cs="ArialMT"/>
          <w:color w:val="0070C0"/>
          <w:sz w:val="16"/>
          <w:szCs w:val="16"/>
        </w:rPr>
        <w:t>junior standing or instructor permission</w:t>
      </w:r>
      <w:r>
        <w:rPr>
          <w:rFonts w:ascii="ArialMT" w:hAnsi="ArialMT" w:cs="ArialMT"/>
          <w:sz w:val="16"/>
          <w:szCs w:val="16"/>
        </w:rPr>
        <w:t xml:space="preserve">. Fall. </w:t>
      </w:r>
    </w:p>
    <w:p w14:paraId="6045082E" w14:textId="58F46A07" w:rsidR="00054917" w:rsidRDefault="00054917" w:rsidP="00054917">
      <w:pPr>
        <w:pStyle w:val="NormalWeb"/>
      </w:pPr>
      <w:r>
        <w:rPr>
          <w:rFonts w:ascii="Arial" w:hAnsi="Arial" w:cs="Arial"/>
          <w:b/>
          <w:bCs/>
          <w:sz w:val="16"/>
          <w:szCs w:val="16"/>
        </w:rPr>
        <w:t xml:space="preserve">ART 3433. Digital Illustration </w:t>
      </w:r>
      <w:r>
        <w:rPr>
          <w:rFonts w:ascii="ArialMT" w:hAnsi="ArialMT" w:cs="ArialMT"/>
          <w:sz w:val="16"/>
          <w:szCs w:val="16"/>
        </w:rPr>
        <w:t xml:space="preserve">Introduction to illustration using computer </w:t>
      </w:r>
      <w:proofErr w:type="spellStart"/>
      <w:proofErr w:type="gramStart"/>
      <w:r>
        <w:rPr>
          <w:rFonts w:ascii="ArialMT" w:hAnsi="ArialMT" w:cs="ArialMT"/>
          <w:sz w:val="16"/>
          <w:szCs w:val="16"/>
        </w:rPr>
        <w:t>applications.This</w:t>
      </w:r>
      <w:proofErr w:type="spellEnd"/>
      <w:proofErr w:type="gramEnd"/>
      <w:r>
        <w:rPr>
          <w:rFonts w:ascii="ArialMT" w:hAnsi="ArialMT" w:cs="ArialMT"/>
          <w:sz w:val="16"/>
          <w:szCs w:val="16"/>
        </w:rPr>
        <w:t xml:space="preserve"> course requires three or more hours per week outside of class. May be repeated for credit. Pre- requisites, </w:t>
      </w:r>
      <w:r w:rsidRPr="00045604">
        <w:rPr>
          <w:rFonts w:ascii="ArialMT" w:hAnsi="ArialMT" w:cs="ArialMT"/>
          <w:strike/>
          <w:color w:val="FF0000"/>
          <w:sz w:val="16"/>
          <w:szCs w:val="16"/>
        </w:rPr>
        <w:t>a grade of C or better in ART 1013, ART 1033, and ART 1043,</w:t>
      </w:r>
      <w:r>
        <w:rPr>
          <w:rFonts w:ascii="ArialMT" w:hAnsi="ArialMT" w:cs="ArialMT"/>
          <w:sz w:val="16"/>
          <w:szCs w:val="16"/>
        </w:rPr>
        <w:t xml:space="preserve"> </w:t>
      </w:r>
      <w:r w:rsidR="00045604">
        <w:rPr>
          <w:rFonts w:ascii="ArialMT" w:hAnsi="ArialMT" w:cs="ArialMT"/>
          <w:color w:val="0070C0"/>
          <w:sz w:val="16"/>
          <w:szCs w:val="16"/>
        </w:rPr>
        <w:t xml:space="preserve">junior standing </w:t>
      </w:r>
      <w:r>
        <w:rPr>
          <w:rFonts w:ascii="ArialMT" w:hAnsi="ArialMT" w:cs="ArialMT"/>
          <w:sz w:val="16"/>
          <w:szCs w:val="16"/>
        </w:rPr>
        <w:t xml:space="preserve">or instructor permission. Fall, Spring. </w:t>
      </w:r>
    </w:p>
    <w:p w14:paraId="5357BA8E" w14:textId="2D75DB1D" w:rsidR="00054917" w:rsidRDefault="00054917" w:rsidP="00054917">
      <w:pPr>
        <w:pStyle w:val="NormalWeb"/>
      </w:pPr>
      <w:r>
        <w:rPr>
          <w:rFonts w:ascii="Arial" w:hAnsi="Arial" w:cs="Arial"/>
          <w:b/>
          <w:bCs/>
          <w:sz w:val="16"/>
          <w:szCs w:val="16"/>
        </w:rPr>
        <w:t xml:space="preserve">ART 3503. New Media </w:t>
      </w:r>
      <w:r>
        <w:rPr>
          <w:rFonts w:ascii="ArialMT" w:hAnsi="ArialMT" w:cs="ArialMT"/>
          <w:sz w:val="16"/>
          <w:szCs w:val="16"/>
        </w:rPr>
        <w:t xml:space="preserve">Artworks created in relation to screen, time and code-based media. This course requires three or more hours per week outside of class. May be repeated for credit. Prerequisites, </w:t>
      </w:r>
      <w:r w:rsidR="00045604" w:rsidRPr="00DD0F21">
        <w:rPr>
          <w:rFonts w:ascii="ArialMT" w:hAnsi="ArialMT" w:cs="ArialMT"/>
          <w:strike/>
          <w:color w:val="FF0000"/>
          <w:sz w:val="16"/>
          <w:szCs w:val="16"/>
        </w:rPr>
        <w:t>a grade of CR in ART 3330 or GRFX 3400</w:t>
      </w:r>
      <w:r w:rsidR="00045604">
        <w:rPr>
          <w:rFonts w:ascii="ArialMT" w:hAnsi="ArialMT" w:cs="ArialMT"/>
          <w:sz w:val="16"/>
          <w:szCs w:val="16"/>
        </w:rPr>
        <w:t xml:space="preserve"> </w:t>
      </w:r>
      <w:r w:rsidR="00045604">
        <w:rPr>
          <w:rFonts w:ascii="ArialMT" w:hAnsi="ArialMT" w:cs="ArialMT"/>
          <w:color w:val="0070C0"/>
          <w:sz w:val="16"/>
          <w:szCs w:val="16"/>
        </w:rPr>
        <w:t xml:space="preserve">junior standing </w:t>
      </w:r>
      <w:r>
        <w:rPr>
          <w:rFonts w:ascii="ArialMT" w:hAnsi="ArialMT" w:cs="ArialMT"/>
          <w:sz w:val="16"/>
          <w:szCs w:val="16"/>
        </w:rPr>
        <w:t xml:space="preserve">or instructor permission. Fall, Spring. </w:t>
      </w:r>
    </w:p>
    <w:p w14:paraId="679CBE5D" w14:textId="04A8BB7B" w:rsidR="00054917" w:rsidRDefault="00054917" w:rsidP="00054917">
      <w:pPr>
        <w:pStyle w:val="NormalWeb"/>
      </w:pPr>
      <w:r>
        <w:rPr>
          <w:rFonts w:ascii="Arial" w:hAnsi="Arial" w:cs="Arial"/>
          <w:b/>
          <w:bCs/>
          <w:sz w:val="16"/>
          <w:szCs w:val="16"/>
        </w:rPr>
        <w:t xml:space="preserve">ART 3523. 2D Animation and Graphics </w:t>
      </w:r>
      <w:r>
        <w:rPr>
          <w:rFonts w:ascii="ArialMT" w:hAnsi="ArialMT" w:cs="ArialMT"/>
          <w:sz w:val="16"/>
          <w:szCs w:val="16"/>
        </w:rPr>
        <w:t xml:space="preserve">Foundations in creating digital 2D content for ani- </w:t>
      </w:r>
      <w:proofErr w:type="spellStart"/>
      <w:r>
        <w:rPr>
          <w:rFonts w:ascii="ArialMT" w:hAnsi="ArialMT" w:cs="ArialMT"/>
          <w:sz w:val="16"/>
          <w:szCs w:val="16"/>
        </w:rPr>
        <w:t>mation</w:t>
      </w:r>
      <w:proofErr w:type="spellEnd"/>
      <w:r>
        <w:rPr>
          <w:rFonts w:ascii="ArialMT" w:hAnsi="ArialMT" w:cs="ArialMT"/>
          <w:sz w:val="16"/>
          <w:szCs w:val="16"/>
        </w:rPr>
        <w:t xml:space="preserve">, interactive, and game design, including vector art, lighting, sprites and other methodologies. This course requires three or more hours per week outside of class. Prerequisite, </w:t>
      </w:r>
      <w:r w:rsidRPr="00045604">
        <w:rPr>
          <w:rFonts w:ascii="ArialMT" w:hAnsi="ArialMT" w:cs="ArialMT"/>
          <w:strike/>
          <w:color w:val="FF0000"/>
          <w:sz w:val="16"/>
          <w:szCs w:val="16"/>
        </w:rPr>
        <w:t>a grade of CR in ART 3330,</w:t>
      </w:r>
      <w:r>
        <w:rPr>
          <w:rFonts w:ascii="ArialMT" w:hAnsi="ArialMT" w:cs="ArialMT"/>
          <w:sz w:val="16"/>
          <w:szCs w:val="16"/>
        </w:rPr>
        <w:t xml:space="preserve"> </w:t>
      </w:r>
      <w:r w:rsidR="00045604">
        <w:rPr>
          <w:rFonts w:ascii="ArialMT" w:hAnsi="ArialMT" w:cs="ArialMT"/>
          <w:color w:val="0070C0"/>
          <w:sz w:val="16"/>
          <w:szCs w:val="16"/>
        </w:rPr>
        <w:t xml:space="preserve">junior standing </w:t>
      </w:r>
      <w:r>
        <w:rPr>
          <w:rFonts w:ascii="ArialMT" w:hAnsi="ArialMT" w:cs="ArialMT"/>
          <w:sz w:val="16"/>
          <w:szCs w:val="16"/>
        </w:rPr>
        <w:t xml:space="preserve">or instructor permission. Spring. </w:t>
      </w:r>
    </w:p>
    <w:p w14:paraId="033FDB64" w14:textId="512A6136" w:rsidR="00054917" w:rsidRDefault="00054917" w:rsidP="00054917">
      <w:pPr>
        <w:pStyle w:val="NormalWeb"/>
      </w:pPr>
      <w:r>
        <w:rPr>
          <w:rFonts w:ascii="Arial" w:hAnsi="Arial" w:cs="Arial"/>
          <w:b/>
          <w:bCs/>
          <w:sz w:val="16"/>
          <w:szCs w:val="16"/>
        </w:rPr>
        <w:t xml:space="preserve">ART 3543. Game Engines and Development </w:t>
      </w:r>
      <w:r>
        <w:rPr>
          <w:rFonts w:ascii="ArialMT" w:hAnsi="ArialMT" w:cs="ArialMT"/>
          <w:sz w:val="16"/>
          <w:szCs w:val="16"/>
        </w:rPr>
        <w:t xml:space="preserve">Foundations in game development engines incorporating 2D and 3D art assets, including game logic programming, interaction modes, menu design, and win/loss conditions. This course requires three or more hours per week outside of class. Prerequisite, </w:t>
      </w:r>
      <w:r w:rsidRPr="00EF3836">
        <w:rPr>
          <w:rFonts w:ascii="ArialMT" w:hAnsi="ArialMT" w:cs="ArialMT"/>
          <w:strike/>
          <w:color w:val="FF0000"/>
          <w:sz w:val="16"/>
          <w:szCs w:val="16"/>
        </w:rPr>
        <w:t>a grade of CR in ART 3330,</w:t>
      </w:r>
      <w:r>
        <w:rPr>
          <w:rFonts w:ascii="ArialMT" w:hAnsi="ArialMT" w:cs="ArialMT"/>
          <w:sz w:val="16"/>
          <w:szCs w:val="16"/>
        </w:rPr>
        <w:t xml:space="preserve"> </w:t>
      </w:r>
      <w:r w:rsidR="00EF3836">
        <w:rPr>
          <w:rFonts w:ascii="ArialMT" w:hAnsi="ArialMT" w:cs="ArialMT"/>
          <w:color w:val="0070C0"/>
          <w:sz w:val="16"/>
          <w:szCs w:val="16"/>
        </w:rPr>
        <w:t xml:space="preserve">junior standing </w:t>
      </w:r>
      <w:r>
        <w:rPr>
          <w:rFonts w:ascii="ArialMT" w:hAnsi="ArialMT" w:cs="ArialMT"/>
          <w:sz w:val="16"/>
          <w:szCs w:val="16"/>
        </w:rPr>
        <w:t xml:space="preserve">or instructor permission. Spring. </w:t>
      </w:r>
    </w:p>
    <w:p w14:paraId="43D04A7E" w14:textId="77777777" w:rsidR="00054917" w:rsidRDefault="00054917" w:rsidP="00054917">
      <w:pPr>
        <w:pStyle w:val="NormalWeb"/>
      </w:pPr>
      <w:r>
        <w:rPr>
          <w:rFonts w:ascii="Arial" w:hAnsi="Arial" w:cs="Arial"/>
          <w:b/>
          <w:bCs/>
          <w:sz w:val="16"/>
          <w:szCs w:val="16"/>
        </w:rPr>
        <w:t xml:space="preserve">ART 3863. Intermediate Painting </w:t>
      </w:r>
      <w:r>
        <w:rPr>
          <w:rFonts w:ascii="ArialMT" w:hAnsi="ArialMT" w:cs="ArialMT"/>
          <w:sz w:val="16"/>
          <w:szCs w:val="16"/>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28C6A256" w14:textId="77777777" w:rsidR="00054917" w:rsidRDefault="00054917" w:rsidP="00054917">
      <w:pPr>
        <w:pStyle w:val="NormalWeb"/>
      </w:pPr>
      <w:r>
        <w:rPr>
          <w:rFonts w:ascii="Arial" w:hAnsi="Arial" w:cs="Arial"/>
          <w:b/>
          <w:bCs/>
          <w:sz w:val="16"/>
          <w:szCs w:val="16"/>
        </w:rPr>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C or better in ART 3033, </w:t>
      </w:r>
      <w:r w:rsidRPr="00EF3836">
        <w:rPr>
          <w:rFonts w:ascii="ArialMT" w:hAnsi="ArialMT" w:cs="ArialMT"/>
          <w:strike/>
          <w:color w:val="FF0000"/>
          <w:sz w:val="16"/>
          <w:szCs w:val="16"/>
        </w:rPr>
        <w:t>and a grade of CR in ART 3330;</w:t>
      </w:r>
      <w:r w:rsidRPr="00EF3836">
        <w:rPr>
          <w:rFonts w:ascii="ArialMT" w:hAnsi="ArialMT" w:cs="ArialMT"/>
          <w:color w:val="FF0000"/>
          <w:sz w:val="16"/>
          <w:szCs w:val="16"/>
        </w:rPr>
        <w:t xml:space="preserve"> </w:t>
      </w:r>
      <w:r>
        <w:rPr>
          <w:rFonts w:ascii="ArialMT" w:hAnsi="ArialMT" w:cs="ArialMT"/>
          <w:sz w:val="16"/>
          <w:szCs w:val="16"/>
        </w:rPr>
        <w:t xml:space="preserve">or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674E908F" w14:textId="77777777" w:rsidR="00054917" w:rsidRDefault="00054917" w:rsidP="00054917">
      <w:pPr>
        <w:pStyle w:val="NormalWeb"/>
      </w:pPr>
      <w:r>
        <w:rPr>
          <w:rFonts w:ascii="Arial" w:hAnsi="Arial" w:cs="Arial"/>
          <w:b/>
          <w:bCs/>
          <w:sz w:val="16"/>
          <w:szCs w:val="16"/>
        </w:rPr>
        <w:t xml:space="preserve">ART 4063. Advanced Painting </w:t>
      </w:r>
      <w:r>
        <w:rPr>
          <w:rFonts w:ascii="ArialMT" w:hAnsi="ArialMT" w:cs="ArialMT"/>
          <w:sz w:val="16"/>
          <w:szCs w:val="16"/>
        </w:rPr>
        <w:t xml:space="preserve">Individual work for advanced students.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C or better in ART 3063, </w:t>
      </w:r>
      <w:r w:rsidRPr="00EF3836">
        <w:rPr>
          <w:rFonts w:ascii="ArialMT" w:hAnsi="ArialMT" w:cs="ArialMT"/>
          <w:strike/>
          <w:color w:val="FF0000"/>
          <w:sz w:val="16"/>
          <w:szCs w:val="16"/>
        </w:rPr>
        <w:t>and a grade of CR in ART 3330;</w:t>
      </w:r>
      <w:r>
        <w:rPr>
          <w:rFonts w:ascii="ArialMT" w:hAnsi="ArialMT" w:cs="ArialMT"/>
          <w:sz w:val="16"/>
          <w:szCs w:val="16"/>
        </w:rPr>
        <w:t xml:space="preserve"> or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4C0CBD8D" w14:textId="77777777" w:rsidR="00054917" w:rsidRDefault="00054917" w:rsidP="00054917">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B or better in ART 3083, </w:t>
      </w:r>
      <w:r w:rsidRPr="00EF3836">
        <w:rPr>
          <w:rFonts w:ascii="ArialMT" w:hAnsi="ArialMT" w:cs="ArialMT"/>
          <w:strike/>
          <w:color w:val="FF0000"/>
          <w:sz w:val="16"/>
          <w:szCs w:val="16"/>
        </w:rPr>
        <w:t xml:space="preserve">and a grade of CR in ART 3330; </w:t>
      </w:r>
      <w:r>
        <w:rPr>
          <w:rFonts w:ascii="ArialMT" w:hAnsi="ArialMT" w:cs="ArialMT"/>
          <w:sz w:val="16"/>
          <w:szCs w:val="16"/>
        </w:rPr>
        <w:t xml:space="preserve">or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1FD0B0E0" w14:textId="77777777" w:rsidR="00054917" w:rsidRDefault="00054917" w:rsidP="00054917"/>
    <w:p w14:paraId="241E555F" w14:textId="77777777" w:rsidR="00054917" w:rsidRDefault="00054917" w:rsidP="00054917">
      <w:r>
        <w:t>Page 465</w:t>
      </w:r>
    </w:p>
    <w:p w14:paraId="3ABDE8BE" w14:textId="77777777" w:rsidR="00054917" w:rsidRDefault="00054917" w:rsidP="00054917"/>
    <w:p w14:paraId="22968296" w14:textId="77777777" w:rsidR="00054917" w:rsidRDefault="00054917" w:rsidP="00054917">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w:t>
      </w:r>
      <w:r w:rsidRPr="00EF3836">
        <w:rPr>
          <w:rFonts w:ascii="ArialMT" w:hAnsi="ArialMT" w:cs="ArialMT"/>
          <w:strike/>
          <w:color w:val="FF0000"/>
          <w:sz w:val="16"/>
          <w:szCs w:val="16"/>
        </w:rPr>
        <w:t xml:space="preserve">and a grade of CR in ART 3330; </w:t>
      </w:r>
      <w:r>
        <w:rPr>
          <w:rFonts w:ascii="ArialMT" w:hAnsi="ArialMT" w:cs="ArialMT"/>
          <w:sz w:val="16"/>
          <w:szCs w:val="16"/>
        </w:rPr>
        <w:t xml:space="preserve">instructor permission required. Fall, Spring. </w:t>
      </w:r>
    </w:p>
    <w:p w14:paraId="031C8BDD" w14:textId="77777777" w:rsidR="00054917" w:rsidRDefault="00054917" w:rsidP="00054917">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w:t>
      </w:r>
      <w:r w:rsidRPr="00EF3836">
        <w:rPr>
          <w:rFonts w:ascii="ArialMT" w:hAnsi="ArialMT" w:cs="ArialMT"/>
          <w:strike/>
          <w:color w:val="FF0000"/>
          <w:sz w:val="16"/>
          <w:szCs w:val="16"/>
        </w:rPr>
        <w:t>and a grade of CR in ART 3330;</w:t>
      </w:r>
      <w:r w:rsidRPr="00EF3836">
        <w:rPr>
          <w:rFonts w:ascii="ArialMT" w:hAnsi="ArialMT" w:cs="ArialMT"/>
          <w:color w:val="FF0000"/>
          <w:sz w:val="16"/>
          <w:szCs w:val="16"/>
        </w:rPr>
        <w:t xml:space="preserve"> </w:t>
      </w:r>
      <w:r>
        <w:rPr>
          <w:rFonts w:ascii="ArialMT" w:hAnsi="ArialMT" w:cs="ArialMT"/>
          <w:sz w:val="16"/>
          <w:szCs w:val="16"/>
        </w:rPr>
        <w:t xml:space="preserve">or instructor permission. Fall, Spring. </w:t>
      </w:r>
    </w:p>
    <w:p w14:paraId="792E48D1" w14:textId="77777777" w:rsidR="00054917" w:rsidRDefault="00054917" w:rsidP="00054917">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w:t>
      </w:r>
      <w:r w:rsidRPr="00EF3836">
        <w:rPr>
          <w:rFonts w:ascii="ArialMT" w:hAnsi="ArialMT" w:cs="ArialMT"/>
          <w:strike/>
          <w:color w:val="FF0000"/>
          <w:sz w:val="16"/>
          <w:szCs w:val="16"/>
        </w:rPr>
        <w:t>a grade of CR in ART 3330;</w:t>
      </w:r>
      <w:r w:rsidRPr="00EF3836">
        <w:rPr>
          <w:rFonts w:ascii="ArialMT" w:hAnsi="ArialMT" w:cs="ArialMT"/>
          <w:color w:val="FF0000"/>
          <w:sz w:val="16"/>
          <w:szCs w:val="16"/>
        </w:rPr>
        <w:t xml:space="preserve"> </w:t>
      </w:r>
      <w:r>
        <w:rPr>
          <w:rFonts w:ascii="ArialMT" w:hAnsi="ArialMT" w:cs="ArialMT"/>
          <w:sz w:val="16"/>
          <w:szCs w:val="16"/>
        </w:rPr>
        <w:t xml:space="preserve">a minimum GPA of 2.75 in all work with ART, ARTH, or ARED prefix; and permission of department chair. Students MUST meet the prerequisite requirements or they will not be allowed to register for this course. Fall and Spring. </w:t>
      </w:r>
    </w:p>
    <w:p w14:paraId="7FAC6838" w14:textId="77777777" w:rsidR="00054917" w:rsidRDefault="00054917" w:rsidP="00054917">
      <w:pPr>
        <w:pStyle w:val="NormalWeb"/>
      </w:pPr>
      <w:r>
        <w:rPr>
          <w:rFonts w:ascii="Arial" w:hAnsi="Arial" w:cs="Arial"/>
          <w:b/>
          <w:bCs/>
          <w:sz w:val="16"/>
          <w:szCs w:val="16"/>
        </w:rPr>
        <w:t xml:space="preserve">ART 4331. Senior Exhibition </w:t>
      </w:r>
      <w:r>
        <w:rPr>
          <w:rFonts w:ascii="ArialMT" w:hAnsi="ArialMT" w:cs="ArialMT"/>
          <w:sz w:val="16"/>
          <w:szCs w:val="16"/>
        </w:rPr>
        <w:t>Capstone course required for all graduating BFA Studio</w:t>
      </w:r>
      <w:r>
        <w:rPr>
          <w:rFonts w:ascii="ArialMT" w:hAnsi="ArialMT" w:cs="ArialMT"/>
          <w:sz w:val="16"/>
          <w:szCs w:val="16"/>
        </w:rPr>
        <w:br/>
        <w:t xml:space="preserve">Art emphasis students. This course requires three or more hours per week outside of class. Prerequisites, a grade of CR in </w:t>
      </w:r>
      <w:r w:rsidRPr="00EF3836">
        <w:rPr>
          <w:rFonts w:ascii="ArialMT" w:hAnsi="ArialMT" w:cs="ArialMT"/>
          <w:strike/>
          <w:color w:val="FF0000"/>
          <w:sz w:val="16"/>
          <w:szCs w:val="16"/>
        </w:rPr>
        <w:t>in ART 3330 and</w:t>
      </w:r>
      <w:r>
        <w:rPr>
          <w:rFonts w:ascii="ArialMT" w:hAnsi="ArialMT" w:cs="ArialMT"/>
          <w:sz w:val="16"/>
          <w:szCs w:val="16"/>
        </w:rPr>
        <w:t xml:space="preserve"> ART 4320; a minimum GPA of 2.75 in all work with an ART, ARTH, ARTM, or ARED prefix; advisor, instructor, and department chair permission required; 12 hours of </w:t>
      </w:r>
      <w:proofErr w:type="gramStart"/>
      <w:r>
        <w:rPr>
          <w:rFonts w:ascii="ArialMT" w:hAnsi="ArialMT" w:cs="ArialMT"/>
          <w:sz w:val="16"/>
          <w:szCs w:val="16"/>
        </w:rPr>
        <w:t>15 hour</w:t>
      </w:r>
      <w:proofErr w:type="gramEnd"/>
      <w:r>
        <w:rPr>
          <w:rFonts w:ascii="ArialMT" w:hAnsi="ArialMT" w:cs="ArialMT"/>
          <w:sz w:val="16"/>
          <w:szCs w:val="16"/>
        </w:rPr>
        <w:t xml:space="preserve"> emphasis area completed prior to senior exhibition semester. Fall, Spring. </w:t>
      </w:r>
    </w:p>
    <w:p w14:paraId="14272BA6" w14:textId="77777777" w:rsidR="00054917" w:rsidRDefault="00054917" w:rsidP="00054917">
      <w:pPr>
        <w:pStyle w:val="NormalWeb"/>
      </w:pPr>
      <w:r>
        <w:rPr>
          <w:rFonts w:ascii="Arial" w:hAnsi="Arial" w:cs="Arial"/>
          <w:b/>
          <w:bCs/>
          <w:sz w:val="16"/>
          <w:szCs w:val="16"/>
        </w:rPr>
        <w:lastRenderedPageBreak/>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3DC24A29" w14:textId="4DA47484" w:rsidR="00054917" w:rsidRDefault="00054917" w:rsidP="00054917">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Prerequisite, </w:t>
      </w:r>
      <w:r w:rsidRPr="00EF3836">
        <w:rPr>
          <w:rFonts w:ascii="ArialMT" w:hAnsi="ArialMT" w:cs="ArialMT"/>
          <w:strike/>
          <w:color w:val="FF0000"/>
          <w:sz w:val="16"/>
          <w:szCs w:val="16"/>
        </w:rPr>
        <w:t xml:space="preserve">a grade of CR in ART </w:t>
      </w:r>
      <w:proofErr w:type="gramStart"/>
      <w:r w:rsidRPr="00EF3836">
        <w:rPr>
          <w:rFonts w:ascii="ArialMT" w:hAnsi="ArialMT" w:cs="ArialMT"/>
          <w:strike/>
          <w:color w:val="FF0000"/>
          <w:sz w:val="16"/>
          <w:szCs w:val="16"/>
        </w:rPr>
        <w:t xml:space="preserve">3330, </w:t>
      </w:r>
      <w:r w:rsidR="00EF3836">
        <w:rPr>
          <w:rFonts w:ascii="ArialMT" w:hAnsi="ArialMT" w:cs="ArialMT"/>
          <w:sz w:val="16"/>
          <w:szCs w:val="16"/>
        </w:rPr>
        <w:t xml:space="preserve"> </w:t>
      </w:r>
      <w:r w:rsidR="00EF3836" w:rsidRPr="00EF3836">
        <w:rPr>
          <w:rFonts w:ascii="ArialMT" w:hAnsi="ArialMT" w:cs="ArialMT"/>
          <w:color w:val="0070C0"/>
          <w:sz w:val="16"/>
          <w:szCs w:val="16"/>
        </w:rPr>
        <w:t>junior</w:t>
      </w:r>
      <w:proofErr w:type="gramEnd"/>
      <w:r w:rsidR="00EF3836" w:rsidRPr="00EF3836">
        <w:rPr>
          <w:rFonts w:ascii="ArialMT" w:hAnsi="ArialMT" w:cs="ArialMT"/>
          <w:color w:val="0070C0"/>
          <w:sz w:val="16"/>
          <w:szCs w:val="16"/>
        </w:rPr>
        <w:t xml:space="preserve"> standing </w:t>
      </w:r>
      <w:r>
        <w:rPr>
          <w:rFonts w:ascii="ArialMT" w:hAnsi="ArialMT" w:cs="ArialMT"/>
          <w:sz w:val="16"/>
          <w:szCs w:val="16"/>
        </w:rPr>
        <w:t xml:space="preserve">or instructor permission. Irregular. </w:t>
      </w:r>
    </w:p>
    <w:p w14:paraId="61A3CBFA" w14:textId="77777777" w:rsidR="00054917" w:rsidRDefault="00054917" w:rsidP="00054917">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w:t>
      </w:r>
      <w:r w:rsidRPr="00EF3836">
        <w:rPr>
          <w:rFonts w:ascii="ArialMT" w:hAnsi="ArialMT" w:cs="ArialMT"/>
          <w:strike/>
          <w:color w:val="FF0000"/>
          <w:sz w:val="16"/>
          <w:szCs w:val="16"/>
        </w:rPr>
        <w:t>a grade of CR in ART 3330,</w:t>
      </w:r>
      <w:r w:rsidRPr="00EF3836">
        <w:rPr>
          <w:rFonts w:ascii="ArialMT" w:hAnsi="ArialMT" w:cs="ArialMT"/>
          <w:color w:val="FF0000"/>
          <w:sz w:val="16"/>
          <w:szCs w:val="16"/>
        </w:rPr>
        <w:t xml:space="preserve"> </w:t>
      </w:r>
      <w:r>
        <w:rPr>
          <w:rFonts w:ascii="ArialMT" w:hAnsi="ArialMT" w:cs="ArialMT"/>
          <w:sz w:val="16"/>
          <w:szCs w:val="16"/>
        </w:rPr>
        <w:t xml:space="preserve">a grade of C or better in ART 3433; or instructor permission. Fall, Spring. </w:t>
      </w:r>
    </w:p>
    <w:p w14:paraId="63D521CA" w14:textId="77777777" w:rsidR="00054917" w:rsidRDefault="00054917" w:rsidP="00054917">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This course requires three or more hours per week outside of class. May be repeated for credit. Prerequisites, a grade of C or better in ART 3403, </w:t>
      </w:r>
      <w:r w:rsidRPr="00EF3836">
        <w:rPr>
          <w:rFonts w:ascii="ArialMT" w:hAnsi="ArialMT" w:cs="ArialMT"/>
          <w:strike/>
          <w:color w:val="FF0000"/>
          <w:sz w:val="16"/>
          <w:szCs w:val="16"/>
        </w:rPr>
        <w:t>and a grade of CR in ART 3330;</w:t>
      </w:r>
      <w:r w:rsidRPr="00EF3836">
        <w:rPr>
          <w:rFonts w:ascii="ArialMT" w:hAnsi="ArialMT" w:cs="ArialMT"/>
          <w:color w:val="FF0000"/>
          <w:sz w:val="16"/>
          <w:szCs w:val="16"/>
        </w:rPr>
        <w:t xml:space="preserve"> </w:t>
      </w:r>
      <w:r>
        <w:rPr>
          <w:rFonts w:ascii="ArialMT" w:hAnsi="ArialMT" w:cs="ArialMT"/>
          <w:sz w:val="16"/>
          <w:szCs w:val="16"/>
        </w:rPr>
        <w:t xml:space="preserve">or instructor permission. Fall. </w:t>
      </w:r>
    </w:p>
    <w:p w14:paraId="027E38C6" w14:textId="77777777" w:rsidR="00054917" w:rsidRDefault="00054917" w:rsidP="00054917">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3F54B71B" w14:textId="77777777" w:rsidR="00054917" w:rsidRDefault="00054917" w:rsidP="00054917">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295D19C5" w14:textId="51468498" w:rsidR="00054917" w:rsidRPr="00D322E7" w:rsidRDefault="00D322E7" w:rsidP="00D322E7">
      <w:pPr>
        <w:tabs>
          <w:tab w:val="left" w:pos="360"/>
          <w:tab w:val="left" w:pos="720"/>
        </w:tabs>
        <w:spacing w:after="120"/>
        <w:jc w:val="center"/>
        <w:rPr>
          <w:rFonts w:ascii="Arial" w:hAnsi="Arial" w:cs="Arial"/>
          <w:sz w:val="16"/>
          <w:szCs w:val="16"/>
        </w:rPr>
      </w:pPr>
      <w:r w:rsidRPr="00D322E7">
        <w:rPr>
          <w:rFonts w:ascii="Arial" w:hAnsi="Arial" w:cs="Arial"/>
          <w:sz w:val="16"/>
          <w:szCs w:val="16"/>
        </w:rPr>
        <w:t>Page 467</w:t>
      </w:r>
    </w:p>
    <w:p w14:paraId="6BA536B0" w14:textId="77777777" w:rsidR="00D322E7" w:rsidRPr="00D322E7" w:rsidRDefault="00D322E7" w:rsidP="004A35D2">
      <w:pPr>
        <w:rPr>
          <w:rFonts w:ascii="Arial" w:hAnsi="Arial" w:cs="Arial"/>
          <w:sz w:val="16"/>
          <w:szCs w:val="16"/>
        </w:rPr>
      </w:pPr>
      <w:r w:rsidRPr="00D322E7">
        <w:rPr>
          <w:rFonts w:ascii="Arial" w:hAnsi="Arial" w:cs="Arial"/>
          <w:b/>
          <w:bCs/>
          <w:sz w:val="16"/>
          <w:szCs w:val="16"/>
        </w:rPr>
        <w:t>ARTH 4233</w:t>
      </w:r>
      <w:r w:rsidRPr="00D322E7">
        <w:rPr>
          <w:rFonts w:ascii="Arial" w:hAnsi="Arial" w:cs="Arial"/>
          <w:sz w:val="16"/>
          <w:szCs w:val="16"/>
        </w:rPr>
        <w:t xml:space="preserve">. Gender and the Body in Modern and Contemporary Art A thematic look at the many ways the human body has been represented in visual culture from the early 19th century to the present day with a focus on both high art and popular culture. Prerequisites, junior level standing; or instructor permission. Fall, odd. </w:t>
      </w:r>
    </w:p>
    <w:p w14:paraId="15559DEF" w14:textId="77777777" w:rsidR="00D322E7" w:rsidRPr="00D322E7" w:rsidRDefault="00D322E7" w:rsidP="004A35D2">
      <w:pPr>
        <w:rPr>
          <w:rFonts w:ascii="Arial" w:hAnsi="Arial" w:cs="Arial"/>
          <w:sz w:val="16"/>
          <w:szCs w:val="16"/>
        </w:rPr>
      </w:pPr>
      <w:r w:rsidRPr="00D322E7">
        <w:rPr>
          <w:rFonts w:ascii="Arial" w:hAnsi="Arial" w:cs="Arial"/>
          <w:b/>
          <w:bCs/>
          <w:sz w:val="16"/>
          <w:szCs w:val="16"/>
        </w:rPr>
        <w:t>ARTH 4243</w:t>
      </w:r>
      <w:r w:rsidRPr="00D322E7">
        <w:rPr>
          <w:rFonts w:ascii="Arial" w:hAnsi="Arial" w:cs="Arial"/>
          <w:sz w:val="16"/>
          <w:szCs w:val="16"/>
        </w:rPr>
        <w:t xml:space="preserve">. Race and The Other </w:t>
      </w:r>
      <w:proofErr w:type="gramStart"/>
      <w:r w:rsidRPr="00D322E7">
        <w:rPr>
          <w:rFonts w:ascii="Arial" w:hAnsi="Arial" w:cs="Arial"/>
          <w:sz w:val="16"/>
          <w:szCs w:val="16"/>
        </w:rPr>
        <w:t>In</w:t>
      </w:r>
      <w:proofErr w:type="gramEnd"/>
      <w:r w:rsidRPr="00D322E7">
        <w:rPr>
          <w:rFonts w:ascii="Arial" w:hAnsi="Arial" w:cs="Arial"/>
          <w:sz w:val="16"/>
          <w:szCs w:val="16"/>
        </w:rPr>
        <w:t xml:space="preserve"> Art: Ancient To Contemporary A thematic and historic look at the ways race has been represented in art from the ancient period to the present day with a focus on high art. Prerequisite, junior level standing; or instructor permission. Spring, even. </w:t>
      </w:r>
    </w:p>
    <w:p w14:paraId="4B4B8849" w14:textId="77777777" w:rsidR="00D322E7" w:rsidRPr="00D322E7" w:rsidRDefault="00D322E7" w:rsidP="004A35D2">
      <w:pPr>
        <w:rPr>
          <w:rFonts w:ascii="Arial" w:hAnsi="Arial" w:cs="Arial"/>
          <w:sz w:val="16"/>
          <w:szCs w:val="16"/>
        </w:rPr>
      </w:pPr>
      <w:r w:rsidRPr="00D322E7">
        <w:rPr>
          <w:rFonts w:ascii="Arial" w:hAnsi="Arial" w:cs="Arial"/>
          <w:b/>
          <w:bCs/>
          <w:sz w:val="16"/>
          <w:szCs w:val="16"/>
        </w:rPr>
        <w:t>ARTH 4303</w:t>
      </w:r>
      <w:r w:rsidRPr="00D322E7">
        <w:rPr>
          <w:rFonts w:ascii="Arial" w:hAnsi="Arial" w:cs="Arial"/>
          <w:sz w:val="16"/>
          <w:szCs w:val="16"/>
        </w:rPr>
        <w:t xml:space="preserve">. Independent Study in Art History Individual directed study and investigation of pertinent areas in the history of art. May be repeated for credit. Prerequisites, instructor permission. Fall, Spring. </w:t>
      </w:r>
    </w:p>
    <w:p w14:paraId="55429BA7" w14:textId="77777777" w:rsidR="00D322E7" w:rsidRPr="00D322E7" w:rsidRDefault="00D322E7" w:rsidP="004A35D2">
      <w:pPr>
        <w:rPr>
          <w:rFonts w:ascii="Arial" w:hAnsi="Arial" w:cs="Arial"/>
          <w:sz w:val="16"/>
          <w:szCs w:val="16"/>
        </w:rPr>
      </w:pPr>
      <w:r w:rsidRPr="00D322E7">
        <w:rPr>
          <w:rFonts w:ascii="Arial" w:hAnsi="Arial" w:cs="Arial"/>
          <w:b/>
          <w:bCs/>
          <w:sz w:val="16"/>
          <w:szCs w:val="16"/>
        </w:rPr>
        <w:t>ARTH 4313</w:t>
      </w:r>
      <w:r w:rsidRPr="00D322E7">
        <w:rPr>
          <w:rFonts w:ascii="Arial" w:hAnsi="Arial" w:cs="Arial"/>
          <w:sz w:val="16"/>
          <w:szCs w:val="16"/>
        </w:rPr>
        <w:t xml:space="preserve">. Special Topics in Art History Advanced studies on a topic in the history of art. May be repeated for credit. Prerequisites, junior level standing; or instructor permission. Irregular. </w:t>
      </w:r>
    </w:p>
    <w:p w14:paraId="5AB4F633" w14:textId="77777777" w:rsidR="00D322E7" w:rsidRPr="00D322E7" w:rsidRDefault="00D322E7" w:rsidP="004A35D2">
      <w:pPr>
        <w:rPr>
          <w:rFonts w:ascii="Arial" w:hAnsi="Arial" w:cs="Arial"/>
          <w:sz w:val="16"/>
          <w:szCs w:val="16"/>
        </w:rPr>
      </w:pPr>
      <w:r w:rsidRPr="00D322E7">
        <w:rPr>
          <w:rFonts w:ascii="Arial" w:hAnsi="Arial" w:cs="Arial"/>
          <w:b/>
          <w:bCs/>
          <w:sz w:val="16"/>
          <w:szCs w:val="16"/>
        </w:rPr>
        <w:t>ARTH 4803</w:t>
      </w:r>
      <w:r w:rsidRPr="00D322E7">
        <w:rPr>
          <w:rFonts w:ascii="Arial" w:hAnsi="Arial" w:cs="Arial"/>
          <w:sz w:val="16"/>
          <w:szCs w:val="16"/>
        </w:rPr>
        <w:t xml:space="preserve">. Art Theory and Criticism This course develops a link between art criticism and studio practice, relating contemporary art production and critical theory. Includes written reports and oral presentations concerning methodology and results of research. Prerequisites, </w:t>
      </w:r>
      <w:r w:rsidRPr="00D322E7">
        <w:rPr>
          <w:rFonts w:ascii="Arial" w:hAnsi="Arial" w:cs="Arial"/>
          <w:b/>
          <w:bCs/>
          <w:strike/>
          <w:color w:val="FF0000"/>
          <w:sz w:val="16"/>
          <w:szCs w:val="16"/>
        </w:rPr>
        <w:t>a grade of CR in ART 3330;</w:t>
      </w:r>
      <w:r w:rsidRPr="00D322E7">
        <w:rPr>
          <w:rFonts w:ascii="Arial" w:hAnsi="Arial" w:cs="Arial"/>
          <w:sz w:val="16"/>
          <w:szCs w:val="16"/>
        </w:rPr>
        <w:t xml:space="preserve"> a minimum of 48 hours ART/ARTH courses; or instructor permission. Spring. </w:t>
      </w:r>
    </w:p>
    <w:p w14:paraId="1C5B528B" w14:textId="539CD2DA" w:rsidR="00D322E7" w:rsidRPr="00D322E7" w:rsidRDefault="00D322E7" w:rsidP="004A35D2">
      <w:pPr>
        <w:rPr>
          <w:rFonts w:ascii="Arial" w:hAnsi="Arial" w:cs="Arial"/>
          <w:sz w:val="16"/>
          <w:szCs w:val="16"/>
        </w:rPr>
      </w:pPr>
      <w:r w:rsidRPr="00D322E7">
        <w:rPr>
          <w:rFonts w:ascii="Arial" w:hAnsi="Arial" w:cs="Arial"/>
          <w:b/>
          <w:bCs/>
          <w:sz w:val="16"/>
          <w:szCs w:val="16"/>
        </w:rPr>
        <w:t>ARTH 4893</w:t>
      </w:r>
      <w:r w:rsidRPr="00D322E7">
        <w:rPr>
          <w:rFonts w:ascii="Arial" w:hAnsi="Arial" w:cs="Arial"/>
          <w:sz w:val="16"/>
          <w:szCs w:val="16"/>
        </w:rPr>
        <w:t xml:space="preserve">. Advanced Research </w:t>
      </w:r>
      <w:proofErr w:type="spellStart"/>
      <w:r w:rsidRPr="00D322E7">
        <w:rPr>
          <w:rFonts w:ascii="Arial" w:hAnsi="Arial" w:cs="Arial"/>
          <w:sz w:val="16"/>
          <w:szCs w:val="16"/>
        </w:rPr>
        <w:t>Research</w:t>
      </w:r>
      <w:proofErr w:type="spellEnd"/>
      <w:r w:rsidRPr="00D322E7">
        <w:rPr>
          <w:rFonts w:ascii="Arial" w:hAnsi="Arial" w:cs="Arial"/>
          <w:sz w:val="16"/>
          <w:szCs w:val="16"/>
        </w:rPr>
        <w:t xml:space="preserve"> and writing of an art historical essay that proves an original thesis; to be completed in the final semester. Restricted to BA in Art, Art History emphasis majors. Prerequisites, 2.75 GPA in all ART/ARED/ARTH courses, a grade of “Credit” in ARTH 2890 and ARTH 3890, 12 hours of ARTH and instructor permission. Fall, Spring. </w:t>
      </w:r>
    </w:p>
    <w:p w14:paraId="2179AADE" w14:textId="12654124" w:rsidR="00D322E7" w:rsidRPr="00D322E7" w:rsidRDefault="00D322E7" w:rsidP="004A35D2">
      <w:pPr>
        <w:rPr>
          <w:rFonts w:ascii="Arial" w:hAnsi="Arial" w:cs="Arial"/>
          <w:sz w:val="16"/>
          <w:szCs w:val="16"/>
          <w:u w:val="single"/>
        </w:rPr>
      </w:pPr>
      <w:r w:rsidRPr="00D322E7">
        <w:rPr>
          <w:rFonts w:ascii="Arial" w:hAnsi="Arial" w:cs="Arial"/>
          <w:sz w:val="16"/>
          <w:szCs w:val="16"/>
          <w:u w:val="single"/>
        </w:rPr>
        <w:t xml:space="preserve">Museum Studies (ARTM) </w:t>
      </w:r>
    </w:p>
    <w:p w14:paraId="53B603C1" w14:textId="77777777" w:rsidR="00D322E7" w:rsidRDefault="00D322E7" w:rsidP="004A35D2">
      <w:pPr>
        <w:rPr>
          <w:rFonts w:ascii="Arial" w:hAnsi="Arial" w:cs="Arial"/>
          <w:sz w:val="16"/>
          <w:szCs w:val="16"/>
        </w:rPr>
      </w:pPr>
      <w:r w:rsidRPr="00D322E7">
        <w:rPr>
          <w:rFonts w:ascii="Arial" w:hAnsi="Arial" w:cs="Arial"/>
          <w:b/>
          <w:bCs/>
          <w:sz w:val="16"/>
          <w:szCs w:val="16"/>
        </w:rPr>
        <w:t>ARTM 4023</w:t>
      </w:r>
      <w:r w:rsidRPr="00D322E7">
        <w:rPr>
          <w:rFonts w:ascii="Arial" w:hAnsi="Arial" w:cs="Arial"/>
          <w:sz w:val="16"/>
          <w:szCs w:val="16"/>
        </w:rPr>
        <w:t xml:space="preserve">. Museum Fundamentals I: Collections Management and Museum Law Instruction and hands-on practice in managing historical and anthropological collections, including object-handling, accessioning, deaccessioning, cataloguing, loans, valuating collections, conservation environments, registration transactions and forms, museum law and policies. Prerequisites, junior level standing or instructor permission. Fall, even. </w:t>
      </w:r>
    </w:p>
    <w:p w14:paraId="05703AA9" w14:textId="77777777" w:rsidR="00D322E7" w:rsidRDefault="00D322E7" w:rsidP="004A35D2">
      <w:pPr>
        <w:rPr>
          <w:rFonts w:ascii="Arial" w:hAnsi="Arial" w:cs="Arial"/>
          <w:sz w:val="16"/>
          <w:szCs w:val="16"/>
        </w:rPr>
      </w:pPr>
      <w:r w:rsidRPr="00D322E7">
        <w:rPr>
          <w:rFonts w:ascii="Arial" w:hAnsi="Arial" w:cs="Arial"/>
          <w:b/>
          <w:bCs/>
          <w:sz w:val="16"/>
          <w:szCs w:val="16"/>
        </w:rPr>
        <w:t>ARTM 4033</w:t>
      </w:r>
      <w:r w:rsidRPr="00D322E7">
        <w:rPr>
          <w:rFonts w:ascii="Arial" w:hAnsi="Arial" w:cs="Arial"/>
          <w:sz w:val="16"/>
          <w:szCs w:val="16"/>
        </w:rPr>
        <w:t>. Museum Fundamentals II: Exhibition Seminar Hands-on practice in exhibit development and production, including topic and object selection, curatorial research, mocking up, label writing, and basic program evaluation. Prerequisites, ARTM 4023 or instructor permission. Spring, odd.</w:t>
      </w:r>
    </w:p>
    <w:p w14:paraId="00DDCB31" w14:textId="77777777" w:rsidR="00D322E7" w:rsidRDefault="00D322E7" w:rsidP="004A35D2">
      <w:pPr>
        <w:rPr>
          <w:rFonts w:ascii="Arial" w:hAnsi="Arial" w:cs="Arial"/>
          <w:sz w:val="16"/>
          <w:szCs w:val="16"/>
        </w:rPr>
      </w:pPr>
      <w:r w:rsidRPr="00D322E7">
        <w:rPr>
          <w:rFonts w:ascii="Arial" w:hAnsi="Arial" w:cs="Arial"/>
          <w:b/>
          <w:bCs/>
          <w:sz w:val="16"/>
          <w:szCs w:val="16"/>
        </w:rPr>
        <w:t xml:space="preserve"> ARTM 4113</w:t>
      </w:r>
      <w:r w:rsidRPr="00D322E7">
        <w:rPr>
          <w:rFonts w:ascii="Arial" w:hAnsi="Arial" w:cs="Arial"/>
          <w:sz w:val="16"/>
          <w:szCs w:val="16"/>
        </w:rPr>
        <w:t xml:space="preserve">. Museum Internship Practical application of art history and training in museology in a professional setting. Prerequisites, junior level standing; or instructor permission. Fall, Spring. </w:t>
      </w:r>
    </w:p>
    <w:p w14:paraId="4B2D6CAD" w14:textId="77777777" w:rsidR="00D322E7" w:rsidRPr="00D322E7" w:rsidRDefault="00D322E7" w:rsidP="004A35D2">
      <w:pPr>
        <w:rPr>
          <w:rFonts w:ascii="Arial" w:hAnsi="Arial" w:cs="Arial"/>
          <w:sz w:val="16"/>
          <w:szCs w:val="16"/>
          <w:u w:val="single"/>
        </w:rPr>
      </w:pPr>
      <w:r w:rsidRPr="00D322E7">
        <w:rPr>
          <w:rFonts w:ascii="Arial" w:hAnsi="Arial" w:cs="Arial"/>
          <w:sz w:val="16"/>
          <w:szCs w:val="16"/>
          <w:u w:val="single"/>
        </w:rPr>
        <w:t xml:space="preserve">Business Communication (BCOM) </w:t>
      </w:r>
    </w:p>
    <w:p w14:paraId="0B95B684" w14:textId="0F907AED" w:rsidR="00D322E7" w:rsidRDefault="00D322E7" w:rsidP="004A35D2">
      <w:pPr>
        <w:rPr>
          <w:rFonts w:ascii="Arial" w:hAnsi="Arial" w:cs="Arial"/>
          <w:sz w:val="16"/>
          <w:szCs w:val="16"/>
        </w:rPr>
      </w:pPr>
      <w:r w:rsidRPr="00D322E7">
        <w:rPr>
          <w:rFonts w:ascii="Arial" w:hAnsi="Arial" w:cs="Arial"/>
          <w:b/>
          <w:bCs/>
          <w:sz w:val="16"/>
          <w:szCs w:val="16"/>
        </w:rPr>
        <w:t>BCOM 2563</w:t>
      </w:r>
      <w:r w:rsidRPr="00D322E7">
        <w:rPr>
          <w:rFonts w:ascii="Arial" w:hAnsi="Arial" w:cs="Arial"/>
          <w:sz w:val="16"/>
          <w:szCs w:val="16"/>
        </w:rPr>
        <w:t>. Business Communication Theories and principles of written, interpersonal, and oral communication. Prerequisite, ENG 1013. Fall, Spring, Summer. (ACTS#: BUSI 2013) BCOM 3573. Managerial Communication Advanced business communication course to develop business reports and presentations and to investigate technological business communication systems. Prerequisite, BCOM 2563. Fall, Irregular</w:t>
      </w:r>
    </w:p>
    <w:p w14:paraId="033A243E" w14:textId="31FD7B19" w:rsidR="00D322E7" w:rsidRPr="00D322E7" w:rsidRDefault="00D322E7" w:rsidP="00D322E7">
      <w:pPr>
        <w:jc w:val="center"/>
        <w:rPr>
          <w:rFonts w:asciiTheme="majorHAnsi" w:hAnsiTheme="majorHAnsi" w:cs="Arial"/>
          <w:sz w:val="32"/>
          <w:szCs w:val="32"/>
          <w:u w:val="single"/>
        </w:rPr>
      </w:pPr>
      <w:r>
        <w:rPr>
          <w:rFonts w:asciiTheme="majorHAnsi" w:hAnsiTheme="majorHAnsi" w:cs="Arial"/>
          <w:sz w:val="32"/>
          <w:szCs w:val="32"/>
          <w:u w:val="single"/>
        </w:rPr>
        <w:lastRenderedPageBreak/>
        <w:t>FINAL</w:t>
      </w:r>
      <w:r w:rsidRPr="00D322E7">
        <w:rPr>
          <w:rFonts w:asciiTheme="majorHAnsi" w:hAnsiTheme="majorHAnsi" w:cs="Arial"/>
          <w:sz w:val="32"/>
          <w:szCs w:val="32"/>
          <w:u w:val="single"/>
        </w:rPr>
        <w:t xml:space="preserve"> VERSION</w:t>
      </w:r>
    </w:p>
    <w:sdt>
      <w:sdtPr>
        <w:rPr>
          <w:rFonts w:asciiTheme="majorHAnsi" w:hAnsiTheme="majorHAnsi" w:cs="Arial"/>
          <w:sz w:val="20"/>
          <w:szCs w:val="20"/>
        </w:rPr>
        <w:id w:val="1778369832"/>
        <w:placeholder>
          <w:docPart w:val="057B80D5BE2C436B9E85259291BFDE2D"/>
        </w:placeholder>
      </w:sdtPr>
      <w:sdtEndPr/>
      <w:sdtContent>
        <w:p w14:paraId="688D0915" w14:textId="77777777" w:rsidR="00D322E7" w:rsidRDefault="00D322E7" w:rsidP="00D322E7">
          <w:r>
            <w:t>Page 231</w:t>
          </w:r>
        </w:p>
        <w:p w14:paraId="05A24B11" w14:textId="77777777" w:rsidR="00D322E7" w:rsidRDefault="00D322E7" w:rsidP="00D322E7"/>
        <w:p w14:paraId="3E268CE3" w14:textId="0EB9C267" w:rsidR="00D322E7" w:rsidRPr="00D322E7" w:rsidRDefault="00D322E7" w:rsidP="00D322E7">
          <w:pPr>
            <w:pStyle w:val="NormalWeb"/>
            <w:rPr>
              <w:strike/>
            </w:rPr>
          </w:pPr>
          <w:r w:rsidRPr="00D322E7">
            <w:rPr>
              <w:rFonts w:ascii="MyriadPro" w:hAnsi="MyriadPro"/>
              <w:sz w:val="20"/>
              <w:szCs w:val="20"/>
            </w:rPr>
            <w:t>BFA ADMISSION and TRANSFER REVIEW POLICIES</w:t>
          </w:r>
        </w:p>
        <w:p w14:paraId="276AE039" w14:textId="65D56A26" w:rsidR="00D322E7" w:rsidRPr="00D322E7" w:rsidRDefault="00D322E7" w:rsidP="00D322E7">
          <w:pPr>
            <w:pStyle w:val="NormalWeb"/>
            <w:rPr>
              <w:rFonts w:ascii="Arial" w:hAnsi="Arial" w:cs="Arial"/>
              <w:sz w:val="16"/>
              <w:szCs w:val="16"/>
            </w:rPr>
          </w:pPr>
          <w:r w:rsidRPr="00D322E7">
            <w:rPr>
              <w:rFonts w:ascii="Arial" w:hAnsi="Arial" w:cs="Arial"/>
              <w:b/>
              <w:bCs/>
              <w:sz w:val="16"/>
              <w:szCs w:val="16"/>
            </w:rPr>
            <w:t xml:space="preserve">BFA in Art, Studio Art Emphasis majors </w:t>
          </w:r>
          <w:r w:rsidRPr="00D322E7">
            <w:rPr>
              <w:rFonts w:ascii="Arial" w:hAnsi="Arial" w:cs="Arial"/>
              <w:sz w:val="16"/>
              <w:szCs w:val="16"/>
            </w:rPr>
            <w:t>will be screened for admission to the BFA in Art during ART 3123 Creative Practice.  Prerequisites for Creative Practice include a grade of C or better in ART 1033</w:t>
          </w:r>
          <w:r w:rsidR="004926D1">
            <w:rPr>
              <w:rFonts w:ascii="Arial" w:hAnsi="Arial" w:cs="Arial"/>
              <w:sz w:val="16"/>
              <w:szCs w:val="16"/>
            </w:rPr>
            <w:t>,</w:t>
          </w:r>
          <w:r w:rsidRPr="00D322E7">
            <w:rPr>
              <w:rFonts w:ascii="Arial" w:hAnsi="Arial" w:cs="Arial"/>
              <w:sz w:val="16"/>
              <w:szCs w:val="16"/>
            </w:rPr>
            <w:t xml:space="preserve"> Drawing and Imaging, ART 1113</w:t>
          </w:r>
          <w:r w:rsidR="004926D1">
            <w:rPr>
              <w:rFonts w:ascii="Arial" w:hAnsi="Arial" w:cs="Arial"/>
              <w:sz w:val="16"/>
              <w:szCs w:val="16"/>
            </w:rPr>
            <w:t>,</w:t>
          </w:r>
          <w:r w:rsidRPr="00D322E7">
            <w:rPr>
              <w:rFonts w:ascii="Arial" w:hAnsi="Arial" w:cs="Arial"/>
              <w:sz w:val="16"/>
              <w:szCs w:val="16"/>
            </w:rPr>
            <w:t xml:space="preserve"> Creative Exploration, ART 1123</w:t>
          </w:r>
          <w:r w:rsidR="004926D1">
            <w:rPr>
              <w:rFonts w:ascii="Arial" w:hAnsi="Arial" w:cs="Arial"/>
              <w:sz w:val="16"/>
              <w:szCs w:val="16"/>
            </w:rPr>
            <w:t>,</w:t>
          </w:r>
          <w:r w:rsidRPr="00D322E7">
            <w:rPr>
              <w:rFonts w:ascii="Arial" w:hAnsi="Arial" w:cs="Arial"/>
              <w:sz w:val="16"/>
              <w:szCs w:val="16"/>
            </w:rPr>
            <w:t xml:space="preserve"> Creative Collaboration, ART 2453</w:t>
          </w:r>
          <w:r w:rsidR="004926D1">
            <w:rPr>
              <w:rFonts w:ascii="Arial" w:hAnsi="Arial" w:cs="Arial"/>
              <w:sz w:val="16"/>
              <w:szCs w:val="16"/>
            </w:rPr>
            <w:t>,</w:t>
          </w:r>
          <w:r w:rsidRPr="00D322E7">
            <w:rPr>
              <w:rFonts w:ascii="Arial" w:hAnsi="Arial" w:cs="Arial"/>
              <w:sz w:val="16"/>
              <w:szCs w:val="16"/>
            </w:rPr>
            <w:t xml:space="preserve"> Ideation, ARTH 2583</w:t>
          </w:r>
          <w:r w:rsidR="004926D1">
            <w:rPr>
              <w:rFonts w:ascii="Arial" w:hAnsi="Arial" w:cs="Arial"/>
              <w:sz w:val="16"/>
              <w:szCs w:val="16"/>
            </w:rPr>
            <w:t>,</w:t>
          </w:r>
          <w:r w:rsidRPr="00D322E7">
            <w:rPr>
              <w:rFonts w:ascii="Arial" w:hAnsi="Arial" w:cs="Arial"/>
              <w:sz w:val="16"/>
              <w:szCs w:val="16"/>
            </w:rPr>
            <w:t xml:space="preserve"> Survey of Art History before 1400, ARTH 2593</w:t>
          </w:r>
          <w:r w:rsidR="004926D1">
            <w:rPr>
              <w:rFonts w:ascii="Arial" w:hAnsi="Arial" w:cs="Arial"/>
              <w:sz w:val="16"/>
              <w:szCs w:val="16"/>
            </w:rPr>
            <w:t>,</w:t>
          </w:r>
          <w:r w:rsidRPr="00D322E7">
            <w:rPr>
              <w:rFonts w:ascii="Arial" w:hAnsi="Arial" w:cs="Arial"/>
              <w:sz w:val="16"/>
              <w:szCs w:val="16"/>
            </w:rPr>
            <w:t xml:space="preserve"> Survey of Art History after 1400, and GRFX 1413</w:t>
          </w:r>
          <w:r w:rsidR="004926D1">
            <w:rPr>
              <w:rFonts w:ascii="Arial" w:hAnsi="Arial" w:cs="Arial"/>
              <w:sz w:val="16"/>
              <w:szCs w:val="16"/>
            </w:rPr>
            <w:t>,</w:t>
          </w:r>
          <w:r w:rsidRPr="00D322E7">
            <w:rPr>
              <w:rFonts w:ascii="Arial" w:hAnsi="Arial" w:cs="Arial"/>
              <w:sz w:val="16"/>
              <w:szCs w:val="16"/>
            </w:rPr>
            <w:t xml:space="preserve"> Design Technology, as well as a 2.75 GPA in all ART, ARTH, and ARED courses. </w:t>
          </w:r>
        </w:p>
        <w:p w14:paraId="4A28B363" w14:textId="77777777" w:rsidR="00D322E7" w:rsidRPr="00D322E7" w:rsidRDefault="00D322E7" w:rsidP="00D322E7">
          <w:pPr>
            <w:pStyle w:val="NormalWeb"/>
          </w:pPr>
          <w:r w:rsidRPr="00D322E7">
            <w:rPr>
              <w:rFonts w:ascii="Arial" w:hAnsi="Arial" w:cs="Arial"/>
              <w:b/>
              <w:bCs/>
              <w:sz w:val="16"/>
              <w:szCs w:val="16"/>
            </w:rPr>
            <w:t xml:space="preserve">BFA in Art, Art Education Emphasis majors </w:t>
          </w:r>
          <w:r w:rsidRPr="00D322E7">
            <w:rPr>
              <w:rFonts w:ascii="Arial" w:hAnsi="Arial" w:cs="Arial"/>
              <w:sz w:val="16"/>
              <w:szCs w:val="16"/>
            </w:rPr>
            <w:t>will be screened for admission to the BFA in Art at the same time as their professional education screening.</w:t>
          </w:r>
        </w:p>
        <w:p w14:paraId="1676BE26" w14:textId="77777777" w:rsidR="00D322E7" w:rsidRDefault="00D322E7" w:rsidP="00D322E7">
          <w:pPr>
            <w:pStyle w:val="NormalWeb"/>
          </w:pPr>
          <w:r>
            <w:rPr>
              <w:rFonts w:ascii="ArialMT" w:hAnsi="ArialMT" w:cs="ArialMT"/>
              <w:sz w:val="16"/>
              <w:szCs w:val="16"/>
            </w:rPr>
            <w:t xml:space="preserve">Graphic Design Review (GRFX 3400)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ART 1013, ART 1023, ART 1033, ART 1043, ARTH 2583, ARTH 2593, and GRFX 2303, and a 2.75 GPA in ART, ARTH and GRFX courses. </w:t>
          </w:r>
        </w:p>
        <w:p w14:paraId="646981D5" w14:textId="49E29C3E" w:rsidR="00D322E7" w:rsidRDefault="00D322E7" w:rsidP="00D322E7">
          <w:pPr>
            <w:pStyle w:val="NormalWeb"/>
          </w:pPr>
          <w:r>
            <w:rPr>
              <w:rFonts w:ascii="Arial" w:hAnsi="Arial" w:cs="Arial"/>
              <w:b/>
              <w:bCs/>
              <w:sz w:val="16"/>
              <w:szCs w:val="16"/>
            </w:rPr>
            <w:t xml:space="preserve">Transfer credit </w:t>
          </w:r>
          <w:r>
            <w:rPr>
              <w:rFonts w:ascii="ArialMT" w:hAnsi="ArialMT" w:cs="ArialMT"/>
              <w:sz w:val="16"/>
              <w:szCs w:val="16"/>
            </w:rPr>
            <w:t xml:space="preserve">is awarded based on evaluation by the chair and/or curriculum specialists. Students must provide the course title, description, and syllabus (when required). Grades from these courses are included in the GPA requirements </w:t>
          </w:r>
          <w:r w:rsidRPr="00444F4A">
            <w:rPr>
              <w:rFonts w:ascii="ArialMT" w:hAnsi="ArialMT" w:cs="ArialMT"/>
              <w:color w:val="000000" w:themeColor="text1"/>
              <w:sz w:val="16"/>
              <w:szCs w:val="16"/>
            </w:rPr>
            <w:t>and GRFX 3400</w:t>
          </w:r>
          <w:r>
            <w:rPr>
              <w:rFonts w:ascii="ArialMT" w:hAnsi="ArialMT" w:cs="ArialMT"/>
              <w:sz w:val="16"/>
              <w:szCs w:val="16"/>
            </w:rPr>
            <w:t xml:space="preserve">. Artwork from these courses will be included in the Review (see above). </w:t>
          </w:r>
        </w:p>
        <w:p w14:paraId="3EA6B3E7" w14:textId="77777777" w:rsidR="00D322E7" w:rsidRDefault="00D322E7" w:rsidP="00D322E7">
          <w:pPr>
            <w:tabs>
              <w:tab w:val="left" w:pos="360"/>
              <w:tab w:val="left" w:pos="720"/>
            </w:tabs>
            <w:spacing w:after="0" w:line="240" w:lineRule="auto"/>
            <w:rPr>
              <w:rFonts w:asciiTheme="majorHAnsi" w:hAnsiTheme="majorHAnsi" w:cs="Arial"/>
              <w:sz w:val="20"/>
              <w:szCs w:val="20"/>
            </w:rPr>
          </w:pPr>
        </w:p>
        <w:p w14:paraId="1C50717F" w14:textId="77777777" w:rsidR="00D322E7" w:rsidRDefault="00D322E7" w:rsidP="00D322E7">
          <w:r>
            <w:t>Page 234</w:t>
          </w:r>
        </w:p>
        <w:p w14:paraId="551EE10A" w14:textId="77777777" w:rsidR="00D322E7" w:rsidRPr="007914A1" w:rsidRDefault="00D322E7" w:rsidP="00D322E7">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t xml:space="preserve">Major in Art </w:t>
          </w:r>
        </w:p>
        <w:p w14:paraId="1CAC168D" w14:textId="77777777" w:rsidR="00D322E7" w:rsidRPr="007914A1" w:rsidRDefault="00D322E7" w:rsidP="00D322E7">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Bachelor of Fine Arts</w:t>
          </w:r>
          <w:r w:rsidRPr="007914A1">
            <w:rPr>
              <w:rFonts w:ascii="Arial" w:eastAsia="Times New Roman" w:hAnsi="Arial" w:cs="Arial"/>
              <w:b/>
              <w:bCs/>
              <w:sz w:val="16"/>
              <w:szCs w:val="16"/>
            </w:rPr>
            <w:br/>
            <w:t>Emphasis in Studio Art</w:t>
          </w:r>
          <w:r w:rsidRPr="007914A1">
            <w:rPr>
              <w:rFonts w:ascii="Arial" w:eastAsia="Times New Roman" w:hAnsi="Arial" w:cs="Arial"/>
              <w:b/>
              <w:bCs/>
              <w:sz w:val="16"/>
              <w:szCs w:val="16"/>
            </w:rPr>
            <w:br/>
          </w:r>
          <w:r w:rsidRPr="007914A1">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06"/>
            <w:gridCol w:w="574"/>
          </w:tblGrid>
          <w:tr w:rsidR="00D322E7" w:rsidRPr="007914A1" w14:paraId="0C1F842B"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E9D18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516F0C4" w14:textId="77777777" w:rsidR="00D322E7" w:rsidRPr="007914A1" w:rsidRDefault="00D322E7" w:rsidP="009A78BD">
                <w:pPr>
                  <w:rPr>
                    <w:rFonts w:ascii="Times New Roman" w:eastAsia="Times New Roman" w:hAnsi="Times New Roman" w:cs="Times New Roman"/>
                  </w:rPr>
                </w:pPr>
              </w:p>
            </w:tc>
          </w:tr>
          <w:tr w:rsidR="00D322E7" w:rsidRPr="007914A1" w14:paraId="4D1BB41B"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1E2DE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University General Requirements for Baccalaureate degrees (p. 47)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D4C1CE" w14:textId="77777777" w:rsidR="00D322E7" w:rsidRPr="007914A1" w:rsidRDefault="00D322E7" w:rsidP="009A78BD">
                <w:pPr>
                  <w:rPr>
                    <w:rFonts w:ascii="Times New Roman" w:eastAsia="Times New Roman" w:hAnsi="Times New Roman" w:cs="Times New Roman"/>
                  </w:rPr>
                </w:pPr>
              </w:p>
            </w:tc>
          </w:tr>
          <w:tr w:rsidR="00D322E7" w:rsidRPr="007914A1" w14:paraId="0AB23525"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D9597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49BBB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4BB83118"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AD76A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6ACBC1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 </w:t>
                </w:r>
              </w:p>
            </w:tc>
          </w:tr>
          <w:tr w:rsidR="00D322E7" w:rsidRPr="007914A1" w14:paraId="16B62DA6"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44039C9"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F5CC94"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1A0784B5"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601F1A6"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General Education Curriculum for Baccalaureate degrees (p. 87) </w:t>
                </w:r>
              </w:p>
              <w:p w14:paraId="73A05DE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Students with this major must take the following: </w:t>
                </w:r>
              </w:p>
              <w:p w14:paraId="6A4000C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MUS 2503, Fine Arts - Music</w:t>
                </w:r>
                <w:r w:rsidRPr="007914A1">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46B78D6"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35 </w:t>
                </w:r>
              </w:p>
            </w:tc>
          </w:tr>
          <w:tr w:rsidR="00D322E7" w:rsidRPr="007914A1" w14:paraId="7EF44CE0"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D7ADAD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B.F.A. Art Major Core: </w:t>
                </w:r>
              </w:p>
              <w:p w14:paraId="5D2B123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66E88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5B96F56B"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361D8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18343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2506109E"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51FDD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84C1A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1082A2D9"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B834E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D30C1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0D97D168"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AE1AE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4BC37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229B479"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493669"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B9136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1CA9EDAA"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4FD7B4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6FD77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0ECB0E45"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0F48C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lastRenderedPageBreak/>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67F912"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0DB75744"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EF21B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EE4419"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21 </w:t>
                </w:r>
              </w:p>
            </w:tc>
          </w:tr>
          <w:tr w:rsidR="00D322E7" w:rsidRPr="007914A1" w14:paraId="5921284A"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9B798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Studio Art Requirements: </w:t>
                </w:r>
              </w:p>
              <w:p w14:paraId="6093431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815832"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43298827"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8138C9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04E09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CA3D67A"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5924F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EB3D8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67A668F0"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680B3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842C5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19F48CE8"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149CC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CF2CC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3C89D5CF"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CE5AE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811ED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60B0CBB7"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DC31A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69AA2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15 </w:t>
                </w:r>
              </w:p>
            </w:tc>
          </w:tr>
          <w:tr w:rsidR="00D322E7" w:rsidRPr="007914A1" w14:paraId="01022B71"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8424D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(Studio Art): </w:t>
                </w:r>
              </w:p>
              <w:p w14:paraId="5D87160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ART/ARTH/ARED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64684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5965111D"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493CE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Studio Emphasis Areas: Drawing/Painting, Printmaking, Photography, Ceramics, Sculpture (At least 15 of the 39 hours must be taken at the 3000 or 4000 level in one Art Studio Emphasis Area.)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B171B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39 </w:t>
                </w:r>
              </w:p>
            </w:tc>
          </w:tr>
          <w:tr w:rsidR="00D322E7" w:rsidRPr="007914A1" w14:paraId="1CE67DD0"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4E5AE2"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A013F4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9 </w:t>
                </w:r>
              </w:p>
            </w:tc>
          </w:tr>
          <w:tr w:rsidR="00D322E7" w:rsidRPr="007914A1" w14:paraId="4FCE26D6"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479F8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4320, Exhibition Preparation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C0F04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D322E7" w:rsidRPr="007914A1" w14:paraId="641B92FC"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B4BA2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4331, Senior Exhibition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A5759C4"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1 </w:t>
                </w:r>
              </w:p>
            </w:tc>
          </w:tr>
          <w:tr w:rsidR="00D322E7" w:rsidRPr="007914A1" w14:paraId="426D4733"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0E2C52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B17F4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49 </w:t>
                </w:r>
              </w:p>
            </w:tc>
          </w:tr>
          <w:tr w:rsidR="00D322E7" w:rsidRPr="007914A1" w14:paraId="20FD6184"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51390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805C90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120 </w:t>
                </w:r>
              </w:p>
            </w:tc>
          </w:tr>
        </w:tbl>
        <w:p w14:paraId="3392CE3C" w14:textId="77777777" w:rsidR="00D322E7" w:rsidRDefault="00D322E7" w:rsidP="00D322E7"/>
        <w:p w14:paraId="21FEA000" w14:textId="77777777" w:rsidR="00D322E7" w:rsidRDefault="00D322E7" w:rsidP="00D322E7">
          <w:pPr>
            <w:tabs>
              <w:tab w:val="left" w:pos="360"/>
              <w:tab w:val="left" w:pos="720"/>
            </w:tabs>
            <w:spacing w:after="0" w:line="240" w:lineRule="auto"/>
            <w:rPr>
              <w:rFonts w:asciiTheme="majorHAnsi" w:hAnsiTheme="majorHAnsi" w:cs="Arial"/>
              <w:sz w:val="20"/>
              <w:szCs w:val="20"/>
            </w:rPr>
          </w:pPr>
        </w:p>
        <w:p w14:paraId="404CEF6D" w14:textId="77777777" w:rsidR="00D322E7" w:rsidRPr="008426D1" w:rsidRDefault="00A857E2" w:rsidP="00D322E7">
          <w:pPr>
            <w:tabs>
              <w:tab w:val="left" w:pos="360"/>
              <w:tab w:val="left" w:pos="720"/>
            </w:tabs>
            <w:spacing w:after="0" w:line="240" w:lineRule="auto"/>
            <w:rPr>
              <w:rFonts w:asciiTheme="majorHAnsi" w:hAnsiTheme="majorHAnsi" w:cs="Arial"/>
              <w:sz w:val="20"/>
              <w:szCs w:val="20"/>
            </w:rPr>
          </w:pPr>
        </w:p>
      </w:sdtContent>
    </w:sdt>
    <w:p w14:paraId="6289F0C0" w14:textId="77777777" w:rsidR="00D322E7" w:rsidRDefault="00D322E7" w:rsidP="00D322E7">
      <w:pPr>
        <w:tabs>
          <w:tab w:val="left" w:pos="360"/>
          <w:tab w:val="left" w:pos="720"/>
        </w:tabs>
        <w:spacing w:after="0" w:line="240" w:lineRule="auto"/>
        <w:ind w:left="720"/>
        <w:rPr>
          <w:rFonts w:asciiTheme="majorHAnsi" w:hAnsiTheme="majorHAnsi" w:cs="Arial"/>
          <w:sz w:val="20"/>
          <w:szCs w:val="20"/>
        </w:rPr>
      </w:pPr>
    </w:p>
    <w:p w14:paraId="60E5F2E1" w14:textId="77777777" w:rsidR="00D322E7" w:rsidRDefault="00D322E7" w:rsidP="00D322E7">
      <w:pPr>
        <w:tabs>
          <w:tab w:val="left" w:pos="360"/>
          <w:tab w:val="left" w:pos="720"/>
        </w:tabs>
        <w:spacing w:after="120"/>
        <w:rPr>
          <w:rFonts w:asciiTheme="majorHAnsi" w:hAnsiTheme="majorHAnsi" w:cs="Arial"/>
          <w:sz w:val="24"/>
          <w:szCs w:val="24"/>
        </w:rPr>
      </w:pPr>
    </w:p>
    <w:p w14:paraId="70A3889D" w14:textId="77777777" w:rsidR="00D322E7" w:rsidRDefault="00D322E7" w:rsidP="00D322E7">
      <w:r>
        <w:t>Page 235</w:t>
      </w:r>
    </w:p>
    <w:p w14:paraId="4CBCD7EF" w14:textId="77777777" w:rsidR="00D322E7" w:rsidRDefault="00D322E7" w:rsidP="00D322E7"/>
    <w:p w14:paraId="03B4D10E" w14:textId="77777777" w:rsidR="00D322E7" w:rsidRPr="007914A1" w:rsidRDefault="00D322E7" w:rsidP="00D322E7">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t xml:space="preserve">Major in Art </w:t>
      </w:r>
    </w:p>
    <w:p w14:paraId="4AC4C8C6" w14:textId="77777777" w:rsidR="00D322E7" w:rsidRPr="007914A1" w:rsidRDefault="00D322E7" w:rsidP="00D322E7">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Bachelor of Fine Arts</w:t>
      </w:r>
      <w:r w:rsidRPr="007914A1">
        <w:rPr>
          <w:rFonts w:ascii="Arial" w:eastAsia="Times New Roman" w:hAnsi="Arial" w:cs="Arial"/>
          <w:b/>
          <w:bCs/>
          <w:sz w:val="16"/>
          <w:szCs w:val="16"/>
        </w:rPr>
        <w:br/>
        <w:t>Emphasis in Art Education</w:t>
      </w:r>
      <w:r w:rsidRPr="007914A1">
        <w:rPr>
          <w:rFonts w:ascii="Arial" w:eastAsia="Times New Roman" w:hAnsi="Arial" w:cs="Arial"/>
          <w:b/>
          <w:bCs/>
          <w:sz w:val="16"/>
          <w:szCs w:val="16"/>
        </w:rPr>
        <w:br/>
      </w:r>
      <w:r w:rsidRPr="007914A1">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427"/>
        <w:gridCol w:w="584"/>
      </w:tblGrid>
      <w:tr w:rsidR="00D322E7" w:rsidRPr="007914A1" w14:paraId="4C30F493"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5720B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8F86BD" w14:textId="77777777" w:rsidR="00D322E7" w:rsidRPr="007914A1" w:rsidRDefault="00D322E7" w:rsidP="009A78BD">
            <w:pPr>
              <w:rPr>
                <w:rFonts w:ascii="Times New Roman" w:eastAsia="Times New Roman" w:hAnsi="Times New Roman" w:cs="Times New Roman"/>
              </w:rPr>
            </w:pPr>
          </w:p>
        </w:tc>
      </w:tr>
      <w:tr w:rsidR="00D322E7" w:rsidRPr="007914A1" w14:paraId="7F58F08D"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D23853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University General Requirements for Baccalaureate degrees (p. 47)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BB6D32" w14:textId="77777777" w:rsidR="00D322E7" w:rsidRPr="007914A1" w:rsidRDefault="00D322E7" w:rsidP="009A78BD">
            <w:pPr>
              <w:rPr>
                <w:rFonts w:ascii="Times New Roman" w:eastAsia="Times New Roman" w:hAnsi="Times New Roman" w:cs="Times New Roman"/>
              </w:rPr>
            </w:pPr>
          </w:p>
        </w:tc>
      </w:tr>
      <w:tr w:rsidR="00D322E7" w:rsidRPr="007914A1" w14:paraId="6B3BD767"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1145D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B0085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7E5EC05C"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71C36B4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F83D9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 </w:t>
            </w:r>
          </w:p>
        </w:tc>
      </w:tr>
      <w:tr w:rsidR="00D322E7" w:rsidRPr="007914A1" w14:paraId="217F40A6"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067DC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14654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04A02AEB"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29DFD59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See General Education Curriculum for Baccalaureate degrees (p. 84) </w:t>
            </w:r>
          </w:p>
          <w:p w14:paraId="0B116E3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Students with this major must take the following: </w:t>
            </w:r>
          </w:p>
          <w:p w14:paraId="36BE6A4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MUS 2503, Fine Arts - Music</w:t>
            </w:r>
            <w:r w:rsidRPr="007914A1">
              <w:rPr>
                <w:rFonts w:ascii="Arial" w:eastAsia="Times New Roman" w:hAnsi="Arial" w:cs="Arial"/>
                <w:i/>
                <w:iCs/>
                <w:sz w:val="12"/>
                <w:szCs w:val="12"/>
              </w:rPr>
              <w:br/>
              <w:t xml:space="preserve">HIST 2763, The United States To 1876 </w:t>
            </w:r>
            <w:r w:rsidRPr="007914A1">
              <w:rPr>
                <w:rFonts w:ascii="Arial" w:eastAsia="Times New Roman" w:hAnsi="Arial" w:cs="Arial"/>
                <w:b/>
                <w:bCs/>
                <w:i/>
                <w:iCs/>
                <w:sz w:val="12"/>
                <w:szCs w:val="12"/>
              </w:rPr>
              <w:t xml:space="preserve">OR </w:t>
            </w:r>
          </w:p>
          <w:p w14:paraId="4200235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i/>
                <w:iCs/>
                <w:sz w:val="12"/>
                <w:szCs w:val="12"/>
              </w:rPr>
              <w:t>HIST 2773, The United States Since 1876</w:t>
            </w:r>
            <w:r w:rsidRPr="007914A1">
              <w:rPr>
                <w:rFonts w:ascii="Arial" w:eastAsia="Times New Roman" w:hAnsi="Arial" w:cs="Arial"/>
                <w:i/>
                <w:iCs/>
                <w:sz w:val="12"/>
                <w:szCs w:val="12"/>
              </w:rPr>
              <w:br/>
              <w:t>POSC 2103, Introduction to United States Government</w:t>
            </w:r>
            <w:r w:rsidRPr="007914A1">
              <w:rPr>
                <w:rFonts w:ascii="Arial" w:eastAsia="Times New Roman" w:hAnsi="Arial" w:cs="Arial"/>
                <w:i/>
                <w:iCs/>
                <w:sz w:val="12"/>
                <w:szCs w:val="12"/>
              </w:rPr>
              <w:br/>
              <w:t>PSY 2013, Introduction to Psychology</w:t>
            </w:r>
            <w:r w:rsidRPr="007914A1">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59DDD6"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35 </w:t>
            </w:r>
          </w:p>
        </w:tc>
      </w:tr>
      <w:tr w:rsidR="00D322E7" w:rsidRPr="007914A1" w14:paraId="5A5AA8BE"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9B3A7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B.F.A. Art Major Core: </w:t>
            </w:r>
          </w:p>
          <w:p w14:paraId="511F7AF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lastRenderedPageBreak/>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BD405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lastRenderedPageBreak/>
              <w:t xml:space="preserve">Sem Hrs. </w:t>
            </w:r>
          </w:p>
        </w:tc>
      </w:tr>
      <w:tr w:rsidR="00D322E7" w:rsidRPr="007914A1" w14:paraId="7FE8558B"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6308580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2566D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4EE030E6"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F26C23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F5704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0C42F3D6"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9C0C5B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6EC9D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1A65428"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7F911654"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12A08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2130472F"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14F76404"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C4AD1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3523BCC8"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5427A00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33111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1A64078"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370E102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8FB88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28DC6952"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1204355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7F9DF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21 </w:t>
            </w:r>
          </w:p>
        </w:tc>
      </w:tr>
      <w:tr w:rsidR="00D322E7" w:rsidRPr="007914A1" w14:paraId="6F3C54CA" w14:textId="77777777" w:rsidTr="009A78B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C13F0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Studio Art Requirements: </w:t>
            </w:r>
          </w:p>
          <w:p w14:paraId="529C2AB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1F7E4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60FDBC24"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788DB1E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EEFA1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4C96B7E6"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127A54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FCFD85"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04676CE8"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4D19DD0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4133A6"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8F2C9A0"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EC9AEAA"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3E73F1"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62CC11F7"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152E009B"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D9E8F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6E55772D"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49DA2BB0"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CADB8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15 </w:t>
            </w:r>
          </w:p>
        </w:tc>
      </w:tr>
      <w:tr w:rsidR="00D322E7" w:rsidRPr="007914A1" w14:paraId="3EEF488E" w14:textId="77777777" w:rsidTr="009A78BD">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C9FA1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(Art Education): </w:t>
            </w:r>
          </w:p>
          <w:p w14:paraId="628B872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ART/ARTH/ARED/GRFX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CC3A8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322E7" w:rsidRPr="007914A1" w14:paraId="11EDBDFD"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7CBF49C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ARED 3803, Teaching Art in the Elementary Grades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7F0B9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56C099A6"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689E439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ARED 4703, Concepts in Art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94BA6D"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7716271E"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35D35C08"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*EDAR 4523, Methods and Materials for Teaching Art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7E79DF"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322E7" w:rsidRPr="007914A1" w14:paraId="4C8AFBB4"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69EDED93"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Upper-level ART, ARED or GRFX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C004F4"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18 </w:t>
            </w:r>
          </w:p>
        </w:tc>
      </w:tr>
      <w:tr w:rsidR="00D322E7" w:rsidRPr="007914A1" w14:paraId="7C56DB14"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0AE6F3EC"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Upper-level Art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285BCE"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6 </w:t>
            </w:r>
          </w:p>
        </w:tc>
      </w:tr>
      <w:tr w:rsidR="00D322E7" w:rsidRPr="007914A1" w14:paraId="15AD4E5E" w14:textId="77777777" w:rsidTr="009A78BD">
        <w:tc>
          <w:tcPr>
            <w:tcW w:w="0" w:type="auto"/>
            <w:tcBorders>
              <w:top w:val="single" w:sz="8" w:space="0" w:color="191616"/>
              <w:left w:val="single" w:sz="8" w:space="0" w:color="191616"/>
              <w:bottom w:val="single" w:sz="8" w:space="0" w:color="191616"/>
              <w:right w:val="single" w:sz="8" w:space="0" w:color="191616"/>
            </w:tcBorders>
            <w:vAlign w:val="center"/>
            <w:hideMark/>
          </w:tcPr>
          <w:p w14:paraId="2B1F8807"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B22E76" w14:textId="77777777" w:rsidR="00D322E7" w:rsidRPr="007914A1" w:rsidRDefault="00D322E7" w:rsidP="009A78BD">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33 </w:t>
            </w:r>
          </w:p>
        </w:tc>
      </w:tr>
    </w:tbl>
    <w:p w14:paraId="34A43C66" w14:textId="77777777" w:rsidR="00D322E7" w:rsidRDefault="00D322E7" w:rsidP="00D322E7">
      <w:pPr>
        <w:tabs>
          <w:tab w:val="left" w:pos="360"/>
          <w:tab w:val="left" w:pos="720"/>
        </w:tabs>
        <w:spacing w:after="120"/>
        <w:rPr>
          <w:rFonts w:asciiTheme="majorHAnsi" w:hAnsiTheme="majorHAnsi" w:cs="Arial"/>
          <w:sz w:val="24"/>
          <w:szCs w:val="24"/>
        </w:rPr>
      </w:pPr>
    </w:p>
    <w:p w14:paraId="1BADDD23" w14:textId="77777777" w:rsidR="00D322E7" w:rsidRDefault="00D322E7" w:rsidP="00D322E7">
      <w:r>
        <w:t>Page 463</w:t>
      </w:r>
    </w:p>
    <w:p w14:paraId="78095783" w14:textId="77777777" w:rsidR="00D322E7" w:rsidRDefault="00D322E7" w:rsidP="00D322E7"/>
    <w:p w14:paraId="196F2797" w14:textId="77777777" w:rsidR="00D322E7" w:rsidRDefault="00D322E7" w:rsidP="00D322E7">
      <w:pPr>
        <w:pStyle w:val="NormalWeb"/>
      </w:pPr>
      <w:r>
        <w:rPr>
          <w:rFonts w:ascii="Arial" w:hAnsi="Arial" w:cs="Arial"/>
          <w:b/>
          <w:bCs/>
          <w:sz w:val="16"/>
          <w:szCs w:val="16"/>
        </w:rPr>
        <w:t xml:space="preserve">ART 1043. Drawing II </w:t>
      </w:r>
      <w:r>
        <w:rPr>
          <w:rFonts w:ascii="ArialMT" w:hAnsi="ArialMT" w:cs="ArialMT"/>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584E8E04" w14:textId="77777777" w:rsidR="00D322E7" w:rsidRDefault="00D322E7" w:rsidP="00D322E7">
      <w:pPr>
        <w:pStyle w:val="NormalWeb"/>
      </w:pPr>
      <w:r>
        <w:rPr>
          <w:rFonts w:ascii="Arial" w:hAnsi="Arial" w:cs="Arial"/>
          <w:b/>
          <w:bCs/>
          <w:sz w:val="16"/>
          <w:szCs w:val="16"/>
        </w:rPr>
        <w:t xml:space="preserve">ART 1053. Elective Drawing for </w:t>
      </w:r>
      <w:proofErr w:type="gramStart"/>
      <w:r>
        <w:rPr>
          <w:rFonts w:ascii="Arial" w:hAnsi="Arial" w:cs="Arial"/>
          <w:b/>
          <w:bCs/>
          <w:sz w:val="16"/>
          <w:szCs w:val="16"/>
        </w:rPr>
        <w:t>Non Majors</w:t>
      </w:r>
      <w:proofErr w:type="gramEnd"/>
      <w:r>
        <w:rPr>
          <w:rFonts w:ascii="Arial" w:hAnsi="Arial" w:cs="Arial"/>
          <w:b/>
          <w:bCs/>
          <w:sz w:val="16"/>
          <w:szCs w:val="16"/>
        </w:rPr>
        <w:t xml:space="preserve"> </w:t>
      </w:r>
      <w:r>
        <w:rPr>
          <w:rFonts w:ascii="ArialMT" w:hAnsi="ArialMT" w:cs="ArialMT"/>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58AB1834" w14:textId="77777777" w:rsidR="00D322E7" w:rsidRDefault="00D322E7" w:rsidP="00D322E7">
      <w:pPr>
        <w:pStyle w:val="NormalWeb"/>
      </w:pPr>
      <w:r>
        <w:rPr>
          <w:rFonts w:ascii="Arial" w:hAnsi="Arial" w:cs="Arial"/>
          <w:b/>
          <w:bCs/>
          <w:sz w:val="16"/>
          <w:szCs w:val="16"/>
        </w:rPr>
        <w:t xml:space="preserve">ART 1063. Elective Painting for Non majors </w:t>
      </w:r>
      <w:r>
        <w:rPr>
          <w:rFonts w:ascii="ArialMT" w:hAnsi="ArialMT" w:cs="ArialMT"/>
          <w:sz w:val="16"/>
          <w:szCs w:val="16"/>
        </w:rPr>
        <w:t xml:space="preserve">Introduction to painting with color. This course requires three or more hours per week outside of class. May be taken only once. Restricted to non-Art Majors. Fall, Spring. </w:t>
      </w:r>
    </w:p>
    <w:p w14:paraId="36CC5A2F" w14:textId="77777777" w:rsidR="00D322E7" w:rsidRDefault="00D322E7" w:rsidP="00D322E7">
      <w:pPr>
        <w:pStyle w:val="NormalWeb"/>
      </w:pPr>
      <w:r>
        <w:rPr>
          <w:rFonts w:ascii="Arial" w:hAnsi="Arial" w:cs="Arial"/>
          <w:b/>
          <w:bCs/>
          <w:sz w:val="16"/>
          <w:szCs w:val="16"/>
        </w:rPr>
        <w:t xml:space="preserve">ART 1073. Elective Fine Art Photography for Non majors </w:t>
      </w:r>
      <w:r>
        <w:rPr>
          <w:rFonts w:ascii="ArialMT" w:hAnsi="ArialMT" w:cs="ArialMT"/>
          <w:sz w:val="16"/>
          <w:szCs w:val="16"/>
        </w:rPr>
        <w:t xml:space="preserve">Introduction to photography as a means of personal expression. This course requires three or more hours per week outside of class. May be taken only once. Restricted to non-Art majors. Fall, Spring. </w:t>
      </w:r>
    </w:p>
    <w:p w14:paraId="58AC8800" w14:textId="77777777" w:rsidR="00D322E7" w:rsidRDefault="00D322E7" w:rsidP="00D322E7">
      <w:pPr>
        <w:pStyle w:val="NormalWeb"/>
      </w:pPr>
      <w:r>
        <w:rPr>
          <w:rFonts w:ascii="Arial" w:hAnsi="Arial" w:cs="Arial"/>
          <w:b/>
          <w:bCs/>
          <w:sz w:val="16"/>
          <w:szCs w:val="16"/>
        </w:rPr>
        <w:t xml:space="preserve">ART 1083. Elective Printmaking for Non majors </w:t>
      </w:r>
      <w:r>
        <w:rPr>
          <w:rFonts w:ascii="ArialMT" w:hAnsi="ArialMT" w:cs="ArialMT"/>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6DEA5A6A" w14:textId="77777777" w:rsidR="00D322E7" w:rsidRDefault="00D322E7" w:rsidP="00D322E7">
      <w:pPr>
        <w:pStyle w:val="NormalWeb"/>
      </w:pPr>
      <w:r>
        <w:rPr>
          <w:rFonts w:ascii="Arial" w:hAnsi="Arial" w:cs="Arial"/>
          <w:b/>
          <w:bCs/>
          <w:sz w:val="16"/>
          <w:szCs w:val="16"/>
        </w:rPr>
        <w:t xml:space="preserve">ART 1093. Elective Ceramics for Non majors </w:t>
      </w:r>
      <w:r>
        <w:rPr>
          <w:rFonts w:ascii="ArialMT" w:hAnsi="ArialMT" w:cs="ArialMT"/>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529B7C5C" w14:textId="77777777" w:rsidR="00D322E7" w:rsidRDefault="00D322E7" w:rsidP="00D322E7">
      <w:pPr>
        <w:pStyle w:val="NormalWeb"/>
      </w:pPr>
      <w:r>
        <w:rPr>
          <w:rFonts w:ascii="Arial" w:hAnsi="Arial" w:cs="Arial"/>
          <w:b/>
          <w:bCs/>
          <w:sz w:val="16"/>
          <w:szCs w:val="16"/>
        </w:rPr>
        <w:t xml:space="preserve">ART 2503. Fine Arts-Visual </w:t>
      </w:r>
      <w:r>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31FEA5F9" w14:textId="77777777" w:rsidR="00D322E7" w:rsidRDefault="00D322E7" w:rsidP="00D322E7">
      <w:pPr>
        <w:pStyle w:val="NormalWeb"/>
      </w:pPr>
      <w:r>
        <w:rPr>
          <w:rFonts w:ascii="Arial" w:hAnsi="Arial" w:cs="Arial"/>
          <w:b/>
          <w:bCs/>
          <w:sz w:val="16"/>
          <w:szCs w:val="16"/>
        </w:rPr>
        <w:t xml:space="preserve">ART 2523. Introduction to Game Design </w:t>
      </w:r>
      <w:r>
        <w:rPr>
          <w:rFonts w:ascii="ArialMT" w:hAnsi="ArialMT" w:cs="ArialMT"/>
          <w:sz w:val="16"/>
          <w:szCs w:val="16"/>
        </w:rPr>
        <w:t xml:space="preserve">Foundational principles and theories of game de- sign, development, and analysis. Students create their own board games and concepts. This course requires three or more hours per week outside of class. Fall. </w:t>
      </w:r>
    </w:p>
    <w:p w14:paraId="1131FF0D" w14:textId="77777777" w:rsidR="00D322E7" w:rsidRDefault="00D322E7" w:rsidP="00D322E7">
      <w:pPr>
        <w:pStyle w:val="NormalWeb"/>
      </w:pPr>
      <w:r>
        <w:rPr>
          <w:rFonts w:ascii="Arial" w:hAnsi="Arial" w:cs="Arial"/>
          <w:b/>
          <w:bCs/>
          <w:sz w:val="16"/>
          <w:szCs w:val="16"/>
        </w:rPr>
        <w:lastRenderedPageBreak/>
        <w:t xml:space="preserve">ART 3033. Drawing III </w:t>
      </w:r>
      <w:r>
        <w:rPr>
          <w:rFonts w:ascii="ArialMT" w:hAnsi="ArialMT" w:cs="ArialMT"/>
          <w:sz w:val="16"/>
          <w:szCs w:val="16"/>
        </w:rPr>
        <w:t xml:space="preserve">Students will focus on the human figure through drawing </w:t>
      </w:r>
      <w:proofErr w:type="spellStart"/>
      <w:r>
        <w:rPr>
          <w:rFonts w:ascii="ArialMT" w:hAnsi="ArialMT" w:cs="ArialMT"/>
          <w:sz w:val="16"/>
          <w:szCs w:val="16"/>
        </w:rPr>
        <w:t>ses</w:t>
      </w:r>
      <w:proofErr w:type="spellEnd"/>
      <w:r>
        <w:rPr>
          <w:rFonts w:ascii="ArialMT" w:hAnsi="ArialMT" w:cs="ArialMT"/>
          <w:sz w:val="16"/>
          <w:szCs w:val="16"/>
        </w:rPr>
        <w:t xml:space="preserve">- </w:t>
      </w:r>
      <w:proofErr w:type="spellStart"/>
      <w:r>
        <w:rPr>
          <w:rFonts w:ascii="ArialMT" w:hAnsi="ArialMT" w:cs="ArialMT"/>
          <w:sz w:val="16"/>
          <w:szCs w:val="16"/>
        </w:rPr>
        <w:t>sions</w:t>
      </w:r>
      <w:proofErr w:type="spellEnd"/>
      <w:r>
        <w:rPr>
          <w:rFonts w:ascii="ArialMT" w:hAnsi="ArialMT" w:cs="ArialMT"/>
          <w:sz w:val="16"/>
          <w:szCs w:val="16"/>
        </w:rPr>
        <w:t xml:space="preserve"> employing life models, undergoing detailed studies of anatomy, and creating independent projects involving the figure. This course requires three or more hours per week outside of class. Prerequisites, a grade of C or better in ART 1013, ART 1033 and ART 1043. Fall, Spring, Summer. </w:t>
      </w:r>
    </w:p>
    <w:p w14:paraId="46125509" w14:textId="3D3DC269" w:rsidR="00D322E7" w:rsidRDefault="00D322E7" w:rsidP="00D322E7">
      <w:pPr>
        <w:pStyle w:val="NormalWeb"/>
      </w:pPr>
      <w:r>
        <w:rPr>
          <w:rFonts w:ascii="Arial" w:hAnsi="Arial" w:cs="Arial"/>
          <w:b/>
          <w:bCs/>
          <w:sz w:val="16"/>
          <w:szCs w:val="16"/>
        </w:rPr>
        <w:t xml:space="preserve">ART 3063. Painting </w:t>
      </w:r>
      <w:r>
        <w:rPr>
          <w:rFonts w:ascii="ArialMT" w:hAnsi="ArialMT" w:cs="ArialMT"/>
          <w:sz w:val="16"/>
          <w:szCs w:val="16"/>
        </w:rPr>
        <w:t xml:space="preserve">Introduction to composition and techniques in painting media. This course requires three or more hours per week outside of class. </w:t>
      </w:r>
      <w:proofErr w:type="spellStart"/>
      <w:r>
        <w:rPr>
          <w:rFonts w:ascii="ArialMT" w:hAnsi="ArialMT" w:cs="ArialMT"/>
          <w:sz w:val="16"/>
          <w:szCs w:val="16"/>
        </w:rPr>
        <w:t>Prerequisit</w:t>
      </w:r>
      <w:proofErr w:type="spellEnd"/>
      <w:r w:rsidRPr="00D322E7">
        <w:rPr>
          <w:rFonts w:ascii="ArialMT" w:hAnsi="ArialMT" w:cs="ArialMT"/>
          <w:sz w:val="16"/>
          <w:szCs w:val="16"/>
        </w:rPr>
        <w:t>, junior standing or instructor permission</w:t>
      </w:r>
      <w:r>
        <w:rPr>
          <w:rFonts w:ascii="ArialMT" w:hAnsi="ArialMT" w:cs="ArialMT"/>
          <w:sz w:val="16"/>
          <w:szCs w:val="16"/>
        </w:rPr>
        <w:t xml:space="preserve">. Fall, Spring. </w:t>
      </w:r>
    </w:p>
    <w:p w14:paraId="485526C4" w14:textId="77038DBF" w:rsidR="00D322E7" w:rsidRDefault="00D322E7" w:rsidP="00D322E7">
      <w:pPr>
        <w:pStyle w:val="NormalWeb"/>
      </w:pPr>
      <w:r>
        <w:rPr>
          <w:rFonts w:ascii="Arial" w:hAnsi="Arial" w:cs="Arial"/>
          <w:b/>
          <w:bCs/>
          <w:sz w:val="16"/>
          <w:szCs w:val="16"/>
        </w:rPr>
        <w:t xml:space="preserve">ART 3073. Watercolor Painting </w:t>
      </w:r>
      <w:r>
        <w:rPr>
          <w:rFonts w:ascii="ArialMT" w:hAnsi="ArialMT" w:cs="ArialMT"/>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Fall. </w:t>
      </w:r>
    </w:p>
    <w:p w14:paraId="05BD07A5" w14:textId="24C88FB4" w:rsidR="00D322E7" w:rsidRDefault="00D322E7" w:rsidP="00D322E7">
      <w:pPr>
        <w:pStyle w:val="NormalWeb"/>
      </w:pPr>
      <w:r>
        <w:rPr>
          <w:rFonts w:ascii="Arial" w:hAnsi="Arial" w:cs="Arial"/>
          <w:b/>
          <w:bCs/>
          <w:sz w:val="16"/>
          <w:szCs w:val="16"/>
        </w:rPr>
        <w:t xml:space="preserve">ART 3083. Printmaking </w:t>
      </w:r>
      <w:r>
        <w:rPr>
          <w:rFonts w:ascii="ArialMT" w:hAnsi="ArialMT" w:cs="ArialMT"/>
          <w:sz w:val="16"/>
          <w:szCs w:val="16"/>
        </w:rPr>
        <w:t>Covers intaglio, relief, screen printing, lithography and contemporary printmaking techniques. This course requires three or more hours per week outside of class. Prerequisite</w:t>
      </w:r>
      <w:r>
        <w:rPr>
          <w:rFonts w:ascii="ArialMT" w:hAnsi="ArialMT" w:cs="ArialMT"/>
          <w:color w:val="FF0000"/>
          <w:sz w:val="16"/>
          <w:szCs w:val="16"/>
        </w:rPr>
        <w:t xml:space="preserve"> </w:t>
      </w:r>
      <w:r w:rsidRPr="00D322E7">
        <w:rPr>
          <w:rFonts w:ascii="ArialMT" w:hAnsi="ArialMT" w:cs="ArialMT"/>
          <w:sz w:val="16"/>
          <w:szCs w:val="16"/>
        </w:rPr>
        <w:t>junior standing or instructor permission</w:t>
      </w:r>
      <w:r>
        <w:rPr>
          <w:rFonts w:ascii="ArialMT" w:hAnsi="ArialMT" w:cs="ArialMT"/>
          <w:sz w:val="16"/>
          <w:szCs w:val="16"/>
        </w:rPr>
        <w:t xml:space="preserve">. Fall, Spring. </w:t>
      </w:r>
    </w:p>
    <w:p w14:paraId="3FDB01A2" w14:textId="37DA7966" w:rsidR="00D322E7" w:rsidRDefault="00D322E7" w:rsidP="00D322E7">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t>
      </w:r>
      <w:proofErr w:type="spellStart"/>
      <w:r>
        <w:rPr>
          <w:rFonts w:ascii="ArialMT" w:hAnsi="ArialMT" w:cs="ArialMT"/>
          <w:sz w:val="16"/>
          <w:szCs w:val="16"/>
        </w:rPr>
        <w:t>wheelthrown</w:t>
      </w:r>
      <w:proofErr w:type="spellEnd"/>
      <w:r>
        <w:rPr>
          <w:rFonts w:ascii="ArialMT" w:hAnsi="ArialMT" w:cs="ArialMT"/>
          <w:sz w:val="16"/>
          <w:szCs w:val="16"/>
        </w:rPr>
        <w:t xml:space="preserve"> and </w:t>
      </w:r>
      <w:proofErr w:type="spellStart"/>
      <w:r>
        <w:rPr>
          <w:rFonts w:ascii="ArialMT" w:hAnsi="ArialMT" w:cs="ArialMT"/>
          <w:sz w:val="16"/>
          <w:szCs w:val="16"/>
        </w:rPr>
        <w:t>handbuilt</w:t>
      </w:r>
      <w:proofErr w:type="spellEnd"/>
      <w:r>
        <w:rPr>
          <w:rFonts w:ascii="ArialMT" w:hAnsi="ArialMT" w:cs="ArialMT"/>
          <w:sz w:val="16"/>
          <w:szCs w:val="16"/>
        </w:rPr>
        <w:t xml:space="preserve"> forms. Glazing and firing undertaken. This course requires three or more hours per week outside of class. May be repeated for credit. Prerequisite </w:t>
      </w:r>
      <w:r w:rsidRPr="00D322E7">
        <w:rPr>
          <w:rFonts w:ascii="ArialMT" w:hAnsi="ArialMT" w:cs="ArialMT"/>
          <w:sz w:val="16"/>
          <w:szCs w:val="16"/>
        </w:rPr>
        <w:t>junior standing or instructor permission</w:t>
      </w:r>
      <w:r>
        <w:rPr>
          <w:rFonts w:ascii="ArialMT" w:hAnsi="ArialMT" w:cs="ArialMT"/>
          <w:sz w:val="16"/>
          <w:szCs w:val="16"/>
        </w:rPr>
        <w:t xml:space="preserve">. Fall, Spring. </w:t>
      </w:r>
    </w:p>
    <w:p w14:paraId="4FDA82A3" w14:textId="4F74551A" w:rsidR="00D322E7" w:rsidRDefault="00D322E7" w:rsidP="00D322E7">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w:t>
      </w:r>
      <w:proofErr w:type="gramStart"/>
      <w:r>
        <w:rPr>
          <w:rFonts w:ascii="ArialMT" w:hAnsi="ArialMT" w:cs="ArialMT"/>
          <w:sz w:val="16"/>
          <w:szCs w:val="16"/>
        </w:rPr>
        <w:t>three dimensional</w:t>
      </w:r>
      <w:proofErr w:type="gramEnd"/>
      <w:r>
        <w:rPr>
          <w:rFonts w:ascii="ArialMT" w:hAnsi="ArialMT" w:cs="ArialMT"/>
          <w:sz w:val="16"/>
          <w:szCs w:val="16"/>
        </w:rPr>
        <w:t xml:space="preserve"> </w:t>
      </w:r>
      <w:r w:rsidRPr="00D322E7">
        <w:rPr>
          <w:rFonts w:ascii="ArialMT" w:hAnsi="ArialMT" w:cs="ArialMT"/>
          <w:sz w:val="16"/>
          <w:szCs w:val="16"/>
        </w:rPr>
        <w:t>design. Clay, wood, metal, and other materials are used. This course requires three or more hours per week outside of class. Prerequisite junior standing or instructor permission</w:t>
      </w:r>
      <w:r>
        <w:rPr>
          <w:rFonts w:ascii="ArialMT" w:hAnsi="ArialMT" w:cs="ArialMT"/>
          <w:sz w:val="16"/>
          <w:szCs w:val="16"/>
        </w:rPr>
        <w:t xml:space="preserve">. Fall, Spring. </w:t>
      </w:r>
    </w:p>
    <w:p w14:paraId="0CD27871" w14:textId="77777777" w:rsidR="00D322E7" w:rsidRDefault="00D322E7" w:rsidP="00D322E7">
      <w:pPr>
        <w:tabs>
          <w:tab w:val="left" w:pos="360"/>
          <w:tab w:val="left" w:pos="720"/>
        </w:tabs>
        <w:spacing w:after="120"/>
        <w:rPr>
          <w:rFonts w:asciiTheme="majorHAnsi" w:hAnsiTheme="majorHAnsi" w:cs="Arial"/>
          <w:sz w:val="24"/>
          <w:szCs w:val="24"/>
        </w:rPr>
      </w:pPr>
    </w:p>
    <w:p w14:paraId="016336A2" w14:textId="77777777" w:rsidR="00D322E7" w:rsidRDefault="00D322E7" w:rsidP="00D322E7">
      <w:r>
        <w:t>Page 464</w:t>
      </w:r>
    </w:p>
    <w:p w14:paraId="5633A570" w14:textId="77777777" w:rsidR="00D322E7" w:rsidRDefault="00D322E7" w:rsidP="00D322E7">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artist’s books. This course requires three or more hours per week outside of class. May be repeated for credit. Prerequisite, junior standing. Spring, Summer. </w:t>
      </w:r>
    </w:p>
    <w:p w14:paraId="165EA98F" w14:textId="77777777" w:rsidR="00D322E7" w:rsidRDefault="00D322E7" w:rsidP="00D322E7">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This course requires three or more hours per week outside of class. May be repeated for credit. Prerequisite, junior standing. Fall. </w:t>
      </w:r>
    </w:p>
    <w:p w14:paraId="144F74F1" w14:textId="0F4EAD52" w:rsidR="00D322E7" w:rsidRDefault="00D322E7" w:rsidP="00D322E7">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 concepts, historical precedents, aesthetics, equip- </w:t>
      </w:r>
      <w:proofErr w:type="spellStart"/>
      <w:r>
        <w:rPr>
          <w:rFonts w:ascii="ArialMT" w:hAnsi="ArialMT" w:cs="ArialMT"/>
          <w:sz w:val="16"/>
          <w:szCs w:val="16"/>
        </w:rPr>
        <w:t>ment</w:t>
      </w:r>
      <w:proofErr w:type="spellEnd"/>
      <w:r>
        <w:rPr>
          <w:rFonts w:ascii="ArialMT" w:hAnsi="ArialMT" w:cs="ArialMT"/>
          <w:sz w:val="16"/>
          <w:szCs w:val="16"/>
        </w:rPr>
        <w:t xml:space="preserve">, techniques, and processes, both </w:t>
      </w:r>
      <w:proofErr w:type="gramStart"/>
      <w:r>
        <w:rPr>
          <w:rFonts w:ascii="ArialMT" w:hAnsi="ArialMT" w:cs="ArialMT"/>
          <w:sz w:val="16"/>
          <w:szCs w:val="16"/>
        </w:rPr>
        <w:t>silver</w:t>
      </w:r>
      <w:proofErr w:type="gramEnd"/>
      <w:r>
        <w:rPr>
          <w:rFonts w:ascii="ArialMT" w:hAnsi="ArialMT" w:cs="ArialMT"/>
          <w:sz w:val="16"/>
          <w:szCs w:val="16"/>
        </w:rPr>
        <w:t xml:space="preserve"> based and digital. Emphasis is placed on photography as applied to art and design. This course requires three or more hours per week outside of class. </w:t>
      </w:r>
      <w:r w:rsidR="00217871">
        <w:rPr>
          <w:rFonts w:ascii="ArialMT" w:hAnsi="ArialMT" w:cs="ArialMT"/>
          <w:sz w:val="16"/>
          <w:szCs w:val="16"/>
        </w:rPr>
        <w:t>Prerequisite</w:t>
      </w:r>
      <w:r w:rsidR="00217871">
        <w:rPr>
          <w:rFonts w:ascii="ArialMT" w:hAnsi="ArialMT" w:cs="ArialMT"/>
          <w:color w:val="FF0000"/>
          <w:sz w:val="16"/>
          <w:szCs w:val="16"/>
        </w:rPr>
        <w:t xml:space="preserve"> </w:t>
      </w:r>
      <w:r w:rsidR="00217871" w:rsidRPr="00D322E7">
        <w:rPr>
          <w:rFonts w:ascii="ArialMT" w:hAnsi="ArialMT" w:cs="ArialMT"/>
          <w:sz w:val="16"/>
          <w:szCs w:val="16"/>
        </w:rPr>
        <w:t>junior standing or instructor permission</w:t>
      </w:r>
      <w:r>
        <w:rPr>
          <w:rFonts w:ascii="ArialMT" w:hAnsi="ArialMT" w:cs="ArialMT"/>
          <w:sz w:val="16"/>
          <w:szCs w:val="16"/>
        </w:rPr>
        <w:t xml:space="preserve">. Fall. </w:t>
      </w:r>
    </w:p>
    <w:p w14:paraId="4745FA1F" w14:textId="198F5D4C" w:rsidR="00D322E7" w:rsidRDefault="00D322E7" w:rsidP="00D322E7">
      <w:pPr>
        <w:pStyle w:val="NormalWeb"/>
      </w:pPr>
      <w:r>
        <w:rPr>
          <w:rFonts w:ascii="Arial" w:hAnsi="Arial" w:cs="Arial"/>
          <w:b/>
          <w:bCs/>
          <w:sz w:val="16"/>
          <w:szCs w:val="16"/>
        </w:rPr>
        <w:t xml:space="preserve">ART 3433. Digital Illustration </w:t>
      </w:r>
      <w:r>
        <w:rPr>
          <w:rFonts w:ascii="ArialMT" w:hAnsi="ArialMT" w:cs="ArialMT"/>
          <w:sz w:val="16"/>
          <w:szCs w:val="16"/>
        </w:rPr>
        <w:t xml:space="preserve">Introduction to illustration using computer </w:t>
      </w:r>
      <w:proofErr w:type="spellStart"/>
      <w:proofErr w:type="gramStart"/>
      <w:r>
        <w:rPr>
          <w:rFonts w:ascii="ArialMT" w:hAnsi="ArialMT" w:cs="ArialMT"/>
          <w:sz w:val="16"/>
          <w:szCs w:val="16"/>
        </w:rPr>
        <w:t>applications.This</w:t>
      </w:r>
      <w:proofErr w:type="spellEnd"/>
      <w:proofErr w:type="gramEnd"/>
      <w:r>
        <w:rPr>
          <w:rFonts w:ascii="ArialMT" w:hAnsi="ArialMT" w:cs="ArialMT"/>
          <w:sz w:val="16"/>
          <w:szCs w:val="16"/>
        </w:rPr>
        <w:t xml:space="preserve"> course requires three or more hours per week outside of class. May be repeated for credit. </w:t>
      </w:r>
      <w:r w:rsidRPr="00217871">
        <w:rPr>
          <w:rFonts w:ascii="ArialMT" w:hAnsi="ArialMT" w:cs="ArialMT"/>
          <w:sz w:val="16"/>
          <w:szCs w:val="16"/>
        </w:rPr>
        <w:t>Prerequisit</w:t>
      </w:r>
      <w:r w:rsidR="00217871" w:rsidRPr="00217871">
        <w:rPr>
          <w:rFonts w:ascii="ArialMT" w:hAnsi="ArialMT" w:cs="ArialMT"/>
          <w:sz w:val="16"/>
          <w:szCs w:val="16"/>
        </w:rPr>
        <w:t>e</w:t>
      </w:r>
      <w:r w:rsidRPr="00217871">
        <w:rPr>
          <w:rFonts w:ascii="ArialMT" w:hAnsi="ArialMT" w:cs="ArialMT"/>
          <w:sz w:val="16"/>
          <w:szCs w:val="16"/>
        </w:rPr>
        <w:t xml:space="preserve">, junior standing or instructor </w:t>
      </w:r>
      <w:r>
        <w:rPr>
          <w:rFonts w:ascii="ArialMT" w:hAnsi="ArialMT" w:cs="ArialMT"/>
          <w:sz w:val="16"/>
          <w:szCs w:val="16"/>
        </w:rPr>
        <w:t xml:space="preserve">permission. Fall, Spring. </w:t>
      </w:r>
    </w:p>
    <w:p w14:paraId="6299566B" w14:textId="2BFAEB40" w:rsidR="00D322E7" w:rsidRDefault="00D322E7" w:rsidP="00D322E7">
      <w:pPr>
        <w:pStyle w:val="NormalWeb"/>
      </w:pPr>
      <w:r>
        <w:rPr>
          <w:rFonts w:ascii="Arial" w:hAnsi="Arial" w:cs="Arial"/>
          <w:b/>
          <w:bCs/>
          <w:sz w:val="16"/>
          <w:szCs w:val="16"/>
        </w:rPr>
        <w:t xml:space="preserve">ART 3503. New Media </w:t>
      </w:r>
      <w:r>
        <w:rPr>
          <w:rFonts w:ascii="ArialMT" w:hAnsi="ArialMT" w:cs="ArialMT"/>
          <w:sz w:val="16"/>
          <w:szCs w:val="16"/>
        </w:rPr>
        <w:t xml:space="preserve">Artworks created in relation to screen, time and code-based media. This course requires three or more hours per week outside of class. May be repeated for credit. </w:t>
      </w:r>
      <w:r w:rsidRPr="00217871">
        <w:rPr>
          <w:rFonts w:ascii="ArialMT" w:hAnsi="ArialMT" w:cs="ArialMT"/>
          <w:sz w:val="16"/>
          <w:szCs w:val="16"/>
        </w:rPr>
        <w:t xml:space="preserve">Prerequisites, junior standing or instructor </w:t>
      </w:r>
      <w:r>
        <w:rPr>
          <w:rFonts w:ascii="ArialMT" w:hAnsi="ArialMT" w:cs="ArialMT"/>
          <w:sz w:val="16"/>
          <w:szCs w:val="16"/>
        </w:rPr>
        <w:t xml:space="preserve">permission. Fall, Spring. </w:t>
      </w:r>
    </w:p>
    <w:p w14:paraId="2F953AF0" w14:textId="56B17A3E" w:rsidR="00D322E7" w:rsidRDefault="00D322E7" w:rsidP="00D322E7">
      <w:pPr>
        <w:pStyle w:val="NormalWeb"/>
      </w:pPr>
      <w:r>
        <w:rPr>
          <w:rFonts w:ascii="Arial" w:hAnsi="Arial" w:cs="Arial"/>
          <w:b/>
          <w:bCs/>
          <w:sz w:val="16"/>
          <w:szCs w:val="16"/>
        </w:rPr>
        <w:t xml:space="preserve">ART 3523. 2D Animation and Graphics </w:t>
      </w:r>
      <w:r>
        <w:rPr>
          <w:rFonts w:ascii="ArialMT" w:hAnsi="ArialMT" w:cs="ArialMT"/>
          <w:sz w:val="16"/>
          <w:szCs w:val="16"/>
        </w:rPr>
        <w:t xml:space="preserve">Foundations in creating digital 2D content for ani- </w:t>
      </w:r>
      <w:proofErr w:type="spellStart"/>
      <w:r>
        <w:rPr>
          <w:rFonts w:ascii="ArialMT" w:hAnsi="ArialMT" w:cs="ArialMT"/>
          <w:sz w:val="16"/>
          <w:szCs w:val="16"/>
        </w:rPr>
        <w:t>mation</w:t>
      </w:r>
      <w:proofErr w:type="spellEnd"/>
      <w:r>
        <w:rPr>
          <w:rFonts w:ascii="ArialMT" w:hAnsi="ArialMT" w:cs="ArialMT"/>
          <w:sz w:val="16"/>
          <w:szCs w:val="16"/>
        </w:rPr>
        <w:t xml:space="preserve">, interactive, and game design, including vector art, lighting, sprites and other methodologies. This course requires three or more hours per week outside of class. </w:t>
      </w:r>
      <w:r w:rsidR="00217871">
        <w:rPr>
          <w:rFonts w:ascii="ArialMT" w:hAnsi="ArialMT" w:cs="ArialMT"/>
          <w:sz w:val="16"/>
          <w:szCs w:val="16"/>
        </w:rPr>
        <w:t>Prerequisite</w:t>
      </w:r>
      <w:r w:rsidR="00217871">
        <w:rPr>
          <w:rFonts w:ascii="ArialMT" w:hAnsi="ArialMT" w:cs="ArialMT"/>
          <w:color w:val="FF0000"/>
          <w:sz w:val="16"/>
          <w:szCs w:val="16"/>
        </w:rPr>
        <w:t xml:space="preserve"> </w:t>
      </w:r>
      <w:r w:rsidR="00217871" w:rsidRPr="00D322E7">
        <w:rPr>
          <w:rFonts w:ascii="ArialMT" w:hAnsi="ArialMT" w:cs="ArialMT"/>
          <w:sz w:val="16"/>
          <w:szCs w:val="16"/>
        </w:rPr>
        <w:t>junior standing or instructor permission</w:t>
      </w:r>
      <w:r>
        <w:rPr>
          <w:rFonts w:ascii="ArialMT" w:hAnsi="ArialMT" w:cs="ArialMT"/>
          <w:sz w:val="16"/>
          <w:szCs w:val="16"/>
        </w:rPr>
        <w:t xml:space="preserve">. Spring. </w:t>
      </w:r>
    </w:p>
    <w:p w14:paraId="0B02CA87" w14:textId="59A6826E" w:rsidR="00D322E7" w:rsidRDefault="00D322E7" w:rsidP="00D322E7">
      <w:pPr>
        <w:pStyle w:val="NormalWeb"/>
      </w:pPr>
      <w:r>
        <w:rPr>
          <w:rFonts w:ascii="Arial" w:hAnsi="Arial" w:cs="Arial"/>
          <w:b/>
          <w:bCs/>
          <w:sz w:val="16"/>
          <w:szCs w:val="16"/>
        </w:rPr>
        <w:t xml:space="preserve">ART 3543. Game Engines and Development </w:t>
      </w:r>
      <w:r>
        <w:rPr>
          <w:rFonts w:ascii="ArialMT" w:hAnsi="ArialMT" w:cs="ArialMT"/>
          <w:sz w:val="16"/>
          <w:szCs w:val="16"/>
        </w:rPr>
        <w:t xml:space="preserve">Foundations in game development engines incorporating 2D and 3D art assets, including game logic programming, interaction modes, menu design, and win/loss conditions. This course requires three or more hours per week outside of class. </w:t>
      </w:r>
      <w:r w:rsidR="00217871">
        <w:rPr>
          <w:rFonts w:ascii="ArialMT" w:hAnsi="ArialMT" w:cs="ArialMT"/>
          <w:sz w:val="16"/>
          <w:szCs w:val="16"/>
        </w:rPr>
        <w:t>Prerequisite</w:t>
      </w:r>
      <w:r w:rsidR="00217871">
        <w:rPr>
          <w:rFonts w:ascii="ArialMT" w:hAnsi="ArialMT" w:cs="ArialMT"/>
          <w:color w:val="FF0000"/>
          <w:sz w:val="16"/>
          <w:szCs w:val="16"/>
        </w:rPr>
        <w:t xml:space="preserve"> </w:t>
      </w:r>
      <w:r w:rsidR="00217871" w:rsidRPr="00D322E7">
        <w:rPr>
          <w:rFonts w:ascii="ArialMT" w:hAnsi="ArialMT" w:cs="ArialMT"/>
          <w:sz w:val="16"/>
          <w:szCs w:val="16"/>
        </w:rPr>
        <w:t>junior standing or instructor permission</w:t>
      </w:r>
      <w:r>
        <w:rPr>
          <w:rFonts w:ascii="ArialMT" w:hAnsi="ArialMT" w:cs="ArialMT"/>
          <w:sz w:val="16"/>
          <w:szCs w:val="16"/>
        </w:rPr>
        <w:t xml:space="preserve">. Spring. </w:t>
      </w:r>
    </w:p>
    <w:p w14:paraId="05205F82" w14:textId="77777777" w:rsidR="00D322E7" w:rsidRDefault="00D322E7" w:rsidP="00D322E7">
      <w:pPr>
        <w:pStyle w:val="NormalWeb"/>
      </w:pPr>
      <w:r>
        <w:rPr>
          <w:rFonts w:ascii="Arial" w:hAnsi="Arial" w:cs="Arial"/>
          <w:b/>
          <w:bCs/>
          <w:sz w:val="16"/>
          <w:szCs w:val="16"/>
        </w:rPr>
        <w:t xml:space="preserve">ART 3863. Intermediate Painting </w:t>
      </w:r>
      <w:r>
        <w:rPr>
          <w:rFonts w:ascii="ArialMT" w:hAnsi="ArialMT" w:cs="ArialMT"/>
          <w:sz w:val="16"/>
          <w:szCs w:val="16"/>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45FCB61F" w14:textId="71E26C06" w:rsidR="00D322E7" w:rsidRDefault="00D322E7" w:rsidP="00D322E7">
      <w:pPr>
        <w:pStyle w:val="NormalWeb"/>
      </w:pPr>
      <w:r>
        <w:rPr>
          <w:rFonts w:ascii="Arial" w:hAnsi="Arial" w:cs="Arial"/>
          <w:b/>
          <w:bCs/>
          <w:sz w:val="16"/>
          <w:szCs w:val="16"/>
        </w:rPr>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C or better in ART 3033, or instructor permission. Fall, Spring. </w:t>
      </w:r>
    </w:p>
    <w:p w14:paraId="0AE3B070" w14:textId="16572276" w:rsidR="00D322E7" w:rsidRDefault="00D322E7" w:rsidP="00D322E7">
      <w:pPr>
        <w:pStyle w:val="NormalWeb"/>
      </w:pPr>
      <w:r>
        <w:rPr>
          <w:rFonts w:ascii="Arial" w:hAnsi="Arial" w:cs="Arial"/>
          <w:b/>
          <w:bCs/>
          <w:sz w:val="16"/>
          <w:szCs w:val="16"/>
        </w:rPr>
        <w:t xml:space="preserve">ART 4063. Advanced Painting </w:t>
      </w:r>
      <w:r>
        <w:rPr>
          <w:rFonts w:ascii="ArialMT" w:hAnsi="ArialMT" w:cs="ArialMT"/>
          <w:sz w:val="16"/>
          <w:szCs w:val="16"/>
        </w:rPr>
        <w:t xml:space="preserve">Individual work for advanced students.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C or better in ART 3063, or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5BF45EC0" w14:textId="27D1BB25" w:rsidR="00D322E7" w:rsidRDefault="00D322E7" w:rsidP="00D322E7">
      <w:pPr>
        <w:pStyle w:val="NormalWeb"/>
      </w:pPr>
      <w:r>
        <w:rPr>
          <w:rFonts w:ascii="Arial" w:hAnsi="Arial" w:cs="Arial"/>
          <w:b/>
          <w:bCs/>
          <w:sz w:val="16"/>
          <w:szCs w:val="16"/>
        </w:rPr>
        <w:lastRenderedPageBreak/>
        <w:t xml:space="preserve">ART 4083. Advanced Printmaking </w:t>
      </w:r>
      <w:r>
        <w:rPr>
          <w:rFonts w:ascii="ArialMT" w:hAnsi="ArialMT" w:cs="ArialMT"/>
          <w:sz w:val="16"/>
          <w:szCs w:val="16"/>
        </w:rPr>
        <w:t xml:space="preserve">Specific print media produced in series.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sites, a grade of B or better in ART 3083, or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48E3D014" w14:textId="77777777" w:rsidR="00D322E7" w:rsidRDefault="00D322E7" w:rsidP="00D322E7"/>
    <w:p w14:paraId="66B2716B" w14:textId="77777777" w:rsidR="00D322E7" w:rsidRDefault="00D322E7" w:rsidP="00D322E7">
      <w:r>
        <w:t>Page 465</w:t>
      </w:r>
    </w:p>
    <w:p w14:paraId="66B61420" w14:textId="77777777" w:rsidR="00D322E7" w:rsidRDefault="00D322E7" w:rsidP="00D322E7"/>
    <w:p w14:paraId="722EEBEF" w14:textId="34054FB6" w:rsidR="00D322E7" w:rsidRDefault="00D322E7" w:rsidP="00D322E7">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instructor permission required. Fall, Spring. </w:t>
      </w:r>
    </w:p>
    <w:p w14:paraId="0D1E27A3" w14:textId="4ACFC7B7" w:rsidR="00D322E7" w:rsidRDefault="00D322E7" w:rsidP="00D322E7">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or instructor permission. Fall, Spring. </w:t>
      </w:r>
    </w:p>
    <w:p w14:paraId="58E35CC6" w14:textId="202DA614" w:rsidR="00D322E7" w:rsidRDefault="00D322E7" w:rsidP="00D322E7">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minimum GPA of 2.75 in all work with ART, ARTH, or ARED prefix; and permission of department chair. Students MUST meet the prerequisite requirements or they will not be allowed to register for this course. Fall and Spring. </w:t>
      </w:r>
    </w:p>
    <w:p w14:paraId="256AF97D" w14:textId="124904A4" w:rsidR="00D322E7" w:rsidRDefault="00D322E7" w:rsidP="00D322E7">
      <w:pPr>
        <w:pStyle w:val="NormalWeb"/>
      </w:pPr>
      <w:r>
        <w:rPr>
          <w:rFonts w:ascii="Arial" w:hAnsi="Arial" w:cs="Arial"/>
          <w:b/>
          <w:bCs/>
          <w:sz w:val="16"/>
          <w:szCs w:val="16"/>
        </w:rPr>
        <w:t xml:space="preserve">ART 4331. Senior Exhibition </w:t>
      </w:r>
      <w:r>
        <w:rPr>
          <w:rFonts w:ascii="ArialMT" w:hAnsi="ArialMT" w:cs="ArialMT"/>
          <w:sz w:val="16"/>
          <w:szCs w:val="16"/>
        </w:rPr>
        <w:t>Capstone course required for all graduating BFA Studio</w:t>
      </w:r>
      <w:r>
        <w:rPr>
          <w:rFonts w:ascii="ArialMT" w:hAnsi="ArialMT" w:cs="ArialMT"/>
          <w:sz w:val="16"/>
          <w:szCs w:val="16"/>
        </w:rPr>
        <w:br/>
        <w:t xml:space="preserve">Art emphasis students. This course requires three or more hours per week outside of class. Prerequisites, a grade of CR in ART 4320; a minimum GPA of 2.75 in all work with an ART, ARTH, ARTM, or ARED prefix; advisor, instructor, and department chair permission required; 12 hours of </w:t>
      </w:r>
      <w:proofErr w:type="gramStart"/>
      <w:r>
        <w:rPr>
          <w:rFonts w:ascii="ArialMT" w:hAnsi="ArialMT" w:cs="ArialMT"/>
          <w:sz w:val="16"/>
          <w:szCs w:val="16"/>
        </w:rPr>
        <w:t>15 hour</w:t>
      </w:r>
      <w:proofErr w:type="gramEnd"/>
      <w:r>
        <w:rPr>
          <w:rFonts w:ascii="ArialMT" w:hAnsi="ArialMT" w:cs="ArialMT"/>
          <w:sz w:val="16"/>
          <w:szCs w:val="16"/>
        </w:rPr>
        <w:t xml:space="preserve"> emphasis area completed prior to senior exhibition semester. Fall, Spring. </w:t>
      </w:r>
    </w:p>
    <w:p w14:paraId="13F1F6EC" w14:textId="77777777" w:rsidR="00D322E7" w:rsidRDefault="00D322E7" w:rsidP="00D322E7">
      <w:pPr>
        <w:pStyle w:val="NormalWeb"/>
      </w:pPr>
      <w:r>
        <w:rPr>
          <w:rFonts w:ascii="Arial" w:hAnsi="Arial" w:cs="Arial"/>
          <w:b/>
          <w:bCs/>
          <w:sz w:val="16"/>
          <w:szCs w:val="16"/>
        </w:rPr>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449A6C4A" w14:textId="40C1EA5E" w:rsidR="00D322E7" w:rsidRDefault="00D322E7" w:rsidP="00D322E7">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w:t>
      </w:r>
      <w:r w:rsidR="00217871">
        <w:rPr>
          <w:rFonts w:ascii="ArialMT" w:hAnsi="ArialMT" w:cs="ArialMT"/>
          <w:sz w:val="16"/>
          <w:szCs w:val="16"/>
        </w:rPr>
        <w:t>Prerequisite</w:t>
      </w:r>
      <w:r w:rsidR="00217871">
        <w:rPr>
          <w:rFonts w:ascii="ArialMT" w:hAnsi="ArialMT" w:cs="ArialMT"/>
          <w:color w:val="FF0000"/>
          <w:sz w:val="16"/>
          <w:szCs w:val="16"/>
        </w:rPr>
        <w:t xml:space="preserve"> </w:t>
      </w:r>
      <w:r w:rsidR="00217871" w:rsidRPr="00D322E7">
        <w:rPr>
          <w:rFonts w:ascii="ArialMT" w:hAnsi="ArialMT" w:cs="ArialMT"/>
          <w:sz w:val="16"/>
          <w:szCs w:val="16"/>
        </w:rPr>
        <w:t>junior standing or instructor permission</w:t>
      </w:r>
      <w:r>
        <w:rPr>
          <w:rFonts w:ascii="ArialMT" w:hAnsi="ArialMT" w:cs="ArialMT"/>
          <w:sz w:val="16"/>
          <w:szCs w:val="16"/>
        </w:rPr>
        <w:t xml:space="preserve">. Irregular. </w:t>
      </w:r>
    </w:p>
    <w:p w14:paraId="73392154" w14:textId="6A48F9DA" w:rsidR="00D322E7" w:rsidRDefault="00D322E7" w:rsidP="00D322E7">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a grade of C or better in ART 3433; or instructor permission. Fall, Spring. </w:t>
      </w:r>
    </w:p>
    <w:p w14:paraId="71C09A89" w14:textId="107B82D6" w:rsidR="00D322E7" w:rsidRDefault="00D322E7" w:rsidP="00D322E7">
      <w:pPr>
        <w:pStyle w:val="NormalWeb"/>
      </w:pPr>
      <w:r>
        <w:rPr>
          <w:rFonts w:ascii="Arial" w:hAnsi="Arial" w:cs="Arial"/>
          <w:b/>
          <w:bCs/>
          <w:sz w:val="16"/>
          <w:szCs w:val="16"/>
        </w:rPr>
        <w:t xml:space="preserve">ART 4443. Film Based Photography </w:t>
      </w:r>
      <w:r>
        <w:rPr>
          <w:rFonts w:ascii="ArialMT" w:hAnsi="ArialMT" w:cs="ArialMT"/>
          <w:sz w:val="16"/>
          <w:szCs w:val="16"/>
        </w:rPr>
        <w:t>Advanced studies of photographic equipment, techniques and processes with emphasis on personal expression. This course requires three or more hours per week outside of class. May be repeated for credit. Prerequisites, a grade of C or better in ART 3403</w:t>
      </w:r>
      <w:r w:rsidR="00217871">
        <w:rPr>
          <w:rFonts w:ascii="ArialMT" w:hAnsi="ArialMT" w:cs="ArialMT"/>
          <w:sz w:val="16"/>
          <w:szCs w:val="16"/>
        </w:rPr>
        <w:t xml:space="preserve">, </w:t>
      </w:r>
      <w:r>
        <w:rPr>
          <w:rFonts w:ascii="ArialMT" w:hAnsi="ArialMT" w:cs="ArialMT"/>
          <w:sz w:val="16"/>
          <w:szCs w:val="16"/>
        </w:rPr>
        <w:t xml:space="preserve">or instructor permission. Fall. </w:t>
      </w:r>
    </w:p>
    <w:p w14:paraId="04F55FE7" w14:textId="77777777" w:rsidR="00D322E7" w:rsidRDefault="00D322E7" w:rsidP="00D322E7">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546CC435" w14:textId="77777777" w:rsidR="00D322E7" w:rsidRDefault="00D322E7" w:rsidP="00D322E7">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6BB0144C" w14:textId="77777777" w:rsidR="00D322E7" w:rsidRPr="00D322E7" w:rsidRDefault="00D322E7" w:rsidP="00D322E7">
      <w:pPr>
        <w:tabs>
          <w:tab w:val="left" w:pos="360"/>
          <w:tab w:val="left" w:pos="720"/>
        </w:tabs>
        <w:spacing w:after="120"/>
        <w:jc w:val="center"/>
        <w:rPr>
          <w:rFonts w:ascii="Arial" w:hAnsi="Arial" w:cs="Arial"/>
          <w:sz w:val="16"/>
          <w:szCs w:val="16"/>
        </w:rPr>
      </w:pPr>
      <w:r w:rsidRPr="00D322E7">
        <w:rPr>
          <w:rFonts w:ascii="Arial" w:hAnsi="Arial" w:cs="Arial"/>
          <w:sz w:val="16"/>
          <w:szCs w:val="16"/>
        </w:rPr>
        <w:t>Page 467</w:t>
      </w:r>
    </w:p>
    <w:p w14:paraId="5D0788CA" w14:textId="77777777" w:rsidR="00D322E7" w:rsidRPr="00D322E7" w:rsidRDefault="00D322E7" w:rsidP="00D322E7">
      <w:pPr>
        <w:rPr>
          <w:rFonts w:ascii="Arial" w:hAnsi="Arial" w:cs="Arial"/>
          <w:sz w:val="16"/>
          <w:szCs w:val="16"/>
        </w:rPr>
      </w:pPr>
      <w:r w:rsidRPr="00D322E7">
        <w:rPr>
          <w:rFonts w:ascii="Arial" w:hAnsi="Arial" w:cs="Arial"/>
          <w:b/>
          <w:bCs/>
          <w:sz w:val="16"/>
          <w:szCs w:val="16"/>
        </w:rPr>
        <w:t>ARTH 4233</w:t>
      </w:r>
      <w:r w:rsidRPr="00D322E7">
        <w:rPr>
          <w:rFonts w:ascii="Arial" w:hAnsi="Arial" w:cs="Arial"/>
          <w:sz w:val="16"/>
          <w:szCs w:val="16"/>
        </w:rPr>
        <w:t xml:space="preserve">. Gender and the Body in Modern and Contemporary Art A thematic look at the many ways the human body has been represented in visual culture from the early 19th century to the present day with a focus on both high art and popular culture. Prerequisites, junior level standing; or instructor permission. Fall, odd. </w:t>
      </w:r>
    </w:p>
    <w:p w14:paraId="05179DDB" w14:textId="77777777" w:rsidR="00D322E7" w:rsidRPr="00D322E7" w:rsidRDefault="00D322E7" w:rsidP="00D322E7">
      <w:pPr>
        <w:rPr>
          <w:rFonts w:ascii="Arial" w:hAnsi="Arial" w:cs="Arial"/>
          <w:sz w:val="16"/>
          <w:szCs w:val="16"/>
        </w:rPr>
      </w:pPr>
      <w:r w:rsidRPr="00D322E7">
        <w:rPr>
          <w:rFonts w:ascii="Arial" w:hAnsi="Arial" w:cs="Arial"/>
          <w:b/>
          <w:bCs/>
          <w:sz w:val="16"/>
          <w:szCs w:val="16"/>
        </w:rPr>
        <w:t>ARTH 4243</w:t>
      </w:r>
      <w:r w:rsidRPr="00D322E7">
        <w:rPr>
          <w:rFonts w:ascii="Arial" w:hAnsi="Arial" w:cs="Arial"/>
          <w:sz w:val="16"/>
          <w:szCs w:val="16"/>
        </w:rPr>
        <w:t xml:space="preserve">. Race and The Other </w:t>
      </w:r>
      <w:proofErr w:type="gramStart"/>
      <w:r w:rsidRPr="00D322E7">
        <w:rPr>
          <w:rFonts w:ascii="Arial" w:hAnsi="Arial" w:cs="Arial"/>
          <w:sz w:val="16"/>
          <w:szCs w:val="16"/>
        </w:rPr>
        <w:t>In</w:t>
      </w:r>
      <w:proofErr w:type="gramEnd"/>
      <w:r w:rsidRPr="00D322E7">
        <w:rPr>
          <w:rFonts w:ascii="Arial" w:hAnsi="Arial" w:cs="Arial"/>
          <w:sz w:val="16"/>
          <w:szCs w:val="16"/>
        </w:rPr>
        <w:t xml:space="preserve"> Art: Ancient To Contemporary A thematic and historic look at the ways race has been represented in art from the ancient period to the present day with a focus on high art. Prerequisite, junior level standing; or instructor permission. Spring, even. </w:t>
      </w:r>
    </w:p>
    <w:p w14:paraId="760F8052" w14:textId="77777777" w:rsidR="00D322E7" w:rsidRPr="00D322E7" w:rsidRDefault="00D322E7" w:rsidP="00D322E7">
      <w:pPr>
        <w:rPr>
          <w:rFonts w:ascii="Arial" w:hAnsi="Arial" w:cs="Arial"/>
          <w:sz w:val="16"/>
          <w:szCs w:val="16"/>
        </w:rPr>
      </w:pPr>
      <w:r w:rsidRPr="00D322E7">
        <w:rPr>
          <w:rFonts w:ascii="Arial" w:hAnsi="Arial" w:cs="Arial"/>
          <w:b/>
          <w:bCs/>
          <w:sz w:val="16"/>
          <w:szCs w:val="16"/>
        </w:rPr>
        <w:t>ARTH 4303</w:t>
      </w:r>
      <w:r w:rsidRPr="00D322E7">
        <w:rPr>
          <w:rFonts w:ascii="Arial" w:hAnsi="Arial" w:cs="Arial"/>
          <w:sz w:val="16"/>
          <w:szCs w:val="16"/>
        </w:rPr>
        <w:t xml:space="preserve">. Independent Study in Art History Individual directed study and investigation of pertinent areas in the history of art. May be repeated for credit. Prerequisites, instructor permission. Fall, Spring. </w:t>
      </w:r>
    </w:p>
    <w:p w14:paraId="4BBAB89C" w14:textId="77777777" w:rsidR="00D322E7" w:rsidRPr="00D322E7" w:rsidRDefault="00D322E7" w:rsidP="00D322E7">
      <w:pPr>
        <w:rPr>
          <w:rFonts w:ascii="Arial" w:hAnsi="Arial" w:cs="Arial"/>
          <w:sz w:val="16"/>
          <w:szCs w:val="16"/>
        </w:rPr>
      </w:pPr>
      <w:r w:rsidRPr="00D322E7">
        <w:rPr>
          <w:rFonts w:ascii="Arial" w:hAnsi="Arial" w:cs="Arial"/>
          <w:b/>
          <w:bCs/>
          <w:sz w:val="16"/>
          <w:szCs w:val="16"/>
        </w:rPr>
        <w:lastRenderedPageBreak/>
        <w:t>ARTH 4313</w:t>
      </w:r>
      <w:r w:rsidRPr="00D322E7">
        <w:rPr>
          <w:rFonts w:ascii="Arial" w:hAnsi="Arial" w:cs="Arial"/>
          <w:sz w:val="16"/>
          <w:szCs w:val="16"/>
        </w:rPr>
        <w:t xml:space="preserve">. Special Topics in Art History Advanced studies on a topic in the history of art. May be repeated for credit. Prerequisites, junior level standing; or instructor permission. Irregular. </w:t>
      </w:r>
    </w:p>
    <w:p w14:paraId="55490506" w14:textId="3D813967" w:rsidR="00D322E7" w:rsidRPr="00D322E7" w:rsidRDefault="00D322E7" w:rsidP="00D322E7">
      <w:pPr>
        <w:rPr>
          <w:rFonts w:ascii="Arial" w:hAnsi="Arial" w:cs="Arial"/>
          <w:sz w:val="16"/>
          <w:szCs w:val="16"/>
        </w:rPr>
      </w:pPr>
      <w:r w:rsidRPr="00D322E7">
        <w:rPr>
          <w:rFonts w:ascii="Arial" w:hAnsi="Arial" w:cs="Arial"/>
          <w:b/>
          <w:bCs/>
          <w:sz w:val="16"/>
          <w:szCs w:val="16"/>
        </w:rPr>
        <w:t>ARTH 4803</w:t>
      </w:r>
      <w:r w:rsidRPr="00D322E7">
        <w:rPr>
          <w:rFonts w:ascii="Arial" w:hAnsi="Arial" w:cs="Arial"/>
          <w:sz w:val="16"/>
          <w:szCs w:val="16"/>
        </w:rPr>
        <w:t xml:space="preserve">. Art Theory and Criticism This course develops a link between art criticism and studio practice, relating contemporary art production and critical theory. Includes written reports and oral presentations concerning methodology and results of research. Prerequisites, a minimum of 48 hours ART/ARTH courses; or instructor permission. Spring. </w:t>
      </w:r>
    </w:p>
    <w:p w14:paraId="6D52948A" w14:textId="77777777" w:rsidR="00D322E7" w:rsidRPr="00D322E7" w:rsidRDefault="00D322E7" w:rsidP="00D322E7">
      <w:pPr>
        <w:rPr>
          <w:rFonts w:ascii="Arial" w:hAnsi="Arial" w:cs="Arial"/>
          <w:sz w:val="16"/>
          <w:szCs w:val="16"/>
        </w:rPr>
      </w:pPr>
      <w:r w:rsidRPr="00D322E7">
        <w:rPr>
          <w:rFonts w:ascii="Arial" w:hAnsi="Arial" w:cs="Arial"/>
          <w:b/>
          <w:bCs/>
          <w:sz w:val="16"/>
          <w:szCs w:val="16"/>
        </w:rPr>
        <w:t>ARTH 4893</w:t>
      </w:r>
      <w:r w:rsidRPr="00D322E7">
        <w:rPr>
          <w:rFonts w:ascii="Arial" w:hAnsi="Arial" w:cs="Arial"/>
          <w:sz w:val="16"/>
          <w:szCs w:val="16"/>
        </w:rPr>
        <w:t xml:space="preserve">. Advanced Research </w:t>
      </w:r>
      <w:proofErr w:type="spellStart"/>
      <w:r w:rsidRPr="00D322E7">
        <w:rPr>
          <w:rFonts w:ascii="Arial" w:hAnsi="Arial" w:cs="Arial"/>
          <w:sz w:val="16"/>
          <w:szCs w:val="16"/>
        </w:rPr>
        <w:t>Research</w:t>
      </w:r>
      <w:proofErr w:type="spellEnd"/>
      <w:r w:rsidRPr="00D322E7">
        <w:rPr>
          <w:rFonts w:ascii="Arial" w:hAnsi="Arial" w:cs="Arial"/>
          <w:sz w:val="16"/>
          <w:szCs w:val="16"/>
        </w:rPr>
        <w:t xml:space="preserve"> and writing of an art historical essay that proves an original thesis; to be completed in the final semester. Restricted to BA in Art, Art History emphasis majors. Prerequisites, 2.75 GPA in all ART/ARED/ARTH courses, a grade of “Credit” in ARTH 2890 and ARTH 3890, 12 hours of ARTH and instructor permission. Fall, Spring. </w:t>
      </w:r>
    </w:p>
    <w:p w14:paraId="1419586A" w14:textId="77777777" w:rsidR="00D322E7" w:rsidRPr="00D322E7" w:rsidRDefault="00D322E7" w:rsidP="00D322E7">
      <w:pPr>
        <w:rPr>
          <w:rFonts w:ascii="Arial" w:hAnsi="Arial" w:cs="Arial"/>
          <w:sz w:val="16"/>
          <w:szCs w:val="16"/>
          <w:u w:val="single"/>
        </w:rPr>
      </w:pPr>
      <w:r w:rsidRPr="00D322E7">
        <w:rPr>
          <w:rFonts w:ascii="Arial" w:hAnsi="Arial" w:cs="Arial"/>
          <w:sz w:val="16"/>
          <w:szCs w:val="16"/>
          <w:u w:val="single"/>
        </w:rPr>
        <w:t xml:space="preserve">Museum Studies (ARTM) </w:t>
      </w:r>
    </w:p>
    <w:p w14:paraId="2B618BBD" w14:textId="77777777" w:rsidR="00D322E7" w:rsidRDefault="00D322E7" w:rsidP="00D322E7">
      <w:pPr>
        <w:rPr>
          <w:rFonts w:ascii="Arial" w:hAnsi="Arial" w:cs="Arial"/>
          <w:sz w:val="16"/>
          <w:szCs w:val="16"/>
        </w:rPr>
      </w:pPr>
      <w:r w:rsidRPr="00D322E7">
        <w:rPr>
          <w:rFonts w:ascii="Arial" w:hAnsi="Arial" w:cs="Arial"/>
          <w:b/>
          <w:bCs/>
          <w:sz w:val="16"/>
          <w:szCs w:val="16"/>
        </w:rPr>
        <w:t>ARTM 4023</w:t>
      </w:r>
      <w:r w:rsidRPr="00D322E7">
        <w:rPr>
          <w:rFonts w:ascii="Arial" w:hAnsi="Arial" w:cs="Arial"/>
          <w:sz w:val="16"/>
          <w:szCs w:val="16"/>
        </w:rPr>
        <w:t xml:space="preserve">. Museum Fundamentals I: Collections Management and Museum Law Instruction and hands-on practice in managing historical and anthropological collections, including object-handling, accessioning, deaccessioning, cataloguing, loans, valuating collections, conservation environments, registration transactions and forms, museum law and policies. Prerequisites, junior level standing or instructor permission. Fall, even. </w:t>
      </w:r>
    </w:p>
    <w:p w14:paraId="583A9219" w14:textId="77777777" w:rsidR="00D322E7" w:rsidRDefault="00D322E7" w:rsidP="00D322E7">
      <w:pPr>
        <w:rPr>
          <w:rFonts w:ascii="Arial" w:hAnsi="Arial" w:cs="Arial"/>
          <w:sz w:val="16"/>
          <w:szCs w:val="16"/>
        </w:rPr>
      </w:pPr>
      <w:r w:rsidRPr="00D322E7">
        <w:rPr>
          <w:rFonts w:ascii="Arial" w:hAnsi="Arial" w:cs="Arial"/>
          <w:b/>
          <w:bCs/>
          <w:sz w:val="16"/>
          <w:szCs w:val="16"/>
        </w:rPr>
        <w:t>ARTM 4033</w:t>
      </w:r>
      <w:r w:rsidRPr="00D322E7">
        <w:rPr>
          <w:rFonts w:ascii="Arial" w:hAnsi="Arial" w:cs="Arial"/>
          <w:sz w:val="16"/>
          <w:szCs w:val="16"/>
        </w:rPr>
        <w:t>. Museum Fundamentals II: Exhibition Seminar Hands-on practice in exhibit development and production, including topic and object selection, curatorial research, mocking up, label writing, and basic program evaluation. Prerequisites, ARTM 4023 or instructor permission. Spring, odd.</w:t>
      </w:r>
    </w:p>
    <w:p w14:paraId="5A03AB03" w14:textId="77777777" w:rsidR="00D322E7" w:rsidRDefault="00D322E7" w:rsidP="00D322E7">
      <w:pPr>
        <w:rPr>
          <w:rFonts w:ascii="Arial" w:hAnsi="Arial" w:cs="Arial"/>
          <w:sz w:val="16"/>
          <w:szCs w:val="16"/>
        </w:rPr>
      </w:pPr>
      <w:r w:rsidRPr="00D322E7">
        <w:rPr>
          <w:rFonts w:ascii="Arial" w:hAnsi="Arial" w:cs="Arial"/>
          <w:b/>
          <w:bCs/>
          <w:sz w:val="16"/>
          <w:szCs w:val="16"/>
        </w:rPr>
        <w:t xml:space="preserve"> ARTM 4113</w:t>
      </w:r>
      <w:r w:rsidRPr="00D322E7">
        <w:rPr>
          <w:rFonts w:ascii="Arial" w:hAnsi="Arial" w:cs="Arial"/>
          <w:sz w:val="16"/>
          <w:szCs w:val="16"/>
        </w:rPr>
        <w:t xml:space="preserve">. Museum Internship Practical application of art history and training in museology in a professional setting. Prerequisites, junior level standing; or instructor permission. Fall, Spring. </w:t>
      </w:r>
    </w:p>
    <w:p w14:paraId="59C47B70" w14:textId="77777777" w:rsidR="00D322E7" w:rsidRPr="00D322E7" w:rsidRDefault="00D322E7" w:rsidP="00D322E7">
      <w:pPr>
        <w:rPr>
          <w:rFonts w:ascii="Arial" w:hAnsi="Arial" w:cs="Arial"/>
          <w:sz w:val="16"/>
          <w:szCs w:val="16"/>
          <w:u w:val="single"/>
        </w:rPr>
      </w:pPr>
      <w:r w:rsidRPr="00D322E7">
        <w:rPr>
          <w:rFonts w:ascii="Arial" w:hAnsi="Arial" w:cs="Arial"/>
          <w:sz w:val="16"/>
          <w:szCs w:val="16"/>
          <w:u w:val="single"/>
        </w:rPr>
        <w:t xml:space="preserve">Business Communication (BCOM) </w:t>
      </w:r>
    </w:p>
    <w:p w14:paraId="61C0605C" w14:textId="77777777" w:rsidR="00D322E7" w:rsidRPr="00D322E7" w:rsidRDefault="00D322E7" w:rsidP="00D322E7">
      <w:pPr>
        <w:rPr>
          <w:rFonts w:ascii="Arial" w:hAnsi="Arial" w:cs="Arial"/>
          <w:sz w:val="16"/>
          <w:szCs w:val="16"/>
        </w:rPr>
      </w:pPr>
      <w:r w:rsidRPr="00D322E7">
        <w:rPr>
          <w:rFonts w:ascii="Arial" w:hAnsi="Arial" w:cs="Arial"/>
          <w:b/>
          <w:bCs/>
          <w:sz w:val="16"/>
          <w:szCs w:val="16"/>
        </w:rPr>
        <w:t>BCOM 2563</w:t>
      </w:r>
      <w:r w:rsidRPr="00D322E7">
        <w:rPr>
          <w:rFonts w:ascii="Arial" w:hAnsi="Arial" w:cs="Arial"/>
          <w:sz w:val="16"/>
          <w:szCs w:val="16"/>
        </w:rPr>
        <w:t>. Business Communication Theories and principles of written, interpersonal, and oral communication. Prerequisite, ENG 1013. Fall, Spring, Summer. (ACTS#: BUSI 2013) BCOM 3573. Managerial Communication Advanced business communication course to develop business reports and presentations and to investigate technological business communication systems. Prerequisite, BCOM 2563. Fall, Irregular.</w:t>
      </w:r>
    </w:p>
    <w:p w14:paraId="34BF23FC" w14:textId="77777777" w:rsidR="00D322E7" w:rsidRPr="00D322E7" w:rsidRDefault="00D322E7" w:rsidP="004A35D2">
      <w:pPr>
        <w:rPr>
          <w:rFonts w:ascii="Arial" w:hAnsi="Arial" w:cs="Arial"/>
          <w:sz w:val="16"/>
          <w:szCs w:val="16"/>
        </w:rPr>
      </w:pPr>
    </w:p>
    <w:sectPr w:rsidR="00D322E7" w:rsidRPr="00D322E7"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E090" w14:textId="77777777" w:rsidR="00A857E2" w:rsidRDefault="00A857E2" w:rsidP="00AF3758">
      <w:pPr>
        <w:spacing w:after="0" w:line="240" w:lineRule="auto"/>
      </w:pPr>
      <w:r>
        <w:separator/>
      </w:r>
    </w:p>
  </w:endnote>
  <w:endnote w:type="continuationSeparator" w:id="0">
    <w:p w14:paraId="78D9AC53" w14:textId="77777777" w:rsidR="00A857E2" w:rsidRDefault="00A857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4A36522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606D">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5096" w14:textId="77777777" w:rsidR="00A857E2" w:rsidRDefault="00A857E2" w:rsidP="00AF3758">
      <w:pPr>
        <w:spacing w:after="0" w:line="240" w:lineRule="auto"/>
      </w:pPr>
      <w:r>
        <w:separator/>
      </w:r>
    </w:p>
  </w:footnote>
  <w:footnote w:type="continuationSeparator" w:id="0">
    <w:p w14:paraId="0FD85DE6" w14:textId="77777777" w:rsidR="00A857E2" w:rsidRDefault="00A857E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5604"/>
    <w:rsid w:val="000470FE"/>
    <w:rsid w:val="00050706"/>
    <w:rsid w:val="00054917"/>
    <w:rsid w:val="00054D9E"/>
    <w:rsid w:val="0008665E"/>
    <w:rsid w:val="000A7C2E"/>
    <w:rsid w:val="000C1533"/>
    <w:rsid w:val="000C3DB7"/>
    <w:rsid w:val="000D06F1"/>
    <w:rsid w:val="000D7355"/>
    <w:rsid w:val="00103070"/>
    <w:rsid w:val="0011643A"/>
    <w:rsid w:val="00130E5B"/>
    <w:rsid w:val="00134DD1"/>
    <w:rsid w:val="00151451"/>
    <w:rsid w:val="00185D67"/>
    <w:rsid w:val="001936BB"/>
    <w:rsid w:val="001A5DD5"/>
    <w:rsid w:val="001A76C0"/>
    <w:rsid w:val="001B6916"/>
    <w:rsid w:val="001D12E8"/>
    <w:rsid w:val="001F5E9E"/>
    <w:rsid w:val="001F6306"/>
    <w:rsid w:val="00201DB0"/>
    <w:rsid w:val="00207DBE"/>
    <w:rsid w:val="002124CB"/>
    <w:rsid w:val="00212A76"/>
    <w:rsid w:val="00217871"/>
    <w:rsid w:val="00224899"/>
    <w:rsid w:val="002315B0"/>
    <w:rsid w:val="00251E8E"/>
    <w:rsid w:val="00254447"/>
    <w:rsid w:val="00261ACE"/>
    <w:rsid w:val="00262C88"/>
    <w:rsid w:val="00265C17"/>
    <w:rsid w:val="00280A26"/>
    <w:rsid w:val="002870F9"/>
    <w:rsid w:val="002917F4"/>
    <w:rsid w:val="0029260C"/>
    <w:rsid w:val="002941B8"/>
    <w:rsid w:val="002B41C6"/>
    <w:rsid w:val="002D0D13"/>
    <w:rsid w:val="002D339D"/>
    <w:rsid w:val="0032103E"/>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44F4A"/>
    <w:rsid w:val="00454BE0"/>
    <w:rsid w:val="00473252"/>
    <w:rsid w:val="00487771"/>
    <w:rsid w:val="004926D1"/>
    <w:rsid w:val="004A35D2"/>
    <w:rsid w:val="004A7706"/>
    <w:rsid w:val="004D3FDD"/>
    <w:rsid w:val="004F3C87"/>
    <w:rsid w:val="00504BCC"/>
    <w:rsid w:val="00526B81"/>
    <w:rsid w:val="00535DFE"/>
    <w:rsid w:val="005522D7"/>
    <w:rsid w:val="00571E0A"/>
    <w:rsid w:val="00576393"/>
    <w:rsid w:val="005775A4"/>
    <w:rsid w:val="00584C22"/>
    <w:rsid w:val="00592A95"/>
    <w:rsid w:val="005D4AE8"/>
    <w:rsid w:val="005E24CB"/>
    <w:rsid w:val="005F478F"/>
    <w:rsid w:val="00605FC3"/>
    <w:rsid w:val="006179CB"/>
    <w:rsid w:val="00625A9A"/>
    <w:rsid w:val="00627121"/>
    <w:rsid w:val="00630AD8"/>
    <w:rsid w:val="00636DB3"/>
    <w:rsid w:val="00665524"/>
    <w:rsid w:val="006657FB"/>
    <w:rsid w:val="00677A48"/>
    <w:rsid w:val="00695096"/>
    <w:rsid w:val="006A2D6A"/>
    <w:rsid w:val="006B52C0"/>
    <w:rsid w:val="006D0246"/>
    <w:rsid w:val="006E2497"/>
    <w:rsid w:val="006E6117"/>
    <w:rsid w:val="006F0489"/>
    <w:rsid w:val="00712045"/>
    <w:rsid w:val="0073025F"/>
    <w:rsid w:val="0073125A"/>
    <w:rsid w:val="0073313A"/>
    <w:rsid w:val="007339BD"/>
    <w:rsid w:val="00750AF6"/>
    <w:rsid w:val="007929F8"/>
    <w:rsid w:val="007944A0"/>
    <w:rsid w:val="007A06B9"/>
    <w:rsid w:val="007B15E3"/>
    <w:rsid w:val="007F1497"/>
    <w:rsid w:val="007F2278"/>
    <w:rsid w:val="00806DDA"/>
    <w:rsid w:val="0083170D"/>
    <w:rsid w:val="00874DA5"/>
    <w:rsid w:val="008829ED"/>
    <w:rsid w:val="00884F7A"/>
    <w:rsid w:val="008C703B"/>
    <w:rsid w:val="008E60AC"/>
    <w:rsid w:val="008E6C1C"/>
    <w:rsid w:val="008F671B"/>
    <w:rsid w:val="00937B07"/>
    <w:rsid w:val="00940426"/>
    <w:rsid w:val="009A529F"/>
    <w:rsid w:val="009A606D"/>
    <w:rsid w:val="009C18CD"/>
    <w:rsid w:val="009C1ABA"/>
    <w:rsid w:val="009C3C35"/>
    <w:rsid w:val="009C65F8"/>
    <w:rsid w:val="009D458E"/>
    <w:rsid w:val="009E1F17"/>
    <w:rsid w:val="009F372C"/>
    <w:rsid w:val="00A01035"/>
    <w:rsid w:val="00A0329C"/>
    <w:rsid w:val="00A16BB1"/>
    <w:rsid w:val="00A229EC"/>
    <w:rsid w:val="00A34100"/>
    <w:rsid w:val="00A451F2"/>
    <w:rsid w:val="00A5089E"/>
    <w:rsid w:val="00A56D36"/>
    <w:rsid w:val="00A837F6"/>
    <w:rsid w:val="00A857E2"/>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3719B"/>
    <w:rsid w:val="00B43F38"/>
    <w:rsid w:val="00B478DF"/>
    <w:rsid w:val="00B5389B"/>
    <w:rsid w:val="00B606CA"/>
    <w:rsid w:val="00B678DD"/>
    <w:rsid w:val="00B9333E"/>
    <w:rsid w:val="00BA5832"/>
    <w:rsid w:val="00BD2A0D"/>
    <w:rsid w:val="00BE069E"/>
    <w:rsid w:val="00BE60CE"/>
    <w:rsid w:val="00BE6A44"/>
    <w:rsid w:val="00C12816"/>
    <w:rsid w:val="00C23CC7"/>
    <w:rsid w:val="00C334FF"/>
    <w:rsid w:val="00C46718"/>
    <w:rsid w:val="00C81897"/>
    <w:rsid w:val="00C8689C"/>
    <w:rsid w:val="00CA3A6A"/>
    <w:rsid w:val="00CC6962"/>
    <w:rsid w:val="00CD26EA"/>
    <w:rsid w:val="00CE105C"/>
    <w:rsid w:val="00D0686A"/>
    <w:rsid w:val="00D249DF"/>
    <w:rsid w:val="00D322E7"/>
    <w:rsid w:val="00D327E9"/>
    <w:rsid w:val="00D41DEF"/>
    <w:rsid w:val="00D47738"/>
    <w:rsid w:val="00D51205"/>
    <w:rsid w:val="00D57716"/>
    <w:rsid w:val="00D67AC4"/>
    <w:rsid w:val="00D72E20"/>
    <w:rsid w:val="00D734A3"/>
    <w:rsid w:val="00D9092D"/>
    <w:rsid w:val="00D979DD"/>
    <w:rsid w:val="00DA4650"/>
    <w:rsid w:val="00DB49F4"/>
    <w:rsid w:val="00DB5F2F"/>
    <w:rsid w:val="00DD0F21"/>
    <w:rsid w:val="00E45868"/>
    <w:rsid w:val="00E50924"/>
    <w:rsid w:val="00E67324"/>
    <w:rsid w:val="00E84BDE"/>
    <w:rsid w:val="00E85A1D"/>
    <w:rsid w:val="00EA5F2E"/>
    <w:rsid w:val="00EB4FF5"/>
    <w:rsid w:val="00EC5431"/>
    <w:rsid w:val="00EC6970"/>
    <w:rsid w:val="00ED2398"/>
    <w:rsid w:val="00ED29E0"/>
    <w:rsid w:val="00EF2A44"/>
    <w:rsid w:val="00EF3836"/>
    <w:rsid w:val="00F31448"/>
    <w:rsid w:val="00F430C8"/>
    <w:rsid w:val="00F478A9"/>
    <w:rsid w:val="00F645B5"/>
    <w:rsid w:val="00F6743A"/>
    <w:rsid w:val="00F75657"/>
    <w:rsid w:val="00F859E5"/>
    <w:rsid w:val="00F87DAF"/>
    <w:rsid w:val="00F900A8"/>
    <w:rsid w:val="00FA2D9D"/>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0549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057B80D5BE2C436B9E85259291BFDE2D"/>
        <w:category>
          <w:name w:val="General"/>
          <w:gallery w:val="placeholder"/>
        </w:category>
        <w:types>
          <w:type w:val="bbPlcHdr"/>
        </w:types>
        <w:behaviors>
          <w:behavior w:val="content"/>
        </w:behaviors>
        <w:guid w:val="{57B7F480-1D38-4FF0-A696-FB1FD9A41EDB}"/>
      </w:docPartPr>
      <w:docPartBody>
        <w:p w:rsidR="007C39C9" w:rsidRDefault="0008287E" w:rsidP="0008287E">
          <w:pPr>
            <w:pStyle w:val="057B80D5BE2C436B9E85259291BFDE2D"/>
          </w:pPr>
          <w:r w:rsidRPr="008426D1">
            <w:rPr>
              <w:rStyle w:val="PlaceholderText"/>
              <w:shd w:val="clear" w:color="auto" w:fill="D9D9D9" w:themeFill="background1" w:themeFillShade="D9"/>
            </w:rPr>
            <w:t>Paste bulletin pages here...</w:t>
          </w:r>
        </w:p>
      </w:docPartBody>
    </w:docPart>
    <w:docPart>
      <w:docPartPr>
        <w:name w:val="43D5338CAEFF45B6A7AAE023230AE5BC"/>
        <w:category>
          <w:name w:val="General"/>
          <w:gallery w:val="placeholder"/>
        </w:category>
        <w:types>
          <w:type w:val="bbPlcHdr"/>
        </w:types>
        <w:behaviors>
          <w:behavior w:val="content"/>
        </w:behaviors>
        <w:guid w:val="{A0232A70-B413-4A1D-B81B-0772F8FD95CC}"/>
      </w:docPartPr>
      <w:docPartBody>
        <w:p w:rsidR="00EE35FE" w:rsidRDefault="00F06890" w:rsidP="00F06890">
          <w:pPr>
            <w:pStyle w:val="43D5338CAEFF45B6A7AAE023230AE5B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287E"/>
    <w:rsid w:val="00131EBD"/>
    <w:rsid w:val="001B45B5"/>
    <w:rsid w:val="001C209A"/>
    <w:rsid w:val="00214B2F"/>
    <w:rsid w:val="002717AE"/>
    <w:rsid w:val="00293FD4"/>
    <w:rsid w:val="002B4884"/>
    <w:rsid w:val="0038082A"/>
    <w:rsid w:val="00380F18"/>
    <w:rsid w:val="0039354B"/>
    <w:rsid w:val="00423F7A"/>
    <w:rsid w:val="0042577C"/>
    <w:rsid w:val="004518A2"/>
    <w:rsid w:val="004B457A"/>
    <w:rsid w:val="004D0057"/>
    <w:rsid w:val="004E1A75"/>
    <w:rsid w:val="005632EE"/>
    <w:rsid w:val="00567276"/>
    <w:rsid w:val="00587536"/>
    <w:rsid w:val="005D09C1"/>
    <w:rsid w:val="005D5D2F"/>
    <w:rsid w:val="005F5FFB"/>
    <w:rsid w:val="00623293"/>
    <w:rsid w:val="0064601C"/>
    <w:rsid w:val="006C0858"/>
    <w:rsid w:val="00713AC7"/>
    <w:rsid w:val="00795998"/>
    <w:rsid w:val="007C39C9"/>
    <w:rsid w:val="007F243F"/>
    <w:rsid w:val="0088037B"/>
    <w:rsid w:val="0090105B"/>
    <w:rsid w:val="00922CC2"/>
    <w:rsid w:val="009B1A71"/>
    <w:rsid w:val="009B53C0"/>
    <w:rsid w:val="009C0E11"/>
    <w:rsid w:val="00A11836"/>
    <w:rsid w:val="00A77AA6"/>
    <w:rsid w:val="00AD11A1"/>
    <w:rsid w:val="00AD5D56"/>
    <w:rsid w:val="00AE23B2"/>
    <w:rsid w:val="00B155E6"/>
    <w:rsid w:val="00B2559E"/>
    <w:rsid w:val="00B4248B"/>
    <w:rsid w:val="00B460D7"/>
    <w:rsid w:val="00B46AFF"/>
    <w:rsid w:val="00BA2926"/>
    <w:rsid w:val="00C35680"/>
    <w:rsid w:val="00CD4EF8"/>
    <w:rsid w:val="00CE7AAB"/>
    <w:rsid w:val="00DA6E9A"/>
    <w:rsid w:val="00E07E32"/>
    <w:rsid w:val="00E223B8"/>
    <w:rsid w:val="00ED2714"/>
    <w:rsid w:val="00EE35FE"/>
    <w:rsid w:val="00F01E35"/>
    <w:rsid w:val="00F06890"/>
    <w:rsid w:val="00FB40DB"/>
    <w:rsid w:val="00FD70C9"/>
    <w:rsid w:val="00FF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601C"/>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057B80D5BE2C436B9E85259291BFDE2D">
    <w:name w:val="057B80D5BE2C436B9E85259291BFDE2D"/>
    <w:rsid w:val="0008287E"/>
    <w:pPr>
      <w:spacing w:after="160" w:line="259" w:lineRule="auto"/>
    </w:pPr>
  </w:style>
  <w:style w:type="paragraph" w:customStyle="1" w:styleId="43D5338CAEFF45B6A7AAE023230AE5BC">
    <w:name w:val="43D5338CAEFF45B6A7AAE023230AE5BC"/>
    <w:rsid w:val="00F068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04D5-DE19-4CF4-940E-5A91979F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2022-03-11T16:07:00Z</dcterms:created>
  <dcterms:modified xsi:type="dcterms:W3CDTF">2022-04-12T16:06:00Z</dcterms:modified>
</cp:coreProperties>
</file>