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F2A5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8E0FD6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043B8">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56AA7A6" w:rsidR="00001C04" w:rsidRPr="008426D1" w:rsidRDefault="00DC6289"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043B8">
                  <w:rPr>
                    <w:rFonts w:asciiTheme="majorHAnsi" w:hAnsiTheme="majorHAnsi"/>
                    <w:sz w:val="20"/>
                    <w:szCs w:val="20"/>
                  </w:rPr>
                  <w:t xml:space="preserve">Dr. </w:t>
                </w:r>
                <w:r w:rsidR="004E7478">
                  <w:rPr>
                    <w:rFonts w:asciiTheme="majorHAnsi" w:hAnsiTheme="majorHAnsi"/>
                    <w:sz w:val="20"/>
                    <w:szCs w:val="20"/>
                  </w:rPr>
                  <w:t xml:space="preserve">Ronald </w:t>
                </w:r>
                <w:proofErr w:type="spellStart"/>
                <w:r w:rsidR="004E7478">
                  <w:rPr>
                    <w:rFonts w:asciiTheme="majorHAnsi" w:hAnsiTheme="majorHAnsi"/>
                    <w:sz w:val="20"/>
                    <w:szCs w:val="20"/>
                  </w:rPr>
                  <w:t>Sitton</w:t>
                </w:r>
                <w:proofErr w:type="spellEnd"/>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3956FA">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628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336B7F" w:rsidR="00001C04" w:rsidRPr="008426D1" w:rsidRDefault="00DC6289"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43B8" w:rsidRPr="00162E9E">
                      <w:rPr>
                        <w:rFonts w:asciiTheme="majorHAnsi" w:hAnsiTheme="majorHAnsi"/>
                        <w:sz w:val="20"/>
                        <w:szCs w:val="20"/>
                        <w:lang w:val="fr-FR"/>
                      </w:rPr>
                      <w:t xml:space="preserve">Dr. </w:t>
                    </w:r>
                    <w:r w:rsidR="0049696F" w:rsidRPr="00162E9E">
                      <w:rPr>
                        <w:rFonts w:asciiTheme="majorHAnsi" w:hAnsiTheme="majorHAnsi"/>
                        <w:sz w:val="20"/>
                        <w:szCs w:val="20"/>
                        <w:lang w:val="fr-FR"/>
                      </w:rPr>
                      <w:t xml:space="preserve">Osa </w:t>
                    </w:r>
                    <w:proofErr w:type="spellStart"/>
                    <w:r w:rsidR="0049696F" w:rsidRPr="00162E9E">
                      <w:rPr>
                        <w:rFonts w:asciiTheme="majorHAnsi" w:hAnsiTheme="majorHAnsi"/>
                        <w:sz w:val="20"/>
                        <w:szCs w:val="20"/>
                        <w:lang w:val="fr-FR"/>
                      </w:rPr>
                      <w:t>Amienyi</w:t>
                    </w:r>
                    <w:proofErr w:type="spellEnd"/>
                    <w:r w:rsidR="0049696F" w:rsidRPr="00162E9E">
                      <w:rPr>
                        <w:rFonts w:asciiTheme="majorHAnsi" w:hAnsiTheme="majorHAnsi"/>
                        <w:sz w:val="20"/>
                        <w:szCs w:val="20"/>
                        <w:lang w:val="fr-FR"/>
                      </w:rPr>
                      <w:t xml:space="preserve"> </w:t>
                    </w:r>
                  </w:sdtContent>
                </w:sdt>
              </w:sdtContent>
            </w:sdt>
            <w:r w:rsidR="00001C04" w:rsidRPr="00162E9E">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3956FA">
                  <w:rPr>
                    <w:rFonts w:asciiTheme="majorHAnsi" w:hAnsiTheme="majorHAnsi"/>
                    <w:b/>
                    <w:smallCaps/>
                    <w:sz w:val="20"/>
                    <w:szCs w:val="20"/>
                  </w:rPr>
                  <w:t>10/5/2018</w:t>
                </w:r>
              </w:sdtContent>
            </w:sdt>
            <w:r w:rsidR="00001C04" w:rsidRPr="00162E9E">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C628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D01460E" w:rsidR="00001C04" w:rsidRPr="008426D1" w:rsidRDefault="00DC6289" w:rsidP="00BC64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0BCF983F7E2545518D57A92567DB4648"/>
                        </w:placeholder>
                      </w:sdtPr>
                      <w:sdtEndPr/>
                      <w:sdtContent>
                        <w:r w:rsidR="008643C4">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8643C4">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C628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7E3895" w:rsidR="00001C04" w:rsidRPr="008426D1" w:rsidRDefault="00DC6289" w:rsidP="00BC64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E59D9">
                      <w:rPr>
                        <w:rFonts w:asciiTheme="majorHAnsi" w:hAnsiTheme="majorHAnsi"/>
                        <w:sz w:val="20"/>
                        <w:szCs w:val="20"/>
                      </w:rPr>
                      <w:t xml:space="preserve">Gina </w:t>
                    </w:r>
                    <w:proofErr w:type="gramStart"/>
                    <w:r w:rsidR="00CE59D9">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CE59D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C628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C628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DC628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E6A4E1E"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Ronald </w:t>
          </w:r>
          <w:proofErr w:type="spellStart"/>
          <w:r w:rsidRPr="00162E9E">
            <w:rPr>
              <w:rFonts w:asciiTheme="majorHAnsi" w:hAnsiTheme="majorHAnsi" w:cs="Arial"/>
              <w:b/>
              <w:sz w:val="20"/>
              <w:szCs w:val="20"/>
            </w:rPr>
            <w:t>Sitton</w:t>
          </w:r>
          <w:proofErr w:type="spellEnd"/>
          <w:r w:rsidRPr="00162E9E">
            <w:rPr>
              <w:rFonts w:asciiTheme="majorHAnsi" w:hAnsiTheme="majorHAnsi" w:cs="Arial"/>
              <w:b/>
              <w:sz w:val="20"/>
              <w:szCs w:val="20"/>
            </w:rPr>
            <w:t xml:space="preserve">, </w:t>
          </w:r>
          <w:r w:rsidR="00162E9E" w:rsidRPr="00162E9E">
            <w:rPr>
              <w:rFonts w:asciiTheme="majorHAnsi" w:hAnsiTheme="majorHAnsi" w:cs="Arial"/>
              <w:b/>
              <w:sz w:val="20"/>
              <w:szCs w:val="20"/>
            </w:rPr>
            <w:t xml:space="preserve">Dept. of Media, </w:t>
          </w:r>
          <w:r w:rsidRPr="00162E9E">
            <w:rPr>
              <w:rFonts w:asciiTheme="majorHAnsi" w:hAnsiTheme="majorHAnsi" w:cs="Arial"/>
              <w:b/>
              <w:sz w:val="20"/>
              <w:szCs w:val="20"/>
            </w:rPr>
            <w:t>rsitton@astate.edu, (870) 972-2979</w:t>
          </w:r>
        </w:p>
      </w:sdtContent>
    </w:sdt>
    <w:p w14:paraId="64CE72C1" w14:textId="77777777" w:rsidR="007D371A" w:rsidRPr="00162E9E"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7D0B9FD"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Fall 2019; </w:t>
          </w:r>
          <w:r w:rsidR="00162E9E" w:rsidRPr="00162E9E">
            <w:rPr>
              <w:rFonts w:asciiTheme="majorHAnsi" w:hAnsiTheme="majorHAnsi" w:cs="Arial"/>
              <w:b/>
              <w:sz w:val="20"/>
              <w:szCs w:val="20"/>
            </w:rPr>
            <w:t xml:space="preserve">2019-2020 </w:t>
          </w:r>
          <w:proofErr w:type="gramStart"/>
          <w:r w:rsidR="00162E9E" w:rsidRPr="00162E9E">
            <w:rPr>
              <w:rFonts w:asciiTheme="majorHAnsi" w:hAnsiTheme="majorHAnsi" w:cs="Arial"/>
              <w:b/>
              <w:sz w:val="20"/>
              <w:szCs w:val="20"/>
            </w:rPr>
            <w:t>Bulletin</w:t>
          </w:r>
          <w:proofErr w:type="gramEnd"/>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450471810"/>
            <w:placeholder>
              <w:docPart w:val="C383B38F6D97AF479DEE1F282B7D8519"/>
            </w:placeholder>
          </w:sdtPr>
          <w:sdtEndPr>
            <w:rPr>
              <w:b/>
            </w:rPr>
          </w:sdtEndPr>
          <w:sdtContent>
            <w:p w14:paraId="6DC2A33A" w14:textId="4ABD1A56" w:rsidR="005F2A5C" w:rsidRPr="00162E9E" w:rsidRDefault="005F2A5C" w:rsidP="005F2A5C">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MDIA 4</w:t>
              </w:r>
              <w:r w:rsidR="004E7478" w:rsidRPr="00162E9E">
                <w:rPr>
                  <w:rFonts w:asciiTheme="majorHAnsi" w:hAnsiTheme="majorHAnsi" w:cs="Arial"/>
                  <w:b/>
                  <w:sz w:val="20"/>
                  <w:szCs w:val="20"/>
                </w:rPr>
                <w:t>11</w:t>
              </w:r>
              <w:r w:rsidRPr="00162E9E">
                <w:rPr>
                  <w:rFonts w:asciiTheme="majorHAnsi" w:hAnsiTheme="majorHAnsi" w:cs="Arial"/>
                  <w:b/>
                  <w:sz w:val="20"/>
                  <w:szCs w:val="20"/>
                </w:rPr>
                <w:t>3</w:t>
              </w:r>
            </w:p>
          </w:sdtContent>
        </w:sdt>
        <w:p w14:paraId="50525406" w14:textId="60F93DD4" w:rsidR="00CB4B5A" w:rsidRPr="008426D1" w:rsidRDefault="00DC6289" w:rsidP="00CB4B5A">
          <w:pPr>
            <w:tabs>
              <w:tab w:val="left" w:pos="360"/>
              <w:tab w:val="left" w:pos="720"/>
            </w:tabs>
            <w:spacing w:after="0" w:line="240" w:lineRule="auto"/>
            <w:rPr>
              <w:rFonts w:asciiTheme="majorHAnsi" w:hAnsiTheme="majorHAnsi" w:cs="Arial"/>
              <w:sz w:val="20"/>
              <w:szCs w:val="20"/>
            </w:rPr>
          </w:pPr>
        </w:p>
      </w:sdtContent>
    </w:sdt>
    <w:p w14:paraId="41E31B4B" w14:textId="78CC4BA6"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532B7A4" w:rsidR="00CB4B5A" w:rsidRPr="00162E9E" w:rsidRDefault="00DC6289"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5F2A5C" w:rsidRPr="00162E9E">
            <w:rPr>
              <w:rFonts w:asciiTheme="majorHAnsi" w:hAnsiTheme="majorHAnsi" w:cs="Arial"/>
              <w:b/>
              <w:sz w:val="20"/>
              <w:szCs w:val="20"/>
            </w:rPr>
            <w:t>Specialized Reporting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E9A5348" w14:textId="44B2EE47" w:rsidR="00CB4B5A" w:rsidRPr="00162E9E" w:rsidRDefault="005F2A5C" w:rsidP="00CB4B5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Reporting on specialized topics</w:t>
          </w:r>
          <w:r w:rsidR="001043B8" w:rsidRPr="00162E9E">
            <w:rPr>
              <w:rFonts w:asciiTheme="majorHAnsi" w:hAnsiTheme="majorHAnsi" w:cs="Arial"/>
              <w:b/>
              <w:sz w:val="20"/>
              <w:szCs w:val="20"/>
            </w:rPr>
            <w:t>, including</w:t>
          </w:r>
          <w:r w:rsidRPr="00162E9E">
            <w:rPr>
              <w:rFonts w:asciiTheme="majorHAnsi" w:hAnsiTheme="majorHAnsi" w:cs="Arial"/>
              <w:b/>
              <w:sz w:val="20"/>
              <w:szCs w:val="20"/>
            </w:rPr>
            <w:t xml:space="preserve"> diversity, healthcare, science, medicine, agr</w:t>
          </w:r>
          <w:r w:rsidR="00162E9E" w:rsidRPr="00162E9E">
            <w:rPr>
              <w:rFonts w:asciiTheme="majorHAnsi" w:hAnsiTheme="majorHAnsi" w:cs="Arial"/>
              <w:b/>
              <w:sz w:val="20"/>
              <w:szCs w:val="20"/>
            </w:rPr>
            <w:t>iculture, religion, and the environment</w:t>
          </w:r>
          <w:r w:rsidRPr="00162E9E">
            <w:rPr>
              <w:rFonts w:asciiTheme="majorHAnsi" w:hAnsiTheme="majorHAnsi" w:cs="Arial"/>
              <w:b/>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90192D" w:rsidR="00391206" w:rsidRPr="008426D1" w:rsidRDefault="00DC628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162E9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7754431" w:rsidR="00A966C5" w:rsidRPr="00162E9E" w:rsidRDefault="00DC6289"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2A5C" w:rsidRPr="00162E9E">
            <w:rPr>
              <w:rFonts w:asciiTheme="majorHAnsi" w:hAnsiTheme="majorHAnsi" w:cs="Arial"/>
              <w:b/>
              <w:sz w:val="20"/>
              <w:szCs w:val="20"/>
            </w:rPr>
            <w:t>MDIA 3013</w:t>
          </w:r>
          <w:proofErr w:type="gramStart"/>
          <w:r w:rsidR="005F2A5C" w:rsidRPr="00162E9E">
            <w:rPr>
              <w:rFonts w:asciiTheme="majorHAnsi" w:hAnsiTheme="majorHAnsi" w:cs="Arial"/>
              <w:b/>
              <w:sz w:val="20"/>
              <w:szCs w:val="20"/>
            </w:rPr>
            <w:t>,  MDIA</w:t>
          </w:r>
          <w:proofErr w:type="gramEnd"/>
          <w:r w:rsidR="005F2A5C" w:rsidRPr="00162E9E">
            <w:rPr>
              <w:rFonts w:asciiTheme="majorHAnsi" w:hAnsiTheme="majorHAnsi" w:cs="Arial"/>
              <w:b/>
              <w:sz w:val="20"/>
              <w:szCs w:val="20"/>
            </w:rPr>
            <w:t xml:space="preserve">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1F8ED29B" w14:textId="77777777" w:rsidR="005F2A5C" w:rsidRPr="00162E9E" w:rsidRDefault="00DC6289" w:rsidP="005F2A5C">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58318165"/>
              <w:placeholder>
                <w:docPart w:val="D5FE87FE653EC641A030055731C67EF6"/>
              </w:placeholder>
            </w:sdtPr>
            <w:sdtEndPr>
              <w:rPr>
                <w:b/>
              </w:rPr>
            </w:sdtEndPr>
            <w:sdtContent>
              <w:r w:rsidR="005F2A5C" w:rsidRPr="00162E9E">
                <w:rPr>
                  <w:rFonts w:asciiTheme="majorHAnsi" w:hAnsiTheme="majorHAnsi" w:cs="Arial"/>
                  <w:b/>
                  <w:sz w:val="20"/>
                  <w:szCs w:val="20"/>
                </w:rPr>
                <w:t>Students must know how to produce content across multiple platforms and should have experience covering public affairs.</w:t>
              </w:r>
            </w:sdtContent>
          </w:sdt>
        </w:p>
        <w:p w14:paraId="0039AF89" w14:textId="308876D8" w:rsidR="00391206" w:rsidRPr="008426D1" w:rsidRDefault="00DC6289" w:rsidP="005F2A5C">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3024995C" w:rsidR="00391206" w:rsidRPr="008426D1" w:rsidRDefault="00DC628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62E9E" w:rsidRP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F63F6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62E9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228C04E3" w14:textId="5922EF23" w:rsidR="00C002F9" w:rsidRPr="00162E9E" w:rsidRDefault="005F2A5C" w:rsidP="00C002F9">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3987085A" w:rsidR="00AF68E8" w:rsidRPr="00162E9E" w:rsidRDefault="005F2A5C" w:rsidP="00AF68E8">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Lecture and Lab</w:t>
          </w:r>
        </w:p>
      </w:sdtContent>
    </w:sdt>
    <w:p w14:paraId="72D560F7" w14:textId="77777777" w:rsidR="0073125A" w:rsidRPr="00162E9E" w:rsidRDefault="0073125A" w:rsidP="00AF68E8">
      <w:pPr>
        <w:tabs>
          <w:tab w:val="left" w:pos="360"/>
          <w:tab w:val="left" w:pos="720"/>
        </w:tabs>
        <w:spacing w:after="0" w:line="240" w:lineRule="auto"/>
        <w:rPr>
          <w:rFonts w:asciiTheme="majorHAnsi" w:hAnsiTheme="majorHAnsi" w:cs="Arial"/>
          <w:b/>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F194E51" w:rsidR="001E288B" w:rsidRPr="00162E9E" w:rsidRDefault="005F2A5C" w:rsidP="001E288B">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0DDCFA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BEB4DA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445039227"/>
              <w:placeholder>
                <w:docPart w:val="46337A05C93F4E798E3C725CD04B017E"/>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7C6AB87" w14:textId="77777777" w:rsidR="006C2096" w:rsidRDefault="006C2096" w:rsidP="006C20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8D7ECE48C2D4EB294DA637D32C01FD0"/>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BAF4A10" w14:textId="77777777" w:rsidR="006C2096" w:rsidRDefault="006C2096" w:rsidP="006C2096">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2EB91092" w14:textId="77777777" w:rsidR="006C2096" w:rsidRDefault="006C2096" w:rsidP="006C209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E975D85E50B04923BA4449CDEB0F2575"/>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8ABA9C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41982231"/>
          <w:placeholder>
            <w:docPart w:val="996827E81691473A86AD9211FE085C47"/>
          </w:placeholder>
        </w:sdtPr>
        <w:sdtEndPr/>
        <w:sdtContent>
          <w:r w:rsidR="00162E9E">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5793BFA2" w:rsidR="002172AB" w:rsidRPr="008426D1" w:rsidRDefault="001043B8"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7BADD8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2120953657"/>
              <w:placeholder>
                <w:docPart w:val="5ABA276B41364894B5E5C0DE80D9676F"/>
              </w:placeholder>
            </w:sdtPr>
            <w:sdtEndPr/>
            <w:sdtContent>
              <w:r w:rsidR="00162E9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95E59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162E9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F8E4C4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1154449523"/>
              <w:placeholder>
                <w:docPart w:val="A16083BAA56742D1B5F98FEE5560B1C4"/>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20EB458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73D97241" w14:textId="04B90FF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 Course Introductions</w:t>
          </w:r>
        </w:p>
        <w:p w14:paraId="4AA61DC5" w14:textId="700E9DBA"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2: Community Diversity coverage</w:t>
          </w:r>
        </w:p>
        <w:p w14:paraId="245727A4"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3: Diversity story</w:t>
          </w:r>
        </w:p>
        <w:p w14:paraId="32E6919A" w14:textId="658A5EB3"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4: Healthcare/Medicine coverage</w:t>
          </w:r>
        </w:p>
        <w:p w14:paraId="2BEDDD85" w14:textId="085FE52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5: Healthcare/Medicine story</w:t>
          </w:r>
        </w:p>
        <w:p w14:paraId="3C07328E" w14:textId="3C034C14"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6: Science/Technology coverage</w:t>
          </w:r>
        </w:p>
        <w:p w14:paraId="47DC7C0D"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7: Science/Technology story; Midterm</w:t>
          </w:r>
        </w:p>
        <w:p w14:paraId="61E6C0C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8: Agriculture coverage</w:t>
          </w:r>
        </w:p>
        <w:p w14:paraId="36803B6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9: Agriculture story</w:t>
          </w:r>
        </w:p>
        <w:p w14:paraId="2F48F9B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10: Environment coverage</w:t>
          </w:r>
        </w:p>
        <w:p w14:paraId="23D58C9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11: Environment story</w:t>
          </w:r>
        </w:p>
        <w:p w14:paraId="023D9F7C"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12: Religion coverage</w:t>
          </w:r>
        </w:p>
        <w:p w14:paraId="7B23EEA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13: Religion story</w:t>
          </w:r>
        </w:p>
        <w:p w14:paraId="4C36B818" w14:textId="72280EEA"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14: Enterprise story</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162E9E" w:rsidRDefault="00BF6FF6" w:rsidP="00A966C5">
      <w:pPr>
        <w:tabs>
          <w:tab w:val="left" w:pos="360"/>
          <w:tab w:val="left" w:pos="720"/>
        </w:tabs>
        <w:spacing w:after="0" w:line="240" w:lineRule="auto"/>
        <w:rPr>
          <w:rFonts w:asciiTheme="majorHAnsi" w:hAnsiTheme="majorHAnsi" w:cs="Arial"/>
          <w:sz w:val="20"/>
          <w:szCs w:val="20"/>
          <w:lang w:val="fr-FR"/>
        </w:rPr>
      </w:pPr>
      <w:r w:rsidRPr="00162E9E">
        <w:rPr>
          <w:rFonts w:asciiTheme="majorHAnsi" w:hAnsiTheme="majorHAnsi" w:cs="Arial"/>
          <w:sz w:val="20"/>
          <w:szCs w:val="20"/>
          <w:lang w:val="fr-FR"/>
        </w:rPr>
        <w:t>18</w:t>
      </w:r>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Special</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features</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e.g</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labs</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exhibits</w:t>
      </w:r>
      <w:proofErr w:type="spellEnd"/>
      <w:r w:rsidR="00A966C5" w:rsidRPr="00162E9E">
        <w:rPr>
          <w:rFonts w:asciiTheme="majorHAnsi" w:hAnsiTheme="majorHAnsi" w:cs="Arial"/>
          <w:sz w:val="20"/>
          <w:szCs w:val="20"/>
          <w:lang w:val="fr-FR"/>
        </w:rPr>
        <w:t>,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3F9E6532" w:rsidR="00A966C5" w:rsidRPr="00162E9E" w:rsidRDefault="001225DD" w:rsidP="00A966C5">
          <w:pPr>
            <w:tabs>
              <w:tab w:val="left" w:pos="360"/>
              <w:tab w:val="left" w:pos="720"/>
            </w:tabs>
            <w:spacing w:after="0" w:line="240" w:lineRule="auto"/>
            <w:rPr>
              <w:rFonts w:asciiTheme="majorHAnsi" w:hAnsiTheme="majorHAnsi" w:cs="Arial"/>
              <w:b/>
              <w:sz w:val="20"/>
              <w:szCs w:val="20"/>
              <w:lang w:val="fr-FR"/>
            </w:rPr>
          </w:pPr>
          <w:proofErr w:type="gramStart"/>
          <w:r w:rsidRPr="00162E9E">
            <w:rPr>
              <w:rFonts w:asciiTheme="majorHAnsi" w:hAnsiTheme="majorHAnsi" w:cs="Arial"/>
              <w:b/>
              <w:sz w:val="20"/>
              <w:szCs w:val="20"/>
              <w:lang w:val="fr-FR"/>
            </w:rPr>
            <w:t>site</w:t>
          </w:r>
          <w:proofErr w:type="gramEnd"/>
          <w:r w:rsidRPr="00162E9E">
            <w:rPr>
              <w:rFonts w:asciiTheme="majorHAnsi" w:hAnsiTheme="majorHAnsi" w:cs="Arial"/>
              <w:b/>
              <w:sz w:val="20"/>
              <w:szCs w:val="20"/>
              <w:lang w:val="fr-FR"/>
            </w:rPr>
            <w:t xml:space="preserve"> visitations</w:t>
          </w:r>
        </w:p>
      </w:sdtContent>
    </w:sdt>
    <w:p w14:paraId="3AD1A29E" w14:textId="77777777" w:rsidR="00A966C5" w:rsidRPr="00162E9E"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3491E6FF"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Course instructor; lab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261102" w:rsidR="00A966C5" w:rsidRPr="00162E9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1225DD" w:rsidRPr="00162E9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01BEA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b/>
                <w:sz w:val="20"/>
                <w:szCs w:val="20"/>
              </w:rPr>
              <w:alias w:val="Select Yes / No"/>
              <w:tag w:val="Select Yes / No"/>
              <w:id w:val="1757321459"/>
              <w:placeholder>
                <w:docPart w:val="2D276D95FDF74218BB647FAB0880C217"/>
              </w:placeholder>
            </w:sdtPr>
            <w:sdtEndPr/>
            <w:sdtContent>
              <w:r w:rsidR="00162E9E">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7A44A56" w:rsidR="00CA269E" w:rsidRPr="00162E9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162E9E" w:rsidRPr="00162E9E">
            <w:rPr>
              <w:rFonts w:asciiTheme="majorHAnsi" w:hAnsiTheme="majorHAnsi" w:cs="Arial"/>
              <w:b/>
              <w:sz w:val="20"/>
              <w:szCs w:val="20"/>
            </w:rPr>
            <w:t>Students will develop skills in reporting on</w:t>
          </w:r>
          <w:r w:rsidR="001225DD" w:rsidRPr="00162E9E">
            <w:rPr>
              <w:rFonts w:asciiTheme="majorHAnsi" w:hAnsiTheme="majorHAnsi" w:cs="Arial"/>
              <w:b/>
              <w:sz w:val="20"/>
              <w:szCs w:val="20"/>
            </w:rPr>
            <w:t xml:space="preserve"> regional topics of specialized interest.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8456663" w:rsidR="00CA269E" w:rsidRPr="00E564CC"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b/>
            <w:sz w:val="20"/>
            <w:szCs w:val="20"/>
          </w:rPr>
          <w:id w:val="-1711865069"/>
        </w:sdtPr>
        <w:sdtEndPr/>
        <w:sdtContent>
          <w:r w:rsidR="00E564CC" w:rsidRPr="00E564CC">
            <w:rPr>
              <w:rFonts w:asciiTheme="majorHAnsi" w:hAnsiTheme="majorHAnsi" w:cs="Arial"/>
              <w:b/>
              <w:sz w:val="20"/>
              <w:szCs w:val="20"/>
            </w:rPr>
            <w:t xml:space="preserve">The mission of the Multimedia Journalism program is to prepare working journalists and news practitioners to generate, research, write, and produce newsworthy content across the spectrum of news media.  </w:t>
          </w:r>
          <w:r w:rsidR="001225DD" w:rsidRPr="00E564CC">
            <w:rPr>
              <w:rFonts w:asciiTheme="majorHAnsi" w:hAnsiTheme="majorHAnsi" w:cs="Arial"/>
              <w:b/>
              <w:sz w:val="20"/>
              <w:szCs w:val="20"/>
            </w:rPr>
            <w:t>This course provides students additional opportunities to cover issues not typically found in a public affairs reporting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27B1B61B" w:rsidR="00CA269E" w:rsidRPr="008426D1" w:rsidRDefault="00E564CC" w:rsidP="00CA269E">
          <w:pPr>
            <w:tabs>
              <w:tab w:val="left" w:pos="360"/>
              <w:tab w:val="left" w:pos="720"/>
            </w:tabs>
            <w:spacing w:after="0" w:line="240" w:lineRule="auto"/>
            <w:ind w:left="360" w:firstLine="360"/>
            <w:rPr>
              <w:rFonts w:asciiTheme="majorHAnsi" w:hAnsiTheme="majorHAnsi" w:cs="Arial"/>
              <w:sz w:val="20"/>
              <w:szCs w:val="20"/>
            </w:rPr>
          </w:pPr>
          <w:r w:rsidRPr="00E564CC">
            <w:rPr>
              <w:rFonts w:asciiTheme="majorHAnsi" w:hAnsiTheme="majorHAnsi" w:cs="Arial"/>
              <w:b/>
              <w:sz w:val="20"/>
              <w:szCs w:val="20"/>
            </w:rPr>
            <w:t>Primarily students in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4123F504" w:rsidR="00CA269E" w:rsidRPr="00E564CC" w:rsidRDefault="001225DD" w:rsidP="00CA269E">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 xml:space="preserve">Students must know the basics of covering news and public affairs </w:t>
          </w:r>
          <w:r w:rsidR="00E564CC" w:rsidRPr="00E564CC">
            <w:rPr>
              <w:rFonts w:asciiTheme="majorHAnsi" w:hAnsiTheme="majorHAnsi" w:cs="Arial"/>
              <w:b/>
              <w:sz w:val="20"/>
              <w:szCs w:val="20"/>
            </w:rPr>
            <w:t xml:space="preserve">(taught at the 3000 level) </w:t>
          </w:r>
          <w:r w:rsidRPr="00E564CC">
            <w:rPr>
              <w:rFonts w:asciiTheme="majorHAnsi" w:hAnsiTheme="majorHAnsi" w:cs="Arial"/>
              <w:b/>
              <w:sz w:val="20"/>
              <w:szCs w:val="20"/>
            </w:rPr>
            <w:t>prior to exploring opportunities to specialize in a coverage area.</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EB1379A" w14:textId="77777777" w:rsidR="00DC6289" w:rsidRPr="008426D1" w:rsidRDefault="00DC6289" w:rsidP="00DC6289">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FAF1A9C" w14:textId="77777777" w:rsidR="00DC6289" w:rsidRPr="008426D1" w:rsidRDefault="00DC6289" w:rsidP="00DC6289">
      <w:pPr>
        <w:tabs>
          <w:tab w:val="left" w:pos="360"/>
          <w:tab w:val="left" w:pos="810"/>
        </w:tabs>
        <w:spacing w:after="0"/>
        <w:rPr>
          <w:rFonts w:asciiTheme="majorHAnsi" w:hAnsiTheme="majorHAnsi" w:cs="Arial"/>
          <w:sz w:val="20"/>
          <w:szCs w:val="20"/>
        </w:rPr>
      </w:pPr>
    </w:p>
    <w:p w14:paraId="2B9CC2B1" w14:textId="77777777" w:rsidR="00DC6289" w:rsidRPr="008426D1" w:rsidRDefault="00DC6289" w:rsidP="00DC628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7E5C90F" w14:textId="77777777" w:rsidR="00DC6289" w:rsidRPr="008426D1" w:rsidRDefault="00DC6289" w:rsidP="00DC62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b/>
          <w:sz w:val="20"/>
          <w:szCs w:val="20"/>
        </w:rPr>
        <w:id w:val="-250741043"/>
      </w:sdtPr>
      <w:sdtContent>
        <w:p w14:paraId="055F063D" w14:textId="77777777" w:rsidR="00DC6289" w:rsidRPr="00E564CC" w:rsidRDefault="00DC6289" w:rsidP="00DC6289">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think critically, creatively and independently;</w:t>
          </w:r>
          <w:r w:rsidRPr="00E564CC">
            <w:rPr>
              <w:rFonts w:asciiTheme="majorHAnsi" w:hAnsiTheme="majorHAnsi" w:cs="Arial"/>
              <w:b/>
              <w:sz w:val="20"/>
              <w:szCs w:val="20"/>
            </w:rPr>
            <w:br/>
            <w:t>OUTCOME: Students will exercise critical news judgment and values in selecting news stories and materials for story inclusion.</w:t>
          </w:r>
        </w:p>
        <w:p w14:paraId="297F1812" w14:textId="77777777" w:rsidR="00DC6289" w:rsidRPr="00E564CC" w:rsidRDefault="00DC6289" w:rsidP="00DC6289">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apply current tools and technologies appropriate for the communications professions in which they work, and to understand the digital world;</w:t>
          </w:r>
          <w:r w:rsidRPr="00E564CC">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0BCB3013" w14:textId="77777777" w:rsidR="00DC6289" w:rsidRPr="00E564CC" w:rsidRDefault="00DC6289" w:rsidP="00DC6289">
          <w:pPr>
            <w:tabs>
              <w:tab w:val="left" w:pos="360"/>
              <w:tab w:val="left" w:pos="720"/>
            </w:tabs>
            <w:spacing w:after="0" w:line="240" w:lineRule="auto"/>
            <w:ind w:left="360" w:firstLine="360"/>
            <w:rPr>
              <w:rFonts w:asciiTheme="majorHAnsi" w:hAnsiTheme="majorHAnsi" w:cs="Arial"/>
              <w:b/>
              <w:sz w:val="20"/>
              <w:szCs w:val="20"/>
            </w:rPr>
          </w:pPr>
        </w:p>
      </w:sdtContent>
    </w:sdt>
    <w:p w14:paraId="0D0011F6" w14:textId="77777777" w:rsidR="00DC6289" w:rsidRPr="00E564CC" w:rsidRDefault="00DC6289" w:rsidP="00DC6289">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communicate effectively using words and images for multiple platforms, ranging from interpersonal communication to digital media;</w:t>
      </w:r>
      <w:r w:rsidRPr="00E564CC">
        <w:rPr>
          <w:rFonts w:asciiTheme="majorHAnsi" w:hAnsiTheme="majorHAnsi" w:cs="Arial"/>
          <w:b/>
          <w:sz w:val="20"/>
          <w:szCs w:val="20"/>
        </w:rPr>
        <w:br/>
        <w:t xml:space="preserve">OUTCOME: Students will gain practical experience in editing a readable, coherent news story under fairly stringent time limitations. Students will apply the correct style for each platform, i.e. print, broadcast and </w:t>
      </w:r>
      <w:proofErr w:type="gramStart"/>
      <w:r w:rsidRPr="00E564CC">
        <w:rPr>
          <w:rFonts w:asciiTheme="majorHAnsi" w:hAnsiTheme="majorHAnsi" w:cs="Arial"/>
          <w:b/>
          <w:sz w:val="20"/>
          <w:szCs w:val="20"/>
        </w:rPr>
        <w:t>internet</w:t>
      </w:r>
      <w:proofErr w:type="gramEnd"/>
      <w:r w:rsidRPr="00E564CC">
        <w:rPr>
          <w:rFonts w:asciiTheme="majorHAnsi" w:hAnsiTheme="majorHAnsi" w:cs="Arial"/>
          <w:b/>
          <w:sz w:val="20"/>
          <w:szCs w:val="20"/>
        </w:rPr>
        <w:t>.</w:t>
      </w:r>
    </w:p>
    <w:p w14:paraId="56BDC1AA" w14:textId="77777777" w:rsidR="00DC6289" w:rsidRPr="00E564CC" w:rsidRDefault="00DC6289" w:rsidP="00DC6289">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understand professional ethical principles and work ethically in pursuit of truth, accuracy, fairness and diversity;</w:t>
      </w:r>
      <w:r w:rsidRPr="00E564CC">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48BB728B" w14:textId="77777777" w:rsidR="00DC6289" w:rsidRDefault="00DC6289" w:rsidP="00DC62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5A262BE4" w14:textId="77777777" w:rsidR="00DC6289" w:rsidRPr="008426D1" w:rsidRDefault="00DC6289" w:rsidP="00DC6289">
      <w:pPr>
        <w:tabs>
          <w:tab w:val="left" w:pos="360"/>
          <w:tab w:val="left" w:pos="720"/>
        </w:tabs>
        <w:spacing w:after="0" w:line="240" w:lineRule="auto"/>
        <w:rPr>
          <w:rFonts w:asciiTheme="majorHAnsi" w:hAnsiTheme="majorHAnsi" w:cs="Arial"/>
          <w:sz w:val="20"/>
          <w:szCs w:val="20"/>
        </w:rPr>
      </w:pPr>
    </w:p>
    <w:p w14:paraId="056EAB2A" w14:textId="77777777" w:rsidR="00DC6289" w:rsidRPr="009053D1" w:rsidRDefault="00DC6289" w:rsidP="00DC628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1A91BDD" w14:textId="77777777" w:rsidR="00DC6289" w:rsidRPr="000E0237" w:rsidRDefault="00DC6289" w:rsidP="00DC628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C6289" w:rsidRPr="002B453A" w14:paraId="7D35E6AA" w14:textId="77777777" w:rsidTr="00B4135E">
        <w:tc>
          <w:tcPr>
            <w:tcW w:w="2148" w:type="dxa"/>
          </w:tcPr>
          <w:p w14:paraId="4F9EAA34" w14:textId="77777777" w:rsidR="00DC6289" w:rsidRPr="00575870" w:rsidRDefault="00DC6289" w:rsidP="00B413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sdt>
          <w:sdtPr>
            <w:rPr>
              <w:rFonts w:asciiTheme="majorHAnsi" w:hAnsiTheme="majorHAnsi"/>
              <w:sz w:val="20"/>
              <w:szCs w:val="20"/>
            </w:rPr>
            <w:id w:val="1425539941"/>
          </w:sdtPr>
          <w:sdtContent>
            <w:tc>
              <w:tcPr>
                <w:tcW w:w="7428" w:type="dxa"/>
              </w:tcPr>
              <w:p w14:paraId="14F45A39" w14:textId="77777777" w:rsidR="00DC6289" w:rsidRPr="002B453A" w:rsidRDefault="00DC6289" w:rsidP="00B4135E">
                <w:pPr>
                  <w:rPr>
                    <w:rFonts w:asciiTheme="majorHAnsi" w:hAnsiTheme="majorHAnsi"/>
                    <w:sz w:val="20"/>
                    <w:szCs w:val="20"/>
                  </w:rPr>
                </w:pPr>
                <w:r>
                  <w:rPr>
                    <w:rFonts w:asciiTheme="majorHAnsi" w:hAnsiTheme="majorHAnsi"/>
                    <w:sz w:val="20"/>
                    <w:szCs w:val="20"/>
                  </w:rPr>
                  <w:t>Students will write and edit in forms and styles appropriate for the communications profession.</w:t>
                </w:r>
              </w:p>
            </w:tc>
          </w:sdtContent>
        </w:sdt>
      </w:tr>
      <w:tr w:rsidR="00DC6289" w:rsidRPr="002B453A" w14:paraId="73C3BAA2" w14:textId="77777777" w:rsidTr="00B4135E">
        <w:tc>
          <w:tcPr>
            <w:tcW w:w="2148" w:type="dxa"/>
          </w:tcPr>
          <w:p w14:paraId="17DEFD2C"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0A34CBC" w14:textId="77777777" w:rsidR="00DC6289" w:rsidRPr="002B453A" w:rsidRDefault="00DC6289" w:rsidP="00B4135E">
            <w:pPr>
              <w:rPr>
                <w:rFonts w:asciiTheme="majorHAnsi" w:hAnsiTheme="majorHAnsi"/>
                <w:sz w:val="20"/>
                <w:szCs w:val="20"/>
              </w:rPr>
            </w:pPr>
            <w:sdt>
              <w:sdtPr>
                <w:rPr>
                  <w:rFonts w:asciiTheme="majorHAnsi" w:hAnsiTheme="majorHAnsi"/>
                  <w:sz w:val="20"/>
                  <w:szCs w:val="20"/>
                </w:rPr>
                <w:id w:val="-1294900252"/>
                <w:text/>
              </w:sdtPr>
              <w:sdtContent>
                <w:r>
                  <w:rPr>
                    <w:rFonts w:asciiTheme="majorHAnsi" w:hAnsiTheme="majorHAnsi"/>
                    <w:sz w:val="20"/>
                    <w:szCs w:val="20"/>
                  </w:rPr>
                  <w:t>Advisory Board/External Review, portfolio</w:t>
                </w:r>
              </w:sdtContent>
            </w:sdt>
            <w:r w:rsidRPr="002B453A">
              <w:rPr>
                <w:rFonts w:asciiTheme="majorHAnsi" w:hAnsiTheme="majorHAnsi"/>
                <w:sz w:val="20"/>
                <w:szCs w:val="20"/>
              </w:rPr>
              <w:t xml:space="preserve"> </w:t>
            </w:r>
          </w:p>
        </w:tc>
      </w:tr>
      <w:tr w:rsidR="00DC6289" w:rsidRPr="002B453A" w14:paraId="5CE145D3" w14:textId="77777777" w:rsidTr="00B4135E">
        <w:tc>
          <w:tcPr>
            <w:tcW w:w="2148" w:type="dxa"/>
          </w:tcPr>
          <w:p w14:paraId="36DBE019"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t xml:space="preserve">Assessment </w:t>
            </w:r>
          </w:p>
          <w:p w14:paraId="2C30F3AD"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D011075" w14:textId="77777777" w:rsidR="00DC6289" w:rsidRPr="002B453A" w:rsidRDefault="00DC6289" w:rsidP="00B4135E">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tr>
      <w:tr w:rsidR="00DC6289" w:rsidRPr="002B453A" w14:paraId="7C37D5ED" w14:textId="77777777" w:rsidTr="00B4135E">
        <w:tc>
          <w:tcPr>
            <w:tcW w:w="2148" w:type="dxa"/>
          </w:tcPr>
          <w:p w14:paraId="49408A17"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4BFE7769" w14:textId="77777777" w:rsidR="00DC6289" w:rsidRPr="00212A84" w:rsidRDefault="00DC6289" w:rsidP="00B4135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school assessment committee, multimedia advisory board</w:t>
                </w:r>
              </w:p>
            </w:tc>
          </w:sdtContent>
        </w:sdt>
      </w:tr>
    </w:tbl>
    <w:p w14:paraId="0516DCB0" w14:textId="77777777" w:rsidR="00DC6289" w:rsidRDefault="00DC6289" w:rsidP="00DC628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91CFB84" w14:textId="77777777" w:rsidR="00DC6289" w:rsidRDefault="00DC6289" w:rsidP="00DC6289">
      <w:pPr>
        <w:rPr>
          <w:rFonts w:asciiTheme="majorHAnsi" w:hAnsiTheme="majorHAnsi" w:cs="Arial"/>
          <w:i/>
          <w:sz w:val="20"/>
          <w:szCs w:val="20"/>
        </w:rPr>
      </w:pPr>
    </w:p>
    <w:p w14:paraId="47E9DDE8" w14:textId="77777777" w:rsidR="00DC6289" w:rsidRDefault="00DC6289" w:rsidP="00DC6289">
      <w:pPr>
        <w:rPr>
          <w:rFonts w:asciiTheme="majorHAnsi" w:hAnsiTheme="majorHAnsi" w:cs="Arial"/>
          <w:i/>
          <w:sz w:val="20"/>
          <w:szCs w:val="20"/>
        </w:rPr>
      </w:pPr>
    </w:p>
    <w:p w14:paraId="71F2D6C8" w14:textId="77777777" w:rsidR="00DC6289" w:rsidRPr="00CA269E" w:rsidRDefault="00DC6289" w:rsidP="00DC6289">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0C26BE21" w14:textId="77777777" w:rsidR="00DC6289" w:rsidRDefault="00DC6289" w:rsidP="00DC6289">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4558BB0D" w14:textId="77777777" w:rsidR="00DC6289" w:rsidRPr="00575870" w:rsidRDefault="00DC6289" w:rsidP="00DC628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C6289" w:rsidRPr="002B453A" w14:paraId="1FC70879" w14:textId="77777777" w:rsidTr="00B4135E">
        <w:tc>
          <w:tcPr>
            <w:tcW w:w="2148" w:type="dxa"/>
          </w:tcPr>
          <w:p w14:paraId="780CAB00" w14:textId="77777777" w:rsidR="00DC6289" w:rsidRPr="002B453A" w:rsidRDefault="00DC6289" w:rsidP="00B4135E">
            <w:pPr>
              <w:jc w:val="center"/>
              <w:rPr>
                <w:rFonts w:asciiTheme="majorHAnsi" w:hAnsiTheme="majorHAnsi"/>
                <w:b/>
                <w:sz w:val="20"/>
                <w:szCs w:val="20"/>
              </w:rPr>
            </w:pPr>
            <w:r w:rsidRPr="002B453A">
              <w:rPr>
                <w:rFonts w:asciiTheme="majorHAnsi" w:hAnsiTheme="majorHAnsi"/>
                <w:b/>
                <w:sz w:val="20"/>
                <w:szCs w:val="20"/>
              </w:rPr>
              <w:t>Outcome 1</w:t>
            </w:r>
          </w:p>
          <w:p w14:paraId="19091191" w14:textId="77777777" w:rsidR="00DC6289" w:rsidRPr="002B453A" w:rsidRDefault="00DC6289" w:rsidP="00B4135E">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0BF3B72E" w14:textId="77777777" w:rsidR="00DC6289" w:rsidRPr="002B453A" w:rsidRDefault="00DC6289" w:rsidP="00B4135E">
                <w:pPr>
                  <w:rPr>
                    <w:rFonts w:asciiTheme="majorHAnsi" w:hAnsiTheme="majorHAnsi"/>
                    <w:sz w:val="20"/>
                    <w:szCs w:val="20"/>
                  </w:rPr>
                </w:pPr>
                <w:r>
                  <w:rPr>
                    <w:rFonts w:asciiTheme="majorHAnsi" w:hAnsiTheme="majorHAnsi"/>
                    <w:sz w:val="20"/>
                    <w:szCs w:val="20"/>
                  </w:rPr>
                  <w:t>Students will understand what it takes to find and report stories from a specialized beat, as well as how to make ethical stories of interest a diverse community.</w:t>
                </w:r>
              </w:p>
            </w:tc>
          </w:sdtContent>
        </w:sdt>
      </w:tr>
      <w:tr w:rsidR="00DC6289" w:rsidRPr="002B453A" w14:paraId="34FD4E8B" w14:textId="77777777" w:rsidTr="00B4135E">
        <w:tc>
          <w:tcPr>
            <w:tcW w:w="2148" w:type="dxa"/>
          </w:tcPr>
          <w:p w14:paraId="319CDC9B"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w:t>
            </w:r>
            <w:r w:rsidRPr="002B453A">
              <w:rPr>
                <w:rFonts w:asciiTheme="majorHAnsi" w:hAnsiTheme="majorHAnsi"/>
                <w:sz w:val="20"/>
                <w:szCs w:val="20"/>
              </w:rPr>
              <w:lastRenderedPageBreak/>
              <w:t>outcome?</w:t>
            </w:r>
          </w:p>
        </w:tc>
        <w:sdt>
          <w:sdtPr>
            <w:rPr>
              <w:rFonts w:asciiTheme="majorHAnsi" w:hAnsiTheme="majorHAnsi"/>
              <w:sz w:val="20"/>
              <w:szCs w:val="20"/>
            </w:rPr>
            <w:id w:val="67853672"/>
          </w:sdtPr>
          <w:sdtContent>
            <w:tc>
              <w:tcPr>
                <w:tcW w:w="7428" w:type="dxa"/>
              </w:tcPr>
              <w:p w14:paraId="69C7E732" w14:textId="77777777" w:rsidR="00DC6289" w:rsidRPr="002B453A" w:rsidRDefault="00DC6289" w:rsidP="00B4135E">
                <w:pPr>
                  <w:rPr>
                    <w:rFonts w:asciiTheme="majorHAnsi" w:hAnsiTheme="majorHAnsi"/>
                    <w:sz w:val="20"/>
                    <w:szCs w:val="20"/>
                  </w:rPr>
                </w:pPr>
                <w:r>
                  <w:rPr>
                    <w:rFonts w:asciiTheme="majorHAnsi" w:hAnsiTheme="majorHAnsi"/>
                    <w:sz w:val="20"/>
                    <w:szCs w:val="20"/>
                  </w:rPr>
                  <w:t>Students will go into the regional community to interview multiple sources to produce publishable news stories.</w:t>
                </w:r>
              </w:p>
            </w:tc>
          </w:sdtContent>
        </w:sdt>
      </w:tr>
      <w:tr w:rsidR="00DC6289" w:rsidRPr="002B453A" w14:paraId="7D3391EB" w14:textId="77777777" w:rsidTr="00B4135E">
        <w:tc>
          <w:tcPr>
            <w:tcW w:w="2148" w:type="dxa"/>
          </w:tcPr>
          <w:p w14:paraId="74BAFB1E" w14:textId="77777777" w:rsidR="00DC6289" w:rsidRPr="002B453A" w:rsidRDefault="00DC6289" w:rsidP="00B4135E">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444098D2" w14:textId="77777777" w:rsidR="00DC6289" w:rsidRPr="002B453A" w:rsidRDefault="00DC6289" w:rsidP="00B4135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Pr>
                    <w:rFonts w:asciiTheme="majorHAnsi" w:hAnsiTheme="majorHAnsi"/>
                    <w:color w:val="808080" w:themeColor="background1" w:themeShade="80"/>
                    <w:sz w:val="20"/>
                    <w:szCs w:val="20"/>
                  </w:rPr>
                  <w:t>Student portfolio</w:t>
                </w:r>
                <w:r w:rsidRPr="00CB2125">
                  <w:rPr>
                    <w:rFonts w:asciiTheme="majorHAnsi" w:hAnsiTheme="majorHAnsi"/>
                    <w:color w:val="808080" w:themeColor="background1" w:themeShade="80"/>
                    <w:sz w:val="20"/>
                    <w:szCs w:val="20"/>
                  </w:rPr>
                  <w:t xml:space="preserve"> </w:t>
                </w:r>
              </w:sdtContent>
            </w:sdt>
          </w:p>
        </w:tc>
      </w:tr>
    </w:tbl>
    <w:p w14:paraId="3E71D836" w14:textId="77777777" w:rsidR="00DC6289" w:rsidRPr="00CA269E" w:rsidRDefault="00DC6289" w:rsidP="00DC628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2D0F86A" w:rsidR="00895557" w:rsidRPr="008426D1" w:rsidRDefault="00895557">
      <w:pPr>
        <w:rPr>
          <w:rFonts w:asciiTheme="majorHAnsi" w:hAnsiTheme="majorHAnsi" w:cs="Arial"/>
          <w:sz w:val="20"/>
          <w:szCs w:val="20"/>
        </w:rPr>
      </w:pPr>
      <w:bookmarkStart w:id="0" w:name="_GoBack"/>
      <w:bookmarkEnd w:id="0"/>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4B11118A"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DAB6FE" w14:textId="03DFBA38" w:rsidR="00E564CC" w:rsidRPr="00E564CC" w:rsidRDefault="00E564CC" w:rsidP="00D0686A">
      <w:pPr>
        <w:tabs>
          <w:tab w:val="left" w:pos="360"/>
          <w:tab w:val="left" w:pos="720"/>
        </w:tabs>
        <w:spacing w:after="0" w:line="240" w:lineRule="auto"/>
        <w:rPr>
          <w:rFonts w:asciiTheme="majorHAnsi" w:hAnsiTheme="majorHAnsi" w:cs="Arial"/>
          <w:color w:val="00B050"/>
          <w:sz w:val="24"/>
          <w:szCs w:val="24"/>
        </w:rPr>
      </w:pPr>
    </w:p>
    <w:p w14:paraId="5B568372" w14:textId="77777777" w:rsidR="00F11C84" w:rsidRPr="007A7F32" w:rsidRDefault="00F11C84" w:rsidP="00F11C84">
      <w:pPr>
        <w:rPr>
          <w:color w:val="00B050"/>
          <w:sz w:val="28"/>
          <w:szCs w:val="28"/>
        </w:rPr>
      </w:pPr>
      <w:r w:rsidRPr="007A7F32">
        <w:rPr>
          <w:color w:val="00B050"/>
          <w:sz w:val="28"/>
          <w:szCs w:val="28"/>
        </w:rPr>
        <w:t>Note: Changes to BS in Multimedia Journalism curriculum are presented in separate proposal.</w:t>
      </w:r>
    </w:p>
    <w:p w14:paraId="3498D1A3" w14:textId="50F53739" w:rsidR="00E564CC" w:rsidRDefault="00E564CC"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Undergraduate Bulletin 2018-2019, p. 510</w:t>
      </w:r>
    </w:p>
    <w:p w14:paraId="70BB948F" w14:textId="77777777" w:rsidR="00E564CC" w:rsidRPr="008426D1" w:rsidRDefault="00E564CC"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0EDF7190" w14:textId="77777777" w:rsidR="001043B8" w:rsidRDefault="001043B8" w:rsidP="001043B8">
          <w:pPr>
            <w:pStyle w:val="Pa476"/>
            <w:spacing w:after="120"/>
            <w:jc w:val="both"/>
            <w:rPr>
              <w:rFonts w:cs="Arial"/>
              <w:color w:val="000000"/>
              <w:sz w:val="16"/>
              <w:szCs w:val="16"/>
            </w:rPr>
          </w:pPr>
          <w:r>
            <w:rPr>
              <w:rStyle w:val="A1"/>
              <w:b/>
              <w:bCs/>
            </w:rPr>
            <w:t xml:space="preserve">MDIA 3373. </w:t>
          </w:r>
          <w:proofErr w:type="gramStart"/>
          <w:r>
            <w:rPr>
              <w:rStyle w:val="A1"/>
              <w:b/>
              <w:bCs/>
            </w:rPr>
            <w:t xml:space="preserve">Introduction to Internet Communications </w:t>
          </w:r>
          <w:r>
            <w:rPr>
              <w:rStyle w:val="A1"/>
            </w:rPr>
            <w:t>Introductory course in the use of the Internet as a communication delivery system.</w:t>
          </w:r>
          <w:proofErr w:type="gramEnd"/>
          <w:r>
            <w:rPr>
              <w:rStyle w:val="A1"/>
            </w:rPr>
            <w:t xml:space="preserve"> The course addresses Internet history, its development and future applications for communicators. Basic computer competency required. Fall, </w:t>
          </w:r>
          <w:proofErr w:type="gramStart"/>
          <w:r>
            <w:rPr>
              <w:rStyle w:val="A1"/>
            </w:rPr>
            <w:t>Spring</w:t>
          </w:r>
          <w:proofErr w:type="gramEnd"/>
          <w:r>
            <w:rPr>
              <w:rStyle w:val="A1"/>
            </w:rPr>
            <w:t xml:space="preserve">. </w:t>
          </w:r>
        </w:p>
        <w:p w14:paraId="2D14505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w:t>
          </w:r>
          <w:proofErr w:type="gramStart"/>
          <w:r>
            <w:rPr>
              <w:rStyle w:val="A1"/>
            </w:rPr>
            <w:t>Spring</w:t>
          </w:r>
          <w:proofErr w:type="gramEnd"/>
          <w:r>
            <w:rPr>
              <w:rStyle w:val="A1"/>
            </w:rPr>
            <w:t xml:space="preserve">. </w:t>
          </w:r>
        </w:p>
        <w:p w14:paraId="7F5C02A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Summer. </w:t>
          </w:r>
        </w:p>
        <w:p w14:paraId="07DFD9E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w:t>
          </w:r>
          <w:proofErr w:type="gramStart"/>
          <w:r>
            <w:rPr>
              <w:rStyle w:val="A1"/>
            </w:rPr>
            <w:t>Spring</w:t>
          </w:r>
          <w:proofErr w:type="gramEnd"/>
          <w:r>
            <w:rPr>
              <w:rStyle w:val="A1"/>
            </w:rPr>
            <w:t xml:space="preserve">. </w:t>
          </w:r>
        </w:p>
        <w:p w14:paraId="31B837BC" w14:textId="77777777" w:rsidR="001043B8" w:rsidRPr="00E0137C" w:rsidRDefault="001043B8" w:rsidP="001043B8">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proofErr w:type="gramStart"/>
          <w:r w:rsidRPr="00297505">
            <w:rPr>
              <w:rStyle w:val="A1"/>
              <w:color w:val="000000" w:themeColor="text1"/>
            </w:rPr>
            <w:t>Spring</w:t>
          </w:r>
          <w:proofErr w:type="gramEnd"/>
          <w:r>
            <w:rPr>
              <w:rStyle w:val="A1"/>
            </w:rPr>
            <w:t xml:space="preserve">. </w:t>
          </w:r>
        </w:p>
        <w:p w14:paraId="033EEA96"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1FBA3451"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4010. </w:t>
          </w:r>
          <w:proofErr w:type="gramStart"/>
          <w:r>
            <w:rPr>
              <w:rStyle w:val="A1"/>
              <w:b/>
              <w:bCs/>
            </w:rPr>
            <w:t xml:space="preserve">Advanced Photojournalism Laboratory </w:t>
          </w:r>
          <w:proofErr w:type="spellStart"/>
          <w:r>
            <w:rPr>
              <w:rStyle w:val="A1"/>
            </w:rPr>
            <w:t>Laboratory</w:t>
          </w:r>
          <w:proofErr w:type="spellEnd"/>
          <w:r>
            <w:rPr>
              <w:rStyle w:val="A1"/>
            </w:rPr>
            <w:t xml:space="preserve"> for Advanced Photojour</w:t>
          </w:r>
          <w:r>
            <w:rPr>
              <w:rStyle w:val="A1"/>
            </w:rPr>
            <w:softHyphen/>
            <w:t>nalism.</w:t>
          </w:r>
          <w:proofErr w:type="gramEnd"/>
          <w:r>
            <w:rPr>
              <w:rStyle w:val="A1"/>
            </w:rPr>
            <w:t xml:space="preserve"> Must be taken concurrently with MDIA 4013. Fall. </w:t>
          </w:r>
        </w:p>
        <w:p w14:paraId="4575C744"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w:t>
          </w:r>
          <w:proofErr w:type="gramStart"/>
          <w:r>
            <w:rPr>
              <w:rStyle w:val="A1"/>
            </w:rPr>
            <w:t>Prerequisite, MDIA 3093.</w:t>
          </w:r>
          <w:proofErr w:type="gramEnd"/>
          <w:r>
            <w:rPr>
              <w:rStyle w:val="A1"/>
            </w:rPr>
            <w:t xml:space="preserve"> </w:t>
          </w:r>
          <w:proofErr w:type="gramStart"/>
          <w:r>
            <w:rPr>
              <w:rStyle w:val="A1"/>
            </w:rPr>
            <w:t>Special course fee, $25.00.</w:t>
          </w:r>
          <w:proofErr w:type="gramEnd"/>
          <w:r>
            <w:rPr>
              <w:rStyle w:val="A1"/>
            </w:rPr>
            <w:t xml:space="preserve"> Fall. </w:t>
          </w:r>
        </w:p>
        <w:p w14:paraId="526A6341" w14:textId="77777777" w:rsidR="001043B8" w:rsidRDefault="001043B8" w:rsidP="001043B8">
          <w:pPr>
            <w:pStyle w:val="Pa476"/>
            <w:spacing w:after="120"/>
            <w:ind w:left="360" w:hanging="360"/>
            <w:jc w:val="both"/>
            <w:rPr>
              <w:rFonts w:cs="Arial"/>
              <w:color w:val="000000"/>
              <w:sz w:val="16"/>
              <w:szCs w:val="16"/>
            </w:rPr>
          </w:pPr>
          <w:r>
            <w:rPr>
              <w:rStyle w:val="A1"/>
              <w:b/>
              <w:bCs/>
            </w:rPr>
            <w:lastRenderedPageBreak/>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566E8F80" w14:textId="77777777" w:rsidR="001043B8" w:rsidRPr="001043B8" w:rsidRDefault="001043B8" w:rsidP="001043B8">
          <w:pPr>
            <w:pStyle w:val="Pa476"/>
            <w:spacing w:after="120"/>
            <w:ind w:left="360" w:hanging="360"/>
            <w:jc w:val="both"/>
            <w:rPr>
              <w:rFonts w:cs="Arial"/>
              <w:color w:val="000000" w:themeColor="text1"/>
              <w:sz w:val="16"/>
              <w:szCs w:val="16"/>
            </w:rPr>
          </w:pPr>
          <w:r w:rsidRPr="001043B8">
            <w:rPr>
              <w:rStyle w:val="A1"/>
              <w:b/>
              <w:bCs/>
              <w:color w:val="000000" w:themeColor="text1"/>
            </w:rPr>
            <w:t xml:space="preserve">MDIA 4050. </w:t>
          </w:r>
          <w:proofErr w:type="gramStart"/>
          <w:r w:rsidRPr="001043B8">
            <w:rPr>
              <w:rStyle w:val="A1"/>
              <w:b/>
              <w:bCs/>
              <w:color w:val="000000" w:themeColor="text1"/>
            </w:rPr>
            <w:t xml:space="preserve">Advanced Reporting Laboratory </w:t>
          </w:r>
          <w:proofErr w:type="spellStart"/>
          <w:r w:rsidRPr="001043B8">
            <w:rPr>
              <w:rStyle w:val="A1"/>
              <w:color w:val="000000" w:themeColor="text1"/>
            </w:rPr>
            <w:t>Laboratory</w:t>
          </w:r>
          <w:proofErr w:type="spellEnd"/>
          <w:r w:rsidRPr="001043B8">
            <w:rPr>
              <w:rStyle w:val="A1"/>
              <w:color w:val="000000" w:themeColor="text1"/>
            </w:rPr>
            <w:t xml:space="preserve"> for Advanced Reporting.</w:t>
          </w:r>
          <w:proofErr w:type="gramEnd"/>
          <w:r w:rsidRPr="001043B8">
            <w:rPr>
              <w:rStyle w:val="A1"/>
              <w:color w:val="000000" w:themeColor="text1"/>
            </w:rPr>
            <w:t xml:space="preserve"> Must be taken concurrently with MDIA 4053. Spring. </w:t>
          </w:r>
        </w:p>
        <w:p w14:paraId="6A840800" w14:textId="77777777" w:rsidR="001043B8" w:rsidRPr="001043B8" w:rsidRDefault="001043B8" w:rsidP="001043B8">
          <w:pPr>
            <w:pStyle w:val="Pa476"/>
            <w:spacing w:after="120"/>
            <w:ind w:left="360" w:hanging="360"/>
            <w:jc w:val="both"/>
            <w:rPr>
              <w:rStyle w:val="A1"/>
              <w:color w:val="000000" w:themeColor="text1"/>
            </w:rPr>
          </w:pPr>
          <w:r w:rsidRPr="001043B8">
            <w:rPr>
              <w:rStyle w:val="A1"/>
              <w:b/>
              <w:bCs/>
              <w:color w:val="000000" w:themeColor="text1"/>
            </w:rPr>
            <w:t xml:space="preserve">MDIA 4053. Advanced Reporting </w:t>
          </w:r>
          <w:r w:rsidRPr="001043B8">
            <w:rPr>
              <w:rStyle w:val="A1"/>
              <w:color w:val="000000" w:themeColor="text1"/>
            </w:rPr>
            <w:t xml:space="preserve">Instruction and practice in gathering material and reporting stories on public affairs, emphasis on courts, government and data-driven reporting. Must be taken concurrently with MDIA 4050. </w:t>
          </w:r>
          <w:proofErr w:type="gramStart"/>
          <w:r w:rsidRPr="001043B8">
            <w:rPr>
              <w:rStyle w:val="A1"/>
              <w:color w:val="000000" w:themeColor="text1"/>
            </w:rPr>
            <w:t>Prerequisite, C or better in MDIA 2013 or consent of instructor.</w:t>
          </w:r>
          <w:proofErr w:type="gramEnd"/>
          <w:r w:rsidRPr="001043B8">
            <w:rPr>
              <w:rStyle w:val="A1"/>
              <w:color w:val="000000" w:themeColor="text1"/>
            </w:rPr>
            <w:t xml:space="preserve"> Spring. </w:t>
          </w:r>
        </w:p>
        <w:p w14:paraId="7225DAF4" w14:textId="198CAB8B" w:rsidR="001043B8" w:rsidRDefault="001043B8" w:rsidP="00184431">
          <w:pPr>
            <w:pStyle w:val="Pa476"/>
            <w:spacing w:after="120"/>
            <w:ind w:left="360" w:hanging="360"/>
            <w:jc w:val="both"/>
          </w:pPr>
          <w:r>
            <w:rPr>
              <w:rStyle w:val="A1"/>
              <w:b/>
              <w:bCs/>
            </w:rPr>
            <w:t xml:space="preserve">MDIA 4083. Sports, Business and Opinion Writing </w:t>
          </w:r>
          <w:r>
            <w:rPr>
              <w:rStyle w:val="A1"/>
            </w:rPr>
            <w:t xml:space="preserve">Techniques of newswriting and information gathering in business and sports reporting. </w:t>
          </w:r>
          <w:proofErr w:type="gramStart"/>
          <w:r>
            <w:rPr>
              <w:rStyle w:val="A1"/>
            </w:rPr>
            <w:t>Techniques of opinion writing.</w:t>
          </w:r>
          <w:proofErr w:type="gramEnd"/>
          <w:r>
            <w:rPr>
              <w:rStyle w:val="A1"/>
            </w:rPr>
            <w:t xml:space="preserve"> </w:t>
          </w:r>
          <w:proofErr w:type="gramStart"/>
          <w:r>
            <w:rPr>
              <w:rStyle w:val="A1"/>
            </w:rPr>
            <w:t>Prerequisite, C or better in MDIA 2013 or consent of instructor or department chair.</w:t>
          </w:r>
          <w:proofErr w:type="gramEnd"/>
          <w:r>
            <w:rPr>
              <w:rStyle w:val="A1"/>
            </w:rPr>
            <w:t xml:space="preserve"> Spring, odd. </w:t>
          </w:r>
        </w:p>
        <w:p w14:paraId="0D94FD1A" w14:textId="4C311C6A" w:rsidR="001043B8" w:rsidRPr="00E564CC" w:rsidRDefault="001043B8" w:rsidP="001043B8">
          <w:pPr>
            <w:tabs>
              <w:tab w:val="left" w:pos="360"/>
              <w:tab w:val="left" w:pos="720"/>
            </w:tabs>
            <w:spacing w:after="0" w:line="240" w:lineRule="auto"/>
            <w:rPr>
              <w:rFonts w:cstheme="minorHAnsi"/>
              <w:sz w:val="24"/>
              <w:szCs w:val="24"/>
            </w:rPr>
          </w:pPr>
          <w:r w:rsidRPr="00E564CC">
            <w:rPr>
              <w:rFonts w:ascii="Times New Roman" w:hAnsi="Times New Roman" w:cs="Times New Roman"/>
              <w:b/>
              <w:color w:val="548DD4" w:themeColor="text2" w:themeTint="99"/>
              <w:sz w:val="28"/>
              <w:szCs w:val="24"/>
            </w:rPr>
            <w:t xml:space="preserve">MDIA 4113. Specialized Reporting </w:t>
          </w:r>
          <w:sdt>
            <w:sdtPr>
              <w:rPr>
                <w:rFonts w:ascii="Times New Roman" w:hAnsi="Times New Roman" w:cs="Times New Roman"/>
                <w:color w:val="548DD4" w:themeColor="text2" w:themeTint="99"/>
                <w:sz w:val="28"/>
                <w:szCs w:val="28"/>
              </w:rPr>
              <w:id w:val="2127968952"/>
              <w:placeholder>
                <w:docPart w:val="D47A52C41E0CC141A080036580D331A8"/>
              </w:placeholder>
            </w:sdtPr>
            <w:sdtEndPr>
              <w:rPr>
                <w:rFonts w:asciiTheme="minorHAnsi" w:hAnsiTheme="minorHAnsi" w:cstheme="minorHAnsi"/>
                <w:color w:val="auto"/>
                <w:sz w:val="24"/>
                <w:szCs w:val="24"/>
              </w:rPr>
            </w:sdtEndPr>
            <w:sdtContent>
              <w:proofErr w:type="spellStart"/>
              <w:r w:rsidRPr="00E564CC">
                <w:rPr>
                  <w:rFonts w:ascii="Times New Roman" w:hAnsi="Times New Roman" w:cs="Times New Roman"/>
                  <w:color w:val="548DD4" w:themeColor="text2" w:themeTint="99"/>
                  <w:sz w:val="28"/>
                  <w:szCs w:val="28"/>
                </w:rPr>
                <w:t>Reporting</w:t>
              </w:r>
              <w:proofErr w:type="spellEnd"/>
              <w:r w:rsidRPr="00E564CC">
                <w:rPr>
                  <w:rFonts w:ascii="Times New Roman" w:hAnsi="Times New Roman" w:cs="Times New Roman"/>
                  <w:color w:val="548DD4" w:themeColor="text2" w:themeTint="99"/>
                  <w:sz w:val="28"/>
                  <w:szCs w:val="28"/>
                </w:rPr>
                <w:t xml:space="preserve"> on specialized topics, including diversity, healthcare, science, medicine, agr</w:t>
              </w:r>
              <w:r w:rsidR="00E564CC">
                <w:rPr>
                  <w:rFonts w:ascii="Times New Roman" w:hAnsi="Times New Roman" w:cs="Times New Roman"/>
                  <w:color w:val="548DD4" w:themeColor="text2" w:themeTint="99"/>
                  <w:sz w:val="28"/>
                  <w:szCs w:val="28"/>
                </w:rPr>
                <w:t>iculture, religion, and the environment</w:t>
              </w:r>
              <w:r w:rsidRPr="00E564CC">
                <w:rPr>
                  <w:rFonts w:ascii="Times New Roman" w:hAnsi="Times New Roman" w:cs="Times New Roman"/>
                  <w:color w:val="548DD4" w:themeColor="text2" w:themeTint="99"/>
                  <w:sz w:val="28"/>
                  <w:szCs w:val="28"/>
                </w:rPr>
                <w:t xml:space="preserve">. </w:t>
              </w:r>
              <w:proofErr w:type="gramStart"/>
              <w:r w:rsidRPr="00E564CC">
                <w:rPr>
                  <w:rFonts w:ascii="Times New Roman" w:hAnsi="Times New Roman" w:cs="Times New Roman"/>
                  <w:color w:val="548DD4" w:themeColor="text2" w:themeTint="99"/>
                  <w:sz w:val="28"/>
                  <w:szCs w:val="28"/>
                </w:rPr>
                <w:t>Prerequisite</w:t>
              </w:r>
              <w:r w:rsidR="00441E84" w:rsidRPr="00E564CC">
                <w:rPr>
                  <w:rFonts w:ascii="Times New Roman" w:hAnsi="Times New Roman" w:cs="Times New Roman"/>
                  <w:color w:val="548DD4" w:themeColor="text2" w:themeTint="99"/>
                  <w:sz w:val="28"/>
                  <w:szCs w:val="28"/>
                </w:rPr>
                <w:t>s</w:t>
              </w:r>
              <w:r w:rsidRPr="00E564CC">
                <w:rPr>
                  <w:rFonts w:ascii="Times New Roman" w:hAnsi="Times New Roman" w:cs="Times New Roman"/>
                  <w:color w:val="548DD4" w:themeColor="text2" w:themeTint="99"/>
                  <w:sz w:val="28"/>
                  <w:szCs w:val="28"/>
                </w:rPr>
                <w:t>, MDIA 3013</w:t>
              </w:r>
              <w:r w:rsidR="00441E84" w:rsidRPr="00E564CC">
                <w:rPr>
                  <w:rFonts w:ascii="Times New Roman" w:hAnsi="Times New Roman" w:cs="Times New Roman"/>
                  <w:color w:val="548DD4" w:themeColor="text2" w:themeTint="99"/>
                  <w:sz w:val="28"/>
                  <w:szCs w:val="28"/>
                </w:rPr>
                <w:t xml:space="preserve"> and</w:t>
              </w:r>
              <w:r w:rsidRPr="00E564CC">
                <w:rPr>
                  <w:rFonts w:ascii="Times New Roman" w:hAnsi="Times New Roman" w:cs="Times New Roman"/>
                  <w:color w:val="548DD4" w:themeColor="text2" w:themeTint="99"/>
                  <w:sz w:val="28"/>
                  <w:szCs w:val="28"/>
                </w:rPr>
                <w:t xml:space="preserve"> MDIA 4053.</w:t>
              </w:r>
              <w:proofErr w:type="gramEnd"/>
              <w:r w:rsidRPr="00E564CC">
                <w:rPr>
                  <w:rFonts w:ascii="Times New Roman" w:hAnsi="Times New Roman" w:cs="Times New Roman"/>
                  <w:color w:val="548DD4" w:themeColor="text2" w:themeTint="99"/>
                  <w:sz w:val="28"/>
                  <w:szCs w:val="28"/>
                </w:rPr>
                <w:t xml:space="preserve"> </w:t>
              </w:r>
              <w:r w:rsidR="00E564CC">
                <w:rPr>
                  <w:rFonts w:ascii="Times New Roman" w:hAnsi="Times New Roman" w:cs="Times New Roman"/>
                  <w:color w:val="548DD4" w:themeColor="text2" w:themeTint="99"/>
                  <w:sz w:val="28"/>
                  <w:szCs w:val="28"/>
                </w:rPr>
                <w:t>Fall.</w:t>
              </w:r>
            </w:sdtContent>
          </w:sdt>
          <w:r w:rsidRPr="00E564CC">
            <w:rPr>
              <w:rFonts w:cstheme="minorHAnsi"/>
              <w:sz w:val="24"/>
              <w:szCs w:val="24"/>
            </w:rPr>
            <w:br/>
          </w:r>
        </w:p>
        <w:p w14:paraId="71330E90"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4123. </w:t>
          </w:r>
          <w:proofErr w:type="gramStart"/>
          <w:r>
            <w:rPr>
              <w:rStyle w:val="A1"/>
              <w:b/>
              <w:bCs/>
            </w:rPr>
            <w:t xml:space="preserve">Media Management and Entrepreneurship </w:t>
          </w:r>
          <w:r>
            <w:rPr>
              <w:rStyle w:val="A1"/>
            </w:rPr>
            <w:t>Entrepreneurial techniques and skills including business finance, client interaction, and ethics that can be applied across multiple media-based contexts and platforms.</w:t>
          </w:r>
          <w:proofErr w:type="gramEnd"/>
          <w:r>
            <w:rPr>
              <w:rStyle w:val="A1"/>
            </w:rPr>
            <w:t xml:space="preserve"> </w:t>
          </w:r>
          <w:proofErr w:type="gramStart"/>
          <w:r>
            <w:rPr>
              <w:rStyle w:val="A1"/>
            </w:rPr>
            <w:t>Prerequisite, CMAC 3001.</w:t>
          </w:r>
          <w:proofErr w:type="gramEnd"/>
          <w:r>
            <w:rPr>
              <w:rStyle w:val="A1"/>
            </w:rPr>
            <w:t xml:space="preserve"> Fall, </w:t>
          </w:r>
          <w:proofErr w:type="gramStart"/>
          <w:r>
            <w:rPr>
              <w:rStyle w:val="A1"/>
            </w:rPr>
            <w:t>Spring</w:t>
          </w:r>
          <w:proofErr w:type="gramEnd"/>
          <w:r>
            <w:rPr>
              <w:rStyle w:val="A1"/>
            </w:rPr>
            <w:t xml:space="preserve">, Summer. </w:t>
          </w:r>
        </w:p>
        <w:p w14:paraId="4EC2AF29"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4303.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digital non-linear editing. </w:t>
          </w:r>
          <w:proofErr w:type="gramStart"/>
          <w:r>
            <w:rPr>
              <w:rStyle w:val="A1"/>
            </w:rPr>
            <w:t>Prerequisites, MDIA 3303, MDIA 3403, MDIA 3503.</w:t>
          </w:r>
          <w:proofErr w:type="gramEnd"/>
          <w:r>
            <w:rPr>
              <w:rStyle w:val="A1"/>
            </w:rPr>
            <w:t xml:space="preserve"> Spring. </w:t>
          </w:r>
        </w:p>
        <w:p w14:paraId="1DC693AF"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661C679B"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6ABF86A3"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w:t>
          </w:r>
          <w:proofErr w:type="gramStart"/>
          <w:r>
            <w:rPr>
              <w:rStyle w:val="A1"/>
            </w:rPr>
            <w:t>Spring</w:t>
          </w:r>
          <w:proofErr w:type="gramEnd"/>
          <w:r>
            <w:rPr>
              <w:rStyle w:val="A1"/>
            </w:rPr>
            <w:t xml:space="preserve">. </w:t>
          </w:r>
        </w:p>
        <w:p w14:paraId="509D198B" w14:textId="77777777" w:rsidR="001043B8" w:rsidRPr="008426D1" w:rsidRDefault="001043B8" w:rsidP="001043B8">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 xml:space="preserve">dents exercise judgment and make editorial decisions about news content and program continuity. Experience in verbal and nonverbal communication relative to on camera delivery. Must be taken concurrently with MDIA 4340. </w:t>
          </w:r>
          <w:proofErr w:type="gramStart"/>
          <w:r>
            <w:rPr>
              <w:rStyle w:val="A1"/>
            </w:rPr>
            <w:t>Prerequisites, MDIA 3603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w:t>
          </w:r>
        </w:p>
      </w:sdtContent>
    </w:sdt>
    <w:p w14:paraId="35E9CCC7" w14:textId="77777777" w:rsidR="001043B8" w:rsidRDefault="001043B8" w:rsidP="001043B8">
      <w:pPr>
        <w:rPr>
          <w:rFonts w:asciiTheme="majorHAnsi" w:hAnsiTheme="majorHAnsi" w:cs="Arial"/>
          <w:sz w:val="18"/>
          <w:szCs w:val="18"/>
        </w:rPr>
      </w:pPr>
    </w:p>
    <w:p w14:paraId="6561BB9E" w14:textId="77777777" w:rsidR="001043B8" w:rsidRDefault="001043B8" w:rsidP="001043B8">
      <w:pPr>
        <w:rPr>
          <w:rFonts w:asciiTheme="majorHAnsi" w:hAnsiTheme="majorHAnsi" w:cs="Arial"/>
          <w:sz w:val="18"/>
          <w:szCs w:val="18"/>
        </w:rPr>
      </w:pPr>
    </w:p>
    <w:p w14:paraId="7167879E" w14:textId="77777777" w:rsidR="001043B8" w:rsidRPr="008426D1" w:rsidRDefault="001043B8" w:rsidP="001043B8">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B17ED" w14:textId="77777777" w:rsidR="00124FBE" w:rsidRDefault="00124FBE" w:rsidP="00AF3758">
      <w:pPr>
        <w:spacing w:after="0" w:line="240" w:lineRule="auto"/>
      </w:pPr>
      <w:r>
        <w:separator/>
      </w:r>
    </w:p>
  </w:endnote>
  <w:endnote w:type="continuationSeparator" w:id="0">
    <w:p w14:paraId="1D22A915" w14:textId="77777777" w:rsidR="00124FBE" w:rsidRDefault="00124F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006A4" w:rsidRDefault="00B006A4"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F048B92"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6289">
      <w:rPr>
        <w:rStyle w:val="PageNumber"/>
        <w:noProof/>
      </w:rPr>
      <w:t>5</w:t>
    </w:r>
    <w:r>
      <w:rPr>
        <w:rStyle w:val="PageNumber"/>
      </w:rPr>
      <w:fldChar w:fldCharType="end"/>
    </w:r>
  </w:p>
  <w:p w14:paraId="0312F2A9" w14:textId="6AF6AFE1" w:rsidR="00B006A4" w:rsidRDefault="00B006A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36855" w14:textId="77777777" w:rsidR="00124FBE" w:rsidRDefault="00124FBE" w:rsidP="00AF3758">
      <w:pPr>
        <w:spacing w:after="0" w:line="240" w:lineRule="auto"/>
      </w:pPr>
      <w:r>
        <w:separator/>
      </w:r>
    </w:p>
  </w:footnote>
  <w:footnote w:type="continuationSeparator" w:id="0">
    <w:p w14:paraId="10FF8119" w14:textId="77777777" w:rsidR="00124FBE" w:rsidRDefault="00124FBE"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60D3D"/>
    <w:multiLevelType w:val="multilevel"/>
    <w:tmpl w:val="278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2D599B"/>
    <w:multiLevelType w:val="multilevel"/>
    <w:tmpl w:val="BD5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043B8"/>
    <w:rsid w:val="001225DD"/>
    <w:rsid w:val="00124FBE"/>
    <w:rsid w:val="001344E3"/>
    <w:rsid w:val="00150E96"/>
    <w:rsid w:val="00151451"/>
    <w:rsid w:val="0015192B"/>
    <w:rsid w:val="0015536A"/>
    <w:rsid w:val="00156679"/>
    <w:rsid w:val="00162E9E"/>
    <w:rsid w:val="00184431"/>
    <w:rsid w:val="00185D67"/>
    <w:rsid w:val="001A5DD5"/>
    <w:rsid w:val="001E288B"/>
    <w:rsid w:val="001E597A"/>
    <w:rsid w:val="001F5DA4"/>
    <w:rsid w:val="0021263E"/>
    <w:rsid w:val="0021282B"/>
    <w:rsid w:val="00212A76"/>
    <w:rsid w:val="00212A84"/>
    <w:rsid w:val="0021684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8538F"/>
    <w:rsid w:val="00390A66"/>
    <w:rsid w:val="00391206"/>
    <w:rsid w:val="00393E47"/>
    <w:rsid w:val="003956FA"/>
    <w:rsid w:val="00395BB2"/>
    <w:rsid w:val="00396C14"/>
    <w:rsid w:val="003B04E6"/>
    <w:rsid w:val="003C334C"/>
    <w:rsid w:val="003D5ADD"/>
    <w:rsid w:val="004072F1"/>
    <w:rsid w:val="004167AB"/>
    <w:rsid w:val="00424133"/>
    <w:rsid w:val="00434AA5"/>
    <w:rsid w:val="00441E84"/>
    <w:rsid w:val="00454F09"/>
    <w:rsid w:val="00473252"/>
    <w:rsid w:val="00474C39"/>
    <w:rsid w:val="00487771"/>
    <w:rsid w:val="0049675B"/>
    <w:rsid w:val="0049696F"/>
    <w:rsid w:val="004A211B"/>
    <w:rsid w:val="004A7706"/>
    <w:rsid w:val="004E7478"/>
    <w:rsid w:val="004F3C87"/>
    <w:rsid w:val="00526B81"/>
    <w:rsid w:val="00547433"/>
    <w:rsid w:val="00556E69"/>
    <w:rsid w:val="005677EC"/>
    <w:rsid w:val="00575870"/>
    <w:rsid w:val="00584C22"/>
    <w:rsid w:val="00592A95"/>
    <w:rsid w:val="005934F2"/>
    <w:rsid w:val="005F2A5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096"/>
    <w:rsid w:val="006D0246"/>
    <w:rsid w:val="006D258C"/>
    <w:rsid w:val="006E6117"/>
    <w:rsid w:val="00707894"/>
    <w:rsid w:val="00712045"/>
    <w:rsid w:val="007227F4"/>
    <w:rsid w:val="0073025F"/>
    <w:rsid w:val="0073125A"/>
    <w:rsid w:val="00750AF6"/>
    <w:rsid w:val="007A06B9"/>
    <w:rsid w:val="007B1C7D"/>
    <w:rsid w:val="007D371A"/>
    <w:rsid w:val="0083170D"/>
    <w:rsid w:val="008426D1"/>
    <w:rsid w:val="00847C42"/>
    <w:rsid w:val="00862E36"/>
    <w:rsid w:val="008643C4"/>
    <w:rsid w:val="008663CA"/>
    <w:rsid w:val="00895557"/>
    <w:rsid w:val="008C6881"/>
    <w:rsid w:val="008C703B"/>
    <w:rsid w:val="008D4124"/>
    <w:rsid w:val="008E6C1C"/>
    <w:rsid w:val="00903AB9"/>
    <w:rsid w:val="009053D1"/>
    <w:rsid w:val="00916FCA"/>
    <w:rsid w:val="00936B8A"/>
    <w:rsid w:val="00962018"/>
    <w:rsid w:val="00972245"/>
    <w:rsid w:val="00976B5B"/>
    <w:rsid w:val="00983ADC"/>
    <w:rsid w:val="00984490"/>
    <w:rsid w:val="009A529F"/>
    <w:rsid w:val="00A01035"/>
    <w:rsid w:val="00A0329C"/>
    <w:rsid w:val="00A16BB1"/>
    <w:rsid w:val="00A5089E"/>
    <w:rsid w:val="00A52870"/>
    <w:rsid w:val="00A56D36"/>
    <w:rsid w:val="00A966C5"/>
    <w:rsid w:val="00AA702B"/>
    <w:rsid w:val="00AB5523"/>
    <w:rsid w:val="00AC19CA"/>
    <w:rsid w:val="00AE5338"/>
    <w:rsid w:val="00AF3758"/>
    <w:rsid w:val="00AF3C6A"/>
    <w:rsid w:val="00AF68E8"/>
    <w:rsid w:val="00B006A4"/>
    <w:rsid w:val="00B054E5"/>
    <w:rsid w:val="00B134C2"/>
    <w:rsid w:val="00B1628A"/>
    <w:rsid w:val="00B35368"/>
    <w:rsid w:val="00B46334"/>
    <w:rsid w:val="00B5613F"/>
    <w:rsid w:val="00B6203D"/>
    <w:rsid w:val="00B71755"/>
    <w:rsid w:val="00B84142"/>
    <w:rsid w:val="00B86002"/>
    <w:rsid w:val="00B97755"/>
    <w:rsid w:val="00BC533C"/>
    <w:rsid w:val="00BC646E"/>
    <w:rsid w:val="00BD623D"/>
    <w:rsid w:val="00BE069E"/>
    <w:rsid w:val="00BF6FF6"/>
    <w:rsid w:val="00C002F9"/>
    <w:rsid w:val="00C12816"/>
    <w:rsid w:val="00C12977"/>
    <w:rsid w:val="00C23120"/>
    <w:rsid w:val="00C23CC7"/>
    <w:rsid w:val="00C334FF"/>
    <w:rsid w:val="00C36C38"/>
    <w:rsid w:val="00C55BB9"/>
    <w:rsid w:val="00C60A91"/>
    <w:rsid w:val="00C80773"/>
    <w:rsid w:val="00CA269E"/>
    <w:rsid w:val="00CA7C7C"/>
    <w:rsid w:val="00CB2125"/>
    <w:rsid w:val="00CB4B5A"/>
    <w:rsid w:val="00CC6C15"/>
    <w:rsid w:val="00CE59D9"/>
    <w:rsid w:val="00CE6F34"/>
    <w:rsid w:val="00D0686A"/>
    <w:rsid w:val="00D20B84"/>
    <w:rsid w:val="00D51205"/>
    <w:rsid w:val="00D57716"/>
    <w:rsid w:val="00D67AC4"/>
    <w:rsid w:val="00D979DD"/>
    <w:rsid w:val="00DC6289"/>
    <w:rsid w:val="00E322A3"/>
    <w:rsid w:val="00E41F8D"/>
    <w:rsid w:val="00E45868"/>
    <w:rsid w:val="00E564CC"/>
    <w:rsid w:val="00E70B06"/>
    <w:rsid w:val="00E90913"/>
    <w:rsid w:val="00EA757C"/>
    <w:rsid w:val="00EC52BB"/>
    <w:rsid w:val="00EC5D93"/>
    <w:rsid w:val="00EC6970"/>
    <w:rsid w:val="00ED5E7F"/>
    <w:rsid w:val="00EE2479"/>
    <w:rsid w:val="00EF2038"/>
    <w:rsid w:val="00EF2A44"/>
    <w:rsid w:val="00EF59AD"/>
    <w:rsid w:val="00F0380E"/>
    <w:rsid w:val="00F11C8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1043B8"/>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043B8"/>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1043B8"/>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043B8"/>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393">
      <w:bodyDiv w:val="1"/>
      <w:marLeft w:val="0"/>
      <w:marRight w:val="0"/>
      <w:marTop w:val="0"/>
      <w:marBottom w:val="0"/>
      <w:divBdr>
        <w:top w:val="none" w:sz="0" w:space="0" w:color="auto"/>
        <w:left w:val="none" w:sz="0" w:space="0" w:color="auto"/>
        <w:bottom w:val="none" w:sz="0" w:space="0" w:color="auto"/>
        <w:right w:val="none" w:sz="0" w:space="0" w:color="auto"/>
      </w:divBdr>
    </w:div>
    <w:div w:id="24819922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04019094">
      <w:bodyDiv w:val="1"/>
      <w:marLeft w:val="0"/>
      <w:marRight w:val="0"/>
      <w:marTop w:val="0"/>
      <w:marBottom w:val="0"/>
      <w:divBdr>
        <w:top w:val="none" w:sz="0" w:space="0" w:color="auto"/>
        <w:left w:val="none" w:sz="0" w:space="0" w:color="auto"/>
        <w:bottom w:val="none" w:sz="0" w:space="0" w:color="auto"/>
        <w:right w:val="none" w:sz="0" w:space="0" w:color="auto"/>
      </w:divBdr>
    </w:div>
    <w:div w:id="861476467">
      <w:bodyDiv w:val="1"/>
      <w:marLeft w:val="0"/>
      <w:marRight w:val="0"/>
      <w:marTop w:val="0"/>
      <w:marBottom w:val="0"/>
      <w:divBdr>
        <w:top w:val="none" w:sz="0" w:space="0" w:color="auto"/>
        <w:left w:val="none" w:sz="0" w:space="0" w:color="auto"/>
        <w:bottom w:val="none" w:sz="0" w:space="0" w:color="auto"/>
        <w:right w:val="none" w:sz="0" w:space="0" w:color="auto"/>
      </w:divBdr>
    </w:div>
    <w:div w:id="1026062724">
      <w:bodyDiv w:val="1"/>
      <w:marLeft w:val="0"/>
      <w:marRight w:val="0"/>
      <w:marTop w:val="0"/>
      <w:marBottom w:val="0"/>
      <w:divBdr>
        <w:top w:val="none" w:sz="0" w:space="0" w:color="auto"/>
        <w:left w:val="none" w:sz="0" w:space="0" w:color="auto"/>
        <w:bottom w:val="none" w:sz="0" w:space="0" w:color="auto"/>
        <w:right w:val="none" w:sz="0" w:space="0" w:color="auto"/>
      </w:divBdr>
    </w:div>
    <w:div w:id="16958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C383B38F6D97AF479DEE1F282B7D8519"/>
        <w:category>
          <w:name w:val="General"/>
          <w:gallery w:val="placeholder"/>
        </w:category>
        <w:types>
          <w:type w:val="bbPlcHdr"/>
        </w:types>
        <w:behaviors>
          <w:behavior w:val="content"/>
        </w:behaviors>
        <w:guid w:val="{27AD060B-4C4A-FA4C-8231-968963EC0A1A}"/>
      </w:docPartPr>
      <w:docPartBody>
        <w:p w:rsidR="008B0137" w:rsidRDefault="008B0137" w:rsidP="008B0137">
          <w:pPr>
            <w:pStyle w:val="C383B38F6D97AF479DEE1F282B7D8519"/>
          </w:pPr>
          <w:r w:rsidRPr="008426D1">
            <w:rPr>
              <w:rStyle w:val="PlaceholderText"/>
              <w:shd w:val="clear" w:color="auto" w:fill="D9D9D9" w:themeFill="background1" w:themeFillShade="D9"/>
            </w:rPr>
            <w:t>Enter text...</w:t>
          </w:r>
        </w:p>
      </w:docPartBody>
    </w:docPart>
    <w:docPart>
      <w:docPartPr>
        <w:name w:val="D5FE87FE653EC641A030055731C67EF6"/>
        <w:category>
          <w:name w:val="General"/>
          <w:gallery w:val="placeholder"/>
        </w:category>
        <w:types>
          <w:type w:val="bbPlcHdr"/>
        </w:types>
        <w:behaviors>
          <w:behavior w:val="content"/>
        </w:behaviors>
        <w:guid w:val="{3C08FE9C-6848-8744-B08C-62333459AD64}"/>
      </w:docPartPr>
      <w:docPartBody>
        <w:p w:rsidR="008B0137" w:rsidRDefault="008B0137" w:rsidP="008B0137">
          <w:pPr>
            <w:pStyle w:val="D5FE87FE653EC641A030055731C67EF6"/>
          </w:pPr>
          <w:r w:rsidRPr="008426D1">
            <w:rPr>
              <w:rStyle w:val="PlaceholderText"/>
              <w:shd w:val="clear" w:color="auto" w:fill="D9D9D9" w:themeFill="background1" w:themeFillShade="D9"/>
            </w:rPr>
            <w:t>Enter text...</w:t>
          </w:r>
        </w:p>
      </w:docPartBody>
    </w:docPart>
    <w:docPart>
      <w:docPartPr>
        <w:name w:val="46337A05C93F4E798E3C725CD04B017E"/>
        <w:category>
          <w:name w:val="General"/>
          <w:gallery w:val="placeholder"/>
        </w:category>
        <w:types>
          <w:type w:val="bbPlcHdr"/>
        </w:types>
        <w:behaviors>
          <w:behavior w:val="content"/>
        </w:behaviors>
        <w:guid w:val="{B45E64C9-227B-4FD3-8DF6-8F53791FDD05}"/>
      </w:docPartPr>
      <w:docPartBody>
        <w:p w:rsidR="00CE232E" w:rsidRDefault="00AC5DB1" w:rsidP="00AC5DB1">
          <w:pPr>
            <w:pStyle w:val="46337A05C93F4E798E3C725CD04B017E"/>
          </w:pPr>
          <w:r w:rsidRPr="004167AB">
            <w:rPr>
              <w:rStyle w:val="PlaceholderText"/>
              <w:b/>
            </w:rPr>
            <w:t>Yes / No</w:t>
          </w:r>
        </w:p>
      </w:docPartBody>
    </w:docPart>
    <w:docPart>
      <w:docPartPr>
        <w:name w:val="996827E81691473A86AD9211FE085C47"/>
        <w:category>
          <w:name w:val="General"/>
          <w:gallery w:val="placeholder"/>
        </w:category>
        <w:types>
          <w:type w:val="bbPlcHdr"/>
        </w:types>
        <w:behaviors>
          <w:behavior w:val="content"/>
        </w:behaviors>
        <w:guid w:val="{15CED203-4DC2-4A51-A2BB-31935DAF7A54}"/>
      </w:docPartPr>
      <w:docPartBody>
        <w:p w:rsidR="00CE232E" w:rsidRDefault="00AC5DB1" w:rsidP="00AC5DB1">
          <w:pPr>
            <w:pStyle w:val="996827E81691473A86AD9211FE085C47"/>
          </w:pPr>
          <w:r w:rsidRPr="004167AB">
            <w:rPr>
              <w:rStyle w:val="PlaceholderText"/>
              <w:b/>
            </w:rPr>
            <w:t>Yes / No</w:t>
          </w:r>
        </w:p>
      </w:docPartBody>
    </w:docPart>
    <w:docPart>
      <w:docPartPr>
        <w:name w:val="5ABA276B41364894B5E5C0DE80D9676F"/>
        <w:category>
          <w:name w:val="General"/>
          <w:gallery w:val="placeholder"/>
        </w:category>
        <w:types>
          <w:type w:val="bbPlcHdr"/>
        </w:types>
        <w:behaviors>
          <w:behavior w:val="content"/>
        </w:behaviors>
        <w:guid w:val="{E0C3188B-1255-4E9D-B7F7-C98871F0470A}"/>
      </w:docPartPr>
      <w:docPartBody>
        <w:p w:rsidR="00CE232E" w:rsidRDefault="00AC5DB1" w:rsidP="00AC5DB1">
          <w:pPr>
            <w:pStyle w:val="5ABA276B41364894B5E5C0DE80D9676F"/>
          </w:pPr>
          <w:r w:rsidRPr="004167AB">
            <w:rPr>
              <w:rStyle w:val="PlaceholderText"/>
              <w:b/>
            </w:rPr>
            <w:t>Yes / No</w:t>
          </w:r>
        </w:p>
      </w:docPartBody>
    </w:docPart>
    <w:docPart>
      <w:docPartPr>
        <w:name w:val="08D7ECE48C2D4EB294DA637D32C01FD0"/>
        <w:category>
          <w:name w:val="General"/>
          <w:gallery w:val="placeholder"/>
        </w:category>
        <w:types>
          <w:type w:val="bbPlcHdr"/>
        </w:types>
        <w:behaviors>
          <w:behavior w:val="content"/>
        </w:behaviors>
        <w:guid w:val="{46189F1A-32C8-4E71-959E-F08180860C13}"/>
      </w:docPartPr>
      <w:docPartBody>
        <w:p w:rsidR="00222534" w:rsidRDefault="00860C7E" w:rsidP="00860C7E">
          <w:pPr>
            <w:pStyle w:val="08D7ECE48C2D4EB294DA637D32C01FD0"/>
          </w:pPr>
          <w:r>
            <w:rPr>
              <w:rStyle w:val="PlaceholderText"/>
              <w:b/>
            </w:rPr>
            <w:t>Yes / No</w:t>
          </w:r>
        </w:p>
      </w:docPartBody>
    </w:docPart>
    <w:docPart>
      <w:docPartPr>
        <w:name w:val="E975D85E50B04923BA4449CDEB0F2575"/>
        <w:category>
          <w:name w:val="General"/>
          <w:gallery w:val="placeholder"/>
        </w:category>
        <w:types>
          <w:type w:val="bbPlcHdr"/>
        </w:types>
        <w:behaviors>
          <w:behavior w:val="content"/>
        </w:behaviors>
        <w:guid w:val="{71F1FDA0-48E5-4940-8551-0E2B8A0CA9C9}"/>
      </w:docPartPr>
      <w:docPartBody>
        <w:p w:rsidR="00222534" w:rsidRDefault="00860C7E" w:rsidP="00860C7E">
          <w:pPr>
            <w:pStyle w:val="E975D85E50B04923BA4449CDEB0F2575"/>
          </w:pPr>
          <w:r>
            <w:rPr>
              <w:rStyle w:val="PlaceholderText"/>
              <w:shd w:val="clear" w:color="auto" w:fill="D9D9D9" w:themeFill="background1" w:themeFillShade="D9"/>
            </w:rPr>
            <w:t>Enter text...</w:t>
          </w:r>
        </w:p>
      </w:docPartBody>
    </w:docPart>
    <w:docPart>
      <w:docPartPr>
        <w:name w:val="0BCF983F7E2545518D57A92567DB4648"/>
        <w:category>
          <w:name w:val="General"/>
          <w:gallery w:val="placeholder"/>
        </w:category>
        <w:types>
          <w:type w:val="bbPlcHdr"/>
        </w:types>
        <w:behaviors>
          <w:behavior w:val="content"/>
        </w:behaviors>
        <w:guid w:val="{E6D0A197-1DA2-4BBD-B8DD-8890855312F3}"/>
      </w:docPartPr>
      <w:docPartBody>
        <w:p w:rsidR="00DC1618" w:rsidRDefault="00222534" w:rsidP="00222534">
          <w:pPr>
            <w:pStyle w:val="0BCF983F7E2545518D57A92567DB46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1C98"/>
    <w:rsid w:val="00145064"/>
    <w:rsid w:val="00222534"/>
    <w:rsid w:val="002D64D6"/>
    <w:rsid w:val="0032383A"/>
    <w:rsid w:val="00337484"/>
    <w:rsid w:val="00436B57"/>
    <w:rsid w:val="004E1A75"/>
    <w:rsid w:val="00576003"/>
    <w:rsid w:val="00587536"/>
    <w:rsid w:val="005C4D59"/>
    <w:rsid w:val="005D5D2F"/>
    <w:rsid w:val="005F65D7"/>
    <w:rsid w:val="00623293"/>
    <w:rsid w:val="00654E35"/>
    <w:rsid w:val="006C3910"/>
    <w:rsid w:val="00826E8D"/>
    <w:rsid w:val="00860C7E"/>
    <w:rsid w:val="008822A5"/>
    <w:rsid w:val="00884E8F"/>
    <w:rsid w:val="00891F77"/>
    <w:rsid w:val="008B0137"/>
    <w:rsid w:val="00913E4B"/>
    <w:rsid w:val="00962264"/>
    <w:rsid w:val="0096458F"/>
    <w:rsid w:val="009D439F"/>
    <w:rsid w:val="00A20583"/>
    <w:rsid w:val="00A67418"/>
    <w:rsid w:val="00AC5DB1"/>
    <w:rsid w:val="00AD5D56"/>
    <w:rsid w:val="00B2559E"/>
    <w:rsid w:val="00B46AFF"/>
    <w:rsid w:val="00B72454"/>
    <w:rsid w:val="00B72548"/>
    <w:rsid w:val="00BA0596"/>
    <w:rsid w:val="00BC5A4B"/>
    <w:rsid w:val="00BE0E7B"/>
    <w:rsid w:val="00BF0F6A"/>
    <w:rsid w:val="00CB25D5"/>
    <w:rsid w:val="00CB7963"/>
    <w:rsid w:val="00CD4EF8"/>
    <w:rsid w:val="00CE232E"/>
    <w:rsid w:val="00CE7C19"/>
    <w:rsid w:val="00D87B77"/>
    <w:rsid w:val="00DC1618"/>
    <w:rsid w:val="00DD12EE"/>
    <w:rsid w:val="00EB3740"/>
    <w:rsid w:val="00F0343A"/>
    <w:rsid w:val="00F121D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0C7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AFFBC586E96F41AAB26EE4EB459452">
    <w:name w:val="67AFFBC586E96F41AAB26EE4EB459452"/>
    <w:rsid w:val="008B0137"/>
    <w:pPr>
      <w:spacing w:after="0" w:line="240" w:lineRule="auto"/>
    </w:pPr>
    <w:rPr>
      <w:sz w:val="24"/>
      <w:szCs w:val="24"/>
      <w:lang w:eastAsia="ja-JP"/>
    </w:rPr>
  </w:style>
  <w:style w:type="paragraph" w:customStyle="1" w:styleId="C383B38F6D97AF479DEE1F282B7D8519">
    <w:name w:val="C383B38F6D97AF479DEE1F282B7D8519"/>
    <w:rsid w:val="008B0137"/>
    <w:pPr>
      <w:spacing w:after="0" w:line="240" w:lineRule="auto"/>
    </w:pPr>
    <w:rPr>
      <w:sz w:val="24"/>
      <w:szCs w:val="24"/>
      <w:lang w:eastAsia="ja-JP"/>
    </w:rPr>
  </w:style>
  <w:style w:type="paragraph" w:customStyle="1" w:styleId="D5FE87FE653EC641A030055731C67EF6">
    <w:name w:val="D5FE87FE653EC641A030055731C67EF6"/>
    <w:rsid w:val="008B0137"/>
    <w:pPr>
      <w:spacing w:after="0" w:line="240" w:lineRule="auto"/>
    </w:pPr>
    <w:rPr>
      <w:sz w:val="24"/>
      <w:szCs w:val="24"/>
      <w:lang w:eastAsia="ja-JP"/>
    </w:rPr>
  </w:style>
  <w:style w:type="paragraph" w:customStyle="1" w:styleId="E3086842BF123F42863607CE4F3EFE00">
    <w:name w:val="E3086842BF123F42863607CE4F3EFE00"/>
    <w:rsid w:val="00BF0F6A"/>
    <w:pPr>
      <w:spacing w:after="0" w:line="240" w:lineRule="auto"/>
    </w:pPr>
    <w:rPr>
      <w:sz w:val="24"/>
      <w:szCs w:val="24"/>
    </w:rPr>
  </w:style>
  <w:style w:type="paragraph" w:customStyle="1" w:styleId="D47A52C41E0CC141A080036580D331A8">
    <w:name w:val="D47A52C41E0CC141A080036580D331A8"/>
    <w:rsid w:val="00BF0F6A"/>
    <w:pPr>
      <w:spacing w:after="0" w:line="240" w:lineRule="auto"/>
    </w:pPr>
    <w:rPr>
      <w:sz w:val="24"/>
      <w:szCs w:val="24"/>
    </w:rPr>
  </w:style>
  <w:style w:type="paragraph" w:customStyle="1" w:styleId="46337A05C93F4E798E3C725CD04B017E">
    <w:name w:val="46337A05C93F4E798E3C725CD04B017E"/>
    <w:rsid w:val="00AC5DB1"/>
    <w:pPr>
      <w:spacing w:after="160" w:line="259" w:lineRule="auto"/>
    </w:pPr>
  </w:style>
  <w:style w:type="paragraph" w:customStyle="1" w:styleId="996827E81691473A86AD9211FE085C47">
    <w:name w:val="996827E81691473A86AD9211FE085C47"/>
    <w:rsid w:val="00AC5DB1"/>
    <w:pPr>
      <w:spacing w:after="160" w:line="259" w:lineRule="auto"/>
    </w:pPr>
  </w:style>
  <w:style w:type="paragraph" w:customStyle="1" w:styleId="5ABA276B41364894B5E5C0DE80D9676F">
    <w:name w:val="5ABA276B41364894B5E5C0DE80D9676F"/>
    <w:rsid w:val="00AC5DB1"/>
    <w:pPr>
      <w:spacing w:after="160" w:line="259" w:lineRule="auto"/>
    </w:pPr>
  </w:style>
  <w:style w:type="paragraph" w:customStyle="1" w:styleId="A16083BAA56742D1B5F98FEE5560B1C4">
    <w:name w:val="A16083BAA56742D1B5F98FEE5560B1C4"/>
    <w:rsid w:val="00AC5DB1"/>
    <w:pPr>
      <w:spacing w:after="160" w:line="259" w:lineRule="auto"/>
    </w:pPr>
  </w:style>
  <w:style w:type="paragraph" w:customStyle="1" w:styleId="2D276D95FDF74218BB647FAB0880C217">
    <w:name w:val="2D276D95FDF74218BB647FAB0880C217"/>
    <w:rsid w:val="00AC5DB1"/>
    <w:pPr>
      <w:spacing w:after="160" w:line="259" w:lineRule="auto"/>
    </w:pPr>
  </w:style>
  <w:style w:type="paragraph" w:customStyle="1" w:styleId="08D7ECE48C2D4EB294DA637D32C01FD0">
    <w:name w:val="08D7ECE48C2D4EB294DA637D32C01FD0"/>
    <w:rsid w:val="00860C7E"/>
    <w:pPr>
      <w:spacing w:after="160" w:line="259" w:lineRule="auto"/>
    </w:pPr>
  </w:style>
  <w:style w:type="paragraph" w:customStyle="1" w:styleId="E975D85E50B04923BA4449CDEB0F2575">
    <w:name w:val="E975D85E50B04923BA4449CDEB0F2575"/>
    <w:rsid w:val="00860C7E"/>
    <w:pPr>
      <w:spacing w:after="160" w:line="259" w:lineRule="auto"/>
    </w:pPr>
  </w:style>
  <w:style w:type="paragraph" w:customStyle="1" w:styleId="0BCF983F7E2545518D57A92567DB4648">
    <w:name w:val="0BCF983F7E2545518D57A92567DB4648"/>
    <w:rsid w:val="0022253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0C7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AFFBC586E96F41AAB26EE4EB459452">
    <w:name w:val="67AFFBC586E96F41AAB26EE4EB459452"/>
    <w:rsid w:val="008B0137"/>
    <w:pPr>
      <w:spacing w:after="0" w:line="240" w:lineRule="auto"/>
    </w:pPr>
    <w:rPr>
      <w:sz w:val="24"/>
      <w:szCs w:val="24"/>
      <w:lang w:eastAsia="ja-JP"/>
    </w:rPr>
  </w:style>
  <w:style w:type="paragraph" w:customStyle="1" w:styleId="C383B38F6D97AF479DEE1F282B7D8519">
    <w:name w:val="C383B38F6D97AF479DEE1F282B7D8519"/>
    <w:rsid w:val="008B0137"/>
    <w:pPr>
      <w:spacing w:after="0" w:line="240" w:lineRule="auto"/>
    </w:pPr>
    <w:rPr>
      <w:sz w:val="24"/>
      <w:szCs w:val="24"/>
      <w:lang w:eastAsia="ja-JP"/>
    </w:rPr>
  </w:style>
  <w:style w:type="paragraph" w:customStyle="1" w:styleId="D5FE87FE653EC641A030055731C67EF6">
    <w:name w:val="D5FE87FE653EC641A030055731C67EF6"/>
    <w:rsid w:val="008B0137"/>
    <w:pPr>
      <w:spacing w:after="0" w:line="240" w:lineRule="auto"/>
    </w:pPr>
    <w:rPr>
      <w:sz w:val="24"/>
      <w:szCs w:val="24"/>
      <w:lang w:eastAsia="ja-JP"/>
    </w:rPr>
  </w:style>
  <w:style w:type="paragraph" w:customStyle="1" w:styleId="E3086842BF123F42863607CE4F3EFE00">
    <w:name w:val="E3086842BF123F42863607CE4F3EFE00"/>
    <w:rsid w:val="00BF0F6A"/>
    <w:pPr>
      <w:spacing w:after="0" w:line="240" w:lineRule="auto"/>
    </w:pPr>
    <w:rPr>
      <w:sz w:val="24"/>
      <w:szCs w:val="24"/>
    </w:rPr>
  </w:style>
  <w:style w:type="paragraph" w:customStyle="1" w:styleId="D47A52C41E0CC141A080036580D331A8">
    <w:name w:val="D47A52C41E0CC141A080036580D331A8"/>
    <w:rsid w:val="00BF0F6A"/>
    <w:pPr>
      <w:spacing w:after="0" w:line="240" w:lineRule="auto"/>
    </w:pPr>
    <w:rPr>
      <w:sz w:val="24"/>
      <w:szCs w:val="24"/>
    </w:rPr>
  </w:style>
  <w:style w:type="paragraph" w:customStyle="1" w:styleId="46337A05C93F4E798E3C725CD04B017E">
    <w:name w:val="46337A05C93F4E798E3C725CD04B017E"/>
    <w:rsid w:val="00AC5DB1"/>
    <w:pPr>
      <w:spacing w:after="160" w:line="259" w:lineRule="auto"/>
    </w:pPr>
  </w:style>
  <w:style w:type="paragraph" w:customStyle="1" w:styleId="996827E81691473A86AD9211FE085C47">
    <w:name w:val="996827E81691473A86AD9211FE085C47"/>
    <w:rsid w:val="00AC5DB1"/>
    <w:pPr>
      <w:spacing w:after="160" w:line="259" w:lineRule="auto"/>
    </w:pPr>
  </w:style>
  <w:style w:type="paragraph" w:customStyle="1" w:styleId="5ABA276B41364894B5E5C0DE80D9676F">
    <w:name w:val="5ABA276B41364894B5E5C0DE80D9676F"/>
    <w:rsid w:val="00AC5DB1"/>
    <w:pPr>
      <w:spacing w:after="160" w:line="259" w:lineRule="auto"/>
    </w:pPr>
  </w:style>
  <w:style w:type="paragraph" w:customStyle="1" w:styleId="A16083BAA56742D1B5F98FEE5560B1C4">
    <w:name w:val="A16083BAA56742D1B5F98FEE5560B1C4"/>
    <w:rsid w:val="00AC5DB1"/>
    <w:pPr>
      <w:spacing w:after="160" w:line="259" w:lineRule="auto"/>
    </w:pPr>
  </w:style>
  <w:style w:type="paragraph" w:customStyle="1" w:styleId="2D276D95FDF74218BB647FAB0880C217">
    <w:name w:val="2D276D95FDF74218BB647FAB0880C217"/>
    <w:rsid w:val="00AC5DB1"/>
    <w:pPr>
      <w:spacing w:after="160" w:line="259" w:lineRule="auto"/>
    </w:pPr>
  </w:style>
  <w:style w:type="paragraph" w:customStyle="1" w:styleId="08D7ECE48C2D4EB294DA637D32C01FD0">
    <w:name w:val="08D7ECE48C2D4EB294DA637D32C01FD0"/>
    <w:rsid w:val="00860C7E"/>
    <w:pPr>
      <w:spacing w:after="160" w:line="259" w:lineRule="auto"/>
    </w:pPr>
  </w:style>
  <w:style w:type="paragraph" w:customStyle="1" w:styleId="E975D85E50B04923BA4449CDEB0F2575">
    <w:name w:val="E975D85E50B04923BA4449CDEB0F2575"/>
    <w:rsid w:val="00860C7E"/>
    <w:pPr>
      <w:spacing w:after="160" w:line="259" w:lineRule="auto"/>
    </w:pPr>
  </w:style>
  <w:style w:type="paragraph" w:customStyle="1" w:styleId="0BCF983F7E2545518D57A92567DB4648">
    <w:name w:val="0BCF983F7E2545518D57A92567DB4648"/>
    <w:rsid w:val="002225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369A-6F3B-A940-8472-2C95CD1F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2015-01-29T22:33:00Z</cp:lastPrinted>
  <dcterms:created xsi:type="dcterms:W3CDTF">2019-03-14T17:45:00Z</dcterms:created>
  <dcterms:modified xsi:type="dcterms:W3CDTF">2019-03-14T17:47:00Z</dcterms:modified>
</cp:coreProperties>
</file>