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846" w14:textId="77777777" w:rsidR="00447EEB" w:rsidRDefault="00447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e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47EEB" w14:paraId="1712A66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9168A" w14:textId="77777777" w:rsidR="00447EEB" w:rsidRDefault="00404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47EEB" w14:paraId="6E83094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71B22" w14:textId="77777777" w:rsidR="00447EEB" w:rsidRDefault="00404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8AD08" w14:textId="2A32042E" w:rsidR="00447EEB" w:rsidRDefault="00A3278A">
            <w:r>
              <w:t>NHP65</w:t>
            </w:r>
          </w:p>
        </w:tc>
      </w:tr>
      <w:tr w:rsidR="00447EEB" w14:paraId="1C3BBA3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724D6" w14:textId="77777777" w:rsidR="00447EEB" w:rsidRDefault="00404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CE2F6" w14:textId="77777777" w:rsidR="00447EEB" w:rsidRDefault="00447EEB"/>
        </w:tc>
      </w:tr>
      <w:tr w:rsidR="00447EEB" w14:paraId="14F48B6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337A1" w14:textId="77777777" w:rsidR="00447EEB" w:rsidRDefault="00404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9F40F" w14:textId="77777777" w:rsidR="00447EEB" w:rsidRDefault="00447EEB"/>
        </w:tc>
      </w:tr>
    </w:tbl>
    <w:p w14:paraId="049427B1" w14:textId="77777777" w:rsidR="00447EEB" w:rsidRDefault="00447EEB"/>
    <w:p w14:paraId="42C352CB" w14:textId="77777777" w:rsidR="00447EEB" w:rsidRDefault="0040447B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A4C1700" w14:textId="77777777" w:rsidR="00447EEB" w:rsidRDefault="0040447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41B525D" w14:textId="77777777" w:rsidR="00447EEB" w:rsidRDefault="0040447B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47EEB" w14:paraId="2CFBBD9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7337AD3" w14:textId="77777777" w:rsidR="00447EEB" w:rsidRDefault="0040447B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0A5ABB0" w14:textId="77777777" w:rsidR="00447EEB" w:rsidRDefault="0040447B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EB86A9B" w14:textId="77777777" w:rsidR="00447EEB" w:rsidRDefault="00447EEB">
      <w:pPr>
        <w:rPr>
          <w:rFonts w:ascii="Arial" w:eastAsia="Arial" w:hAnsi="Arial" w:cs="Arial"/>
        </w:rPr>
      </w:pPr>
    </w:p>
    <w:tbl>
      <w:tblPr>
        <w:tblStyle w:val="af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47EEB" w14:paraId="0E7513FD" w14:textId="77777777">
        <w:trPr>
          <w:trHeight w:val="1089"/>
        </w:trPr>
        <w:tc>
          <w:tcPr>
            <w:tcW w:w="5451" w:type="dxa"/>
            <w:vAlign w:val="center"/>
          </w:tcPr>
          <w:p w14:paraId="03DEBD30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30C9E1A" w14:textId="77777777" w:rsidR="00447EEB" w:rsidRDefault="0040447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619FFBE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47EEB" w14:paraId="476F259C" w14:textId="77777777">
        <w:trPr>
          <w:trHeight w:val="1089"/>
        </w:trPr>
        <w:tc>
          <w:tcPr>
            <w:tcW w:w="5451" w:type="dxa"/>
            <w:vAlign w:val="center"/>
          </w:tcPr>
          <w:p w14:paraId="3C8C7CF8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4A30870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2D87A26E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47EEB" w14:paraId="60FB7EAE" w14:textId="77777777">
        <w:trPr>
          <w:trHeight w:val="1466"/>
        </w:trPr>
        <w:tc>
          <w:tcPr>
            <w:tcW w:w="5451" w:type="dxa"/>
            <w:vAlign w:val="center"/>
          </w:tcPr>
          <w:p w14:paraId="0E02AEBC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F62CB4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5A1DB707" w14:textId="77777777" w:rsidR="00447EEB" w:rsidRDefault="0040447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410365E1" w14:textId="77777777" w:rsidR="00447EEB" w:rsidRDefault="00447EE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A683684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B002E42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47EEB" w14:paraId="34F0EFD5" w14:textId="77777777">
        <w:trPr>
          <w:trHeight w:val="1089"/>
        </w:trPr>
        <w:tc>
          <w:tcPr>
            <w:tcW w:w="5451" w:type="dxa"/>
            <w:vAlign w:val="center"/>
          </w:tcPr>
          <w:p w14:paraId="2B37B7D9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1394C31F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D0E3415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47EEB" w14:paraId="752E1B8C" w14:textId="77777777">
        <w:trPr>
          <w:trHeight w:val="1089"/>
        </w:trPr>
        <w:tc>
          <w:tcPr>
            <w:tcW w:w="5451" w:type="dxa"/>
            <w:vAlign w:val="center"/>
          </w:tcPr>
          <w:p w14:paraId="1A2D8EEE" w14:textId="77777777" w:rsidR="00447EEB" w:rsidRDefault="000C596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0D0FE0D" w14:textId="76E43123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6F2118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6F2118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6F2118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6F211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4CAF1E6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47EEB" w14:paraId="3855996D" w14:textId="77777777">
        <w:trPr>
          <w:trHeight w:val="1089"/>
        </w:trPr>
        <w:tc>
          <w:tcPr>
            <w:tcW w:w="5451" w:type="dxa"/>
            <w:vAlign w:val="center"/>
          </w:tcPr>
          <w:p w14:paraId="04E3CAAA" w14:textId="77777777" w:rsidR="00447EEB" w:rsidRDefault="0040447B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1E29887" w14:textId="77777777" w:rsidR="00447EEB" w:rsidRDefault="0040447B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5D02326E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EBC0EA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54B470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159B07F4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778CD841" w14:textId="77777777" w:rsidR="00447EEB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40447B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715133CA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533CC817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DD4EFFF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4D07FB14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380841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6EA18538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580ACDB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741C9B" w14:textId="77777777" w:rsidR="00447EEB" w:rsidRDefault="00447E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47EEB" w14:paraId="743A544F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57A585A" w14:textId="77777777" w:rsidR="00447EEB" w:rsidRDefault="00447EE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619C39DA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1645323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40D6319E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47EEB" w14:paraId="4EE1C0A1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CC159B3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209B23BC" w14:textId="77777777" w:rsidR="00447EEB" w:rsidRDefault="00447EE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AB6B8F0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447EEB" w14:paraId="4C72C00D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45A7BAA1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EAF79AB" w14:textId="77777777" w:rsidR="00447EEB" w:rsidRDefault="00447EE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3CDB8464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3503</w:t>
            </w:r>
          </w:p>
        </w:tc>
      </w:tr>
      <w:tr w:rsidR="00447EEB" w14:paraId="16656A7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93E96C0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212A3066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6A8F7B10" w14:textId="77777777" w:rsidR="00447EEB" w:rsidRDefault="00447EE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1D7115FE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Interventions</w:t>
            </w:r>
          </w:p>
        </w:tc>
      </w:tr>
      <w:tr w:rsidR="00447EEB" w14:paraId="1F7F01B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BB16198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EF9D750" w14:textId="77777777" w:rsidR="00447EEB" w:rsidRDefault="00447EE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01C602C4" w14:textId="6A255ECA" w:rsidR="00447EEB" w:rsidRDefault="00FD72A6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The</w:t>
            </w:r>
            <w:r w:rsidR="0040447B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 process of developing, implementing, and assessing public health interventions, incorporating health behavior change theories and concepts, case studies, and application.</w:t>
            </w:r>
          </w:p>
          <w:p w14:paraId="2464BF7E" w14:textId="77777777" w:rsidR="00447EEB" w:rsidRDefault="0040447B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Spring, Summer</w:t>
            </w:r>
          </w:p>
          <w:p w14:paraId="481317A5" w14:textId="77777777" w:rsidR="00447EEB" w:rsidRDefault="0040447B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</w:p>
        </w:tc>
      </w:tr>
    </w:tbl>
    <w:p w14:paraId="66727F9B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196563E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F7768CF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FC9055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E3A037D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72A4C0ED" w14:textId="77777777" w:rsidR="00447EEB" w:rsidRDefault="00404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58A413B" w14:textId="77777777" w:rsidR="00447EEB" w:rsidRDefault="004044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3F5351A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102D08E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PHLT 1013 Introduction to Public Health</w:t>
      </w:r>
    </w:p>
    <w:p w14:paraId="2407B493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6A72ED6" w14:textId="77777777" w:rsidR="00447EEB" w:rsidRDefault="004044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6BCB3DD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704D033E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5582592F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4A43D10" w14:textId="77777777" w:rsidR="00447EEB" w:rsidRDefault="00404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BC75240" w14:textId="77777777" w:rsidR="00447EEB" w:rsidRDefault="004044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18AB2703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790455AF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3658123C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BC064C8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4EE73674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720EC44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6514A44C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 , Summer</w:t>
      </w:r>
      <w:r>
        <w:br w:type="page"/>
      </w:r>
    </w:p>
    <w:p w14:paraId="63EFEF45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6BB06FB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00787A6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BEBDB8C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32526772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57553C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76DA9F4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651DB03C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FEC949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4F7CC70A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ECBC74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5065E3F" w14:textId="77777777" w:rsidR="00447EEB" w:rsidRDefault="00447EE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05A61E4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166A465A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619B6B7" w14:textId="77777777" w:rsidR="00447EEB" w:rsidRDefault="00447EE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83354E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7BA0B09C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EA44CDD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6025AA00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1FF7BB89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DE24212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C0D9B6E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110C491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5B51E762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70268C57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E2DB79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470A59CB" w14:textId="77777777" w:rsidR="00447EEB" w:rsidRDefault="0040447B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3239A5C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E59E8E" w14:textId="77777777" w:rsidR="00447EEB" w:rsidRDefault="0040447B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7F006D0C" w14:textId="77777777" w:rsidR="00447EEB" w:rsidRDefault="0040447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4E645FCB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BBBC117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CEB8118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447EEB" w14:paraId="0E846E64" w14:textId="77777777">
        <w:tc>
          <w:tcPr>
            <w:tcW w:w="1345" w:type="dxa"/>
          </w:tcPr>
          <w:p w14:paraId="21C46BBC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0765C213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Health Behavior in the Context of Public Health </w:t>
            </w:r>
          </w:p>
          <w:p w14:paraId="65D2FDE9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Behavior Change Theories</w:t>
            </w:r>
          </w:p>
          <w:p w14:paraId="6A63B786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Types of Public Health Interventions </w:t>
            </w:r>
          </w:p>
        </w:tc>
      </w:tr>
      <w:tr w:rsidR="00447EEB" w14:paraId="1C329061" w14:textId="77777777">
        <w:tc>
          <w:tcPr>
            <w:tcW w:w="1345" w:type="dxa"/>
          </w:tcPr>
          <w:p w14:paraId="098BBC96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50CE7A31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 Studies: Epidemiology and Surveillance Interventions</w:t>
            </w:r>
          </w:p>
        </w:tc>
      </w:tr>
      <w:tr w:rsidR="00447EEB" w14:paraId="3ADB3046" w14:textId="77777777">
        <w:tc>
          <w:tcPr>
            <w:tcW w:w="1345" w:type="dxa"/>
          </w:tcPr>
          <w:p w14:paraId="5AD9A643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6ACC4E0D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 Studies: Outreach Interventions </w:t>
            </w:r>
          </w:p>
        </w:tc>
      </w:tr>
      <w:tr w:rsidR="00447EEB" w14:paraId="243F914D" w14:textId="77777777">
        <w:tc>
          <w:tcPr>
            <w:tcW w:w="1345" w:type="dxa"/>
          </w:tcPr>
          <w:p w14:paraId="05D7C879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423271AB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 Studies: Screening Interventions </w:t>
            </w:r>
          </w:p>
        </w:tc>
      </w:tr>
      <w:tr w:rsidR="00447EEB" w14:paraId="38C04A63" w14:textId="77777777">
        <w:tc>
          <w:tcPr>
            <w:tcW w:w="1345" w:type="dxa"/>
          </w:tcPr>
          <w:p w14:paraId="35B60B31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23D836F0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 Studies: Health Promotion and Education Interventions </w:t>
            </w:r>
          </w:p>
        </w:tc>
      </w:tr>
      <w:tr w:rsidR="00447EEB" w14:paraId="52ACAB95" w14:textId="77777777">
        <w:tc>
          <w:tcPr>
            <w:tcW w:w="1345" w:type="dxa"/>
          </w:tcPr>
          <w:p w14:paraId="43F29075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4B9C9FD6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 Studies: Health Communication and Social Marketing Interventions </w:t>
            </w:r>
          </w:p>
        </w:tc>
      </w:tr>
      <w:tr w:rsidR="00447EEB" w14:paraId="38D38467" w14:textId="77777777">
        <w:tc>
          <w:tcPr>
            <w:tcW w:w="1345" w:type="dxa"/>
          </w:tcPr>
          <w:p w14:paraId="453F60F9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2B78153D" w14:textId="77777777" w:rsidR="00447EEB" w:rsidRDefault="004044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 Studies: Policy Development Interventions  </w:t>
            </w:r>
          </w:p>
        </w:tc>
      </w:tr>
    </w:tbl>
    <w:p w14:paraId="258B2296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BA8CB0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B41E9E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90775B4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0E3B6039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E7186B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3AA06CB4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771932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F0E6AE7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172814A9" w14:textId="77777777" w:rsidR="00447EEB" w:rsidRDefault="004044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77AD4ADE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E1E1EAF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748BF91C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8E0A9B3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1DDAFBB1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4F66999" w14:textId="77777777" w:rsidR="00447EEB" w:rsidRDefault="0040447B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2C3E0A8B" w14:textId="77777777" w:rsidR="00447EEB" w:rsidRDefault="0040447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632748FE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5281196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D37951D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860497B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0EFEC9F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F5549D5" w14:textId="77777777" w:rsidR="00447EEB" w:rsidRDefault="0040447B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5FE4173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621C726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8E1C5B6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86AA6D8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4E8F6A22" w14:textId="77777777" w:rsidR="00447EEB" w:rsidRDefault="004044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behavior in the context of public health. </w:t>
      </w:r>
    </w:p>
    <w:p w14:paraId="6EE786FF" w14:textId="77777777" w:rsidR="00447EEB" w:rsidRDefault="004044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behavior change theories. </w:t>
      </w:r>
    </w:p>
    <w:p w14:paraId="4332CD03" w14:textId="77777777" w:rsidR="00447EEB" w:rsidRDefault="004044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differentiate between the types of public health interventions. </w:t>
      </w:r>
    </w:p>
    <w:p w14:paraId="0EEFC6FB" w14:textId="77777777" w:rsidR="00447EEB" w:rsidRDefault="004044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six types of public health interventions through case studies: (1) Epidemiology and </w:t>
      </w:r>
    </w:p>
    <w:p w14:paraId="1FB14B53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Surveillance Interventions, (2) Outreach Interventions, (3) Screening Interventions, (4) Health Promotion and Education Interventions, (5) Health Communication and Social Marketing Interventions, and (6) Policy Development Interventions.  </w:t>
      </w:r>
    </w:p>
    <w:p w14:paraId="6FA37535" w14:textId="77777777" w:rsidR="00447EEB" w:rsidRDefault="0040447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and present a public health intervention. </w:t>
      </w:r>
    </w:p>
    <w:p w14:paraId="6CD46C16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2C436F52" w14:textId="77777777" w:rsidR="00447EEB" w:rsidRDefault="0040447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321262D9" w14:textId="77777777" w:rsidR="00447EEB" w:rsidRDefault="00447EE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666F24E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366A5B26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29379F37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55E3D5B9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208B04C2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10424532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596543EA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1CEB3D0E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0791FBC9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0674FC41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50FDFFDC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3B4D883E" w14:textId="77777777" w:rsidR="00447EEB" w:rsidRDefault="004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28708CE4" w14:textId="77777777" w:rsidR="00447EEB" w:rsidRDefault="0040447B">
      <w:pPr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requirement: 5.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Concepts of population health, basic processes, approaches, and interventions that identify and address the major health-related needs and concerns of populations.  </w:t>
      </w:r>
    </w:p>
    <w:p w14:paraId="00D9BC8E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3C235021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1C5D2D7" w14:textId="77777777" w:rsidR="00447EEB" w:rsidRDefault="0040447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0D3640AD" w14:textId="77777777" w:rsidR="00447EEB" w:rsidRDefault="00447EE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55BD3A8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5ED3D7AE" w14:textId="77777777" w:rsidR="00447EEB" w:rsidRDefault="00447EE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60D99" w14:textId="77777777" w:rsidR="00447EEB" w:rsidRDefault="0040447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34462D4" w14:textId="77777777" w:rsidR="00447EEB" w:rsidRDefault="00447EE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19013FD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3F5BC884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F283E1B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5E35699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D7DD550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F6D64EF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2C5FCDE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82948A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C8914FA" w14:textId="77777777" w:rsidR="00447EEB" w:rsidRDefault="0040447B">
      <w:pPr>
        <w:rPr>
          <w:rFonts w:ascii="Cambria" w:eastAsia="Cambria" w:hAnsi="Cambria" w:cs="Cambria"/>
          <w:b/>
        </w:rPr>
      </w:pPr>
      <w:r>
        <w:br w:type="page"/>
      </w:r>
    </w:p>
    <w:p w14:paraId="21F6970E" w14:textId="77777777" w:rsidR="00447EEB" w:rsidRDefault="0040447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0C0DAB6D" w14:textId="77777777" w:rsidR="00447EEB" w:rsidRDefault="00447EE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3761A54" w14:textId="77777777" w:rsidR="00447EEB" w:rsidRDefault="0040447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4DCBA4E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2E423DC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5405EBB" w14:textId="77777777" w:rsidR="00447EEB" w:rsidRDefault="00447EE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17EDB12" w14:textId="77777777" w:rsidR="00447EEB" w:rsidRDefault="0040447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4AA6EF50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13799FC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4D1B001C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1FE0086B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70AFB26E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1F5D23B1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532F0F59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4F6C9F33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15244783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2BD83A38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213E30B7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69DFA310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437F7AB3" w14:textId="77777777" w:rsidR="00447EEB" w:rsidRDefault="00404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0C92EF5C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F55716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#2, #3, #4, and #7. </w:t>
      </w:r>
    </w:p>
    <w:p w14:paraId="0E1AEFD1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6ECC1D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7994E4D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5DAAAD" w14:textId="77777777" w:rsidR="00447EEB" w:rsidRDefault="0040447B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386513B4" w14:textId="77777777">
        <w:tc>
          <w:tcPr>
            <w:tcW w:w="2148" w:type="dxa"/>
          </w:tcPr>
          <w:p w14:paraId="27698C5C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73A7346" w14:textId="77777777" w:rsidR="00447EEB" w:rsidRDefault="004044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how to investigate, diagnose, and address health hazards and root causes. </w:t>
            </w:r>
          </w:p>
        </w:tc>
      </w:tr>
      <w:tr w:rsidR="00447EEB" w14:paraId="16992914" w14:textId="77777777">
        <w:tc>
          <w:tcPr>
            <w:tcW w:w="2148" w:type="dxa"/>
          </w:tcPr>
          <w:p w14:paraId="18B1C0FA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644EF77" w14:textId="77777777" w:rsidR="00447EEB" w:rsidRDefault="0040447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4DA38E5B" w14:textId="77777777" w:rsidR="00447EEB" w:rsidRDefault="0040447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447EEB" w14:paraId="33A04BB2" w14:textId="77777777">
        <w:tc>
          <w:tcPr>
            <w:tcW w:w="2148" w:type="dxa"/>
          </w:tcPr>
          <w:p w14:paraId="0CC9ACF3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FFCA119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9BD061D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447EEB" w14:paraId="0473A584" w14:textId="77777777">
        <w:tc>
          <w:tcPr>
            <w:tcW w:w="2148" w:type="dxa"/>
          </w:tcPr>
          <w:p w14:paraId="2784B83E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99CEE6D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63A16B3A" w14:textId="77777777" w:rsidR="00447EEB" w:rsidRDefault="0040447B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36EF4681" w14:textId="77777777">
        <w:tc>
          <w:tcPr>
            <w:tcW w:w="2148" w:type="dxa"/>
          </w:tcPr>
          <w:p w14:paraId="429B8BB4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2 (from question #19)</w:t>
            </w:r>
          </w:p>
        </w:tc>
        <w:tc>
          <w:tcPr>
            <w:tcW w:w="7428" w:type="dxa"/>
          </w:tcPr>
          <w:p w14:paraId="644B46FD" w14:textId="77777777" w:rsidR="00447EEB" w:rsidRDefault="004044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12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develop effective public health communication strategies to inform and educate. </w:t>
            </w:r>
          </w:p>
        </w:tc>
      </w:tr>
      <w:tr w:rsidR="00447EEB" w14:paraId="7AA935A8" w14:textId="77777777">
        <w:tc>
          <w:tcPr>
            <w:tcW w:w="2148" w:type="dxa"/>
          </w:tcPr>
          <w:p w14:paraId="1470A09A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FCDF056" w14:textId="77777777" w:rsidR="00447EEB" w:rsidRDefault="0040447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5A89FC84" w14:textId="77777777" w:rsidR="00447EEB" w:rsidRDefault="0040447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447EEB" w14:paraId="22FE1E11" w14:textId="77777777">
        <w:tc>
          <w:tcPr>
            <w:tcW w:w="2148" w:type="dxa"/>
          </w:tcPr>
          <w:p w14:paraId="487C68D7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7CECEDA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3E27DBB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447EEB" w14:paraId="1946C3E5" w14:textId="77777777">
        <w:tc>
          <w:tcPr>
            <w:tcW w:w="2148" w:type="dxa"/>
          </w:tcPr>
          <w:p w14:paraId="09D42F52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C2818A9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4AD5DA05" w14:textId="77777777" w:rsidR="00447EEB" w:rsidRDefault="00447EE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295A397B" w14:textId="77777777">
        <w:tc>
          <w:tcPr>
            <w:tcW w:w="2148" w:type="dxa"/>
          </w:tcPr>
          <w:p w14:paraId="0919C3A4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2 (from question #19)</w:t>
            </w:r>
          </w:p>
        </w:tc>
        <w:tc>
          <w:tcPr>
            <w:tcW w:w="7428" w:type="dxa"/>
          </w:tcPr>
          <w:p w14:paraId="3C732B8B" w14:textId="77777777" w:rsidR="00447EEB" w:rsidRDefault="004044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public health strategies to strengthen, support, and mobilize communities and partnerships.</w:t>
            </w:r>
          </w:p>
        </w:tc>
      </w:tr>
      <w:tr w:rsidR="00447EEB" w14:paraId="416C1B20" w14:textId="77777777">
        <w:tc>
          <w:tcPr>
            <w:tcW w:w="2148" w:type="dxa"/>
          </w:tcPr>
          <w:p w14:paraId="055BF030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31A265F" w14:textId="77777777" w:rsidR="00447EEB" w:rsidRDefault="0040447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0D3EE88D" w14:textId="77777777" w:rsidR="00447EEB" w:rsidRDefault="0040447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447EEB" w14:paraId="35D21716" w14:textId="77777777">
        <w:tc>
          <w:tcPr>
            <w:tcW w:w="2148" w:type="dxa"/>
          </w:tcPr>
          <w:p w14:paraId="6B59736A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1AD8CB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9FC0ED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447EEB" w14:paraId="70E095B4" w14:textId="77777777">
        <w:tc>
          <w:tcPr>
            <w:tcW w:w="2148" w:type="dxa"/>
          </w:tcPr>
          <w:p w14:paraId="57CC7DAF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AFE827B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72DBFF3E" w14:textId="77777777" w:rsidR="00447EEB" w:rsidRDefault="00447EE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3D49DA49" w14:textId="77777777">
        <w:tc>
          <w:tcPr>
            <w:tcW w:w="2148" w:type="dxa"/>
          </w:tcPr>
          <w:p w14:paraId="7CDBDA3E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3 (from question #19)</w:t>
            </w:r>
          </w:p>
        </w:tc>
        <w:tc>
          <w:tcPr>
            <w:tcW w:w="7428" w:type="dxa"/>
          </w:tcPr>
          <w:p w14:paraId="19506BF2" w14:textId="77777777" w:rsidR="00447EEB" w:rsidRDefault="004044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identify avenues to enabling equitable health access.</w:t>
            </w:r>
          </w:p>
        </w:tc>
      </w:tr>
      <w:tr w:rsidR="00447EEB" w14:paraId="160A5187" w14:textId="77777777">
        <w:tc>
          <w:tcPr>
            <w:tcW w:w="2148" w:type="dxa"/>
          </w:tcPr>
          <w:p w14:paraId="5548054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6FF37B4" w14:textId="77777777" w:rsidR="00447EEB" w:rsidRDefault="0040447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4808D619" w14:textId="77777777" w:rsidR="00447EEB" w:rsidRDefault="0040447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</w:t>
            </w:r>
          </w:p>
        </w:tc>
      </w:tr>
      <w:tr w:rsidR="00447EEB" w14:paraId="5E01A6CD" w14:textId="77777777">
        <w:tc>
          <w:tcPr>
            <w:tcW w:w="2148" w:type="dxa"/>
          </w:tcPr>
          <w:p w14:paraId="24E676B8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865400B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F56BF9D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447EEB" w14:paraId="7F33804D" w14:textId="77777777">
        <w:tc>
          <w:tcPr>
            <w:tcW w:w="2148" w:type="dxa"/>
          </w:tcPr>
          <w:p w14:paraId="0068EC3B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43B3A2C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75CDFBC9" w14:textId="77777777" w:rsidR="00447EEB" w:rsidRDefault="0040447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7A414AEC" w14:textId="77777777" w:rsidR="00447EEB" w:rsidRDefault="00447EE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p w14:paraId="35E43825" w14:textId="77777777" w:rsidR="00447EEB" w:rsidRDefault="0040447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F4AB963" w14:textId="77777777" w:rsidR="00447EEB" w:rsidRDefault="00404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40B6CB8E" w14:textId="77777777" w:rsidR="00447EEB" w:rsidRDefault="00447EE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22B87987" w14:textId="77777777">
        <w:trPr>
          <w:trHeight w:val="323"/>
        </w:trPr>
        <w:tc>
          <w:tcPr>
            <w:tcW w:w="2148" w:type="dxa"/>
          </w:tcPr>
          <w:p w14:paraId="3FABD017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D5AE377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2D50F4A" w14:textId="77777777" w:rsidR="00447EEB" w:rsidRDefault="004044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behavior in the context of public health. </w:t>
            </w:r>
          </w:p>
        </w:tc>
      </w:tr>
      <w:tr w:rsidR="00447EEB" w14:paraId="2EE9E138" w14:textId="77777777">
        <w:tc>
          <w:tcPr>
            <w:tcW w:w="2148" w:type="dxa"/>
          </w:tcPr>
          <w:p w14:paraId="1A1AFC3F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84BCC50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447EEB" w14:paraId="048E8243" w14:textId="77777777">
        <w:trPr>
          <w:trHeight w:val="70"/>
        </w:trPr>
        <w:tc>
          <w:tcPr>
            <w:tcW w:w="2148" w:type="dxa"/>
          </w:tcPr>
          <w:p w14:paraId="5D71F81C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848310C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6A280334" w14:textId="77777777" w:rsidR="00447EEB" w:rsidRDefault="0040447B">
      <w:pPr>
        <w:ind w:firstLine="720"/>
        <w:rPr>
          <w:rFonts w:ascii="Cambria" w:eastAsia="Cambria" w:hAnsi="Cambria" w:cs="Cambria"/>
          <w:i/>
          <w:sz w:val="20"/>
          <w:szCs w:val="20"/>
        </w:rPr>
      </w:pPr>
      <w:r>
        <w:lastRenderedPageBreak/>
        <w:br w:type="page"/>
      </w: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49CA976A" w14:textId="77777777">
        <w:trPr>
          <w:trHeight w:val="287"/>
        </w:trPr>
        <w:tc>
          <w:tcPr>
            <w:tcW w:w="2148" w:type="dxa"/>
          </w:tcPr>
          <w:p w14:paraId="1C0FCAF1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2</w:t>
            </w:r>
          </w:p>
          <w:p w14:paraId="24E94C5B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522F981" w14:textId="77777777" w:rsidR="00447EEB" w:rsidRDefault="004044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behavior change theories. </w:t>
            </w:r>
          </w:p>
        </w:tc>
      </w:tr>
      <w:tr w:rsidR="00447EEB" w14:paraId="577FACF0" w14:textId="77777777">
        <w:tc>
          <w:tcPr>
            <w:tcW w:w="2148" w:type="dxa"/>
          </w:tcPr>
          <w:p w14:paraId="7C1F9745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2FB2322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447EEB" w14:paraId="2C247BB2" w14:textId="77777777">
        <w:trPr>
          <w:trHeight w:val="125"/>
        </w:trPr>
        <w:tc>
          <w:tcPr>
            <w:tcW w:w="2148" w:type="dxa"/>
          </w:tcPr>
          <w:p w14:paraId="581A4801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3493FE2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0EAA3728" w14:textId="77777777" w:rsidR="00447EEB" w:rsidRDefault="00447EE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23C79475" w14:textId="77777777">
        <w:trPr>
          <w:trHeight w:val="332"/>
        </w:trPr>
        <w:tc>
          <w:tcPr>
            <w:tcW w:w="2148" w:type="dxa"/>
          </w:tcPr>
          <w:p w14:paraId="3312BBB2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3</w:t>
            </w:r>
          </w:p>
          <w:p w14:paraId="70B75E0C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59FF004" w14:textId="77777777" w:rsidR="00447EEB" w:rsidRDefault="0040447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differentiate between the types of public health interventions. </w:t>
            </w:r>
          </w:p>
        </w:tc>
      </w:tr>
      <w:tr w:rsidR="00447EEB" w14:paraId="0E70FBEC" w14:textId="77777777">
        <w:tc>
          <w:tcPr>
            <w:tcW w:w="2148" w:type="dxa"/>
          </w:tcPr>
          <w:p w14:paraId="3A971F8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2A13B69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447EEB" w14:paraId="46E94BFD" w14:textId="77777777">
        <w:tc>
          <w:tcPr>
            <w:tcW w:w="2148" w:type="dxa"/>
          </w:tcPr>
          <w:p w14:paraId="1F7D38DF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FB75F7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7F14F8C8" w14:textId="77777777" w:rsidR="00447EEB" w:rsidRDefault="00447EE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094D5344" w14:textId="77777777">
        <w:trPr>
          <w:trHeight w:val="260"/>
        </w:trPr>
        <w:tc>
          <w:tcPr>
            <w:tcW w:w="2148" w:type="dxa"/>
          </w:tcPr>
          <w:p w14:paraId="6299029F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2306723E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9597E41" w14:textId="77777777" w:rsidR="00447EEB" w:rsidRDefault="004044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six types of public health interventions through case studies: (1) Epidemiology and Surveillance Interventions, (2) Outreach Interventions, (3) Screening Interventions, (4) Health Promotion and Education Interventions, (5) Health Communication and Social Marketing Interventions, and (6) Policy Development Interventions.  </w:t>
            </w:r>
          </w:p>
        </w:tc>
      </w:tr>
      <w:tr w:rsidR="00447EEB" w14:paraId="2BC4135E" w14:textId="77777777">
        <w:tc>
          <w:tcPr>
            <w:tcW w:w="2148" w:type="dxa"/>
          </w:tcPr>
          <w:p w14:paraId="76800E66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9B54FD3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447EEB" w14:paraId="0DD9A3C6" w14:textId="77777777">
        <w:tc>
          <w:tcPr>
            <w:tcW w:w="2148" w:type="dxa"/>
          </w:tcPr>
          <w:p w14:paraId="1C27BC17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B678803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716C9DBF" w14:textId="77777777" w:rsidR="00447EEB" w:rsidRDefault="00447EE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47EEB" w14:paraId="351443A3" w14:textId="77777777">
        <w:trPr>
          <w:trHeight w:val="278"/>
        </w:trPr>
        <w:tc>
          <w:tcPr>
            <w:tcW w:w="2148" w:type="dxa"/>
          </w:tcPr>
          <w:p w14:paraId="6EEC98C7" w14:textId="77777777" w:rsidR="00447EEB" w:rsidRDefault="004044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5</w:t>
            </w:r>
          </w:p>
          <w:p w14:paraId="05ADF5D2" w14:textId="77777777" w:rsidR="00447EEB" w:rsidRDefault="00447EE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DBC1F93" w14:textId="77777777" w:rsidR="00447EEB" w:rsidRDefault="0040447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develop and present a public health intervention. </w:t>
            </w:r>
          </w:p>
        </w:tc>
      </w:tr>
      <w:tr w:rsidR="00447EEB" w14:paraId="2570798E" w14:textId="77777777">
        <w:tc>
          <w:tcPr>
            <w:tcW w:w="2148" w:type="dxa"/>
          </w:tcPr>
          <w:p w14:paraId="65739A28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EEDD77C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to ensure they become competent in this outcome.</w:t>
            </w:r>
          </w:p>
        </w:tc>
      </w:tr>
      <w:tr w:rsidR="00447EEB" w14:paraId="7835F8D4" w14:textId="77777777">
        <w:tc>
          <w:tcPr>
            <w:tcW w:w="2148" w:type="dxa"/>
          </w:tcPr>
          <w:p w14:paraId="66F3F754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8643AF1" w14:textId="77777777" w:rsidR="00447EEB" w:rsidRDefault="0040447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Written assignment grades</w:t>
            </w:r>
          </w:p>
        </w:tc>
      </w:tr>
    </w:tbl>
    <w:p w14:paraId="4997CF95" w14:textId="77777777" w:rsidR="00447EEB" w:rsidRDefault="0040447B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600356A0" w14:textId="77777777" w:rsidR="00447EEB" w:rsidRDefault="0040447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7B1F2D9C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47EEB" w14:paraId="1F44A48A" w14:textId="77777777">
        <w:tc>
          <w:tcPr>
            <w:tcW w:w="10790" w:type="dxa"/>
            <w:shd w:val="clear" w:color="auto" w:fill="D9D9D9"/>
          </w:tcPr>
          <w:p w14:paraId="7625B2AE" w14:textId="77777777" w:rsidR="00447EEB" w:rsidRDefault="004044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47EEB" w14:paraId="7A86FC21" w14:textId="77777777">
        <w:tc>
          <w:tcPr>
            <w:tcW w:w="10790" w:type="dxa"/>
            <w:shd w:val="clear" w:color="auto" w:fill="F2F2F2"/>
          </w:tcPr>
          <w:p w14:paraId="27690831" w14:textId="77777777" w:rsidR="00447EEB" w:rsidRDefault="00447EE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6C1346" w14:textId="77777777" w:rsidR="00447EEB" w:rsidRDefault="0040447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642C253E" w14:textId="77777777" w:rsidR="00447EEB" w:rsidRDefault="00447EEB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C9D99F0" w14:textId="77777777" w:rsidR="00447EEB" w:rsidRDefault="0040447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5273A92" w14:textId="77777777" w:rsidR="00447EEB" w:rsidRDefault="00447EE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CFEB73A" w14:textId="77777777" w:rsidR="00447EEB" w:rsidRDefault="00447EE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2C7EAC8" w14:textId="77777777" w:rsidR="00447EEB" w:rsidRDefault="00447EE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7837966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79D4F7D2" w14:textId="77777777" w:rsidR="00447EEB" w:rsidRDefault="0040447B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7A343536" w14:textId="77777777" w:rsidR="00447EEB" w:rsidRDefault="0040447B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3FEA579F" w14:textId="77777777" w:rsidR="00447EEB" w:rsidRDefault="00447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1C30441C" w14:textId="77777777" w:rsidR="00447EEB" w:rsidRDefault="004044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3503 - Public Health Interventions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02B19561" w14:textId="49B2DA90" w:rsidR="00447EEB" w:rsidRDefault="00FD72A6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The</w:t>
      </w:r>
      <w:r w:rsidR="0040447B">
        <w:rPr>
          <w:rFonts w:ascii="Arial" w:eastAsia="Arial" w:hAnsi="Arial" w:cs="Arial"/>
          <w:color w:val="0070C0"/>
          <w:sz w:val="20"/>
          <w:szCs w:val="20"/>
        </w:rPr>
        <w:t xml:space="preserve"> process of developing, implementing, and assessing public health interventions, incorporating health behavior change theories and concepts, case studies, and application.</w:t>
      </w:r>
    </w:p>
    <w:p w14:paraId="71BC6E58" w14:textId="77777777" w:rsidR="00447EEB" w:rsidRDefault="0040447B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Spring, Summer</w:t>
      </w:r>
    </w:p>
    <w:p w14:paraId="64E22A71" w14:textId="77777777" w:rsidR="00447EEB" w:rsidRDefault="0040447B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</w:p>
    <w:p w14:paraId="5383275D" w14:textId="77777777" w:rsidR="00447EEB" w:rsidRDefault="00447EEB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6989ED5B" w14:textId="77777777" w:rsidR="00447EEB" w:rsidRDefault="00447EEB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6B639C57" w14:textId="77777777" w:rsidR="00447EEB" w:rsidRDefault="00447EEB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67719F1A" w14:textId="77777777" w:rsidR="00447EEB" w:rsidRDefault="00447EEB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0CF19F0F" w14:textId="77777777" w:rsidR="00447EEB" w:rsidRDefault="00447EE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C6FCA88" w14:textId="77777777" w:rsidR="00447EEB" w:rsidRDefault="00447EEB"/>
    <w:p w14:paraId="57B99334" w14:textId="77777777" w:rsidR="00447EEB" w:rsidRDefault="00447EEB"/>
    <w:p w14:paraId="05511CE4" w14:textId="77777777" w:rsidR="00447EEB" w:rsidRDefault="00447EEB"/>
    <w:p w14:paraId="13CE18FE" w14:textId="77777777" w:rsidR="00447EEB" w:rsidRDefault="00447EEB"/>
    <w:p w14:paraId="64A18AA8" w14:textId="77777777" w:rsidR="00447EEB" w:rsidRDefault="00447EEB"/>
    <w:sectPr w:rsidR="00447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FD84" w14:textId="77777777" w:rsidR="002850D7" w:rsidRDefault="002850D7">
      <w:pPr>
        <w:spacing w:after="0" w:line="240" w:lineRule="auto"/>
      </w:pPr>
      <w:r>
        <w:separator/>
      </w:r>
    </w:p>
  </w:endnote>
  <w:endnote w:type="continuationSeparator" w:id="0">
    <w:p w14:paraId="2CC7AAF2" w14:textId="77777777" w:rsidR="002850D7" w:rsidRDefault="0028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17FA" w14:textId="77777777" w:rsidR="00447EEB" w:rsidRDefault="00404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D4A60A" w14:textId="77777777" w:rsidR="00447EEB" w:rsidRDefault="00447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13C4" w14:textId="77777777" w:rsidR="00447EEB" w:rsidRDefault="00404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5965">
      <w:rPr>
        <w:noProof/>
        <w:color w:val="000000"/>
      </w:rPr>
      <w:t>1</w:t>
    </w:r>
    <w:r>
      <w:rPr>
        <w:color w:val="000000"/>
      </w:rPr>
      <w:fldChar w:fldCharType="end"/>
    </w:r>
  </w:p>
  <w:p w14:paraId="63601EB1" w14:textId="77777777" w:rsidR="00447EEB" w:rsidRDefault="00404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9FE9" w14:textId="77777777" w:rsidR="00447EEB" w:rsidRDefault="00447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FF94" w14:textId="77777777" w:rsidR="002850D7" w:rsidRDefault="002850D7">
      <w:pPr>
        <w:spacing w:after="0" w:line="240" w:lineRule="auto"/>
      </w:pPr>
      <w:r>
        <w:separator/>
      </w:r>
    </w:p>
  </w:footnote>
  <w:footnote w:type="continuationSeparator" w:id="0">
    <w:p w14:paraId="5733D0EA" w14:textId="77777777" w:rsidR="002850D7" w:rsidRDefault="0028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B408" w14:textId="77777777" w:rsidR="00447EEB" w:rsidRDefault="00447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EC3D" w14:textId="77777777" w:rsidR="00447EEB" w:rsidRDefault="00447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627B" w14:textId="77777777" w:rsidR="00447EEB" w:rsidRDefault="00447E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6C5"/>
    <w:multiLevelType w:val="multilevel"/>
    <w:tmpl w:val="BAEA5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823"/>
    <w:multiLevelType w:val="multilevel"/>
    <w:tmpl w:val="5928EB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7C6EA9"/>
    <w:multiLevelType w:val="multilevel"/>
    <w:tmpl w:val="3C2234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0E1D"/>
    <w:multiLevelType w:val="multilevel"/>
    <w:tmpl w:val="36001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4" w15:restartNumberingAfterBreak="0">
    <w:nsid w:val="238A18CC"/>
    <w:multiLevelType w:val="multilevel"/>
    <w:tmpl w:val="00A4CB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611EE"/>
    <w:multiLevelType w:val="multilevel"/>
    <w:tmpl w:val="F550867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C2A6A"/>
    <w:multiLevelType w:val="multilevel"/>
    <w:tmpl w:val="AFC6BA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DA"/>
    <w:multiLevelType w:val="multilevel"/>
    <w:tmpl w:val="89E81F9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0F73"/>
    <w:multiLevelType w:val="multilevel"/>
    <w:tmpl w:val="C72EEC8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9" w15:restartNumberingAfterBreak="0">
    <w:nsid w:val="56E01EDE"/>
    <w:multiLevelType w:val="multilevel"/>
    <w:tmpl w:val="A850A2BE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457B"/>
    <w:multiLevelType w:val="multilevel"/>
    <w:tmpl w:val="A72CC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11" w15:restartNumberingAfterBreak="0">
    <w:nsid w:val="60EF6E67"/>
    <w:multiLevelType w:val="multilevel"/>
    <w:tmpl w:val="6278EF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C5CC5"/>
    <w:multiLevelType w:val="multilevel"/>
    <w:tmpl w:val="5B82DFA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3279E"/>
    <w:multiLevelType w:val="multilevel"/>
    <w:tmpl w:val="36C20B10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F0F1D"/>
    <w:multiLevelType w:val="multilevel"/>
    <w:tmpl w:val="199CD646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92915">
    <w:abstractNumId w:val="4"/>
  </w:num>
  <w:num w:numId="2" w16cid:durableId="2139562446">
    <w:abstractNumId w:val="6"/>
  </w:num>
  <w:num w:numId="3" w16cid:durableId="617755858">
    <w:abstractNumId w:val="11"/>
  </w:num>
  <w:num w:numId="4" w16cid:durableId="716511613">
    <w:abstractNumId w:val="7"/>
  </w:num>
  <w:num w:numId="5" w16cid:durableId="1521116063">
    <w:abstractNumId w:val="0"/>
  </w:num>
  <w:num w:numId="6" w16cid:durableId="210968091">
    <w:abstractNumId w:val="1"/>
  </w:num>
  <w:num w:numId="7" w16cid:durableId="394201925">
    <w:abstractNumId w:val="3"/>
  </w:num>
  <w:num w:numId="8" w16cid:durableId="2046052024">
    <w:abstractNumId w:val="8"/>
  </w:num>
  <w:num w:numId="9" w16cid:durableId="1988968314">
    <w:abstractNumId w:val="13"/>
  </w:num>
  <w:num w:numId="10" w16cid:durableId="1750613698">
    <w:abstractNumId w:val="14"/>
  </w:num>
  <w:num w:numId="11" w16cid:durableId="193076992">
    <w:abstractNumId w:val="10"/>
  </w:num>
  <w:num w:numId="12" w16cid:durableId="1753239388">
    <w:abstractNumId w:val="2"/>
  </w:num>
  <w:num w:numId="13" w16cid:durableId="1144470666">
    <w:abstractNumId w:val="12"/>
  </w:num>
  <w:num w:numId="14" w16cid:durableId="2009283401">
    <w:abstractNumId w:val="5"/>
  </w:num>
  <w:num w:numId="15" w16cid:durableId="606425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EB"/>
    <w:rsid w:val="000C5965"/>
    <w:rsid w:val="002850D7"/>
    <w:rsid w:val="0040447B"/>
    <w:rsid w:val="00447EEB"/>
    <w:rsid w:val="006F2118"/>
    <w:rsid w:val="008C4BAC"/>
    <w:rsid w:val="00A3278A"/>
    <w:rsid w:val="00C54B99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4DE4"/>
  <w15:docId w15:val="{5DA203A6-5499-4D7C-BB91-C6CA6EC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80117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801172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801172"/>
    <w:rPr>
      <w:b/>
      <w:bCs/>
    </w:rPr>
  </w:style>
  <w:style w:type="paragraph" w:customStyle="1" w:styleId="acalog-course">
    <w:name w:val="acalog-course"/>
    <w:basedOn w:val="Normal"/>
    <w:rsid w:val="0080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IvC9+d0ZzmpWBHQ/z/OcEsn4w==">AMUW2mUH5ZIyCJz+FqtOfuiQQClczRwAnorzRSVpJQ/Lj+zBqQu5MHicsRQYkuQQJtpqLyZCIOxx4/mRm4gA4nSzzfzvCCpAzebHDvXLCKO32nwk/g4O5reNgNU9aauBwyjnGgRV7HpZ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2345</Words>
  <Characters>13368</Characters>
  <Application>Microsoft Office Word</Application>
  <DocSecurity>0</DocSecurity>
  <Lines>111</Lines>
  <Paragraphs>31</Paragraphs>
  <ScaleCrop>false</ScaleCrop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2022-08-15T12:45:00Z</dcterms:created>
  <dcterms:modified xsi:type="dcterms:W3CDTF">2022-09-12T16:08:00Z</dcterms:modified>
</cp:coreProperties>
</file>