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FA79A02"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ACBBA5"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5A269241"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CC1C4F" w14:textId="77777777"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66FDE2" w14:textId="0BCC00FB" w:rsidR="00E27C4B" w:rsidRDefault="008667C0">
            <w:r>
              <w:t>BU13</w:t>
            </w:r>
          </w:p>
        </w:tc>
      </w:tr>
      <w:tr w:rsidR="00AE5338" w14:paraId="32E04091"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C5A893"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E0C486" w14:textId="77777777" w:rsidR="00AE5338" w:rsidRDefault="00AE5338"/>
        </w:tc>
      </w:tr>
      <w:tr w:rsidR="00AE5338" w14:paraId="49AE7182"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19C620"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D2B674" w14:textId="77777777" w:rsidR="00AE5338" w:rsidRDefault="00AE5338"/>
        </w:tc>
      </w:tr>
    </w:tbl>
    <w:p w14:paraId="44455B3F" w14:textId="77777777" w:rsidR="0021263E" w:rsidRDefault="0021263E" w:rsidP="0021263E"/>
    <w:p w14:paraId="33CA639E" w14:textId="77777777"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765C752B"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CD20D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5407EB7B"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41D35221"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4EE1A713" w14:textId="7A9996B6"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xml:space="preserve">[ </w:t>
            </w:r>
            <w:r w:rsidR="00DE31FA">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630287BD"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31E4FFF" w14:textId="77777777"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5A10819F" w14:textId="77777777" w:rsidTr="004C4ADF">
        <w:trPr>
          <w:trHeight w:val="1089"/>
        </w:trPr>
        <w:tc>
          <w:tcPr>
            <w:tcW w:w="5451" w:type="dxa"/>
            <w:vAlign w:val="center"/>
          </w:tcPr>
          <w:p w14:paraId="6CEFF0E1" w14:textId="67A1F47B" w:rsidR="00001C04" w:rsidRPr="008426D1" w:rsidRDefault="0000000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Content>
                <w:r w:rsidR="00B66BA0">
                  <w:rPr>
                    <w:rFonts w:asciiTheme="majorHAnsi" w:hAnsiTheme="majorHAnsi"/>
                    <w:sz w:val="20"/>
                    <w:szCs w:val="20"/>
                  </w:rPr>
                  <w:t>H. Steve Leslie</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8-19T00:00:00Z">
                  <w:dateFormat w:val="M/d/yyyy"/>
                  <w:lid w:val="en-US"/>
                  <w:storeMappedDataAs w:val="dateTime"/>
                  <w:calendar w:val="gregorian"/>
                </w:date>
              </w:sdtPr>
              <w:sdtContent>
                <w:r w:rsidR="00B66BA0">
                  <w:rPr>
                    <w:rFonts w:asciiTheme="majorHAnsi" w:hAnsiTheme="majorHAnsi"/>
                    <w:smallCaps/>
                    <w:sz w:val="20"/>
                    <w:szCs w:val="20"/>
                  </w:rPr>
                  <w:t>8/19/2022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4BF8E2B2" w14:textId="77777777" w:rsidR="00001C04" w:rsidRPr="008426D1"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1659134854"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659134854"/>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14289742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42897429"/>
              </w:sdtContent>
            </w:sdt>
          </w:p>
          <w:p w14:paraId="261DA35A"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008436E1" w14:textId="77777777" w:rsidTr="004C4ADF">
        <w:trPr>
          <w:trHeight w:val="1089"/>
        </w:trPr>
        <w:tc>
          <w:tcPr>
            <w:tcW w:w="5451" w:type="dxa"/>
            <w:vAlign w:val="center"/>
          </w:tcPr>
          <w:p w14:paraId="46498701" w14:textId="29543396" w:rsidR="00001C04" w:rsidRPr="008426D1" w:rsidRDefault="00000000" w:rsidP="00575870">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89805FBA6D8D4B1AB2FB09AA96C3E5F9"/>
                    </w:placeholder>
                  </w:sdtPr>
                  <w:sdtContent>
                    <w:r w:rsidR="00AA00D1">
                      <w:rPr>
                        <w:rFonts w:asciiTheme="majorHAnsi" w:hAnsiTheme="majorHAnsi"/>
                        <w:sz w:val="20"/>
                        <w:szCs w:val="20"/>
                      </w:rPr>
                      <w:t xml:space="preserve">Bill Hu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2-08-19T00:00:00Z">
                  <w:dateFormat w:val="M/d/yyyy"/>
                  <w:lid w:val="en-US"/>
                  <w:storeMappedDataAs w:val="dateTime"/>
                  <w:calendar w:val="gregorian"/>
                </w:date>
              </w:sdtPr>
              <w:sdtContent>
                <w:r w:rsidR="00AA00D1">
                  <w:rPr>
                    <w:rFonts w:asciiTheme="majorHAnsi" w:hAnsiTheme="majorHAnsi"/>
                    <w:smallCaps/>
                    <w:sz w:val="20"/>
                    <w:szCs w:val="20"/>
                  </w:rPr>
                  <w:t>8/19/2022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0E98370A" w14:textId="7EB2066B" w:rsidR="00001C04" w:rsidRPr="008426D1" w:rsidRDefault="00AA00D1" w:rsidP="00575870">
            <w:pPr>
              <w:rPr>
                <w:rFonts w:asciiTheme="majorHAnsi" w:hAnsiTheme="majorHAnsi"/>
                <w:sz w:val="20"/>
                <w:szCs w:val="20"/>
              </w:rPr>
            </w:pPr>
            <w:r>
              <w:rPr>
                <w:rFonts w:asciiTheme="majorHAnsi" w:hAnsiTheme="majorHAnsi"/>
                <w:sz w:val="20"/>
                <w:szCs w:val="20"/>
              </w:rPr>
              <w:t xml:space="preserve"> </w:t>
            </w:r>
          </w:p>
        </w:tc>
      </w:tr>
      <w:tr w:rsidR="00D66C39" w:rsidRPr="008426D1" w14:paraId="607B0450" w14:textId="77777777" w:rsidTr="004C4ADF">
        <w:trPr>
          <w:trHeight w:val="1466"/>
        </w:trPr>
        <w:tc>
          <w:tcPr>
            <w:tcW w:w="5451" w:type="dxa"/>
            <w:vAlign w:val="center"/>
          </w:tcPr>
          <w:p w14:paraId="6B3A0AB6" w14:textId="77777777" w:rsidR="00D66C39" w:rsidRDefault="00D66C39" w:rsidP="00575870">
            <w:pPr>
              <w:rPr>
                <w:rFonts w:asciiTheme="majorHAnsi" w:hAnsiTheme="majorHAnsi"/>
                <w:sz w:val="20"/>
                <w:szCs w:val="20"/>
              </w:rPr>
            </w:pPr>
          </w:p>
          <w:p w14:paraId="2CB9D212" w14:textId="27BE5806" w:rsidR="004C4ADF"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r w:rsidR="00261E66">
                      <w:rPr>
                        <w:rFonts w:asciiTheme="majorHAnsi" w:hAnsiTheme="majorHAnsi"/>
                        <w:sz w:val="20"/>
                        <w:szCs w:val="20"/>
                      </w:rPr>
                      <w:t>Philip Tew</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09-16T00:00:00Z">
                  <w:dateFormat w:val="M/d/yyyy"/>
                  <w:lid w:val="en-US"/>
                  <w:storeMappedDataAs w:val="dateTime"/>
                  <w:calendar w:val="gregorian"/>
                </w:date>
              </w:sdtPr>
              <w:sdtContent>
                <w:r w:rsidR="00261E66">
                  <w:rPr>
                    <w:rFonts w:asciiTheme="majorHAnsi" w:hAnsiTheme="majorHAnsi"/>
                    <w:smallCaps/>
                    <w:sz w:val="20"/>
                    <w:szCs w:val="20"/>
                  </w:rPr>
                  <w:t>9/16/2022</w:t>
                </w:r>
              </w:sdtContent>
            </w:sdt>
          </w:p>
          <w:p w14:paraId="6FBCB568" w14:textId="77777777"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358851D1" w14:textId="77777777" w:rsidR="004C4ADF" w:rsidRPr="004C4ADF" w:rsidRDefault="004C4ADF" w:rsidP="00575870">
            <w:pPr>
              <w:rPr>
                <w:rFonts w:asciiTheme="majorHAnsi" w:hAnsiTheme="majorHAnsi"/>
                <w:b/>
                <w:bCs/>
                <w:sz w:val="20"/>
                <w:szCs w:val="20"/>
              </w:rPr>
            </w:pPr>
          </w:p>
        </w:tc>
        <w:tc>
          <w:tcPr>
            <w:tcW w:w="5451" w:type="dxa"/>
            <w:vAlign w:val="center"/>
          </w:tcPr>
          <w:p w14:paraId="49B77C4B"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283405859"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283405859"/>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870279822"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70279822"/>
              </w:sdtContent>
            </w:sdt>
          </w:p>
          <w:p w14:paraId="1F281A05"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65E6F8B1" w14:textId="77777777" w:rsidTr="004C4ADF">
        <w:trPr>
          <w:trHeight w:val="1089"/>
        </w:trPr>
        <w:tc>
          <w:tcPr>
            <w:tcW w:w="5451" w:type="dxa"/>
            <w:vAlign w:val="center"/>
          </w:tcPr>
          <w:p w14:paraId="6A614A60"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725135959"/>
              </w:sdtPr>
              <w:sdtContent>
                <w:sdt>
                  <w:sdtPr>
                    <w:rPr>
                      <w:rFonts w:asciiTheme="majorHAnsi" w:hAnsiTheme="majorHAnsi"/>
                      <w:sz w:val="20"/>
                      <w:szCs w:val="20"/>
                    </w:rPr>
                    <w:id w:val="-1853030584"/>
                    <w:placeholder>
                      <w:docPart w:val="132E65DAAD61DD4AA5795B259F9E53DF"/>
                    </w:placeholder>
                    <w:showingPlcHdr/>
                  </w:sdtPr>
                  <w:sdtContent>
                    <w:permStart w:id="1752128533"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752128533"/>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Content>
                <w:permStart w:id="476345549"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476345549"/>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316F327F"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1429473518"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429473518"/>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67235088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672350880"/>
              </w:sdtContent>
            </w:sdt>
          </w:p>
          <w:p w14:paraId="11F10203"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7F1AE0E4" w14:textId="77777777" w:rsidTr="004C4ADF">
        <w:trPr>
          <w:trHeight w:val="1089"/>
        </w:trPr>
        <w:tc>
          <w:tcPr>
            <w:tcW w:w="5451" w:type="dxa"/>
            <w:vAlign w:val="center"/>
          </w:tcPr>
          <w:p w14:paraId="68DF82B4" w14:textId="0AE6510F" w:rsidR="00D66C39" w:rsidRPr="008426D1" w:rsidRDefault="00000000" w:rsidP="00575870">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sidR="00CE0342">
                      <w:rPr>
                        <w:rFonts w:asciiTheme="majorHAnsi" w:hAnsiTheme="majorHAnsi"/>
                        <w:sz w:val="20"/>
                        <w:szCs w:val="20"/>
                      </w:rPr>
                      <w:t>John Robertson</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09-16T00:00:00Z">
                  <w:dateFormat w:val="M/d/yyyy"/>
                  <w:lid w:val="en-US"/>
                  <w:storeMappedDataAs w:val="dateTime"/>
                  <w:calendar w:val="gregorian"/>
                </w:date>
              </w:sdtPr>
              <w:sdtContent>
                <w:r w:rsidR="00CE0342">
                  <w:rPr>
                    <w:rFonts w:asciiTheme="majorHAnsi" w:hAnsiTheme="majorHAnsi"/>
                    <w:smallCaps/>
                    <w:sz w:val="20"/>
                    <w:szCs w:val="20"/>
                  </w:rPr>
                  <w:t>9/16/2022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1A61C83" w14:textId="4007AD20" w:rsidR="00D66C39" w:rsidRPr="008426D1"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sdt>
                      <w:sdtPr>
                        <w:rPr>
                          <w:rFonts w:asciiTheme="majorHAnsi" w:hAnsiTheme="majorHAnsi"/>
                          <w:sz w:val="20"/>
                          <w:szCs w:val="20"/>
                        </w:rPr>
                        <w:id w:val="1006483081"/>
                        <w:placeholder>
                          <w:docPart w:val="1ABFB6A46D4E2D4FA1F61F14D02DB6BF"/>
                        </w:placeholder>
                      </w:sdtPr>
                      <w:sdtContent>
                        <w:r w:rsidR="00FE7536">
                          <w:rPr>
                            <w:rFonts w:asciiTheme="majorHAnsi" w:hAnsiTheme="majorHAnsi"/>
                            <w:sz w:val="20"/>
                            <w:szCs w:val="20"/>
                          </w:rPr>
                          <w:t>Alan Utter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2-10-17T00:00:00Z">
                  <w:dateFormat w:val="M/d/yyyy"/>
                  <w:lid w:val="en-US"/>
                  <w:storeMappedDataAs w:val="dateTime"/>
                  <w:calendar w:val="gregorian"/>
                </w:date>
              </w:sdtPr>
              <w:sdtContent>
                <w:r w:rsidR="00FE7536">
                  <w:rPr>
                    <w:rFonts w:asciiTheme="majorHAnsi" w:hAnsiTheme="majorHAnsi"/>
                    <w:smallCaps/>
                    <w:sz w:val="20"/>
                    <w:szCs w:val="20"/>
                  </w:rPr>
                  <w:t>10/17/2022</w:t>
                </w:r>
              </w:sdtContent>
            </w:sdt>
          </w:p>
          <w:p w14:paraId="3CA0C7B9"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17FA6285" w14:textId="77777777" w:rsidTr="004C4ADF">
        <w:trPr>
          <w:trHeight w:val="1089"/>
        </w:trPr>
        <w:tc>
          <w:tcPr>
            <w:tcW w:w="5451" w:type="dxa"/>
            <w:vAlign w:val="center"/>
          </w:tcPr>
          <w:p w14:paraId="45327F1E" w14:textId="77777777" w:rsidR="004C4ADF"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20232156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232156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367591587"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367591587"/>
              </w:sdtContent>
            </w:sdt>
          </w:p>
          <w:p w14:paraId="3D437824" w14:textId="77777777"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6064D98A" w14:textId="77777777" w:rsidR="00D66C39" w:rsidRDefault="00D66C39" w:rsidP="00575870">
            <w:pPr>
              <w:rPr>
                <w:rFonts w:asciiTheme="majorHAnsi" w:hAnsiTheme="majorHAnsi"/>
                <w:sz w:val="20"/>
                <w:szCs w:val="20"/>
              </w:rPr>
            </w:pPr>
          </w:p>
        </w:tc>
      </w:tr>
    </w:tbl>
    <w:p w14:paraId="7BA2448E" w14:textId="77777777" w:rsidR="00636DB3" w:rsidRPr="008426D1" w:rsidRDefault="00636DB3" w:rsidP="00384538">
      <w:pPr>
        <w:pBdr>
          <w:bottom w:val="single" w:sz="12" w:space="1" w:color="auto"/>
        </w:pBdr>
        <w:rPr>
          <w:rFonts w:asciiTheme="majorHAnsi" w:hAnsiTheme="majorHAnsi" w:cs="Arial"/>
          <w:sz w:val="20"/>
          <w:szCs w:val="20"/>
        </w:rPr>
      </w:pPr>
    </w:p>
    <w:p w14:paraId="1B2CFD4A"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27FDC38B" w14:textId="77777777"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Content>
        <w:p w14:paraId="4D438629" w14:textId="77777777" w:rsidR="007D371A" w:rsidRPr="008426D1" w:rsidRDefault="00461F0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John Mello; jmello@astate.edu; 972-3535.</w:t>
          </w:r>
        </w:p>
      </w:sdtContent>
    </w:sdt>
    <w:p w14:paraId="327EA47E"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3F794832" w14:textId="77777777"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2AD37883"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0DC304F9" w14:textId="77777777"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Content>
        <w:p w14:paraId="0DA26D99" w14:textId="77777777" w:rsidR="003F2F3D" w:rsidRPr="00A865C3" w:rsidRDefault="00785BE3"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Spring 2023</w:t>
          </w:r>
        </w:p>
      </w:sdtContent>
    </w:sdt>
    <w:p w14:paraId="2B532F58"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314C159E" w14:textId="77777777"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4EE60F49" w14:textId="77777777"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6AE548E5"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792A702D" w14:textId="77777777"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0AEB181D" w14:textId="77777777" w:rsidTr="00361C56">
        <w:tc>
          <w:tcPr>
            <w:tcW w:w="1089" w:type="pct"/>
            <w:tcBorders>
              <w:top w:val="nil"/>
              <w:left w:val="nil"/>
              <w:bottom w:val="single" w:sz="4" w:space="0" w:color="auto"/>
            </w:tcBorders>
          </w:tcPr>
          <w:p w14:paraId="6C1E5945"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63538DB2"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176FD995"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38FADC88" w14:textId="77777777"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5A7E24" w14:textId="77777777" w:rsidTr="00361C56">
        <w:trPr>
          <w:trHeight w:val="703"/>
        </w:trPr>
        <w:tc>
          <w:tcPr>
            <w:tcW w:w="1089" w:type="pct"/>
            <w:tcBorders>
              <w:top w:val="single" w:sz="4" w:space="0" w:color="auto"/>
            </w:tcBorders>
            <w:shd w:val="clear" w:color="auto" w:fill="F2F2F2" w:themeFill="background1" w:themeFillShade="F2"/>
          </w:tcPr>
          <w:p w14:paraId="7808C7AE"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03E1526E" w14:textId="32A0F20A" w:rsidR="00A865C3" w:rsidRDefault="009D48F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GSCM </w:t>
            </w:r>
          </w:p>
        </w:tc>
        <w:tc>
          <w:tcPr>
            <w:tcW w:w="2051" w:type="pct"/>
          </w:tcPr>
          <w:p w14:paraId="7623EEF2" w14:textId="77777777" w:rsidR="00A865C3" w:rsidRDefault="00A865C3" w:rsidP="00CB4B5A">
            <w:pPr>
              <w:tabs>
                <w:tab w:val="left" w:pos="360"/>
                <w:tab w:val="left" w:pos="720"/>
              </w:tabs>
              <w:rPr>
                <w:rFonts w:asciiTheme="majorHAnsi" w:hAnsiTheme="majorHAnsi" w:cs="Arial"/>
                <w:b/>
                <w:sz w:val="20"/>
                <w:szCs w:val="20"/>
              </w:rPr>
            </w:pPr>
          </w:p>
          <w:p w14:paraId="5B92A177" w14:textId="22FCAF57" w:rsidR="00A865C3" w:rsidRDefault="00F229A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3492D45" w14:textId="77777777" w:rsidR="00A865C3" w:rsidRDefault="00A865C3" w:rsidP="00CB4B5A">
            <w:pPr>
              <w:tabs>
                <w:tab w:val="left" w:pos="360"/>
                <w:tab w:val="left" w:pos="720"/>
              </w:tabs>
              <w:rPr>
                <w:rFonts w:asciiTheme="majorHAnsi" w:hAnsiTheme="majorHAnsi" w:cs="Arial"/>
                <w:b/>
                <w:sz w:val="20"/>
                <w:szCs w:val="20"/>
              </w:rPr>
            </w:pPr>
          </w:p>
        </w:tc>
      </w:tr>
      <w:tr w:rsidR="009F04BB" w14:paraId="5117282C" w14:textId="77777777" w:rsidTr="009F04BB">
        <w:trPr>
          <w:trHeight w:val="703"/>
        </w:trPr>
        <w:tc>
          <w:tcPr>
            <w:tcW w:w="1089" w:type="pct"/>
            <w:shd w:val="clear" w:color="auto" w:fill="F2F2F2" w:themeFill="background1" w:themeFillShade="F2"/>
          </w:tcPr>
          <w:p w14:paraId="2FA60F42"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10A42B33" w14:textId="6ADB0F3A" w:rsidR="00A865C3" w:rsidRDefault="009D48F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3163</w:t>
            </w:r>
          </w:p>
        </w:tc>
        <w:tc>
          <w:tcPr>
            <w:tcW w:w="2051" w:type="pct"/>
          </w:tcPr>
          <w:p w14:paraId="0519FD4D" w14:textId="4A35C5F2" w:rsidR="00A865C3" w:rsidRDefault="009D48F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1E9046" w14:textId="77777777" w:rsidTr="009F04BB">
        <w:trPr>
          <w:trHeight w:val="703"/>
        </w:trPr>
        <w:tc>
          <w:tcPr>
            <w:tcW w:w="1089" w:type="pct"/>
            <w:shd w:val="clear" w:color="auto" w:fill="F2F2F2" w:themeFill="background1" w:themeFillShade="F2"/>
          </w:tcPr>
          <w:p w14:paraId="006CF87B"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6F8527A6" w14:textId="77777777"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w:t>
            </w:r>
            <w:proofErr w:type="gramStart"/>
            <w:r w:rsidRPr="00D145D1">
              <w:rPr>
                <w:rFonts w:asciiTheme="majorHAnsi" w:hAnsiTheme="majorHAnsi" w:cs="Arial"/>
                <w:bCs/>
                <w:sz w:val="20"/>
                <w:szCs w:val="20"/>
              </w:rPr>
              <w:t>include</w:t>
            </w:r>
            <w:proofErr w:type="gramEnd"/>
            <w:r w:rsidRPr="00D145D1">
              <w:rPr>
                <w:rFonts w:asciiTheme="majorHAnsi" w:hAnsiTheme="majorHAnsi" w:cs="Arial"/>
                <w:bCs/>
                <w:sz w:val="20"/>
                <w:szCs w:val="20"/>
              </w:rPr>
              <w:t xml:space="preserv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624F0882" w14:textId="2557BE9F" w:rsidR="00A865C3" w:rsidRDefault="009D48F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Global Supply Chain Management</w:t>
            </w:r>
          </w:p>
        </w:tc>
        <w:tc>
          <w:tcPr>
            <w:tcW w:w="2051" w:type="pct"/>
          </w:tcPr>
          <w:p w14:paraId="0D065CB0" w14:textId="58242239" w:rsidR="00A865C3" w:rsidRDefault="009D48F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52865B2" w14:textId="77777777" w:rsidTr="009F04BB">
        <w:trPr>
          <w:trHeight w:val="703"/>
        </w:trPr>
        <w:tc>
          <w:tcPr>
            <w:tcW w:w="1089" w:type="pct"/>
            <w:shd w:val="clear" w:color="auto" w:fill="F2F2F2" w:themeFill="background1" w:themeFillShade="F2"/>
          </w:tcPr>
          <w:p w14:paraId="57919A15" w14:textId="77777777" w:rsidR="00A865C3" w:rsidRPr="009D48FE" w:rsidRDefault="00A865C3" w:rsidP="00CB4B5A">
            <w:pPr>
              <w:tabs>
                <w:tab w:val="left" w:pos="360"/>
                <w:tab w:val="left" w:pos="720"/>
              </w:tabs>
              <w:rPr>
                <w:rFonts w:asciiTheme="majorHAnsi" w:hAnsiTheme="majorHAnsi" w:cs="Arial"/>
                <w:b/>
                <w:sz w:val="20"/>
                <w:szCs w:val="20"/>
              </w:rPr>
            </w:pPr>
            <w:r w:rsidRPr="009D48FE">
              <w:rPr>
                <w:rFonts w:asciiTheme="majorHAnsi" w:hAnsiTheme="majorHAnsi" w:cs="Arial"/>
                <w:b/>
                <w:sz w:val="20"/>
                <w:szCs w:val="20"/>
              </w:rPr>
              <w:t>Description</w:t>
            </w:r>
            <w:r w:rsidR="00220AA4" w:rsidRPr="009D48FE">
              <w:rPr>
                <w:rFonts w:asciiTheme="majorHAnsi" w:hAnsiTheme="majorHAnsi" w:cs="Arial"/>
                <w:b/>
                <w:sz w:val="20"/>
                <w:szCs w:val="20"/>
              </w:rPr>
              <w:t>**</w:t>
            </w:r>
          </w:p>
        </w:tc>
        <w:tc>
          <w:tcPr>
            <w:tcW w:w="1860" w:type="pct"/>
          </w:tcPr>
          <w:sdt>
            <w:sdtPr>
              <w:rPr>
                <w:rFonts w:ascii="Arial" w:hAnsi="Arial" w:cs="Arial"/>
                <w:color w:val="000000"/>
                <w:sz w:val="20"/>
                <w:szCs w:val="20"/>
              </w:rPr>
              <w:id w:val="-2060619340"/>
              <w:placeholder>
                <w:docPart w:val="5AE3ABF41B4A470BAEECB36DCDECEDE3"/>
              </w:placeholder>
            </w:sdtPr>
            <w:sdtContent>
              <w:p w14:paraId="07D0EA81" w14:textId="6739DD9A" w:rsidR="00F466FB" w:rsidRPr="009D48FE" w:rsidRDefault="00F466FB" w:rsidP="009D48FE">
                <w:pPr>
                  <w:tabs>
                    <w:tab w:val="left" w:pos="360"/>
                    <w:tab w:val="left" w:pos="720"/>
                  </w:tabs>
                  <w:rPr>
                    <w:rFonts w:ascii="Arial" w:hAnsi="Arial" w:cs="Arial"/>
                    <w:color w:val="000000"/>
                    <w:sz w:val="20"/>
                    <w:szCs w:val="20"/>
                  </w:rPr>
                </w:pPr>
              </w:p>
              <w:p w14:paraId="74C1064A" w14:textId="77777777" w:rsidR="00F466FB" w:rsidRPr="009D48FE" w:rsidRDefault="00907EB1" w:rsidP="009D48FE">
                <w:pPr>
                  <w:tabs>
                    <w:tab w:val="left" w:pos="360"/>
                    <w:tab w:val="left" w:pos="720"/>
                  </w:tabs>
                  <w:rPr>
                    <w:rFonts w:ascii="Arial" w:hAnsi="Arial" w:cs="Arial"/>
                    <w:color w:val="000000"/>
                    <w:sz w:val="20"/>
                    <w:szCs w:val="20"/>
                  </w:rPr>
                </w:pPr>
                <w:r>
                  <w:rPr>
                    <w:rFonts w:ascii="Arial" w:hAnsi="Arial" w:cs="Arial"/>
                    <w:noProof/>
                    <w:color w:val="000000"/>
                    <w:sz w:val="20"/>
                    <w:szCs w:val="20"/>
                  </w:rPr>
                  <w:pict w14:anchorId="4B3E40C8">
                    <v:rect id="_x0000_i1028" alt="" style="width:468pt;height:.05pt;mso-width-percent:0;mso-height-percent:0;mso-width-percent:0;mso-height-percent:0" o:hralign="center" o:hrstd="t" o:hrnoshade="t" o:hr="t" fillcolor="black" stroked="f"/>
                  </w:pict>
                </w:r>
              </w:p>
              <w:p w14:paraId="2C1B4443" w14:textId="42615D21" w:rsidR="00F466FB" w:rsidRPr="009D48FE" w:rsidRDefault="00F466FB" w:rsidP="009D48FE">
                <w:pPr>
                  <w:tabs>
                    <w:tab w:val="left" w:pos="360"/>
                    <w:tab w:val="left" w:pos="720"/>
                  </w:tabs>
                  <w:rPr>
                    <w:rFonts w:ascii="Arial" w:hAnsi="Arial" w:cs="Arial"/>
                    <w:color w:val="000000"/>
                    <w:sz w:val="20"/>
                    <w:szCs w:val="20"/>
                  </w:rPr>
                </w:pPr>
                <w:r w:rsidRPr="009D48FE">
                  <w:rPr>
                    <w:rFonts w:ascii="Arial" w:hAnsi="Arial" w:cs="Arial"/>
                    <w:color w:val="000000"/>
                    <w:sz w:val="20"/>
                    <w:szCs w:val="20"/>
                  </w:rPr>
                  <w:t xml:space="preserve">Sem. </w:t>
                </w:r>
                <w:proofErr w:type="spellStart"/>
                <w:r w:rsidRPr="009D48FE">
                  <w:rPr>
                    <w:rFonts w:ascii="Arial" w:hAnsi="Arial" w:cs="Arial"/>
                    <w:color w:val="000000"/>
                    <w:sz w:val="20"/>
                    <w:szCs w:val="20"/>
                  </w:rPr>
                  <w:t>Hrs</w:t>
                </w:r>
                <w:proofErr w:type="spellEnd"/>
                <w:r w:rsidRPr="009D48FE">
                  <w:rPr>
                    <w:rFonts w:ascii="Arial" w:hAnsi="Arial" w:cs="Arial"/>
                    <w:color w:val="000000"/>
                    <w:sz w:val="20"/>
                    <w:szCs w:val="20"/>
                  </w:rPr>
                  <w:t>: 3</w:t>
                </w:r>
                <w:r w:rsidRPr="009D48FE">
                  <w:rPr>
                    <w:rFonts w:ascii="Arial" w:hAnsi="Arial" w:cs="Arial"/>
                    <w:color w:val="000000"/>
                    <w:sz w:val="20"/>
                    <w:szCs w:val="20"/>
                  </w:rPr>
                  <w:br/>
                </w:r>
                <w:r w:rsidRPr="009D48FE">
                  <w:rPr>
                    <w:rFonts w:ascii="Arial" w:hAnsi="Arial" w:cs="Arial"/>
                    <w:color w:val="000000"/>
                    <w:sz w:val="20"/>
                    <w:szCs w:val="20"/>
                  </w:rPr>
                  <w:br/>
                  <w:t>Aspects of moving raw materials and finished goods through the firm</w:t>
                </w:r>
                <w:r w:rsidR="000F4AFA" w:rsidRPr="009D48FE">
                  <w:rPr>
                    <w:rFonts w:ascii="Arial" w:hAnsi="Arial" w:cs="Arial"/>
                    <w:color w:val="000000"/>
                    <w:sz w:val="20"/>
                    <w:szCs w:val="20"/>
                  </w:rPr>
                  <w:t>’</w:t>
                </w:r>
                <w:r w:rsidRPr="009D48FE">
                  <w:rPr>
                    <w:rFonts w:ascii="Arial" w:hAnsi="Arial" w:cs="Arial"/>
                    <w:color w:val="000000"/>
                    <w:sz w:val="20"/>
                    <w:szCs w:val="20"/>
                  </w:rPr>
                  <w:t>s networks of warehousing, inventory control, materials management, and order processing. The student will examine trade off possibilities and management alternatives to minimize cost of production flow and to maximize customer service. Fall, Spring, Irregular. Special course fees may apply.</w:t>
                </w:r>
                <w:r w:rsidRPr="009D48FE">
                  <w:rPr>
                    <w:rFonts w:ascii="Arial" w:hAnsi="Arial" w:cs="Arial"/>
                    <w:color w:val="000000"/>
                    <w:sz w:val="20"/>
                    <w:szCs w:val="20"/>
                  </w:rPr>
                  <w:br/>
                </w:r>
                <w:r w:rsidRPr="009D48FE">
                  <w:rPr>
                    <w:rFonts w:ascii="Arial" w:hAnsi="Arial" w:cs="Arial"/>
                    <w:color w:val="000000"/>
                    <w:sz w:val="20"/>
                    <w:szCs w:val="20"/>
                  </w:rPr>
                  <w:br/>
                  <w:t>Prerequisites: </w:t>
                </w:r>
                <w:hyperlink r:id="rId8" w:anchor="tt580" w:tgtFrame="_blank" w:history="1">
                  <w:r w:rsidRPr="009D48FE">
                    <w:rPr>
                      <w:rFonts w:ascii="Arial" w:hAnsi="Arial" w:cs="Arial"/>
                      <w:color w:val="000000"/>
                      <w:sz w:val="20"/>
                      <w:szCs w:val="20"/>
                    </w:rPr>
                    <w:t>MKTG 3013</w:t>
                  </w:r>
                </w:hyperlink>
                <w:r w:rsidRPr="009D48FE">
                  <w:rPr>
                    <w:rFonts w:ascii="Arial" w:hAnsi="Arial" w:cs="Arial"/>
                    <w:color w:val="000000"/>
                    <w:sz w:val="20"/>
                    <w:szCs w:val="20"/>
                  </w:rPr>
                  <w:t>.</w:t>
                </w:r>
              </w:p>
            </w:sdtContent>
          </w:sdt>
          <w:p w14:paraId="2D169017" w14:textId="77777777" w:rsidR="00A865C3" w:rsidRPr="009D48FE" w:rsidRDefault="00A865C3" w:rsidP="009D48FE">
            <w:pPr>
              <w:tabs>
                <w:tab w:val="left" w:pos="360"/>
                <w:tab w:val="left" w:pos="720"/>
              </w:tabs>
              <w:rPr>
                <w:rFonts w:ascii="Arial" w:hAnsi="Arial" w:cs="Arial"/>
                <w:color w:val="000000"/>
                <w:sz w:val="20"/>
                <w:szCs w:val="20"/>
              </w:rPr>
            </w:pPr>
          </w:p>
        </w:tc>
        <w:tc>
          <w:tcPr>
            <w:tcW w:w="2051" w:type="pct"/>
          </w:tcPr>
          <w:p w14:paraId="55A27C59" w14:textId="77777777" w:rsidR="00F466FB" w:rsidRPr="00F466FB" w:rsidRDefault="00F466FB" w:rsidP="00F466FB">
            <w:pPr>
              <w:pStyle w:val="Heading3"/>
              <w:shd w:val="clear" w:color="auto" w:fill="EEEEEE"/>
              <w:spacing w:before="300" w:after="150"/>
              <w:textAlignment w:val="baseline"/>
              <w:outlineLvl w:val="2"/>
              <w:rPr>
                <w:rFonts w:ascii="Arial" w:hAnsi="Arial" w:cs="Arial"/>
                <w:b/>
                <w:bCs/>
                <w:color w:val="000000"/>
              </w:rPr>
            </w:pPr>
            <w:r w:rsidRPr="00F466FB">
              <w:rPr>
                <w:rFonts w:ascii="Arial" w:hAnsi="Arial" w:cs="Arial"/>
                <w:b/>
                <w:bCs/>
                <w:color w:val="000000"/>
              </w:rPr>
              <w:t>GSCM 3163 - Supply Chain Management</w:t>
            </w:r>
          </w:p>
          <w:p w14:paraId="558952CC" w14:textId="77777777" w:rsidR="00F466FB" w:rsidRDefault="00907EB1" w:rsidP="00F466FB">
            <w:pPr>
              <w:rPr>
                <w:rFonts w:ascii="Times New Roman" w:hAnsi="Times New Roman" w:cs="Times New Roman"/>
                <w:sz w:val="24"/>
                <w:szCs w:val="24"/>
              </w:rPr>
            </w:pPr>
            <w:r>
              <w:rPr>
                <w:noProof/>
              </w:rPr>
              <w:pict w14:anchorId="2E480E87">
                <v:rect id="_x0000_i1027" alt="" style="width:468pt;height:.05pt;mso-width-percent:0;mso-height-percent:0;mso-width-percent:0;mso-height-percent:0" o:hralign="center" o:hrstd="t" o:hrnoshade="t" o:hr="t" fillcolor="black" stroked="f"/>
              </w:pict>
            </w:r>
          </w:p>
          <w:p w14:paraId="27E63267" w14:textId="58A55466" w:rsidR="00A865C3" w:rsidRDefault="00F466FB" w:rsidP="009D48FE">
            <w:pPr>
              <w:tabs>
                <w:tab w:val="left" w:pos="360"/>
                <w:tab w:val="left" w:pos="720"/>
              </w:tabs>
              <w:rPr>
                <w:rFonts w:asciiTheme="majorHAnsi" w:hAnsiTheme="majorHAnsi" w:cs="Arial"/>
                <w:b/>
                <w:sz w:val="20"/>
                <w:szCs w:val="20"/>
              </w:rPr>
            </w:pPr>
            <w:r>
              <w:rPr>
                <w:rStyle w:val="Strong"/>
                <w:rFonts w:ascii="Arial" w:hAnsi="Arial" w:cs="Arial"/>
                <w:color w:val="000000"/>
                <w:sz w:val="20"/>
                <w:szCs w:val="20"/>
                <w:bdr w:val="none" w:sz="0" w:space="0" w:color="auto" w:frame="1"/>
                <w:shd w:val="clear" w:color="auto" w:fill="EEEEEE"/>
              </w:rPr>
              <w:t xml:space="preserve">Sem. </w:t>
            </w:r>
            <w:proofErr w:type="spellStart"/>
            <w:r>
              <w:rPr>
                <w:rStyle w:val="Strong"/>
                <w:rFonts w:ascii="Arial" w:hAnsi="Arial" w:cs="Arial"/>
                <w:color w:val="000000"/>
                <w:sz w:val="20"/>
                <w:szCs w:val="20"/>
                <w:bdr w:val="none" w:sz="0" w:space="0" w:color="auto" w:frame="1"/>
                <w:shd w:val="clear" w:color="auto" w:fill="EEEEEE"/>
              </w:rPr>
              <w:t>Hrs</w:t>
            </w:r>
            <w:proofErr w:type="spellEnd"/>
            <w:r>
              <w:rPr>
                <w:rStyle w:val="Strong"/>
                <w:rFonts w:ascii="Arial" w:hAnsi="Arial" w:cs="Arial"/>
                <w:color w:val="000000"/>
                <w:sz w:val="20"/>
                <w:szCs w:val="20"/>
                <w:bdr w:val="none" w:sz="0" w:space="0" w:color="auto" w:frame="1"/>
                <w:shd w:val="clear" w:color="auto" w:fill="EEEEEE"/>
              </w:rPr>
              <w:t>:</w:t>
            </w:r>
            <w:r>
              <w:rPr>
                <w:rFonts w:ascii="Arial" w:hAnsi="Arial" w:cs="Arial"/>
                <w:color w:val="000000"/>
                <w:sz w:val="20"/>
                <w:szCs w:val="20"/>
                <w:shd w:val="clear" w:color="auto" w:fill="EEEEEE"/>
              </w:rPr>
              <w:t> </w:t>
            </w:r>
            <w:r>
              <w:rPr>
                <w:rStyle w:val="Strong"/>
                <w:rFonts w:ascii="Arial" w:hAnsi="Arial" w:cs="Arial"/>
                <w:color w:val="000000"/>
                <w:sz w:val="20"/>
                <w:szCs w:val="20"/>
                <w:bdr w:val="none" w:sz="0" w:space="0" w:color="auto" w:frame="1"/>
                <w:shd w:val="clear" w:color="auto" w:fill="EEEEEE"/>
              </w:rPr>
              <w:t>3</w:t>
            </w:r>
            <w:r>
              <w:rPr>
                <w:rFonts w:ascii="Arial" w:hAnsi="Arial" w:cs="Arial"/>
                <w:color w:val="000000"/>
                <w:sz w:val="20"/>
                <w:szCs w:val="20"/>
              </w:rPr>
              <w:br/>
            </w:r>
            <w:r>
              <w:rPr>
                <w:rFonts w:ascii="Arial" w:hAnsi="Arial" w:cs="Arial"/>
                <w:color w:val="000000"/>
                <w:sz w:val="20"/>
                <w:szCs w:val="20"/>
              </w:rPr>
              <w:br/>
            </w:r>
            <w:r w:rsidRPr="009F105B">
              <w:rPr>
                <w:rFonts w:ascii="Arial" w:hAnsi="Arial" w:cs="Arial"/>
                <w:color w:val="000000"/>
                <w:sz w:val="20"/>
                <w:szCs w:val="20"/>
                <w:highlight w:val="yellow"/>
                <w:shd w:val="clear" w:color="auto" w:fill="EEEEEE"/>
              </w:rPr>
              <w:t>Aspects of moving raw materials and finished goods through the firm</w:t>
            </w:r>
            <w:r w:rsidR="000F4AFA" w:rsidRPr="009F105B">
              <w:rPr>
                <w:rFonts w:ascii="Arial" w:hAnsi="Arial" w:cs="Arial"/>
                <w:color w:val="000000"/>
                <w:sz w:val="20"/>
                <w:szCs w:val="20"/>
                <w:highlight w:val="yellow"/>
                <w:shd w:val="clear" w:color="auto" w:fill="EEEEEE"/>
              </w:rPr>
              <w:t>’</w:t>
            </w:r>
            <w:r w:rsidRPr="009F105B">
              <w:rPr>
                <w:rFonts w:ascii="Arial" w:hAnsi="Arial" w:cs="Arial"/>
                <w:color w:val="000000"/>
                <w:sz w:val="20"/>
                <w:szCs w:val="20"/>
                <w:highlight w:val="yellow"/>
                <w:shd w:val="clear" w:color="auto" w:fill="EEEEEE"/>
              </w:rPr>
              <w:t>s networks of warehousing, inventory control, materials management, and order processing. Trade off possibilities and management alternatives to minimize cost of production flow and to maximize customer service. Fall, Spring, Irregular. Special course fees may apply.</w:t>
            </w:r>
            <w:r>
              <w:rPr>
                <w:rFonts w:ascii="Arial" w:hAnsi="Arial" w:cs="Arial"/>
                <w:color w:val="000000"/>
                <w:sz w:val="20"/>
                <w:szCs w:val="20"/>
              </w:rPr>
              <w:br/>
            </w:r>
            <w:r>
              <w:rPr>
                <w:rFonts w:ascii="Arial" w:hAnsi="Arial" w:cs="Arial"/>
                <w:color w:val="000000"/>
                <w:sz w:val="20"/>
                <w:szCs w:val="20"/>
              </w:rPr>
              <w:br/>
            </w:r>
            <w:r w:rsidRPr="001643B2">
              <w:rPr>
                <w:rStyle w:val="Strong"/>
                <w:rFonts w:ascii="Arial" w:hAnsi="Arial" w:cs="Arial"/>
                <w:strike/>
                <w:color w:val="000000"/>
                <w:sz w:val="20"/>
                <w:szCs w:val="20"/>
                <w:highlight w:val="yellow"/>
                <w:bdr w:val="none" w:sz="0" w:space="0" w:color="auto" w:frame="1"/>
                <w:shd w:val="clear" w:color="auto" w:fill="EEEEEE"/>
              </w:rPr>
              <w:t>Prerequisites:</w:t>
            </w:r>
            <w:r w:rsidRPr="001643B2">
              <w:rPr>
                <w:rFonts w:ascii="Arial" w:hAnsi="Arial" w:cs="Arial"/>
                <w:strike/>
                <w:color w:val="000000"/>
                <w:sz w:val="20"/>
                <w:szCs w:val="20"/>
                <w:highlight w:val="yellow"/>
                <w:shd w:val="clear" w:color="auto" w:fill="EEEEEE"/>
              </w:rPr>
              <w:t> </w:t>
            </w:r>
            <w:r w:rsidR="009D48FE" w:rsidRPr="009D48FE">
              <w:rPr>
                <w:rFonts w:ascii="Arial" w:hAnsi="Arial" w:cs="Arial"/>
                <w:strike/>
                <w:color w:val="FF0000"/>
                <w:sz w:val="20"/>
                <w:szCs w:val="20"/>
                <w:highlight w:val="yellow"/>
                <w:shd w:val="clear" w:color="auto" w:fill="EEEEEE"/>
              </w:rPr>
              <w:t>MKTG 3013</w:t>
            </w:r>
            <w:r w:rsidR="009D48FE" w:rsidRPr="009D48FE">
              <w:rPr>
                <w:rFonts w:asciiTheme="majorHAnsi" w:hAnsiTheme="majorHAnsi" w:cs="Arial"/>
                <w:b/>
                <w:color w:val="FF0000"/>
                <w:sz w:val="20"/>
                <w:szCs w:val="20"/>
              </w:rPr>
              <w:t xml:space="preserve"> </w:t>
            </w:r>
          </w:p>
        </w:tc>
      </w:tr>
    </w:tbl>
    <w:p w14:paraId="5023E77C" w14:textId="5E68B055" w:rsidR="002E544F" w:rsidRPr="00A865C3" w:rsidRDefault="002E544F" w:rsidP="00A865C3">
      <w:pPr>
        <w:tabs>
          <w:tab w:val="left" w:pos="360"/>
          <w:tab w:val="left" w:pos="720"/>
        </w:tabs>
        <w:spacing w:after="0" w:line="240" w:lineRule="auto"/>
        <w:rPr>
          <w:rFonts w:asciiTheme="majorHAnsi" w:hAnsiTheme="majorHAnsi" w:cs="Arial"/>
          <w:i/>
          <w:u w:val="single"/>
        </w:rPr>
      </w:pPr>
      <w:r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Pr="00A865C3">
        <w:rPr>
          <w:rFonts w:asciiTheme="majorHAnsi" w:hAnsiTheme="majorHAnsi" w:cs="Arial"/>
          <w:sz w:val="20"/>
          <w:szCs w:val="20"/>
        </w:rPr>
        <w:t xml:space="preserve">. For variable credit courses, indicate variable range. </w:t>
      </w:r>
      <w:r w:rsidRPr="00A865C3">
        <w:rPr>
          <w:rFonts w:asciiTheme="majorHAnsi" w:hAnsiTheme="majorHAnsi" w:cs="Arial"/>
          <w:i/>
          <w:color w:val="FF0000"/>
          <w:sz w:val="20"/>
          <w:szCs w:val="20"/>
        </w:rPr>
        <w:t>Proposed number for experimental course is 9</w:t>
      </w:r>
      <w:r w:rsidRPr="00A865C3">
        <w:rPr>
          <w:rFonts w:asciiTheme="majorHAnsi" w:hAnsiTheme="majorHAnsi" w:cs="Arial"/>
          <w:sz w:val="20"/>
          <w:szCs w:val="20"/>
        </w:rPr>
        <w:t xml:space="preserve">. </w:t>
      </w:r>
    </w:p>
    <w:p w14:paraId="0C745731" w14:textId="77777777"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6641AFCA"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0101D30B" w14:textId="77777777"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D06043" w:rsidRPr="00A80FE1">
        <w:rPr>
          <w:rFonts w:asciiTheme="majorHAnsi" w:hAnsiTheme="majorHAnsi" w:cs="Arial"/>
          <w:b/>
          <w:color w:val="FF0000"/>
          <w:sz w:val="20"/>
          <w:szCs w:val="20"/>
        </w:rPr>
        <w:t>Yes</w:t>
      </w:r>
      <w:r w:rsidR="00D06043" w:rsidRPr="00C44C5E">
        <w:rPr>
          <w:rFonts w:asciiTheme="majorHAnsi" w:hAnsiTheme="majorHAnsi" w:cs="Arial"/>
          <w:b/>
          <w:sz w:val="20"/>
          <w:szCs w:val="20"/>
        </w:rPr>
        <w:t>/No]</w:t>
      </w:r>
    </w:p>
    <w:p w14:paraId="3E0A0DBC" w14:textId="77777777"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22BDBCBE" w14:textId="4036672D" w:rsidR="00391206" w:rsidRPr="008426D1" w:rsidRDefault="0000000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proofErr w:type="gramStart"/>
      <w:r w:rsidR="00F229A9" w:rsidRPr="00767FFD">
        <w:rPr>
          <w:rFonts w:asciiTheme="majorHAnsi" w:hAnsiTheme="majorHAnsi" w:cs="Arial"/>
          <w:bCs/>
          <w:color w:val="FF0000"/>
          <w:sz w:val="20"/>
          <w:szCs w:val="20"/>
        </w:rPr>
        <w:t>Yes</w:t>
      </w:r>
      <w:proofErr w:type="gramEnd"/>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63FE82FD"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5F40611" w14:textId="77777777" w:rsidR="00A966C5" w:rsidRPr="008426D1" w:rsidRDefault="0000000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Content>
          <w:r w:rsidR="00A80FE1">
            <w:rPr>
              <w:rFonts w:asciiTheme="majorHAnsi" w:hAnsiTheme="majorHAnsi" w:cs="Arial"/>
              <w:sz w:val="20"/>
              <w:szCs w:val="20"/>
            </w:rPr>
            <w:t>Currently MKTG 3013- Introduction to Marketing</w:t>
          </w:r>
          <w:r w:rsidR="001F13EC">
            <w:rPr>
              <w:rFonts w:asciiTheme="majorHAnsi" w:hAnsiTheme="majorHAnsi" w:cs="Arial"/>
              <w:sz w:val="20"/>
              <w:szCs w:val="20"/>
            </w:rPr>
            <w:t>,</w:t>
          </w:r>
          <w:r w:rsidR="00A80FE1">
            <w:rPr>
              <w:rFonts w:asciiTheme="majorHAnsi" w:hAnsiTheme="majorHAnsi" w:cs="Arial"/>
              <w:sz w:val="20"/>
              <w:szCs w:val="20"/>
            </w:rPr>
            <w:t xml:space="preserve"> is a prerequisite for GSCM 3163.  We wish to eliminate that prerequisite.</w:t>
          </w:r>
        </w:sdtContent>
      </w:sdt>
    </w:p>
    <w:p w14:paraId="6D999210"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3785727D" w14:textId="77777777" w:rsidR="00C002F9" w:rsidRPr="008426D1" w:rsidRDefault="00000000"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Content>
          <w:r w:rsidR="001F13EC">
            <w:rPr>
              <w:rFonts w:asciiTheme="majorHAnsi" w:hAnsiTheme="majorHAnsi" w:cs="Arial"/>
              <w:sz w:val="20"/>
              <w:szCs w:val="20"/>
            </w:rPr>
            <w:t>All subject matter pertaining to marketing as it relates to supply chain management is thoroughly covered in the GSCM 3</w:t>
          </w:r>
          <w:r w:rsidR="000E4DAD">
            <w:rPr>
              <w:rFonts w:asciiTheme="majorHAnsi" w:hAnsiTheme="majorHAnsi" w:cs="Arial"/>
              <w:sz w:val="20"/>
              <w:szCs w:val="20"/>
            </w:rPr>
            <w:t>163</w:t>
          </w:r>
          <w:r w:rsidR="001F13EC">
            <w:rPr>
              <w:rFonts w:asciiTheme="majorHAnsi" w:hAnsiTheme="majorHAnsi" w:cs="Arial"/>
              <w:sz w:val="20"/>
              <w:szCs w:val="20"/>
            </w:rPr>
            <w:t xml:space="preserve"> course, and therefore the prerequisite is redundant.  Additionally, this will give the students more flexibility in their scheduling of business core courses.</w:t>
          </w:r>
        </w:sdtContent>
      </w:sdt>
    </w:p>
    <w:p w14:paraId="1585F6DC"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F5C1A68" w14:textId="390AD402" w:rsidR="00391206" w:rsidRPr="008426D1"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F229A9">
        <w:rPr>
          <w:rFonts w:asciiTheme="majorHAnsi" w:hAnsiTheme="majorHAnsi" w:cs="Arial"/>
          <w:sz w:val="20"/>
          <w:szCs w:val="20"/>
        </w:rPr>
        <w:t xml:space="preserve"> </w:t>
      </w:r>
      <w:r w:rsidR="00F229A9" w:rsidRPr="00767FFD">
        <w:rPr>
          <w:rFonts w:asciiTheme="majorHAnsi" w:hAnsiTheme="majorHAnsi" w:cs="Arial"/>
          <w:color w:val="FF0000"/>
          <w:sz w:val="20"/>
          <w:szCs w:val="20"/>
        </w:rPr>
        <w:t>No</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1B6DE25F"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Content>
          <w:permStart w:id="1831805236" w:edGrp="everyone"/>
          <w:r w:rsidRPr="008426D1">
            <w:rPr>
              <w:rStyle w:val="PlaceholderText"/>
              <w:shd w:val="clear" w:color="auto" w:fill="D9D9D9" w:themeFill="background1" w:themeFillShade="D9"/>
            </w:rPr>
            <w:t>Enter text...</w:t>
          </w:r>
          <w:permEnd w:id="1831805236"/>
        </w:sdtContent>
      </w:sdt>
    </w:p>
    <w:p w14:paraId="61922123" w14:textId="77777777" w:rsidR="00C002F9" w:rsidRPr="008426D1" w:rsidRDefault="00C002F9" w:rsidP="00C002F9">
      <w:pPr>
        <w:tabs>
          <w:tab w:val="left" w:pos="360"/>
          <w:tab w:val="left" w:pos="720"/>
        </w:tabs>
        <w:spacing w:after="0"/>
        <w:rPr>
          <w:rFonts w:asciiTheme="majorHAnsi" w:hAnsiTheme="majorHAnsi"/>
          <w:sz w:val="20"/>
          <w:szCs w:val="20"/>
        </w:rPr>
      </w:pPr>
    </w:p>
    <w:p w14:paraId="3E0E389F" w14:textId="77777777"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w:t>
      </w:r>
      <w:r w:rsidR="00C44C5E" w:rsidRPr="0067715D">
        <w:rPr>
          <w:rFonts w:asciiTheme="majorHAnsi" w:hAnsiTheme="majorHAnsi" w:cs="Arial"/>
          <w:b/>
          <w:color w:val="FF0000"/>
          <w:sz w:val="20"/>
          <w:szCs w:val="20"/>
        </w:rPr>
        <w:t>No</w:t>
      </w:r>
      <w:r w:rsidR="00C44C5E">
        <w:rPr>
          <w:rFonts w:asciiTheme="majorHAnsi" w:hAnsiTheme="majorHAnsi" w:cs="Arial"/>
          <w:b/>
          <w:sz w:val="20"/>
          <w:szCs w:val="20"/>
        </w:rPr>
        <w:t>]</w:t>
      </w:r>
    </w:p>
    <w:p w14:paraId="429EFDBC" w14:textId="77777777"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6878E432" w14:textId="77777777"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Content>
        <w:permStart w:id="411504721" w:edGrp="everyone" w:displacedByCustomXml="prev"/>
        <w:p w14:paraId="00D73646"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411504721" w:displacedByCustomXml="next"/>
      </w:sdtContent>
    </w:sdt>
    <w:p w14:paraId="5B49C251"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37B081AF"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096BD6DE" w14:textId="77777777"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67715D">
        <w:rPr>
          <w:rFonts w:asciiTheme="majorHAnsi" w:hAnsiTheme="majorHAnsi" w:cs="Arial"/>
          <w:b/>
          <w:color w:val="FF0000"/>
          <w:sz w:val="20"/>
          <w:szCs w:val="20"/>
        </w:rPr>
        <w:t>No</w:t>
      </w:r>
      <w:r w:rsidR="00C44C5E" w:rsidRPr="00C44C5E">
        <w:rPr>
          <w:rFonts w:asciiTheme="majorHAnsi" w:hAnsiTheme="majorHAnsi" w:cs="Arial"/>
          <w:b/>
          <w:sz w:val="20"/>
          <w:szCs w:val="20"/>
        </w:rPr>
        <w:t>]</w:t>
      </w:r>
    </w:p>
    <w:p w14:paraId="091EB049" w14:textId="77777777"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Content>
        <w:permStart w:id="561269421" w:edGrp="everyone" w:displacedByCustomXml="prev"/>
        <w:p w14:paraId="795D8562"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61269421" w:displacedByCustomXml="next"/>
      </w:sdtContent>
    </w:sdt>
    <w:p w14:paraId="13D2E888"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1D2F5A7D"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3CAF1FEA" w14:textId="77777777"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67715D">
        <w:rPr>
          <w:rFonts w:asciiTheme="majorHAnsi" w:hAnsiTheme="majorHAnsi" w:cs="Arial"/>
          <w:b/>
          <w:color w:val="FF0000"/>
          <w:sz w:val="20"/>
          <w:szCs w:val="20"/>
        </w:rPr>
        <w:t>No</w:t>
      </w:r>
      <w:r w:rsidR="00C44C5E" w:rsidRPr="00C44C5E">
        <w:rPr>
          <w:rFonts w:asciiTheme="majorHAnsi" w:hAnsiTheme="majorHAnsi" w:cs="Arial"/>
          <w:b/>
          <w:sz w:val="20"/>
          <w:szCs w:val="20"/>
        </w:rPr>
        <w:t>]</w:t>
      </w:r>
    </w:p>
    <w:p w14:paraId="256817D2" w14:textId="77777777"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w:t>
      </w:r>
      <w:proofErr w:type="gramStart"/>
      <w:r w:rsidRPr="008426D1">
        <w:rPr>
          <w:rFonts w:asciiTheme="majorHAnsi" w:hAnsiTheme="majorHAnsi" w:cs="Arial"/>
          <w:sz w:val="20"/>
          <w:szCs w:val="20"/>
        </w:rPr>
        <w:t>i.e.</w:t>
      </w:r>
      <w:proofErr w:type="gramEnd"/>
      <w:r w:rsidRPr="008426D1">
        <w:rPr>
          <w:rFonts w:asciiTheme="majorHAnsi" w:hAnsiTheme="majorHAnsi" w:cs="Arial"/>
          <w:sz w:val="20"/>
          <w:szCs w:val="20"/>
        </w:rPr>
        <w:t xml:space="preserv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Content>
        <w:permStart w:id="1265460182" w:edGrp="everyone" w:displacedByCustomXml="prev"/>
        <w:p w14:paraId="25669587"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65460182" w:displacedByCustomXml="next"/>
      </w:sdtContent>
    </w:sdt>
    <w:p w14:paraId="6B832565"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213E8D3A" w14:textId="77777777"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F44D06" w:rsidRPr="00F44D06">
        <w:rPr>
          <w:rFonts w:asciiTheme="majorHAnsi" w:hAnsiTheme="majorHAnsi" w:cs="Arial"/>
          <w:b/>
          <w:color w:val="FF0000"/>
          <w:sz w:val="20"/>
          <w:szCs w:val="20"/>
        </w:rPr>
        <w:t>No</w:t>
      </w:r>
    </w:p>
    <w:p w14:paraId="77BCB585"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1D8CAC26" w14:textId="77777777"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00F44D06">
        <w:rPr>
          <w:rFonts w:asciiTheme="majorHAnsi" w:hAnsiTheme="majorHAnsi" w:cs="Arial"/>
          <w:b/>
          <w:color w:val="FF0000"/>
          <w:sz w:val="20"/>
          <w:szCs w:val="20"/>
        </w:rPr>
        <w:t>No</w:t>
      </w:r>
    </w:p>
    <w:p w14:paraId="38B4F8F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11BFAFF7" w14:textId="77777777" w:rsidR="004167AB" w:rsidRDefault="004167AB" w:rsidP="004167AB">
      <w:pPr>
        <w:tabs>
          <w:tab w:val="left" w:pos="360"/>
        </w:tabs>
        <w:spacing w:after="0" w:line="240" w:lineRule="auto"/>
        <w:rPr>
          <w:rFonts w:asciiTheme="majorHAnsi" w:hAnsiTheme="majorHAnsi" w:cs="Arial"/>
          <w:sz w:val="20"/>
          <w:szCs w:val="20"/>
        </w:rPr>
      </w:pPr>
    </w:p>
    <w:p w14:paraId="01CE4BDC" w14:textId="77777777"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6240E214"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945062444" w:edGrp="everyone"/>
          <w:r w:rsidRPr="008426D1">
            <w:rPr>
              <w:rStyle w:val="PlaceholderText"/>
              <w:shd w:val="clear" w:color="auto" w:fill="D9D9D9" w:themeFill="background1" w:themeFillShade="D9"/>
            </w:rPr>
            <w:t>Enter text...</w:t>
          </w:r>
          <w:permEnd w:id="1945062444"/>
        </w:sdtContent>
      </w:sdt>
    </w:p>
    <w:p w14:paraId="6E2E0B15" w14:textId="77777777"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776C1219" w14:textId="77777777"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Content>
          <w:permStart w:id="352988670" w:edGrp="everyone"/>
          <w:r w:rsidR="004167AB" w:rsidRPr="007876A3">
            <w:rPr>
              <w:rStyle w:val="PlaceholderText"/>
              <w:shd w:val="clear" w:color="auto" w:fill="D9D9D9" w:themeFill="background1" w:themeFillShade="D9"/>
            </w:rPr>
            <w:t>Enter text...</w:t>
          </w:r>
          <w:permEnd w:id="352988670"/>
        </w:sdtContent>
      </w:sdt>
    </w:p>
    <w:p w14:paraId="07FF3176"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64193064" w14:textId="77777777"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r w:rsidR="00F44D06">
        <w:rPr>
          <w:rFonts w:asciiTheme="majorHAnsi" w:hAnsiTheme="majorHAnsi" w:cs="Arial"/>
          <w:b/>
          <w:color w:val="FF0000"/>
          <w:sz w:val="20"/>
          <w:szCs w:val="20"/>
        </w:rPr>
        <w:t>No</w:t>
      </w:r>
    </w:p>
    <w:p w14:paraId="356252D5"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18107B71"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Content>
          <w:permStart w:id="1714976084" w:edGrp="everyone"/>
          <w:r w:rsidR="002172AB" w:rsidRPr="008426D1">
            <w:rPr>
              <w:rStyle w:val="PlaceholderText"/>
              <w:shd w:val="clear" w:color="auto" w:fill="D9D9D9" w:themeFill="background1" w:themeFillShade="D9"/>
            </w:rPr>
            <w:t>Enter text...</w:t>
          </w:r>
          <w:permEnd w:id="1714976084"/>
        </w:sdtContent>
      </w:sdt>
    </w:p>
    <w:p w14:paraId="4B5C4B28"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2EBC24B5" w14:textId="77777777"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F44D06">
        <w:rPr>
          <w:rFonts w:asciiTheme="majorHAnsi" w:hAnsiTheme="majorHAnsi" w:cs="Arial"/>
          <w:sz w:val="20"/>
          <w:szCs w:val="20"/>
        </w:rPr>
        <w:t xml:space="preserve"> </w:t>
      </w:r>
      <w:r w:rsidR="00F44D06">
        <w:rPr>
          <w:rFonts w:asciiTheme="majorHAnsi" w:hAnsiTheme="majorHAnsi" w:cs="Arial"/>
          <w:b/>
          <w:color w:val="FF0000"/>
          <w:sz w:val="20"/>
          <w:szCs w:val="20"/>
        </w:rPr>
        <w:t>No</w:t>
      </w:r>
    </w:p>
    <w:p w14:paraId="02D9122B"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Content>
        <w:permStart w:id="1497920178" w:edGrp="everyone" w:displacedByCustomXml="prev"/>
        <w:p w14:paraId="5C9AAA00"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497920178" w:displacedByCustomXml="next"/>
      </w:sdtContent>
    </w:sdt>
    <w:p w14:paraId="3478AC8D" w14:textId="77777777" w:rsidR="00802638" w:rsidRDefault="00802638" w:rsidP="00802638">
      <w:pPr>
        <w:rPr>
          <w:rFonts w:asciiTheme="majorHAnsi" w:hAnsiTheme="majorHAnsi" w:cs="Arial"/>
          <w:b/>
          <w:sz w:val="28"/>
          <w:szCs w:val="20"/>
        </w:rPr>
      </w:pPr>
    </w:p>
    <w:p w14:paraId="148072F2" w14:textId="7777777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EC6599A"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A681873" w14:textId="7777777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67715D">
        <w:rPr>
          <w:rFonts w:asciiTheme="majorHAnsi" w:hAnsiTheme="majorHAnsi" w:cs="Arial"/>
          <w:b/>
          <w:color w:val="FF0000"/>
          <w:sz w:val="20"/>
          <w:szCs w:val="20"/>
        </w:rPr>
        <w:t>No</w:t>
      </w:r>
      <w:r w:rsidR="00C44C5E" w:rsidRPr="00C44C5E">
        <w:rPr>
          <w:rFonts w:asciiTheme="majorHAnsi" w:hAnsiTheme="majorHAnsi" w:cs="Arial"/>
          <w:b/>
          <w:sz w:val="20"/>
          <w:szCs w:val="20"/>
        </w:rPr>
        <w:t>]</w:t>
      </w:r>
    </w:p>
    <w:p w14:paraId="467ED3C3" w14:textId="77777777"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Content>
        <w:permStart w:id="1009194800" w:edGrp="everyone" w:displacedByCustomXml="prev"/>
        <w:p w14:paraId="0A8EAD7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009194800" w:displacedByCustomXml="next"/>
      </w:sdtContent>
    </w:sdt>
    <w:p w14:paraId="1EA18EF7"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36F66050" w14:textId="7777777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67715D">
        <w:rPr>
          <w:rFonts w:asciiTheme="majorHAnsi" w:hAnsiTheme="majorHAnsi" w:cs="Arial"/>
          <w:b/>
          <w:color w:val="FF0000"/>
          <w:sz w:val="20"/>
          <w:szCs w:val="20"/>
        </w:rPr>
        <w:t>No</w:t>
      </w:r>
      <w:r w:rsidR="00C44C5E" w:rsidRPr="00C44C5E">
        <w:rPr>
          <w:rFonts w:asciiTheme="majorHAnsi" w:hAnsiTheme="majorHAnsi" w:cs="Arial"/>
          <w:b/>
          <w:sz w:val="20"/>
          <w:szCs w:val="20"/>
        </w:rPr>
        <w:t>]</w:t>
      </w:r>
    </w:p>
    <w:p w14:paraId="24D9BAF3" w14:textId="77777777"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lastRenderedPageBreak/>
        <w:t>(e.g. labs, exhibits, site visitations, etc.)</w:t>
      </w:r>
    </w:p>
    <w:sdt>
      <w:sdtPr>
        <w:rPr>
          <w:rFonts w:asciiTheme="majorHAnsi" w:hAnsiTheme="majorHAnsi" w:cs="Arial"/>
          <w:sz w:val="20"/>
          <w:szCs w:val="20"/>
        </w:rPr>
        <w:id w:val="2006626283"/>
        <w:showingPlcHdr/>
      </w:sdtPr>
      <w:sdtContent>
        <w:permStart w:id="1750934872" w:edGrp="everyone" w:displacedByCustomXml="prev"/>
        <w:p w14:paraId="4FE5C69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750934872" w:displacedByCustomXml="next"/>
      </w:sdtContent>
    </w:sdt>
    <w:p w14:paraId="3D010957"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6BD0310F" w14:textId="77777777"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rPr>
          <w:color w:val="FF0000"/>
        </w:rPr>
      </w:sdtEndPr>
      <w:sdtContent>
        <w:p w14:paraId="2CF70037" w14:textId="2487E3D5" w:rsidR="00A966C5" w:rsidRPr="00767FFD" w:rsidRDefault="00767FFD" w:rsidP="00A966C5">
          <w:pPr>
            <w:tabs>
              <w:tab w:val="left" w:pos="360"/>
              <w:tab w:val="left" w:pos="720"/>
            </w:tabs>
            <w:spacing w:after="0" w:line="240" w:lineRule="auto"/>
            <w:rPr>
              <w:rFonts w:asciiTheme="majorHAnsi" w:hAnsiTheme="majorHAnsi" w:cs="Arial"/>
              <w:color w:val="FF0000"/>
              <w:sz w:val="20"/>
              <w:szCs w:val="20"/>
            </w:rPr>
          </w:pPr>
          <w:r w:rsidRPr="00767FFD">
            <w:rPr>
              <w:rFonts w:asciiTheme="majorHAnsi" w:hAnsiTheme="majorHAnsi" w:cs="Arial"/>
              <w:color w:val="FF0000"/>
              <w:sz w:val="20"/>
              <w:szCs w:val="20"/>
            </w:rPr>
            <w:t>None</w:t>
          </w:r>
        </w:p>
      </w:sdtContent>
    </w:sdt>
    <w:p w14:paraId="1AD009E3"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3A17FD04" w14:textId="5E02AD26"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Content>
          <w:r w:rsidR="00F229A9">
            <w:rPr>
              <w:rFonts w:asciiTheme="majorHAnsi" w:hAnsiTheme="majorHAnsi" w:cs="Arial"/>
              <w:sz w:val="20"/>
              <w:szCs w:val="20"/>
            </w:rPr>
            <w:t>No</w:t>
          </w:r>
        </w:sdtContent>
      </w:sdt>
    </w:p>
    <w:p w14:paraId="45525B18"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037D7CFE" w14:textId="0E77F895"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Content>
          <w:r w:rsidR="009D48FE" w:rsidRPr="009D48FE">
            <w:rPr>
              <w:color w:val="FF0000"/>
            </w:rPr>
            <w:t>No</w:t>
          </w:r>
        </w:sdtContent>
      </w:sdt>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0030C484" w14:textId="77777777"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69EF9DD2" w14:textId="7777777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28865F07"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45F85A52"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63ADE044" w14:textId="77777777"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208180CC"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2336E1C3" w14:textId="77777777"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0B7FAC8B" w14:textId="77777777"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id w:val="1227190067"/>
      </w:sdtPr>
      <w:sdtEndPr>
        <w:rPr>
          <w:rFonts w:asciiTheme="majorHAnsi" w:hAnsiTheme="majorHAnsi" w:cs="Arial"/>
          <w:sz w:val="20"/>
          <w:szCs w:val="20"/>
        </w:rPr>
      </w:sdtEndPr>
      <w:sdtContent>
        <w:p w14:paraId="3C0AF48A" w14:textId="77777777" w:rsidR="0066096D" w:rsidRPr="0066096D" w:rsidRDefault="00000000" w:rsidP="0066096D">
          <w:pPr>
            <w:tabs>
              <w:tab w:val="left" w:pos="360"/>
              <w:tab w:val="left" w:pos="720"/>
            </w:tabs>
            <w:spacing w:after="0" w:line="240" w:lineRule="auto"/>
            <w:rPr>
              <w:rFonts w:asciiTheme="majorHAnsi" w:hAnsiTheme="majorHAnsi" w:cs="Arial"/>
              <w:sz w:val="20"/>
              <w:szCs w:val="20"/>
            </w:rPr>
          </w:pPr>
          <w:sdt>
            <w:sdtPr>
              <w:id w:val="201371037"/>
              <w:placeholder>
                <w:docPart w:val="4ECE899C90C349908D58BA7CE5D57C9C"/>
              </w:placeholder>
            </w:sdtPr>
            <w:sdtContent>
              <w:r w:rsidR="0066096D" w:rsidRPr="0066096D">
                <w:rPr>
                  <w:rFonts w:asciiTheme="majorHAnsi" w:hAnsiTheme="majorHAnsi" w:cs="Arial"/>
                  <w:sz w:val="20"/>
                  <w:szCs w:val="20"/>
                </w:rPr>
                <w:t>All subject matter pertaining to marketing as it relates to supply chain management is thoroughly covered in the GSCM 3163 course, and therefore the prerequisite is redundant.  Additionally, this will give the students more flexibility in their scheduling of business core courses.</w:t>
              </w:r>
            </w:sdtContent>
          </w:sdt>
        </w:p>
        <w:p w14:paraId="0B5413C6" w14:textId="77777777" w:rsidR="00D4202C" w:rsidRPr="00D4202C" w:rsidRDefault="00000000" w:rsidP="00D4202C">
          <w:pPr>
            <w:tabs>
              <w:tab w:val="left" w:pos="360"/>
              <w:tab w:val="left" w:pos="720"/>
            </w:tabs>
            <w:spacing w:after="0"/>
            <w:rPr>
              <w:rFonts w:asciiTheme="majorHAnsi" w:hAnsiTheme="majorHAnsi" w:cs="Arial"/>
              <w:sz w:val="20"/>
              <w:szCs w:val="20"/>
            </w:rPr>
          </w:pPr>
        </w:p>
      </w:sdtContent>
    </w:sdt>
    <w:p w14:paraId="33874AE7"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68514DB1" w14:textId="77777777"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121E6DF9" w14:textId="77777777"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346DA7CC"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6DCB1BBE"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Content>
          <w:permStart w:id="1931418511" w:edGrp="everyone"/>
          <w:r w:rsidRPr="008426D1">
            <w:rPr>
              <w:rStyle w:val="PlaceholderText"/>
              <w:shd w:val="clear" w:color="auto" w:fill="D9D9D9" w:themeFill="background1" w:themeFillShade="D9"/>
            </w:rPr>
            <w:t>Enter text...</w:t>
          </w:r>
          <w:permEnd w:id="1931418511"/>
        </w:sdtContent>
      </w:sdt>
    </w:p>
    <w:p w14:paraId="23F431AD"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6A2271D1"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46755311"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Content>
          <w:permStart w:id="483415012" w:edGrp="everyone"/>
          <w:r w:rsidRPr="008426D1">
            <w:rPr>
              <w:rStyle w:val="PlaceholderText"/>
              <w:shd w:val="clear" w:color="auto" w:fill="D9D9D9" w:themeFill="background1" w:themeFillShade="D9"/>
            </w:rPr>
            <w:t>Enter text...</w:t>
          </w:r>
          <w:permEnd w:id="483415012"/>
        </w:sdtContent>
      </w:sdt>
    </w:p>
    <w:p w14:paraId="1E007B7C"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138E026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Content>
        <w:permStart w:id="1416128877" w:edGrp="everyone" w:displacedByCustomXml="prev"/>
        <w:p w14:paraId="49FE6E99"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1416128877" w:displacedByCustomXml="next"/>
      </w:sdtContent>
    </w:sdt>
    <w:p w14:paraId="40E5CD3B"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4AFF2E9E"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Content>
        <w:permStart w:id="1016029975" w:edGrp="everyone" w:displacedByCustomXml="prev"/>
        <w:p w14:paraId="3AAC499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1016029975" w:displacedByCustomXml="next"/>
      </w:sdtContent>
    </w:sdt>
    <w:p w14:paraId="7E90697D"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052BEABB" w14:textId="77777777" w:rsidR="00336348" w:rsidRDefault="00336348" w:rsidP="00CA269E">
      <w:pPr>
        <w:tabs>
          <w:tab w:val="left" w:pos="360"/>
          <w:tab w:val="left" w:pos="720"/>
        </w:tabs>
        <w:spacing w:after="0"/>
        <w:rPr>
          <w:rFonts w:asciiTheme="majorHAnsi" w:hAnsiTheme="majorHAnsi" w:cs="Arial"/>
          <w:b/>
          <w:sz w:val="28"/>
          <w:szCs w:val="20"/>
        </w:rPr>
      </w:pPr>
    </w:p>
    <w:p w14:paraId="00D8C767" w14:textId="77777777" w:rsidR="00336348" w:rsidRDefault="00336348" w:rsidP="00CA269E">
      <w:pPr>
        <w:tabs>
          <w:tab w:val="left" w:pos="360"/>
          <w:tab w:val="left" w:pos="720"/>
        </w:tabs>
        <w:spacing w:after="0"/>
        <w:rPr>
          <w:rFonts w:asciiTheme="majorHAnsi" w:hAnsiTheme="majorHAnsi" w:cs="Arial"/>
          <w:b/>
          <w:sz w:val="28"/>
          <w:szCs w:val="20"/>
        </w:rPr>
      </w:pPr>
    </w:p>
    <w:p w14:paraId="17666821" w14:textId="77777777" w:rsidR="00336348" w:rsidRDefault="00336348" w:rsidP="00CA269E">
      <w:pPr>
        <w:tabs>
          <w:tab w:val="left" w:pos="360"/>
          <w:tab w:val="left" w:pos="720"/>
        </w:tabs>
        <w:spacing w:after="0"/>
        <w:rPr>
          <w:rFonts w:asciiTheme="majorHAnsi" w:hAnsiTheme="majorHAnsi" w:cs="Arial"/>
          <w:b/>
          <w:sz w:val="28"/>
          <w:szCs w:val="20"/>
        </w:rPr>
      </w:pPr>
    </w:p>
    <w:p w14:paraId="4EB565D2" w14:textId="77777777" w:rsidR="00336348" w:rsidRDefault="00336348" w:rsidP="00CA269E">
      <w:pPr>
        <w:tabs>
          <w:tab w:val="left" w:pos="360"/>
          <w:tab w:val="left" w:pos="720"/>
        </w:tabs>
        <w:spacing w:after="0"/>
        <w:rPr>
          <w:rFonts w:asciiTheme="majorHAnsi" w:hAnsiTheme="majorHAnsi" w:cs="Arial"/>
          <w:b/>
          <w:sz w:val="28"/>
          <w:szCs w:val="20"/>
        </w:rPr>
      </w:pPr>
    </w:p>
    <w:p w14:paraId="20101899" w14:textId="77777777" w:rsidR="00336348" w:rsidRDefault="00336348" w:rsidP="00CA269E">
      <w:pPr>
        <w:tabs>
          <w:tab w:val="left" w:pos="360"/>
          <w:tab w:val="left" w:pos="720"/>
        </w:tabs>
        <w:spacing w:after="0"/>
        <w:rPr>
          <w:rFonts w:asciiTheme="majorHAnsi" w:hAnsiTheme="majorHAnsi" w:cs="Arial"/>
          <w:b/>
          <w:sz w:val="28"/>
          <w:szCs w:val="20"/>
        </w:rPr>
      </w:pPr>
    </w:p>
    <w:p w14:paraId="248C6593" w14:textId="77777777" w:rsidR="00336348" w:rsidRDefault="00336348" w:rsidP="00CA269E">
      <w:pPr>
        <w:tabs>
          <w:tab w:val="left" w:pos="360"/>
          <w:tab w:val="left" w:pos="720"/>
        </w:tabs>
        <w:spacing w:after="0"/>
        <w:rPr>
          <w:rFonts w:asciiTheme="majorHAnsi" w:hAnsiTheme="majorHAnsi" w:cs="Arial"/>
          <w:b/>
          <w:sz w:val="28"/>
          <w:szCs w:val="20"/>
        </w:rPr>
      </w:pPr>
    </w:p>
    <w:p w14:paraId="39217086" w14:textId="77777777" w:rsidR="00336348" w:rsidRDefault="00336348" w:rsidP="00CA269E">
      <w:pPr>
        <w:tabs>
          <w:tab w:val="left" w:pos="360"/>
          <w:tab w:val="left" w:pos="720"/>
        </w:tabs>
        <w:spacing w:after="0"/>
        <w:rPr>
          <w:rFonts w:asciiTheme="majorHAnsi" w:hAnsiTheme="majorHAnsi" w:cs="Arial"/>
          <w:b/>
          <w:sz w:val="28"/>
          <w:szCs w:val="20"/>
        </w:rPr>
      </w:pPr>
    </w:p>
    <w:p w14:paraId="52E6A064" w14:textId="77777777" w:rsidR="00336348" w:rsidRDefault="00336348" w:rsidP="00CA269E">
      <w:pPr>
        <w:tabs>
          <w:tab w:val="left" w:pos="360"/>
          <w:tab w:val="left" w:pos="720"/>
        </w:tabs>
        <w:spacing w:after="0"/>
        <w:rPr>
          <w:rFonts w:asciiTheme="majorHAnsi" w:hAnsiTheme="majorHAnsi" w:cs="Arial"/>
          <w:b/>
          <w:sz w:val="28"/>
          <w:szCs w:val="20"/>
        </w:rPr>
      </w:pPr>
    </w:p>
    <w:p w14:paraId="74A402C1" w14:textId="77777777" w:rsidR="00336348" w:rsidRDefault="00336348" w:rsidP="00CA269E">
      <w:pPr>
        <w:tabs>
          <w:tab w:val="left" w:pos="360"/>
          <w:tab w:val="left" w:pos="720"/>
        </w:tabs>
        <w:spacing w:after="0"/>
        <w:rPr>
          <w:rFonts w:asciiTheme="majorHAnsi" w:hAnsiTheme="majorHAnsi" w:cs="Arial"/>
          <w:b/>
          <w:sz w:val="28"/>
          <w:szCs w:val="20"/>
        </w:rPr>
      </w:pPr>
    </w:p>
    <w:p w14:paraId="530A8B91" w14:textId="77777777" w:rsidR="00336348" w:rsidRDefault="00336348" w:rsidP="00CA269E">
      <w:pPr>
        <w:tabs>
          <w:tab w:val="left" w:pos="360"/>
          <w:tab w:val="left" w:pos="720"/>
        </w:tabs>
        <w:spacing w:after="0"/>
        <w:rPr>
          <w:rFonts w:asciiTheme="majorHAnsi" w:hAnsiTheme="majorHAnsi" w:cs="Arial"/>
          <w:b/>
          <w:sz w:val="28"/>
          <w:szCs w:val="20"/>
        </w:rPr>
      </w:pPr>
    </w:p>
    <w:p w14:paraId="5699116A" w14:textId="77777777" w:rsidR="00336348" w:rsidRDefault="00336348" w:rsidP="00CA269E">
      <w:pPr>
        <w:tabs>
          <w:tab w:val="left" w:pos="360"/>
          <w:tab w:val="left" w:pos="720"/>
        </w:tabs>
        <w:spacing w:after="0"/>
        <w:rPr>
          <w:rFonts w:asciiTheme="majorHAnsi" w:hAnsiTheme="majorHAnsi" w:cs="Arial"/>
          <w:b/>
          <w:sz w:val="28"/>
          <w:szCs w:val="20"/>
        </w:rPr>
      </w:pPr>
    </w:p>
    <w:p w14:paraId="493E043F" w14:textId="77777777" w:rsidR="00336348" w:rsidRDefault="00336348" w:rsidP="00CA269E">
      <w:pPr>
        <w:tabs>
          <w:tab w:val="left" w:pos="360"/>
          <w:tab w:val="left" w:pos="720"/>
        </w:tabs>
        <w:spacing w:after="0"/>
        <w:rPr>
          <w:rFonts w:asciiTheme="majorHAnsi" w:hAnsiTheme="majorHAnsi" w:cs="Arial"/>
          <w:b/>
          <w:sz w:val="28"/>
          <w:szCs w:val="20"/>
        </w:rPr>
      </w:pPr>
    </w:p>
    <w:p w14:paraId="6B35BE93" w14:textId="77777777" w:rsidR="00336348" w:rsidRDefault="00336348" w:rsidP="00CA269E">
      <w:pPr>
        <w:tabs>
          <w:tab w:val="left" w:pos="360"/>
          <w:tab w:val="left" w:pos="720"/>
        </w:tabs>
        <w:spacing w:after="0"/>
        <w:rPr>
          <w:rFonts w:asciiTheme="majorHAnsi" w:hAnsiTheme="majorHAnsi" w:cs="Arial"/>
          <w:b/>
          <w:sz w:val="28"/>
          <w:szCs w:val="20"/>
        </w:rPr>
      </w:pPr>
    </w:p>
    <w:p w14:paraId="07DCF781" w14:textId="77777777" w:rsidR="00336348" w:rsidRDefault="00336348" w:rsidP="00CA269E">
      <w:pPr>
        <w:tabs>
          <w:tab w:val="left" w:pos="360"/>
          <w:tab w:val="left" w:pos="720"/>
        </w:tabs>
        <w:spacing w:after="0"/>
        <w:rPr>
          <w:rFonts w:asciiTheme="majorHAnsi" w:hAnsiTheme="majorHAnsi" w:cs="Arial"/>
          <w:b/>
          <w:sz w:val="28"/>
          <w:szCs w:val="20"/>
        </w:rPr>
      </w:pPr>
    </w:p>
    <w:p w14:paraId="430FCB22"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4FF0A4D4" w14:textId="77777777" w:rsidR="00336348" w:rsidRDefault="00336348" w:rsidP="00276F55">
      <w:pPr>
        <w:tabs>
          <w:tab w:val="left" w:pos="360"/>
          <w:tab w:val="left" w:pos="720"/>
        </w:tabs>
        <w:spacing w:after="0"/>
        <w:rPr>
          <w:rFonts w:asciiTheme="majorHAnsi" w:hAnsiTheme="majorHAnsi" w:cs="Arial"/>
          <w:b/>
          <w:szCs w:val="20"/>
        </w:rPr>
      </w:pPr>
    </w:p>
    <w:p w14:paraId="5DF02BCF"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1CD9963" w14:textId="77777777" w:rsidR="00336348" w:rsidRDefault="00336348" w:rsidP="00276F55">
      <w:pPr>
        <w:tabs>
          <w:tab w:val="left" w:pos="360"/>
          <w:tab w:val="left" w:pos="720"/>
        </w:tabs>
        <w:spacing w:after="0"/>
        <w:rPr>
          <w:rFonts w:asciiTheme="majorHAnsi" w:hAnsiTheme="majorHAnsi" w:cs="Arial"/>
          <w:b/>
          <w:szCs w:val="20"/>
        </w:rPr>
      </w:pPr>
    </w:p>
    <w:p w14:paraId="2782481A" w14:textId="7777777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4C14DED1" w14:textId="77777777"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Content>
          <w:r w:rsidR="002E0B7E" w:rsidRPr="002E0B7E">
            <w:rPr>
              <w:color w:val="FF0000"/>
            </w:rPr>
            <w:t>No</w:t>
          </w:r>
        </w:sdtContent>
      </w:sdt>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57B4DBC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50614C8B"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3FC2611D" w14:textId="77777777"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1F146F9A" w14:textId="77777777"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Content>
        <w:permStart w:id="1392260334" w:edGrp="everyone" w:displacedByCustomXml="prev"/>
        <w:p w14:paraId="6E0A2728"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392260334" w:displacedByCustomXml="next"/>
      </w:sdtContent>
    </w:sdt>
    <w:p w14:paraId="168D1CEC"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3E9B5915" w14:textId="7777777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68B5622D"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1184599A"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1D6E2916"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19ED1BFB" w14:textId="77777777" w:rsidTr="00575870">
        <w:tc>
          <w:tcPr>
            <w:tcW w:w="2148" w:type="dxa"/>
          </w:tcPr>
          <w:p w14:paraId="262AF70D" w14:textId="77777777"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Content>
            <w:tc>
              <w:tcPr>
                <w:tcW w:w="7428" w:type="dxa"/>
              </w:tcPr>
              <w:p w14:paraId="59548131"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177A68E6" w14:textId="77777777" w:rsidTr="00575870">
        <w:tc>
          <w:tcPr>
            <w:tcW w:w="2148" w:type="dxa"/>
          </w:tcPr>
          <w:p w14:paraId="3857243B"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0215C02E" w14:textId="77777777" w:rsidR="00F7007D" w:rsidRPr="002B453A" w:rsidRDefault="00000000" w:rsidP="00575870">
            <w:pPr>
              <w:rPr>
                <w:rFonts w:asciiTheme="majorHAnsi" w:hAnsiTheme="majorHAnsi"/>
                <w:sz w:val="20"/>
                <w:szCs w:val="20"/>
              </w:rPr>
            </w:pPr>
            <w:sdt>
              <w:sdtPr>
                <w:rPr>
                  <w:rFonts w:asciiTheme="majorHAnsi" w:hAnsiTheme="majorHAnsi"/>
                  <w:sz w:val="20"/>
                  <w:szCs w:val="20"/>
                </w:rPr>
                <w:id w:val="-1294900252"/>
                <w:showingPlcHdr/>
                <w:text/>
              </w:sdt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273E359B" w14:textId="77777777" w:rsidTr="00575870">
        <w:tc>
          <w:tcPr>
            <w:tcW w:w="2148" w:type="dxa"/>
          </w:tcPr>
          <w:p w14:paraId="4E16FE45"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63258F2E"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Content>
            <w:tc>
              <w:tcPr>
                <w:tcW w:w="7428" w:type="dxa"/>
              </w:tcPr>
              <w:p w14:paraId="32F2CA0D"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057A177A" w14:textId="77777777" w:rsidTr="00575870">
        <w:tc>
          <w:tcPr>
            <w:tcW w:w="2148" w:type="dxa"/>
          </w:tcPr>
          <w:p w14:paraId="189B4FD5"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Content>
            <w:tc>
              <w:tcPr>
                <w:tcW w:w="7428" w:type="dxa"/>
              </w:tcPr>
              <w:p w14:paraId="19524DA9" w14:textId="77777777"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37E356F2"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78B6186" w14:textId="77777777" w:rsidR="00CA269E" w:rsidRDefault="00CA269E" w:rsidP="00575870">
      <w:pPr>
        <w:rPr>
          <w:rFonts w:asciiTheme="majorHAnsi" w:hAnsiTheme="majorHAnsi" w:cs="Arial"/>
          <w:i/>
          <w:sz w:val="20"/>
          <w:szCs w:val="20"/>
        </w:rPr>
      </w:pPr>
    </w:p>
    <w:p w14:paraId="292922D4" w14:textId="77777777"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2A29EDFE" w14:textId="77777777"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w:t>
      </w:r>
      <w:proofErr w:type="gramStart"/>
      <w:r w:rsidRPr="0030740C">
        <w:rPr>
          <w:rFonts w:asciiTheme="majorHAnsi" w:hAnsiTheme="majorHAnsi" w:cs="Arial"/>
          <w:sz w:val="20"/>
          <w:szCs w:val="20"/>
        </w:rPr>
        <w:t>are</w:t>
      </w:r>
      <w:proofErr w:type="gramEnd"/>
      <w:r w:rsidRPr="0030740C">
        <w:rPr>
          <w:rFonts w:asciiTheme="majorHAnsi" w:hAnsiTheme="majorHAnsi" w:cs="Arial"/>
          <w:sz w:val="20"/>
          <w:szCs w:val="20"/>
        </w:rPr>
        <w:t xml:space="preserv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259BEDFC"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76E64677" w14:textId="77777777" w:rsidTr="00575870">
        <w:tc>
          <w:tcPr>
            <w:tcW w:w="2148" w:type="dxa"/>
          </w:tcPr>
          <w:p w14:paraId="6A05A5AD"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75B1C279"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Content>
            <w:tc>
              <w:tcPr>
                <w:tcW w:w="7428" w:type="dxa"/>
              </w:tcPr>
              <w:p w14:paraId="3F7E99FD"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F8C45B2" w14:textId="77777777" w:rsidTr="00575870">
        <w:tc>
          <w:tcPr>
            <w:tcW w:w="2148" w:type="dxa"/>
          </w:tcPr>
          <w:p w14:paraId="7B2A2EF9" w14:textId="77777777"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Content>
            <w:tc>
              <w:tcPr>
                <w:tcW w:w="7428" w:type="dxa"/>
              </w:tcPr>
              <w:p w14:paraId="1C590E74" w14:textId="77777777"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4CF48C40" w14:textId="77777777" w:rsidTr="00575870">
        <w:tc>
          <w:tcPr>
            <w:tcW w:w="2148" w:type="dxa"/>
          </w:tcPr>
          <w:p w14:paraId="635A7110" w14:textId="77777777"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FB063E2" w14:textId="77777777" w:rsidR="00CB2125" w:rsidRPr="002B453A" w:rsidRDefault="00000000"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5CB54119" w14:textId="77777777"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308F51B9" w14:textId="77777777" w:rsidR="00D3680D" w:rsidRDefault="00D3680D">
      <w:pPr>
        <w:rPr>
          <w:rFonts w:asciiTheme="majorHAnsi" w:hAnsiTheme="majorHAnsi" w:cs="Arial"/>
          <w:sz w:val="20"/>
          <w:szCs w:val="20"/>
        </w:rPr>
      </w:pPr>
      <w:r>
        <w:rPr>
          <w:rFonts w:asciiTheme="majorHAnsi" w:hAnsiTheme="majorHAnsi" w:cs="Arial"/>
          <w:sz w:val="20"/>
          <w:szCs w:val="20"/>
        </w:rPr>
        <w:br w:type="page"/>
      </w:r>
    </w:p>
    <w:p w14:paraId="053EE06E"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5834949B"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52896644" w14:textId="77777777" w:rsidTr="004E29A7">
        <w:tc>
          <w:tcPr>
            <w:tcW w:w="11016" w:type="dxa"/>
            <w:shd w:val="clear" w:color="auto" w:fill="D9D9D9" w:themeFill="background1" w:themeFillShade="D9"/>
          </w:tcPr>
          <w:p w14:paraId="7435E46F"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57B5727" w14:textId="77777777" w:rsidTr="004E29A7">
        <w:tc>
          <w:tcPr>
            <w:tcW w:w="11016" w:type="dxa"/>
            <w:shd w:val="clear" w:color="auto" w:fill="F2F2F2" w:themeFill="background1" w:themeFillShade="F2"/>
          </w:tcPr>
          <w:p w14:paraId="7C2526ED"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38534557"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6D97DC2A" w14:textId="77777777" w:rsidR="00D3680D" w:rsidRPr="008426D1" w:rsidRDefault="00D3680D" w:rsidP="004E29A7">
            <w:pPr>
              <w:rPr>
                <w:rFonts w:ascii="Times New Roman" w:hAnsi="Times New Roman" w:cs="Times New Roman"/>
                <w:b/>
                <w:color w:val="FF0000"/>
                <w:sz w:val="14"/>
                <w:szCs w:val="24"/>
              </w:rPr>
            </w:pPr>
          </w:p>
          <w:p w14:paraId="75E634F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1B8B9FF6"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56844FF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2CFBDDDE"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77CB5446"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4E6CEADA" w14:textId="77777777" w:rsidR="00D3680D" w:rsidRPr="00F44D06" w:rsidRDefault="00F44D06" w:rsidP="00D3680D">
      <w:pPr>
        <w:rPr>
          <w:rFonts w:asciiTheme="majorHAnsi" w:hAnsiTheme="majorHAnsi" w:cs="Arial"/>
          <w:b/>
          <w:color w:val="FF0000"/>
          <w:sz w:val="18"/>
          <w:szCs w:val="18"/>
        </w:rPr>
      </w:pPr>
      <w:r w:rsidRPr="00F44D06">
        <w:rPr>
          <w:rFonts w:asciiTheme="majorHAnsi" w:hAnsiTheme="majorHAnsi" w:cs="Arial"/>
          <w:b/>
          <w:color w:val="FF0000"/>
          <w:sz w:val="18"/>
          <w:szCs w:val="18"/>
        </w:rPr>
        <w:t>Before:</w:t>
      </w:r>
    </w:p>
    <w:sdt>
      <w:sdtPr>
        <w:rPr>
          <w:rFonts w:asciiTheme="minorHAnsi" w:eastAsiaTheme="minorHAnsi" w:hAnsiTheme="minorHAnsi" w:cs="Arial"/>
          <w:color w:val="auto"/>
          <w:sz w:val="20"/>
          <w:szCs w:val="20"/>
        </w:rPr>
        <w:id w:val="-97950460"/>
        <w:placeholder>
          <w:docPart w:val="1E28C2430E3E89459CA33ABFFD2153F2"/>
        </w:placeholder>
      </w:sdtPr>
      <w:sdtContent>
        <w:p w14:paraId="437A9CEA" w14:textId="77777777" w:rsidR="001643B2" w:rsidRPr="001643B2" w:rsidRDefault="001643B2" w:rsidP="001643B2">
          <w:pPr>
            <w:pStyle w:val="Heading3"/>
            <w:shd w:val="clear" w:color="auto" w:fill="EEEEEE"/>
            <w:spacing w:before="300" w:after="150"/>
            <w:textAlignment w:val="baseline"/>
            <w:rPr>
              <w:rFonts w:ascii="Arial" w:eastAsia="Times New Roman" w:hAnsi="Arial" w:cs="Arial"/>
              <w:b/>
              <w:bCs/>
              <w:color w:val="000000"/>
            </w:rPr>
          </w:pPr>
          <w:r w:rsidRPr="001643B2">
            <w:rPr>
              <w:rFonts w:ascii="Arial" w:eastAsia="Times New Roman" w:hAnsi="Arial" w:cs="Arial"/>
              <w:b/>
              <w:bCs/>
              <w:color w:val="000000"/>
            </w:rPr>
            <w:t>GSCM 3163 - Supply Chain Management</w:t>
          </w:r>
        </w:p>
        <w:p w14:paraId="51E2902D" w14:textId="77777777" w:rsidR="001643B2" w:rsidRPr="001643B2" w:rsidRDefault="00907EB1" w:rsidP="001643B2">
          <w:pPr>
            <w:spacing w:after="0" w:line="240" w:lineRule="auto"/>
            <w:rPr>
              <w:rFonts w:ascii="Times New Roman" w:eastAsia="Times New Roman" w:hAnsi="Times New Roman" w:cs="Times New Roman"/>
              <w:sz w:val="24"/>
              <w:szCs w:val="24"/>
            </w:rPr>
          </w:pPr>
          <w:r w:rsidRPr="00907EB1">
            <w:rPr>
              <w:rFonts w:ascii="Times New Roman" w:eastAsia="Times New Roman" w:hAnsi="Times New Roman" w:cs="Times New Roman"/>
              <w:noProof/>
              <w:sz w:val="24"/>
              <w:szCs w:val="24"/>
            </w:rPr>
            <w:pict w14:anchorId="1D620AAA">
              <v:rect id="_x0000_i1026" alt="" style="width:468pt;height:.05pt;mso-width-percent:0;mso-height-percent:0;mso-width-percent:0;mso-height-percent:0" o:hralign="center" o:hrstd="t" o:hrnoshade="t" o:hr="t" fillcolor="black" stroked="f"/>
            </w:pict>
          </w:r>
        </w:p>
        <w:p w14:paraId="7BC20003" w14:textId="77777777" w:rsidR="00D3680D" w:rsidRPr="008426D1" w:rsidRDefault="001643B2" w:rsidP="001643B2">
          <w:pPr>
            <w:tabs>
              <w:tab w:val="left" w:pos="360"/>
              <w:tab w:val="left" w:pos="720"/>
            </w:tabs>
            <w:spacing w:after="0" w:line="240" w:lineRule="auto"/>
            <w:rPr>
              <w:rFonts w:asciiTheme="majorHAnsi" w:hAnsiTheme="majorHAnsi" w:cs="Arial"/>
              <w:sz w:val="20"/>
              <w:szCs w:val="20"/>
            </w:rPr>
          </w:pPr>
          <w:r w:rsidRPr="001643B2">
            <w:rPr>
              <w:rFonts w:ascii="Arial" w:eastAsia="Times New Roman" w:hAnsi="Arial" w:cs="Arial"/>
              <w:b/>
              <w:bCs/>
              <w:color w:val="000000"/>
              <w:sz w:val="20"/>
              <w:szCs w:val="20"/>
              <w:bdr w:val="none" w:sz="0" w:space="0" w:color="auto" w:frame="1"/>
              <w:shd w:val="clear" w:color="auto" w:fill="EEEEEE"/>
            </w:rPr>
            <w:t xml:space="preserve">Sem. </w:t>
          </w:r>
          <w:proofErr w:type="spellStart"/>
          <w:r w:rsidRPr="001643B2">
            <w:rPr>
              <w:rFonts w:ascii="Arial" w:eastAsia="Times New Roman" w:hAnsi="Arial" w:cs="Arial"/>
              <w:b/>
              <w:bCs/>
              <w:color w:val="000000"/>
              <w:sz w:val="20"/>
              <w:szCs w:val="20"/>
              <w:bdr w:val="none" w:sz="0" w:space="0" w:color="auto" w:frame="1"/>
              <w:shd w:val="clear" w:color="auto" w:fill="EEEEEE"/>
            </w:rPr>
            <w:t>Hrs</w:t>
          </w:r>
          <w:proofErr w:type="spellEnd"/>
          <w:r w:rsidRPr="001643B2">
            <w:rPr>
              <w:rFonts w:ascii="Arial" w:eastAsia="Times New Roman" w:hAnsi="Arial" w:cs="Arial"/>
              <w:b/>
              <w:bCs/>
              <w:color w:val="000000"/>
              <w:sz w:val="20"/>
              <w:szCs w:val="20"/>
              <w:bdr w:val="none" w:sz="0" w:space="0" w:color="auto" w:frame="1"/>
              <w:shd w:val="clear" w:color="auto" w:fill="EEEEEE"/>
            </w:rPr>
            <w:t>:</w:t>
          </w:r>
          <w:r w:rsidRPr="001643B2">
            <w:rPr>
              <w:rFonts w:ascii="Arial" w:eastAsia="Times New Roman" w:hAnsi="Arial" w:cs="Arial"/>
              <w:color w:val="000000"/>
              <w:sz w:val="20"/>
              <w:szCs w:val="20"/>
              <w:shd w:val="clear" w:color="auto" w:fill="EEEEEE"/>
            </w:rPr>
            <w:t> </w:t>
          </w:r>
          <w:r w:rsidRPr="001643B2">
            <w:rPr>
              <w:rFonts w:ascii="Arial" w:eastAsia="Times New Roman" w:hAnsi="Arial" w:cs="Arial"/>
              <w:b/>
              <w:bCs/>
              <w:color w:val="000000"/>
              <w:sz w:val="20"/>
              <w:szCs w:val="20"/>
              <w:bdr w:val="none" w:sz="0" w:space="0" w:color="auto" w:frame="1"/>
              <w:shd w:val="clear" w:color="auto" w:fill="EEEEEE"/>
            </w:rPr>
            <w:t>3</w:t>
          </w:r>
          <w:r w:rsidRPr="001643B2">
            <w:rPr>
              <w:rFonts w:ascii="Arial" w:eastAsia="Times New Roman" w:hAnsi="Arial" w:cs="Arial"/>
              <w:color w:val="000000"/>
              <w:sz w:val="20"/>
              <w:szCs w:val="20"/>
            </w:rPr>
            <w:br/>
          </w:r>
          <w:r w:rsidRPr="001643B2">
            <w:rPr>
              <w:rFonts w:ascii="Arial" w:eastAsia="Times New Roman" w:hAnsi="Arial" w:cs="Arial"/>
              <w:color w:val="000000"/>
              <w:sz w:val="20"/>
              <w:szCs w:val="20"/>
            </w:rPr>
            <w:br/>
          </w:r>
          <w:r w:rsidRPr="001643B2">
            <w:rPr>
              <w:rFonts w:ascii="Arial" w:eastAsia="Times New Roman" w:hAnsi="Arial" w:cs="Arial"/>
              <w:color w:val="000000"/>
              <w:sz w:val="20"/>
              <w:szCs w:val="20"/>
              <w:shd w:val="clear" w:color="auto" w:fill="EEEEEE"/>
            </w:rPr>
            <w:t xml:space="preserve">Aspects of moving raw materials and finished goods through the </w:t>
          </w:r>
          <w:proofErr w:type="gramStart"/>
          <w:r w:rsidRPr="001643B2">
            <w:rPr>
              <w:rFonts w:ascii="Arial" w:eastAsia="Times New Roman" w:hAnsi="Arial" w:cs="Arial"/>
              <w:color w:val="000000"/>
              <w:sz w:val="20"/>
              <w:szCs w:val="20"/>
              <w:shd w:val="clear" w:color="auto" w:fill="EEEEEE"/>
            </w:rPr>
            <w:t>firms</w:t>
          </w:r>
          <w:proofErr w:type="gramEnd"/>
          <w:r w:rsidRPr="001643B2">
            <w:rPr>
              <w:rFonts w:ascii="Arial" w:eastAsia="Times New Roman" w:hAnsi="Arial" w:cs="Arial"/>
              <w:color w:val="000000"/>
              <w:sz w:val="20"/>
              <w:szCs w:val="20"/>
              <w:shd w:val="clear" w:color="auto" w:fill="EEEEEE"/>
            </w:rPr>
            <w:t xml:space="preserve"> networks of warehousing, inventory control, materials management, and order processing. The student will examine trade off possibilities and management alternatives to minimize cost of production flow and to maximize customer service. Fall, Spring, Irregular. Special course fees may apply.</w:t>
          </w:r>
          <w:r w:rsidRPr="001643B2">
            <w:rPr>
              <w:rFonts w:ascii="Arial" w:eastAsia="Times New Roman" w:hAnsi="Arial" w:cs="Arial"/>
              <w:color w:val="000000"/>
              <w:sz w:val="20"/>
              <w:szCs w:val="20"/>
            </w:rPr>
            <w:br/>
          </w:r>
          <w:r w:rsidRPr="001643B2">
            <w:rPr>
              <w:rFonts w:ascii="Arial" w:eastAsia="Times New Roman" w:hAnsi="Arial" w:cs="Arial"/>
              <w:color w:val="000000"/>
              <w:sz w:val="20"/>
              <w:szCs w:val="20"/>
            </w:rPr>
            <w:br/>
          </w:r>
          <w:r w:rsidRPr="001643B2">
            <w:rPr>
              <w:rFonts w:ascii="Arial" w:eastAsia="Times New Roman" w:hAnsi="Arial" w:cs="Arial"/>
              <w:b/>
              <w:bCs/>
              <w:color w:val="000000"/>
              <w:sz w:val="20"/>
              <w:szCs w:val="20"/>
              <w:highlight w:val="yellow"/>
              <w:bdr w:val="none" w:sz="0" w:space="0" w:color="auto" w:frame="1"/>
              <w:shd w:val="clear" w:color="auto" w:fill="EEEEEE"/>
            </w:rPr>
            <w:t>Prerequisites:</w:t>
          </w:r>
          <w:r w:rsidRPr="001643B2">
            <w:rPr>
              <w:rFonts w:ascii="Arial" w:eastAsia="Times New Roman" w:hAnsi="Arial" w:cs="Arial"/>
              <w:color w:val="000000"/>
              <w:sz w:val="20"/>
              <w:szCs w:val="20"/>
              <w:highlight w:val="yellow"/>
              <w:shd w:val="clear" w:color="auto" w:fill="EEEEEE"/>
            </w:rPr>
            <w:t> </w:t>
          </w:r>
          <w:hyperlink r:id="rId10" w:anchor="tt580" w:tgtFrame="_blank" w:history="1">
            <w:r w:rsidRPr="001643B2">
              <w:rPr>
                <w:rFonts w:ascii="Arial" w:eastAsia="Times New Roman" w:hAnsi="Arial" w:cs="Arial"/>
                <w:color w:val="5327EF"/>
                <w:sz w:val="20"/>
                <w:szCs w:val="20"/>
                <w:highlight w:val="yellow"/>
                <w:u w:val="single"/>
                <w:bdr w:val="none" w:sz="0" w:space="0" w:color="auto" w:frame="1"/>
                <w:shd w:val="clear" w:color="auto" w:fill="EEEEEE"/>
              </w:rPr>
              <w:t>MKTG 3013</w:t>
            </w:r>
          </w:hyperlink>
          <w:r w:rsidRPr="001643B2">
            <w:rPr>
              <w:rFonts w:ascii="Arial" w:eastAsia="Times New Roman" w:hAnsi="Arial" w:cs="Arial"/>
              <w:color w:val="000000"/>
              <w:sz w:val="20"/>
              <w:szCs w:val="20"/>
              <w:highlight w:val="yellow"/>
              <w:shd w:val="clear" w:color="auto" w:fill="EEEEEE"/>
            </w:rPr>
            <w:t>.</w:t>
          </w:r>
        </w:p>
      </w:sdtContent>
    </w:sdt>
    <w:p w14:paraId="5C8761FB"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50C6D3CB" w14:textId="77777777" w:rsidR="00D3680D" w:rsidRDefault="00D3680D" w:rsidP="00F44D06">
      <w:pPr>
        <w:spacing w:after="0" w:line="240" w:lineRule="auto"/>
        <w:rPr>
          <w:rFonts w:ascii="Arial" w:eastAsia="Times New Roman" w:hAnsi="Arial" w:cs="Arial"/>
          <w:b/>
          <w:bCs/>
          <w:sz w:val="20"/>
          <w:szCs w:val="24"/>
        </w:rPr>
      </w:pPr>
    </w:p>
    <w:p w14:paraId="76B7E504" w14:textId="77777777" w:rsidR="00F44D06" w:rsidRPr="00F44D06" w:rsidRDefault="00F44D06" w:rsidP="00F44D06">
      <w:pPr>
        <w:spacing w:after="0" w:line="240" w:lineRule="auto"/>
        <w:rPr>
          <w:rFonts w:ascii="Arial" w:eastAsia="Times New Roman" w:hAnsi="Arial" w:cs="Arial"/>
          <w:b/>
          <w:bCs/>
          <w:color w:val="FF0000"/>
          <w:sz w:val="20"/>
          <w:szCs w:val="24"/>
        </w:rPr>
      </w:pPr>
      <w:r w:rsidRPr="00F44D06">
        <w:rPr>
          <w:rFonts w:ascii="Arial" w:eastAsia="Times New Roman" w:hAnsi="Arial" w:cs="Arial"/>
          <w:b/>
          <w:bCs/>
          <w:color w:val="FF0000"/>
          <w:sz w:val="20"/>
          <w:szCs w:val="24"/>
        </w:rPr>
        <w:t>After:</w:t>
      </w:r>
    </w:p>
    <w:p w14:paraId="07D9B53B" w14:textId="77777777" w:rsidR="001643B2" w:rsidRDefault="001643B2" w:rsidP="001643B2">
      <w:pPr>
        <w:pStyle w:val="Heading3"/>
        <w:shd w:val="clear" w:color="auto" w:fill="EEEEEE"/>
        <w:spacing w:before="300" w:after="150"/>
        <w:textAlignment w:val="baseline"/>
        <w:rPr>
          <w:rFonts w:ascii="Arial" w:hAnsi="Arial" w:cs="Arial"/>
          <w:color w:val="000000"/>
        </w:rPr>
      </w:pPr>
      <w:r>
        <w:rPr>
          <w:rFonts w:ascii="Arial" w:hAnsi="Arial" w:cs="Arial"/>
          <w:color w:val="000000"/>
        </w:rPr>
        <w:t>GSCM 3163 - Supply Chain Management</w:t>
      </w:r>
    </w:p>
    <w:p w14:paraId="460A45C4" w14:textId="77777777" w:rsidR="001643B2" w:rsidRDefault="00907EB1" w:rsidP="001643B2">
      <w:pPr>
        <w:rPr>
          <w:rFonts w:ascii="Times New Roman" w:hAnsi="Times New Roman" w:cs="Times New Roman"/>
          <w:sz w:val="24"/>
          <w:szCs w:val="24"/>
        </w:rPr>
      </w:pPr>
      <w:r>
        <w:rPr>
          <w:noProof/>
        </w:rPr>
        <w:pict w14:anchorId="553FE962">
          <v:rect id="_x0000_i1025" alt="" style="width:468pt;height:.05pt;mso-width-percent:0;mso-height-percent:0;mso-width-percent:0;mso-height-percent:0" o:hralign="center" o:hrstd="t" o:hrnoshade="t" o:hr="t" fillcolor="black" stroked="f"/>
        </w:pict>
      </w:r>
    </w:p>
    <w:p w14:paraId="132345ED" w14:textId="3E02E53B" w:rsidR="00895557" w:rsidRPr="008426D1" w:rsidRDefault="001643B2" w:rsidP="001643B2">
      <w:pPr>
        <w:tabs>
          <w:tab w:val="left" w:pos="360"/>
          <w:tab w:val="left" w:pos="720"/>
        </w:tabs>
        <w:spacing w:after="0" w:line="240" w:lineRule="auto"/>
        <w:rPr>
          <w:rFonts w:asciiTheme="majorHAnsi" w:hAnsiTheme="majorHAnsi" w:cs="Arial"/>
          <w:sz w:val="20"/>
          <w:szCs w:val="20"/>
        </w:rPr>
      </w:pPr>
      <w:r>
        <w:rPr>
          <w:rStyle w:val="Strong"/>
          <w:rFonts w:ascii="Arial" w:hAnsi="Arial" w:cs="Arial"/>
          <w:color w:val="000000"/>
          <w:sz w:val="20"/>
          <w:szCs w:val="20"/>
          <w:bdr w:val="none" w:sz="0" w:space="0" w:color="auto" w:frame="1"/>
          <w:shd w:val="clear" w:color="auto" w:fill="EEEEEE"/>
        </w:rPr>
        <w:t xml:space="preserve">Sem. </w:t>
      </w:r>
      <w:proofErr w:type="spellStart"/>
      <w:r>
        <w:rPr>
          <w:rStyle w:val="Strong"/>
          <w:rFonts w:ascii="Arial" w:hAnsi="Arial" w:cs="Arial"/>
          <w:color w:val="000000"/>
          <w:sz w:val="20"/>
          <w:szCs w:val="20"/>
          <w:bdr w:val="none" w:sz="0" w:space="0" w:color="auto" w:frame="1"/>
          <w:shd w:val="clear" w:color="auto" w:fill="EEEEEE"/>
        </w:rPr>
        <w:t>Hrs</w:t>
      </w:r>
      <w:proofErr w:type="spellEnd"/>
      <w:r>
        <w:rPr>
          <w:rStyle w:val="Strong"/>
          <w:rFonts w:ascii="Arial" w:hAnsi="Arial" w:cs="Arial"/>
          <w:color w:val="000000"/>
          <w:sz w:val="20"/>
          <w:szCs w:val="20"/>
          <w:bdr w:val="none" w:sz="0" w:space="0" w:color="auto" w:frame="1"/>
          <w:shd w:val="clear" w:color="auto" w:fill="EEEEEE"/>
        </w:rPr>
        <w:t>:</w:t>
      </w:r>
      <w:r>
        <w:rPr>
          <w:rFonts w:ascii="Arial" w:hAnsi="Arial" w:cs="Arial"/>
          <w:color w:val="000000"/>
          <w:sz w:val="20"/>
          <w:szCs w:val="20"/>
          <w:shd w:val="clear" w:color="auto" w:fill="EEEEEE"/>
        </w:rPr>
        <w:t> </w:t>
      </w:r>
      <w:r>
        <w:rPr>
          <w:rStyle w:val="Strong"/>
          <w:rFonts w:ascii="Arial" w:hAnsi="Arial" w:cs="Arial"/>
          <w:color w:val="000000"/>
          <w:sz w:val="20"/>
          <w:szCs w:val="20"/>
          <w:bdr w:val="none" w:sz="0" w:space="0" w:color="auto" w:frame="1"/>
          <w:shd w:val="clear" w:color="auto" w:fill="EEEEEE"/>
        </w:rPr>
        <w:t>3</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EEEEEE"/>
        </w:rPr>
        <w:t xml:space="preserve">Aspects of moving raw materials and finished goods through the </w:t>
      </w:r>
      <w:proofErr w:type="gramStart"/>
      <w:r>
        <w:rPr>
          <w:rFonts w:ascii="Arial" w:hAnsi="Arial" w:cs="Arial"/>
          <w:color w:val="000000"/>
          <w:sz w:val="20"/>
          <w:szCs w:val="20"/>
          <w:shd w:val="clear" w:color="auto" w:fill="EEEEEE"/>
        </w:rPr>
        <w:t>firms</w:t>
      </w:r>
      <w:proofErr w:type="gramEnd"/>
      <w:r>
        <w:rPr>
          <w:rFonts w:ascii="Arial" w:hAnsi="Arial" w:cs="Arial"/>
          <w:color w:val="000000"/>
          <w:sz w:val="20"/>
          <w:szCs w:val="20"/>
          <w:shd w:val="clear" w:color="auto" w:fill="EEEEEE"/>
        </w:rPr>
        <w:t xml:space="preserve"> networks of warehousing, inventory control, materials management, and order processing. Trade off possibilities and management alternatives to minimize cost of production flow and to maximize customer service. Fall, Spring, Irregular. Special course fees may apply.</w:t>
      </w:r>
      <w:r>
        <w:rPr>
          <w:rFonts w:ascii="Arial" w:hAnsi="Arial" w:cs="Arial"/>
          <w:color w:val="000000"/>
          <w:sz w:val="20"/>
          <w:szCs w:val="20"/>
        </w:rPr>
        <w:br/>
      </w:r>
      <w:r>
        <w:rPr>
          <w:rFonts w:ascii="Arial" w:hAnsi="Arial" w:cs="Arial"/>
          <w:color w:val="000000"/>
          <w:sz w:val="20"/>
          <w:szCs w:val="20"/>
        </w:rPr>
        <w:br/>
      </w:r>
      <w:r w:rsidRPr="001643B2">
        <w:rPr>
          <w:rStyle w:val="Strong"/>
          <w:rFonts w:ascii="Arial" w:hAnsi="Arial" w:cs="Arial"/>
          <w:strike/>
          <w:color w:val="000000"/>
          <w:sz w:val="20"/>
          <w:szCs w:val="20"/>
          <w:highlight w:val="yellow"/>
          <w:bdr w:val="none" w:sz="0" w:space="0" w:color="auto" w:frame="1"/>
          <w:shd w:val="clear" w:color="auto" w:fill="EEEEEE"/>
        </w:rPr>
        <w:t>Prerequisites:</w:t>
      </w:r>
      <w:r w:rsidRPr="001643B2">
        <w:rPr>
          <w:rFonts w:ascii="Arial" w:hAnsi="Arial" w:cs="Arial"/>
          <w:strike/>
          <w:color w:val="000000"/>
          <w:sz w:val="20"/>
          <w:szCs w:val="20"/>
          <w:highlight w:val="yellow"/>
          <w:shd w:val="clear" w:color="auto" w:fill="EEEEEE"/>
        </w:rPr>
        <w:t> </w:t>
      </w:r>
      <w:hyperlink r:id="rId11" w:anchor="tt580" w:tgtFrame="_blank" w:history="1">
        <w:r w:rsidRPr="001643B2">
          <w:rPr>
            <w:rStyle w:val="Hyperlink"/>
            <w:rFonts w:ascii="Arial" w:hAnsi="Arial" w:cs="Arial"/>
            <w:strike/>
            <w:color w:val="5327EF"/>
            <w:sz w:val="20"/>
            <w:szCs w:val="20"/>
            <w:highlight w:val="yellow"/>
            <w:bdr w:val="none" w:sz="0" w:space="0" w:color="auto" w:frame="1"/>
            <w:shd w:val="clear" w:color="auto" w:fill="EEEEEE"/>
          </w:rPr>
          <w:t>MKTG 3013</w:t>
        </w:r>
      </w:hyperlink>
      <w:r w:rsidRPr="001643B2">
        <w:rPr>
          <w:rFonts w:ascii="Arial" w:hAnsi="Arial" w:cs="Arial"/>
          <w:strike/>
          <w:color w:val="000000"/>
          <w:sz w:val="20"/>
          <w:szCs w:val="20"/>
          <w:highlight w:val="yellow"/>
          <w:shd w:val="clear" w:color="auto" w:fill="EEEEEE"/>
        </w:rPr>
        <w:t>.</w:t>
      </w:r>
    </w:p>
    <w:sectPr w:rsidR="00895557" w:rsidRPr="008426D1" w:rsidSect="00556E69">
      <w:headerReference w:type="even" r:id="rId12"/>
      <w:headerReference w:type="default" r:id="rId13"/>
      <w:footerReference w:type="even" r:id="rId14"/>
      <w:footerReference w:type="default" r:id="rId15"/>
      <w:headerReference w:type="first" r:id="rId16"/>
      <w:footerReference w:type="first" r:id="rId1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07738" w14:textId="77777777" w:rsidR="00907EB1" w:rsidRDefault="00907EB1" w:rsidP="00AF3758">
      <w:pPr>
        <w:spacing w:after="0" w:line="240" w:lineRule="auto"/>
      </w:pPr>
      <w:r>
        <w:separator/>
      </w:r>
    </w:p>
  </w:endnote>
  <w:endnote w:type="continuationSeparator" w:id="0">
    <w:p w14:paraId="06C48C35" w14:textId="77777777" w:rsidR="00907EB1" w:rsidRDefault="00907EB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3D474"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6A2FB8"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255AD" w14:textId="575423B3"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2355">
      <w:rPr>
        <w:rStyle w:val="PageNumber"/>
        <w:noProof/>
      </w:rPr>
      <w:t>2</w:t>
    </w:r>
    <w:r>
      <w:rPr>
        <w:rStyle w:val="PageNumber"/>
      </w:rPr>
      <w:fldChar w:fldCharType="end"/>
    </w:r>
  </w:p>
  <w:p w14:paraId="556D9780" w14:textId="77777777"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C4DAF"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D9B9E" w14:textId="77777777" w:rsidR="00907EB1" w:rsidRDefault="00907EB1" w:rsidP="00AF3758">
      <w:pPr>
        <w:spacing w:after="0" w:line="240" w:lineRule="auto"/>
      </w:pPr>
      <w:r>
        <w:separator/>
      </w:r>
    </w:p>
  </w:footnote>
  <w:footnote w:type="continuationSeparator" w:id="0">
    <w:p w14:paraId="13DBC56C" w14:textId="77777777" w:rsidR="00907EB1" w:rsidRDefault="00907EB1"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D75DE" w14:textId="77777777"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10252" w14:textId="77777777"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0CDAD" w14:textId="77777777"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663B5F"/>
    <w:multiLevelType w:val="hybridMultilevel"/>
    <w:tmpl w:val="DEC0F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164A55"/>
    <w:multiLevelType w:val="multilevel"/>
    <w:tmpl w:val="B6BE28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21325354">
    <w:abstractNumId w:val="4"/>
  </w:num>
  <w:num w:numId="2" w16cid:durableId="144008718">
    <w:abstractNumId w:val="0"/>
  </w:num>
  <w:num w:numId="3" w16cid:durableId="557328898">
    <w:abstractNumId w:val="10"/>
  </w:num>
  <w:num w:numId="4" w16cid:durableId="386342435">
    <w:abstractNumId w:val="23"/>
  </w:num>
  <w:num w:numId="5" w16cid:durableId="355543558">
    <w:abstractNumId w:val="25"/>
  </w:num>
  <w:num w:numId="6" w16cid:durableId="600336021">
    <w:abstractNumId w:val="16"/>
  </w:num>
  <w:num w:numId="7" w16cid:durableId="1961912579">
    <w:abstractNumId w:val="8"/>
  </w:num>
  <w:num w:numId="8" w16cid:durableId="679046542">
    <w:abstractNumId w:val="21"/>
  </w:num>
  <w:num w:numId="9" w16cid:durableId="1218933204">
    <w:abstractNumId w:val="9"/>
  </w:num>
  <w:num w:numId="10" w16cid:durableId="558906424">
    <w:abstractNumId w:val="6"/>
  </w:num>
  <w:num w:numId="11" w16cid:durableId="1408260531">
    <w:abstractNumId w:val="18"/>
  </w:num>
  <w:num w:numId="12" w16cid:durableId="833767802">
    <w:abstractNumId w:val="15"/>
  </w:num>
  <w:num w:numId="13" w16cid:durableId="565721459">
    <w:abstractNumId w:val="12"/>
  </w:num>
  <w:num w:numId="14" w16cid:durableId="18940604">
    <w:abstractNumId w:val="7"/>
  </w:num>
  <w:num w:numId="15" w16cid:durableId="140539856">
    <w:abstractNumId w:val="1"/>
  </w:num>
  <w:num w:numId="16" w16cid:durableId="359553136">
    <w:abstractNumId w:val="2"/>
  </w:num>
  <w:num w:numId="17" w16cid:durableId="2035035953">
    <w:abstractNumId w:val="24"/>
  </w:num>
  <w:num w:numId="18" w16cid:durableId="1213880804">
    <w:abstractNumId w:val="13"/>
  </w:num>
  <w:num w:numId="19" w16cid:durableId="1098529001">
    <w:abstractNumId w:val="14"/>
  </w:num>
  <w:num w:numId="20" w16cid:durableId="579292777">
    <w:abstractNumId w:val="19"/>
  </w:num>
  <w:num w:numId="21" w16cid:durableId="1737317892">
    <w:abstractNumId w:val="17"/>
  </w:num>
  <w:num w:numId="22" w16cid:durableId="450980961">
    <w:abstractNumId w:val="5"/>
  </w:num>
  <w:num w:numId="23" w16cid:durableId="273632277">
    <w:abstractNumId w:val="3"/>
  </w:num>
  <w:num w:numId="24" w16cid:durableId="1477257610">
    <w:abstractNumId w:val="20"/>
  </w:num>
  <w:num w:numId="25" w16cid:durableId="1203134729">
    <w:abstractNumId w:val="22"/>
  </w:num>
  <w:num w:numId="26" w16cid:durableId="2810340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85B30"/>
    <w:rsid w:val="000A654B"/>
    <w:rsid w:val="000B5C84"/>
    <w:rsid w:val="000D06F1"/>
    <w:rsid w:val="000E0BB8"/>
    <w:rsid w:val="000E4DAD"/>
    <w:rsid w:val="000F0FE3"/>
    <w:rsid w:val="000F4AFA"/>
    <w:rsid w:val="000F5476"/>
    <w:rsid w:val="00101FF4"/>
    <w:rsid w:val="00103070"/>
    <w:rsid w:val="00131574"/>
    <w:rsid w:val="00150E96"/>
    <w:rsid w:val="00151451"/>
    <w:rsid w:val="0015192B"/>
    <w:rsid w:val="00151FD3"/>
    <w:rsid w:val="0015536A"/>
    <w:rsid w:val="00156679"/>
    <w:rsid w:val="00156BAE"/>
    <w:rsid w:val="00160522"/>
    <w:rsid w:val="001611E3"/>
    <w:rsid w:val="001643B2"/>
    <w:rsid w:val="00185D67"/>
    <w:rsid w:val="0019007D"/>
    <w:rsid w:val="001A5DD5"/>
    <w:rsid w:val="001C6BFA"/>
    <w:rsid w:val="001D2890"/>
    <w:rsid w:val="001D6244"/>
    <w:rsid w:val="001D79A5"/>
    <w:rsid w:val="001E0129"/>
    <w:rsid w:val="001E0853"/>
    <w:rsid w:val="001E288B"/>
    <w:rsid w:val="001E597A"/>
    <w:rsid w:val="001F13EC"/>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1E66"/>
    <w:rsid w:val="00265C17"/>
    <w:rsid w:val="00276F55"/>
    <w:rsid w:val="0028351D"/>
    <w:rsid w:val="00283525"/>
    <w:rsid w:val="002954F8"/>
    <w:rsid w:val="002A7E22"/>
    <w:rsid w:val="002B2119"/>
    <w:rsid w:val="002C498C"/>
    <w:rsid w:val="002C59DF"/>
    <w:rsid w:val="002E0B7E"/>
    <w:rsid w:val="002E0CD3"/>
    <w:rsid w:val="002E3BD5"/>
    <w:rsid w:val="002E544F"/>
    <w:rsid w:val="0030740C"/>
    <w:rsid w:val="0031339E"/>
    <w:rsid w:val="0032032C"/>
    <w:rsid w:val="00322305"/>
    <w:rsid w:val="00336348"/>
    <w:rsid w:val="00336EDB"/>
    <w:rsid w:val="0035434A"/>
    <w:rsid w:val="00360064"/>
    <w:rsid w:val="00361C56"/>
    <w:rsid w:val="00362414"/>
    <w:rsid w:val="00363EF0"/>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3F6046"/>
    <w:rsid w:val="004072F1"/>
    <w:rsid w:val="00407FBA"/>
    <w:rsid w:val="004167AB"/>
    <w:rsid w:val="004228EA"/>
    <w:rsid w:val="00424133"/>
    <w:rsid w:val="00426FD6"/>
    <w:rsid w:val="00434AA5"/>
    <w:rsid w:val="00460489"/>
    <w:rsid w:val="00461F00"/>
    <w:rsid w:val="004665CF"/>
    <w:rsid w:val="00473252"/>
    <w:rsid w:val="00474C39"/>
    <w:rsid w:val="00487771"/>
    <w:rsid w:val="00491BD4"/>
    <w:rsid w:val="0049675B"/>
    <w:rsid w:val="00496B7A"/>
    <w:rsid w:val="004A211B"/>
    <w:rsid w:val="004A2E84"/>
    <w:rsid w:val="004A7706"/>
    <w:rsid w:val="004B1430"/>
    <w:rsid w:val="004C4ADF"/>
    <w:rsid w:val="004C53EC"/>
    <w:rsid w:val="004D5819"/>
    <w:rsid w:val="004D700A"/>
    <w:rsid w:val="004F3C87"/>
    <w:rsid w:val="00504ECD"/>
    <w:rsid w:val="00526B81"/>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6EF6"/>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096D"/>
    <w:rsid w:val="00661D25"/>
    <w:rsid w:val="0066260B"/>
    <w:rsid w:val="006657FB"/>
    <w:rsid w:val="0066789C"/>
    <w:rsid w:val="00671EAA"/>
    <w:rsid w:val="0067715D"/>
    <w:rsid w:val="0067749B"/>
    <w:rsid w:val="00677A48"/>
    <w:rsid w:val="00687879"/>
    <w:rsid w:val="00691664"/>
    <w:rsid w:val="006A7113"/>
    <w:rsid w:val="006B0864"/>
    <w:rsid w:val="006B52C0"/>
    <w:rsid w:val="006C0168"/>
    <w:rsid w:val="006D0246"/>
    <w:rsid w:val="006D258C"/>
    <w:rsid w:val="006D3578"/>
    <w:rsid w:val="006E6117"/>
    <w:rsid w:val="006F1B72"/>
    <w:rsid w:val="00707894"/>
    <w:rsid w:val="00712045"/>
    <w:rsid w:val="007227F4"/>
    <w:rsid w:val="0073025F"/>
    <w:rsid w:val="0073125A"/>
    <w:rsid w:val="00750AF6"/>
    <w:rsid w:val="007637B2"/>
    <w:rsid w:val="0076529B"/>
    <w:rsid w:val="00767FFD"/>
    <w:rsid w:val="00770217"/>
    <w:rsid w:val="007735A0"/>
    <w:rsid w:val="00785BE3"/>
    <w:rsid w:val="007876A3"/>
    <w:rsid w:val="00787FB0"/>
    <w:rsid w:val="007A06B9"/>
    <w:rsid w:val="007A099B"/>
    <w:rsid w:val="007A0B12"/>
    <w:rsid w:val="007B4144"/>
    <w:rsid w:val="007C2716"/>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667C0"/>
    <w:rsid w:val="00895557"/>
    <w:rsid w:val="008B2BCB"/>
    <w:rsid w:val="008B74B6"/>
    <w:rsid w:val="008C6881"/>
    <w:rsid w:val="008C703B"/>
    <w:rsid w:val="008E6C1C"/>
    <w:rsid w:val="008F6B45"/>
    <w:rsid w:val="00900E46"/>
    <w:rsid w:val="00903AB9"/>
    <w:rsid w:val="009053D1"/>
    <w:rsid w:val="009055C4"/>
    <w:rsid w:val="00906D0E"/>
    <w:rsid w:val="00907EB1"/>
    <w:rsid w:val="00910555"/>
    <w:rsid w:val="00912B7A"/>
    <w:rsid w:val="00916FCA"/>
    <w:rsid w:val="00962018"/>
    <w:rsid w:val="00976B5B"/>
    <w:rsid w:val="00983ADC"/>
    <w:rsid w:val="00984490"/>
    <w:rsid w:val="00987195"/>
    <w:rsid w:val="00997390"/>
    <w:rsid w:val="009A529F"/>
    <w:rsid w:val="009A57BB"/>
    <w:rsid w:val="009B22B2"/>
    <w:rsid w:val="009B2E40"/>
    <w:rsid w:val="009D1CDB"/>
    <w:rsid w:val="009D48FE"/>
    <w:rsid w:val="009E1002"/>
    <w:rsid w:val="009F04BB"/>
    <w:rsid w:val="009F105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0FE1"/>
    <w:rsid w:val="00A865C3"/>
    <w:rsid w:val="00A90B9E"/>
    <w:rsid w:val="00A966C5"/>
    <w:rsid w:val="00AA00D1"/>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66BA0"/>
    <w:rsid w:val="00B71755"/>
    <w:rsid w:val="00B74127"/>
    <w:rsid w:val="00B86002"/>
    <w:rsid w:val="00B97755"/>
    <w:rsid w:val="00BB2A51"/>
    <w:rsid w:val="00BB5617"/>
    <w:rsid w:val="00BC2886"/>
    <w:rsid w:val="00BD1B2E"/>
    <w:rsid w:val="00BD623D"/>
    <w:rsid w:val="00BD6B57"/>
    <w:rsid w:val="00BE069E"/>
    <w:rsid w:val="00BE6384"/>
    <w:rsid w:val="00BE70E2"/>
    <w:rsid w:val="00BF2355"/>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20DF"/>
    <w:rsid w:val="00CD73B4"/>
    <w:rsid w:val="00CE0342"/>
    <w:rsid w:val="00CE6F34"/>
    <w:rsid w:val="00CF60D8"/>
    <w:rsid w:val="00D02490"/>
    <w:rsid w:val="00D06043"/>
    <w:rsid w:val="00D0686A"/>
    <w:rsid w:val="00D145D1"/>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31FA"/>
    <w:rsid w:val="00DE70AB"/>
    <w:rsid w:val="00DF4C1C"/>
    <w:rsid w:val="00E015B1"/>
    <w:rsid w:val="00E0473D"/>
    <w:rsid w:val="00E2250C"/>
    <w:rsid w:val="00E253C1"/>
    <w:rsid w:val="00E27C4B"/>
    <w:rsid w:val="00E315F0"/>
    <w:rsid w:val="00E322A3"/>
    <w:rsid w:val="00E41F8D"/>
    <w:rsid w:val="00E45868"/>
    <w:rsid w:val="00E63FF3"/>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29A9"/>
    <w:rsid w:val="00F24EE6"/>
    <w:rsid w:val="00F3035E"/>
    <w:rsid w:val="00F3261D"/>
    <w:rsid w:val="00F36F29"/>
    <w:rsid w:val="00F40E7C"/>
    <w:rsid w:val="00F44095"/>
    <w:rsid w:val="00F44D06"/>
    <w:rsid w:val="00F466FB"/>
    <w:rsid w:val="00F63326"/>
    <w:rsid w:val="00F645B5"/>
    <w:rsid w:val="00F7007D"/>
    <w:rsid w:val="00F7429E"/>
    <w:rsid w:val="00F760B1"/>
    <w:rsid w:val="00F77400"/>
    <w:rsid w:val="00F80644"/>
    <w:rsid w:val="00F847A8"/>
    <w:rsid w:val="00FB00D4"/>
    <w:rsid w:val="00FB38CA"/>
    <w:rsid w:val="00FB7442"/>
    <w:rsid w:val="00FC05B5"/>
    <w:rsid w:val="00FC5698"/>
    <w:rsid w:val="00FD2B44"/>
    <w:rsid w:val="00FD508C"/>
    <w:rsid w:val="00FE22BD"/>
    <w:rsid w:val="00FE7536"/>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4BD5C8"/>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3">
    <w:name w:val="heading 3"/>
    <w:basedOn w:val="Normal"/>
    <w:next w:val="Normal"/>
    <w:link w:val="Heading3Char"/>
    <w:uiPriority w:val="9"/>
    <w:semiHidden/>
    <w:unhideWhenUsed/>
    <w:qFormat/>
    <w:rsid w:val="001643B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3Char">
    <w:name w:val="Heading 3 Char"/>
    <w:basedOn w:val="DefaultParagraphFont"/>
    <w:link w:val="Heading3"/>
    <w:uiPriority w:val="9"/>
    <w:semiHidden/>
    <w:rsid w:val="001643B2"/>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1643B2"/>
    <w:rPr>
      <w:b/>
      <w:bCs/>
    </w:rPr>
  </w:style>
  <w:style w:type="character" w:styleId="CommentReference">
    <w:name w:val="annotation reference"/>
    <w:basedOn w:val="DefaultParagraphFont"/>
    <w:uiPriority w:val="99"/>
    <w:semiHidden/>
    <w:unhideWhenUsed/>
    <w:rsid w:val="000B5C84"/>
    <w:rPr>
      <w:sz w:val="16"/>
      <w:szCs w:val="16"/>
    </w:rPr>
  </w:style>
  <w:style w:type="paragraph" w:styleId="CommentText">
    <w:name w:val="annotation text"/>
    <w:basedOn w:val="Normal"/>
    <w:link w:val="CommentTextChar"/>
    <w:uiPriority w:val="99"/>
    <w:semiHidden/>
    <w:unhideWhenUsed/>
    <w:rsid w:val="000B5C84"/>
    <w:pPr>
      <w:spacing w:line="240" w:lineRule="auto"/>
    </w:pPr>
    <w:rPr>
      <w:sz w:val="20"/>
      <w:szCs w:val="20"/>
    </w:rPr>
  </w:style>
  <w:style w:type="character" w:customStyle="1" w:styleId="CommentTextChar">
    <w:name w:val="Comment Text Char"/>
    <w:basedOn w:val="DefaultParagraphFont"/>
    <w:link w:val="CommentText"/>
    <w:uiPriority w:val="99"/>
    <w:semiHidden/>
    <w:rsid w:val="000B5C84"/>
    <w:rPr>
      <w:sz w:val="20"/>
      <w:szCs w:val="20"/>
    </w:rPr>
  </w:style>
  <w:style w:type="paragraph" w:styleId="CommentSubject">
    <w:name w:val="annotation subject"/>
    <w:basedOn w:val="CommentText"/>
    <w:next w:val="CommentText"/>
    <w:link w:val="CommentSubjectChar"/>
    <w:uiPriority w:val="99"/>
    <w:semiHidden/>
    <w:unhideWhenUsed/>
    <w:rsid w:val="000B5C84"/>
    <w:rPr>
      <w:b/>
      <w:bCs/>
    </w:rPr>
  </w:style>
  <w:style w:type="character" w:customStyle="1" w:styleId="CommentSubjectChar">
    <w:name w:val="Comment Subject Char"/>
    <w:basedOn w:val="CommentTextChar"/>
    <w:link w:val="CommentSubject"/>
    <w:uiPriority w:val="99"/>
    <w:semiHidden/>
    <w:rsid w:val="000B5C84"/>
    <w:rPr>
      <w:b/>
      <w:bCs/>
      <w:sz w:val="20"/>
      <w:szCs w:val="20"/>
    </w:rPr>
  </w:style>
  <w:style w:type="paragraph" w:styleId="Revision">
    <w:name w:val="Revision"/>
    <w:hidden/>
    <w:uiPriority w:val="99"/>
    <w:semiHidden/>
    <w:rsid w:val="003223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691880445">
      <w:bodyDiv w:val="1"/>
      <w:marLeft w:val="0"/>
      <w:marRight w:val="0"/>
      <w:marTop w:val="0"/>
      <w:marBottom w:val="0"/>
      <w:divBdr>
        <w:top w:val="none" w:sz="0" w:space="0" w:color="auto"/>
        <w:left w:val="none" w:sz="0" w:space="0" w:color="auto"/>
        <w:bottom w:val="none" w:sz="0" w:space="0" w:color="auto"/>
        <w:right w:val="none" w:sz="0" w:space="0" w:color="auto"/>
      </w:divBdr>
    </w:div>
    <w:div w:id="1776948628">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about:blank"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AE3ABF41B4A470BAEECB36DCDECEDE3"/>
        <w:category>
          <w:name w:val="General"/>
          <w:gallery w:val="placeholder"/>
        </w:category>
        <w:types>
          <w:type w:val="bbPlcHdr"/>
        </w:types>
        <w:behaviors>
          <w:behavior w:val="content"/>
        </w:behaviors>
        <w:guid w:val="{840185E0-61E5-45AC-82FC-76853F7C801A}"/>
      </w:docPartPr>
      <w:docPartBody>
        <w:p w:rsidR="00D25F16" w:rsidRDefault="00794176" w:rsidP="00794176">
          <w:pPr>
            <w:pStyle w:val="5AE3ABF41B4A470BAEECB36DCDECEDE3"/>
          </w:pPr>
          <w:r w:rsidRPr="008426D1">
            <w:rPr>
              <w:rStyle w:val="PlaceholderText"/>
              <w:shd w:val="clear" w:color="auto" w:fill="D9D9D9" w:themeFill="background1" w:themeFillShade="D9"/>
            </w:rPr>
            <w:t>Paste bulletin pages here...</w:t>
          </w:r>
        </w:p>
      </w:docPartBody>
    </w:docPart>
    <w:docPart>
      <w:docPartPr>
        <w:name w:val="4ECE899C90C349908D58BA7CE5D57C9C"/>
        <w:category>
          <w:name w:val="General"/>
          <w:gallery w:val="placeholder"/>
        </w:category>
        <w:types>
          <w:type w:val="bbPlcHdr"/>
        </w:types>
        <w:behaviors>
          <w:behavior w:val="content"/>
        </w:behaviors>
        <w:guid w:val="{12267225-C0BC-4377-B82D-558C16675031}"/>
      </w:docPartPr>
      <w:docPartBody>
        <w:p w:rsidR="00D25F16" w:rsidRDefault="00794176" w:rsidP="00794176">
          <w:pPr>
            <w:pStyle w:val="4ECE899C90C349908D58BA7CE5D57C9C"/>
          </w:pPr>
          <w:r w:rsidRPr="008426D1">
            <w:rPr>
              <w:rStyle w:val="PlaceholderText"/>
              <w:shd w:val="clear" w:color="auto" w:fill="D9D9D9" w:themeFill="background1" w:themeFillShade="D9"/>
            </w:rPr>
            <w:t>Enter text...</w:t>
          </w:r>
        </w:p>
      </w:docPartBody>
    </w:docPart>
    <w:docPart>
      <w:docPartPr>
        <w:name w:val="1ABFB6A46D4E2D4FA1F61F14D02DB6BF"/>
        <w:category>
          <w:name w:val="General"/>
          <w:gallery w:val="placeholder"/>
        </w:category>
        <w:types>
          <w:type w:val="bbPlcHdr"/>
        </w:types>
        <w:behaviors>
          <w:behavior w:val="content"/>
        </w:behaviors>
        <w:guid w:val="{4EACDB5D-89C0-C844-A4FA-6FC8013BF2E4}"/>
      </w:docPartPr>
      <w:docPartBody>
        <w:p w:rsidR="00000000" w:rsidRDefault="00843793" w:rsidP="00843793">
          <w:pPr>
            <w:pStyle w:val="1ABFB6A46D4E2D4FA1F61F14D02DB6B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276FA1"/>
    <w:rsid w:val="002D64D6"/>
    <w:rsid w:val="0032383A"/>
    <w:rsid w:val="00337484"/>
    <w:rsid w:val="003D4C2A"/>
    <w:rsid w:val="003F69FB"/>
    <w:rsid w:val="00425226"/>
    <w:rsid w:val="00436B57"/>
    <w:rsid w:val="004E1A75"/>
    <w:rsid w:val="004E5217"/>
    <w:rsid w:val="00534B28"/>
    <w:rsid w:val="00576003"/>
    <w:rsid w:val="00587536"/>
    <w:rsid w:val="005C4D59"/>
    <w:rsid w:val="005D5D2F"/>
    <w:rsid w:val="00623293"/>
    <w:rsid w:val="00654E35"/>
    <w:rsid w:val="006C3910"/>
    <w:rsid w:val="006C4730"/>
    <w:rsid w:val="00702DD2"/>
    <w:rsid w:val="00794176"/>
    <w:rsid w:val="007D7F76"/>
    <w:rsid w:val="00843793"/>
    <w:rsid w:val="008822A5"/>
    <w:rsid w:val="00891F77"/>
    <w:rsid w:val="00913E4B"/>
    <w:rsid w:val="00932608"/>
    <w:rsid w:val="0096458F"/>
    <w:rsid w:val="009D102F"/>
    <w:rsid w:val="009D439F"/>
    <w:rsid w:val="00A20583"/>
    <w:rsid w:val="00AC62E8"/>
    <w:rsid w:val="00AD4B92"/>
    <w:rsid w:val="00AD5D56"/>
    <w:rsid w:val="00B2559E"/>
    <w:rsid w:val="00B46360"/>
    <w:rsid w:val="00B46AFF"/>
    <w:rsid w:val="00B72454"/>
    <w:rsid w:val="00B72548"/>
    <w:rsid w:val="00BA0596"/>
    <w:rsid w:val="00BE0E7B"/>
    <w:rsid w:val="00C6489F"/>
    <w:rsid w:val="00CB25D5"/>
    <w:rsid w:val="00CD4EF8"/>
    <w:rsid w:val="00CD656D"/>
    <w:rsid w:val="00CE7C19"/>
    <w:rsid w:val="00D25F16"/>
    <w:rsid w:val="00D2719E"/>
    <w:rsid w:val="00D54801"/>
    <w:rsid w:val="00D87B77"/>
    <w:rsid w:val="00D96A26"/>
    <w:rsid w:val="00D96F4E"/>
    <w:rsid w:val="00DC036A"/>
    <w:rsid w:val="00DD12EE"/>
    <w:rsid w:val="00DE6391"/>
    <w:rsid w:val="00E60DB1"/>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94176"/>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5AE3ABF41B4A470BAEECB36DCDECEDE3">
    <w:name w:val="5AE3ABF41B4A470BAEECB36DCDECEDE3"/>
    <w:rsid w:val="00794176"/>
    <w:pPr>
      <w:spacing w:after="160" w:line="259" w:lineRule="auto"/>
    </w:pPr>
  </w:style>
  <w:style w:type="paragraph" w:customStyle="1" w:styleId="4ECE899C90C349908D58BA7CE5D57C9C">
    <w:name w:val="4ECE899C90C349908D58BA7CE5D57C9C"/>
    <w:rsid w:val="00794176"/>
    <w:pPr>
      <w:spacing w:after="160" w:line="259" w:lineRule="auto"/>
    </w:pPr>
  </w:style>
  <w:style w:type="paragraph" w:customStyle="1" w:styleId="1ABFB6A46D4E2D4FA1F61F14D02DB6BF">
    <w:name w:val="1ABFB6A46D4E2D4FA1F61F14D02DB6BF"/>
    <w:rsid w:val="00843793"/>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CC398-0B17-4506-A097-84E174916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1595</Words>
  <Characters>9096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cp:lastPrinted>2019-07-10T17:02:00Z</cp:lastPrinted>
  <dcterms:created xsi:type="dcterms:W3CDTF">2022-10-14T19:56:00Z</dcterms:created>
  <dcterms:modified xsi:type="dcterms:W3CDTF">2022-10-17T19:59:00Z</dcterms:modified>
</cp:coreProperties>
</file>