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FE49DD1" w:rsidR="00142DCF" w:rsidRDefault="00316E35" w:rsidP="00694ADE">
            <w:r>
              <w:t>BU24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0355AF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43D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F3FB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1266588" w:rsidR="0085052C" w:rsidRPr="0085052C" w:rsidRDefault="00A21B85" w:rsidP="009F3FB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746B7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E969B7">
              <w:trPr>
                <w:trHeight w:val="113"/>
              </w:trPr>
              <w:tc>
                <w:tcPr>
                  <w:tcW w:w="3685" w:type="dxa"/>
                  <w:vAlign w:val="bottom"/>
                </w:tcPr>
                <w:p w14:paraId="2251A5A4" w14:textId="771DA236" w:rsidR="00AD2FB4" w:rsidRDefault="007E6489" w:rsidP="009916C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969B7">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1-09-01T00:00:00Z">
                    <w:dateFormat w:val="M/d/yyyy"/>
                    <w:lid w:val="en-US"/>
                    <w:storeMappedDataAs w:val="dateTime"/>
                    <w:calendar w:val="gregorian"/>
                  </w:date>
                </w:sdtPr>
                <w:sdtEndPr/>
                <w:sdtContent>
                  <w:tc>
                    <w:tcPr>
                      <w:tcW w:w="1350" w:type="dxa"/>
                      <w:vAlign w:val="bottom"/>
                    </w:tcPr>
                    <w:p w14:paraId="314C59B3" w14:textId="488F9D95" w:rsidR="00AD2FB4" w:rsidRDefault="00E969B7" w:rsidP="009916C3">
                      <w:pPr>
                        <w:jc w:val="center"/>
                        <w:rPr>
                          <w:rFonts w:asciiTheme="majorHAnsi" w:hAnsiTheme="majorHAnsi"/>
                          <w:sz w:val="20"/>
                          <w:szCs w:val="20"/>
                        </w:rPr>
                      </w:pPr>
                      <w:r>
                        <w:rPr>
                          <w:rFonts w:asciiTheme="majorHAnsi" w:hAnsiTheme="majorHAnsi"/>
                          <w:sz w:val="20"/>
                          <w:szCs w:val="20"/>
                        </w:rPr>
                        <w:t>9/1/2021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E6489"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5A50403" w:rsidR="00AD2FB4" w:rsidRDefault="003D3208" w:rsidP="00694ADE">
                  <w:pPr>
                    <w:jc w:val="center"/>
                    <w:rPr>
                      <w:rFonts w:asciiTheme="majorHAnsi" w:hAnsiTheme="majorHAnsi"/>
                      <w:sz w:val="20"/>
                      <w:szCs w:val="20"/>
                    </w:rPr>
                  </w:pPr>
                  <w:r>
                    <w:rPr>
                      <w:rFonts w:asciiTheme="majorHAnsi" w:hAnsiTheme="majorHAnsi"/>
                      <w:sz w:val="20"/>
                      <w:szCs w:val="20"/>
                    </w:rPr>
                    <w:t>Bill Hu</w:t>
                  </w:r>
                </w:p>
              </w:tc>
              <w:tc>
                <w:tcPr>
                  <w:tcW w:w="1350" w:type="dxa"/>
                  <w:vAlign w:val="bottom"/>
                </w:tcPr>
                <w:p w14:paraId="35AAA168" w14:textId="7787ABBE" w:rsidR="00AD2FB4" w:rsidRDefault="003D3208" w:rsidP="00694ADE">
                  <w:pPr>
                    <w:jc w:val="center"/>
                    <w:rPr>
                      <w:rFonts w:asciiTheme="majorHAnsi" w:hAnsiTheme="majorHAnsi"/>
                      <w:sz w:val="20"/>
                      <w:szCs w:val="20"/>
                    </w:rPr>
                  </w:pPr>
                  <w:r>
                    <w:rPr>
                      <w:rFonts w:asciiTheme="majorHAnsi" w:hAnsiTheme="majorHAnsi"/>
                      <w:sz w:val="20"/>
                      <w:szCs w:val="20"/>
                    </w:rPr>
                    <w:t>9/9/21</w:t>
                  </w:r>
                </w:p>
              </w:tc>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E6489"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BF6C101" w:rsidR="00AD2FB4" w:rsidRDefault="00B91E1B" w:rsidP="009916C3">
                  <w:pPr>
                    <w:rPr>
                      <w:rFonts w:asciiTheme="majorHAnsi" w:hAnsiTheme="majorHAnsi"/>
                      <w:sz w:val="20"/>
                      <w:szCs w:val="20"/>
                    </w:rPr>
                  </w:pPr>
                  <w:r>
                    <w:rPr>
                      <w:rFonts w:asciiTheme="majorHAnsi" w:hAnsiTheme="majorHAnsi"/>
                      <w:sz w:val="20"/>
                      <w:szCs w:val="20"/>
                    </w:rPr>
                    <w:t>John Robertson</w:t>
                  </w:r>
                </w:p>
              </w:tc>
              <w:tc>
                <w:tcPr>
                  <w:tcW w:w="1350" w:type="dxa"/>
                  <w:vAlign w:val="bottom"/>
                </w:tcPr>
                <w:p w14:paraId="59A2A3AF" w14:textId="74E43BDC" w:rsidR="00AD2FB4" w:rsidRDefault="00B91E1B" w:rsidP="009916C3">
                  <w:pPr>
                    <w:jc w:val="center"/>
                    <w:rPr>
                      <w:rFonts w:asciiTheme="majorHAnsi" w:hAnsiTheme="majorHAnsi"/>
                      <w:sz w:val="20"/>
                      <w:szCs w:val="20"/>
                    </w:rPr>
                  </w:pPr>
                  <w:r>
                    <w:rPr>
                      <w:rFonts w:asciiTheme="majorHAnsi" w:hAnsiTheme="majorHAnsi"/>
                      <w:sz w:val="20"/>
                      <w:szCs w:val="20"/>
                    </w:rPr>
                    <w:t>9/13/21</w:t>
                  </w:r>
                </w:p>
              </w:tc>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E648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F3FB7">
              <w:trPr>
                <w:trHeight w:val="113"/>
              </w:trPr>
              <w:tc>
                <w:tcPr>
                  <w:tcW w:w="3685" w:type="dxa"/>
                  <w:vAlign w:val="bottom"/>
                </w:tcPr>
                <w:p w14:paraId="37CA3C30" w14:textId="77777777" w:rsidR="00A316CE" w:rsidRDefault="007E6489"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E6489"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406F9C1" w:rsidR="00A316CE" w:rsidRDefault="007E6489" w:rsidP="009916C3">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D234F7">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908647476"/>
                  <w:placeholder>
                    <w:docPart w:val="889D71835E407F4695CE51EEE02AF1CA"/>
                  </w:placeholder>
                  <w:date w:fullDate="2021-10-29T00:00:00Z">
                    <w:dateFormat w:val="M/d/yyyy"/>
                    <w:lid w:val="en-US"/>
                    <w:storeMappedDataAs w:val="dateTime"/>
                    <w:calendar w:val="gregorian"/>
                  </w:date>
                </w:sdtPr>
                <w:sdtEndPr/>
                <w:sdtContent>
                  <w:tc>
                    <w:tcPr>
                      <w:tcW w:w="1350" w:type="dxa"/>
                      <w:vAlign w:val="bottom"/>
                    </w:tcPr>
                    <w:p w14:paraId="1FE763CE" w14:textId="7FB355E4" w:rsidR="00A316CE" w:rsidRDefault="00D234F7" w:rsidP="009916C3">
                      <w:pPr>
                        <w:jc w:val="center"/>
                        <w:rPr>
                          <w:rFonts w:asciiTheme="majorHAnsi" w:hAnsiTheme="majorHAnsi"/>
                          <w:sz w:val="20"/>
                          <w:szCs w:val="20"/>
                        </w:rPr>
                      </w:pPr>
                      <w:r>
                        <w:rPr>
                          <w:rFonts w:asciiTheme="majorHAnsi" w:hAnsiTheme="majorHAnsi"/>
                          <w:sz w:val="20"/>
                          <w:szCs w:val="20"/>
                        </w:rPr>
                        <w:t>10/29/2021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24C67F5" w:rsidR="00A316CE" w:rsidRDefault="007E6489"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8230D2">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11-16T00:00:00Z">
                    <w:dateFormat w:val="M/d/yyyy"/>
                    <w:lid w:val="en-US"/>
                    <w:storeMappedDataAs w:val="dateTime"/>
                    <w:calendar w:val="gregorian"/>
                  </w:date>
                </w:sdtPr>
                <w:sdtEndPr/>
                <w:sdtContent>
                  <w:tc>
                    <w:tcPr>
                      <w:tcW w:w="1350" w:type="dxa"/>
                      <w:vAlign w:val="bottom"/>
                    </w:tcPr>
                    <w:p w14:paraId="787087C7" w14:textId="142690FD" w:rsidR="00A316CE" w:rsidRDefault="008230D2" w:rsidP="00694ADE">
                      <w:pPr>
                        <w:jc w:val="center"/>
                        <w:rPr>
                          <w:rFonts w:asciiTheme="majorHAnsi" w:hAnsiTheme="majorHAnsi"/>
                          <w:sz w:val="20"/>
                          <w:szCs w:val="20"/>
                        </w:rPr>
                      </w:pPr>
                      <w:r>
                        <w:rPr>
                          <w:rFonts w:asciiTheme="majorHAnsi" w:hAnsiTheme="majorHAnsi"/>
                          <w:sz w:val="20"/>
                          <w:szCs w:val="20"/>
                        </w:rPr>
                        <w:t>11/16/2021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E6489"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bookmarkStart w:id="0" w:name="_Hlk53481142" w:displacedByCustomXml="next"/>
    <w:sdt>
      <w:sdtPr>
        <w:rPr>
          <w:rFonts w:asciiTheme="majorHAnsi" w:hAnsiTheme="majorHAnsi" w:cs="Arial"/>
          <w:sz w:val="20"/>
          <w:szCs w:val="20"/>
        </w:rPr>
        <w:id w:val="264975268"/>
      </w:sdtPr>
      <w:sdtEndPr/>
      <w:sdtContent>
        <w:p w14:paraId="2E42995F" w14:textId="703A6FD3" w:rsidR="006E6FEC" w:rsidRDefault="009916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7" w:history="1">
            <w:r w:rsidRPr="00015AEE">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bookmarkEnd w:id="0"/>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24F8C51E" w:rsidR="0018269B" w:rsidRPr="009916C3"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76AED5CE" w14:textId="27B8B51F" w:rsidR="009916C3" w:rsidRDefault="009916C3" w:rsidP="009916C3">
      <w:pPr>
        <w:pStyle w:val="ListParagraph"/>
        <w:tabs>
          <w:tab w:val="left" w:pos="360"/>
          <w:tab w:val="left" w:pos="720"/>
        </w:tabs>
        <w:spacing w:after="0" w:line="240" w:lineRule="auto"/>
        <w:ind w:left="360"/>
        <w:rPr>
          <w:rFonts w:asciiTheme="majorHAnsi" w:hAnsiTheme="majorHAnsi" w:cs="Arial"/>
          <w:b/>
          <w:sz w:val="20"/>
          <w:szCs w:val="20"/>
        </w:rPr>
      </w:pPr>
    </w:p>
    <w:p w14:paraId="41296A10" w14:textId="53D71F28" w:rsidR="0093323D" w:rsidRPr="009916C3" w:rsidRDefault="0093323D" w:rsidP="009916C3">
      <w:pPr>
        <w:pStyle w:val="ListParagraph"/>
        <w:tabs>
          <w:tab w:val="left" w:pos="360"/>
          <w:tab w:val="left" w:pos="720"/>
        </w:tabs>
        <w:spacing w:after="0" w:line="240" w:lineRule="auto"/>
        <w:ind w:left="360"/>
        <w:rPr>
          <w:rFonts w:asciiTheme="majorHAnsi" w:hAnsiTheme="majorHAnsi" w:cs="Arial"/>
          <w:sz w:val="20"/>
          <w:szCs w:val="20"/>
        </w:rPr>
      </w:pPr>
    </w:p>
    <w:sdt>
      <w:sdtPr>
        <w:id w:val="-1727446625"/>
      </w:sdtPr>
      <w:sdtEndPr/>
      <w:sdtContent>
        <w:p w14:paraId="188A4615" w14:textId="77777777" w:rsidR="003A6315" w:rsidRDefault="003A6315" w:rsidP="003A6315">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Add MKTG 3023 Business Research Tools and GSCM 3163 Supply Chain Management to the marketing core for all BS Marketing degrees in the Neil Griffin College of Business (NGCOB) and to adjust the number of elective hours to reflect this change. Correspondingly, the number of electives is decreased from 16 to 10. </w:t>
          </w:r>
        </w:p>
        <w:p w14:paraId="6C1AE6B2" w14:textId="39DD59A7" w:rsidR="002E3FC9" w:rsidRPr="003A6315" w:rsidRDefault="007E6489" w:rsidP="003A6315">
          <w:pPr>
            <w:tabs>
              <w:tab w:val="left" w:pos="360"/>
              <w:tab w:val="left" w:pos="720"/>
            </w:tabs>
            <w:spacing w:after="0" w:line="240" w:lineRule="auto"/>
            <w:rPr>
              <w:rFonts w:asciiTheme="majorHAnsi" w:hAnsiTheme="majorHAnsi" w:cs="Arial"/>
              <w:b/>
              <w:sz w:val="20"/>
              <w:szCs w:val="20"/>
            </w:rPr>
          </w:pPr>
        </w:p>
      </w:sdtContent>
    </w:sdt>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6878B723" w:rsidR="002E3FC9" w:rsidRDefault="009C23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Arial"/>
          <w:sz w:val="20"/>
          <w:szCs w:val="20"/>
          <w:highlight w:val="yellow"/>
        </w:rPr>
        <w:id w:val="-1277251352"/>
      </w:sdtPr>
      <w:sdtEndPr/>
      <w:sdtContent>
        <w:sdt>
          <w:sdtPr>
            <w:rPr>
              <w:rFonts w:asciiTheme="minorHAnsi" w:eastAsiaTheme="minorHAnsi" w:hAnsiTheme="minorHAnsi" w:cstheme="minorHAnsi"/>
              <w:sz w:val="22"/>
              <w:szCs w:val="22"/>
              <w:highlight w:val="yellow"/>
            </w:rPr>
            <w:id w:val="204229143"/>
          </w:sdtPr>
          <w:sdtEndPr>
            <w:rPr>
              <w:highlight w:val="none"/>
            </w:rPr>
          </w:sdtEndPr>
          <w:sdtContent>
            <w:p w14:paraId="1166D9AE" w14:textId="4E1E3E45" w:rsidR="009F4472" w:rsidRPr="009F4472" w:rsidRDefault="003A6315" w:rsidP="003A6315">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marketing faculty, given adequate time to reconsider sweeping curriculum change implemented in September/October 2020, </w:t>
              </w:r>
              <w:r w:rsidR="00376946">
                <w:rPr>
                  <w:rFonts w:asciiTheme="minorHAnsi" w:hAnsiTheme="minorHAnsi" w:cstheme="minorHAnsi"/>
                  <w:sz w:val="22"/>
                  <w:szCs w:val="22"/>
                </w:rPr>
                <w:t>seek to add these essential courses back to the marketing core curriculum.</w:t>
              </w:r>
              <w:r w:rsidR="00B7649A">
                <w:rPr>
                  <w:rFonts w:asciiTheme="minorHAnsi" w:hAnsiTheme="minorHAnsi" w:cstheme="minorHAnsi"/>
                  <w:sz w:val="22"/>
                  <w:szCs w:val="22"/>
                </w:rPr>
                <w:t xml:space="preserve"> Adding these courses to the core reduced the number of electives from 16 hours to 10, as reflected in this document.</w:t>
              </w:r>
            </w:p>
            <w:p w14:paraId="2085CD87" w14:textId="2ED6249F" w:rsidR="00AD447C" w:rsidRPr="00F9246C" w:rsidRDefault="007E6489" w:rsidP="00AD447C">
              <w:pPr>
                <w:autoSpaceDE w:val="0"/>
                <w:autoSpaceDN w:val="0"/>
                <w:adjustRightInd w:val="0"/>
                <w:spacing w:after="0" w:line="240" w:lineRule="auto"/>
                <w:rPr>
                  <w:rFonts w:cstheme="minorHAnsi"/>
                  <w:highlight w:val="yellow"/>
                </w:rPr>
              </w:pPr>
            </w:p>
          </w:sdtContent>
        </w:sdt>
        <w:p w14:paraId="019AAB76" w14:textId="0075662A" w:rsidR="002E3FC9" w:rsidRDefault="007E6489"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F3FB7">
        <w:tc>
          <w:tcPr>
            <w:tcW w:w="11016" w:type="dxa"/>
            <w:shd w:val="clear" w:color="auto" w:fill="D9D9D9" w:themeFill="background1" w:themeFillShade="D9"/>
          </w:tcPr>
          <w:p w14:paraId="434133AD"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F3FB7">
        <w:tc>
          <w:tcPr>
            <w:tcW w:w="11016" w:type="dxa"/>
            <w:shd w:val="clear" w:color="auto" w:fill="F2F2F2" w:themeFill="background1" w:themeFillShade="F2"/>
          </w:tcPr>
          <w:p w14:paraId="35936077"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F3FB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F3FB7">
            <w:pPr>
              <w:rPr>
                <w:rFonts w:ascii="Times New Roman" w:hAnsi="Times New Roman" w:cs="Times New Roman"/>
                <w:b/>
                <w:color w:val="FF0000"/>
                <w:sz w:val="14"/>
                <w:szCs w:val="24"/>
              </w:rPr>
            </w:pPr>
          </w:p>
          <w:p w14:paraId="018F5E1B" w14:textId="77777777" w:rsidR="00AE6604" w:rsidRPr="008426D1" w:rsidRDefault="00AE6604" w:rsidP="009F3FB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F3FB7">
            <w:pPr>
              <w:tabs>
                <w:tab w:val="left" w:pos="360"/>
                <w:tab w:val="left" w:pos="720"/>
              </w:tabs>
              <w:ind w:left="360"/>
              <w:jc w:val="center"/>
              <w:rPr>
                <w:rFonts w:asciiTheme="majorHAnsi" w:hAnsiTheme="majorHAnsi"/>
                <w:sz w:val="18"/>
                <w:szCs w:val="18"/>
              </w:rPr>
            </w:pPr>
          </w:p>
        </w:tc>
      </w:tr>
    </w:tbl>
    <w:p w14:paraId="0EDC602E" w14:textId="1918EA93" w:rsidR="00AE6604"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B7E1947" w14:textId="3B03713D" w:rsidR="0006575B" w:rsidRPr="00341B0D" w:rsidRDefault="0006575B" w:rsidP="0006575B">
      <w:pPr>
        <w:tabs>
          <w:tab w:val="left" w:pos="360"/>
          <w:tab w:val="left" w:pos="720"/>
        </w:tabs>
        <w:spacing w:after="0" w:line="240" w:lineRule="auto"/>
        <w:rPr>
          <w:rFonts w:asciiTheme="majorHAnsi" w:hAnsiTheme="majorHAnsi" w:cs="Arial"/>
          <w:b/>
          <w:i/>
          <w:color w:val="FF0000"/>
          <w:szCs w:val="18"/>
        </w:rPr>
      </w:pPr>
      <w:r w:rsidRPr="009916C3">
        <w:rPr>
          <w:rFonts w:cs="Times New Roman (Body CS)"/>
          <w:noProof/>
          <w:sz w:val="2"/>
        </w:rPr>
        <mc:AlternateContent>
          <mc:Choice Requires="wps">
            <w:drawing>
              <wp:anchor distT="45720" distB="45720" distL="114300" distR="114300" simplePos="0" relativeHeight="251659264" behindDoc="0" locked="0" layoutInCell="1" allowOverlap="1" wp14:anchorId="0E1C151E" wp14:editId="6662DF36">
                <wp:simplePos x="0" y="0"/>
                <wp:positionH relativeFrom="margin">
                  <wp:posOffset>0</wp:posOffset>
                </wp:positionH>
                <wp:positionV relativeFrom="paragraph">
                  <wp:posOffset>206375</wp:posOffset>
                </wp:positionV>
                <wp:extent cx="236093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519665" w14:textId="77777777" w:rsidR="0006575B" w:rsidRDefault="0006575B" w:rsidP="0006575B">
                            <w:r>
                              <w:t>This is page 152 of the 2021-22 Bulletin. The bulletin page was proactively changed in May 2021 to avoid a year of curriculum that the marketing faculty did not support. Thus no bulletin change is necessary at this point. This proposal provides the appropriate shared governance documentation to support this curriculum and bulletin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1C151E" id="_x0000_t202" coordsize="21600,21600" o:spt="202" path="m,l,21600r21600,l21600,xe">
                <v:stroke joinstyle="miter"/>
                <v:path gradientshapeok="t" o:connecttype="rect"/>
              </v:shapetype>
              <v:shape id="Text Box 2" o:spid="_x0000_s1026" type="#_x0000_t202" style="position:absolute;margin-left:0;margin-top:16.2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">
                <v:textbox style="mso-fit-shape-to-text:t">
                  <w:txbxContent>
                    <w:p w14:paraId="1E519665" w14:textId="77777777" w:rsidR="0006575B" w:rsidRDefault="0006575B" w:rsidP="0006575B">
                      <w:r>
                        <w:t>This is page 152 of the 2021-22 Bulletin. The bulletin page was proactively changed in May 2021 to avoid a year of curriculum that the marketing faculty did not support. Thus no bulletin change is necessary at this point. This proposal provides the appropriate shared governance documentation to support this curriculum and bulletin page.</w:t>
                      </w:r>
                    </w:p>
                  </w:txbxContent>
                </v:textbox>
                <w10:wrap type="square" anchorx="margin"/>
              </v:shape>
            </w:pict>
          </mc:Fallback>
        </mc:AlternateContent>
      </w:r>
    </w:p>
    <w:p w14:paraId="3762811B" w14:textId="77777777" w:rsidR="00AE6604" w:rsidRPr="008426D1" w:rsidRDefault="00AE6604" w:rsidP="00AE6604">
      <w:pPr>
        <w:rPr>
          <w:rFonts w:asciiTheme="majorHAnsi" w:hAnsiTheme="majorHAnsi" w:cs="Arial"/>
          <w:sz w:val="18"/>
          <w:szCs w:val="18"/>
        </w:rPr>
      </w:pPr>
    </w:p>
    <w:p w14:paraId="2B80BC9E" w14:textId="77777777" w:rsidR="0006575B" w:rsidRDefault="0006575B" w:rsidP="00694ADE">
      <w:pPr>
        <w:spacing w:after="0"/>
        <w:jc w:val="center"/>
        <w:rPr>
          <w:rFonts w:asciiTheme="majorHAnsi" w:hAnsiTheme="majorHAnsi" w:cs="Arial"/>
          <w:b/>
          <w:color w:val="000000" w:themeColor="text1"/>
          <w:sz w:val="28"/>
          <w:szCs w:val="20"/>
        </w:rPr>
      </w:pPr>
    </w:p>
    <w:p w14:paraId="4BB2B3CC" w14:textId="77777777" w:rsidR="0006575B" w:rsidRDefault="0006575B" w:rsidP="00694ADE">
      <w:pPr>
        <w:spacing w:after="0"/>
        <w:jc w:val="center"/>
        <w:rPr>
          <w:rFonts w:asciiTheme="majorHAnsi" w:hAnsiTheme="majorHAnsi" w:cs="Arial"/>
          <w:b/>
          <w:color w:val="000000" w:themeColor="text1"/>
          <w:sz w:val="28"/>
          <w:szCs w:val="20"/>
        </w:rPr>
      </w:pPr>
    </w:p>
    <w:p w14:paraId="013C8F16" w14:textId="77777777" w:rsidR="0006575B" w:rsidRDefault="0006575B" w:rsidP="00694ADE">
      <w:pPr>
        <w:spacing w:after="0"/>
        <w:jc w:val="center"/>
        <w:rPr>
          <w:rFonts w:asciiTheme="majorHAnsi" w:hAnsiTheme="majorHAnsi" w:cs="Arial"/>
          <w:b/>
          <w:color w:val="000000" w:themeColor="text1"/>
          <w:sz w:val="28"/>
          <w:szCs w:val="20"/>
        </w:rPr>
      </w:pPr>
    </w:p>
    <w:p w14:paraId="23A2A8CC" w14:textId="77777777" w:rsidR="0006575B" w:rsidRDefault="0006575B" w:rsidP="00694ADE">
      <w:pPr>
        <w:spacing w:after="0"/>
        <w:jc w:val="center"/>
        <w:rPr>
          <w:rFonts w:asciiTheme="majorHAnsi" w:hAnsiTheme="majorHAnsi" w:cs="Arial"/>
          <w:b/>
          <w:color w:val="000000" w:themeColor="text1"/>
          <w:sz w:val="28"/>
          <w:szCs w:val="20"/>
        </w:rPr>
      </w:pPr>
    </w:p>
    <w:p w14:paraId="6C97FB32" w14:textId="77777777" w:rsidR="0006575B" w:rsidRDefault="0006575B" w:rsidP="00694ADE">
      <w:pPr>
        <w:spacing w:after="0"/>
        <w:jc w:val="center"/>
        <w:rPr>
          <w:rFonts w:asciiTheme="majorHAnsi" w:hAnsiTheme="majorHAnsi" w:cs="Arial"/>
          <w:b/>
          <w:color w:val="000000" w:themeColor="text1"/>
          <w:sz w:val="28"/>
          <w:szCs w:val="20"/>
        </w:rPr>
      </w:pPr>
    </w:p>
    <w:p w14:paraId="64F4CD57" w14:textId="77777777" w:rsidR="0006575B" w:rsidRDefault="0006575B" w:rsidP="00694ADE">
      <w:pPr>
        <w:spacing w:after="0"/>
        <w:jc w:val="center"/>
        <w:rPr>
          <w:rFonts w:asciiTheme="majorHAnsi" w:hAnsiTheme="majorHAnsi" w:cs="Arial"/>
          <w:b/>
          <w:color w:val="000000" w:themeColor="text1"/>
          <w:sz w:val="28"/>
          <w:szCs w:val="20"/>
        </w:rPr>
      </w:pPr>
    </w:p>
    <w:p w14:paraId="1E030C8B" w14:textId="77777777" w:rsidR="0006575B" w:rsidRDefault="0006575B" w:rsidP="00694ADE">
      <w:pPr>
        <w:spacing w:after="0"/>
        <w:jc w:val="center"/>
        <w:rPr>
          <w:rFonts w:asciiTheme="majorHAnsi" w:hAnsiTheme="majorHAnsi" w:cs="Arial"/>
          <w:b/>
          <w:color w:val="000000" w:themeColor="text1"/>
          <w:sz w:val="28"/>
          <w:szCs w:val="20"/>
        </w:rPr>
      </w:pPr>
    </w:p>
    <w:p w14:paraId="1F83E532" w14:textId="77777777" w:rsidR="0006575B" w:rsidRDefault="0006575B" w:rsidP="00694ADE">
      <w:pPr>
        <w:spacing w:after="0"/>
        <w:jc w:val="center"/>
        <w:rPr>
          <w:rFonts w:asciiTheme="majorHAnsi" w:hAnsiTheme="majorHAnsi" w:cs="Arial"/>
          <w:b/>
          <w:color w:val="000000" w:themeColor="text1"/>
          <w:sz w:val="28"/>
          <w:szCs w:val="20"/>
        </w:rPr>
      </w:pPr>
    </w:p>
    <w:p w14:paraId="32DD49FF" w14:textId="4955B69A" w:rsidR="0006575B" w:rsidRDefault="0006575B" w:rsidP="00694ADE">
      <w:pPr>
        <w:spacing w:after="0"/>
        <w:jc w:val="center"/>
        <w:rPr>
          <w:rFonts w:asciiTheme="majorHAnsi" w:hAnsiTheme="majorHAnsi" w:cs="Arial"/>
          <w:b/>
          <w:color w:val="000000" w:themeColor="text1"/>
          <w:sz w:val="28"/>
          <w:szCs w:val="20"/>
        </w:rPr>
      </w:pPr>
      <w:r>
        <w:rPr>
          <w:rFonts w:cs="Times New Roman (Body CS)"/>
          <w:noProof/>
          <w:sz w:val="2"/>
        </w:rPr>
        <w:lastRenderedPageBreak/>
        <w:drawing>
          <wp:inline distT="0" distB="0" distL="0" distR="0" wp14:anchorId="62DA17E7" wp14:editId="63D3F23A">
            <wp:extent cx="4017645" cy="64255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7645" cy="6425565"/>
                    </a:xfrm>
                    <a:prstGeom prst="rect">
                      <a:avLst/>
                    </a:prstGeom>
                    <a:noFill/>
                  </pic:spPr>
                </pic:pic>
              </a:graphicData>
            </a:graphic>
          </wp:inline>
        </w:drawing>
      </w:r>
    </w:p>
    <w:p w14:paraId="784B0437" w14:textId="700E9093" w:rsidR="0006575B" w:rsidRDefault="0006575B" w:rsidP="00694ADE">
      <w:pPr>
        <w:spacing w:after="0"/>
        <w:jc w:val="center"/>
        <w:rPr>
          <w:rFonts w:asciiTheme="majorHAnsi" w:hAnsiTheme="majorHAnsi" w:cs="Arial"/>
          <w:b/>
          <w:color w:val="000000" w:themeColor="text1"/>
          <w:sz w:val="28"/>
          <w:szCs w:val="20"/>
        </w:rPr>
      </w:pPr>
    </w:p>
    <w:p w14:paraId="79CD5D12" w14:textId="77777777" w:rsidR="0006575B" w:rsidRDefault="0006575B" w:rsidP="00694ADE">
      <w:pPr>
        <w:spacing w:after="0"/>
        <w:jc w:val="center"/>
        <w:rPr>
          <w:rFonts w:asciiTheme="majorHAnsi" w:hAnsiTheme="majorHAnsi" w:cs="Arial"/>
          <w:b/>
          <w:color w:val="000000" w:themeColor="text1"/>
          <w:sz w:val="28"/>
          <w:szCs w:val="20"/>
        </w:rPr>
      </w:pPr>
    </w:p>
    <w:p w14:paraId="598A9040" w14:textId="77777777" w:rsidR="0006575B" w:rsidRDefault="0006575B" w:rsidP="00694ADE">
      <w:pPr>
        <w:spacing w:after="0"/>
        <w:jc w:val="center"/>
        <w:rPr>
          <w:rFonts w:asciiTheme="majorHAnsi" w:hAnsiTheme="majorHAnsi" w:cs="Arial"/>
          <w:b/>
          <w:color w:val="000000" w:themeColor="text1"/>
          <w:sz w:val="28"/>
          <w:szCs w:val="20"/>
        </w:rPr>
      </w:pPr>
    </w:p>
    <w:p w14:paraId="410925F5" w14:textId="77777777" w:rsidR="0006575B" w:rsidRDefault="0006575B" w:rsidP="00694ADE">
      <w:pPr>
        <w:spacing w:after="0"/>
        <w:jc w:val="center"/>
        <w:rPr>
          <w:rFonts w:asciiTheme="majorHAnsi" w:hAnsiTheme="majorHAnsi" w:cs="Arial"/>
          <w:b/>
          <w:color w:val="000000" w:themeColor="text1"/>
          <w:sz w:val="28"/>
          <w:szCs w:val="20"/>
        </w:rPr>
      </w:pPr>
    </w:p>
    <w:p w14:paraId="39CB2382" w14:textId="77777777" w:rsidR="0006575B" w:rsidRDefault="0006575B" w:rsidP="00694ADE">
      <w:pPr>
        <w:spacing w:after="0"/>
        <w:jc w:val="center"/>
        <w:rPr>
          <w:rFonts w:asciiTheme="majorHAnsi" w:hAnsiTheme="majorHAnsi" w:cs="Arial"/>
          <w:b/>
          <w:color w:val="000000" w:themeColor="text1"/>
          <w:sz w:val="28"/>
          <w:szCs w:val="20"/>
        </w:rPr>
      </w:pPr>
    </w:p>
    <w:p w14:paraId="0F6706C3" w14:textId="77777777" w:rsidR="0006575B" w:rsidRDefault="0006575B" w:rsidP="00694ADE">
      <w:pPr>
        <w:spacing w:after="0"/>
        <w:jc w:val="center"/>
        <w:rPr>
          <w:rFonts w:asciiTheme="majorHAnsi" w:hAnsiTheme="majorHAnsi" w:cs="Arial"/>
          <w:b/>
          <w:color w:val="000000" w:themeColor="text1"/>
          <w:sz w:val="28"/>
          <w:szCs w:val="20"/>
        </w:rPr>
      </w:pPr>
    </w:p>
    <w:p w14:paraId="627CE9E2" w14:textId="77777777" w:rsidR="0006575B" w:rsidRDefault="0006575B" w:rsidP="00694ADE">
      <w:pPr>
        <w:spacing w:after="0"/>
        <w:jc w:val="center"/>
        <w:rPr>
          <w:rFonts w:asciiTheme="majorHAnsi" w:hAnsiTheme="majorHAnsi" w:cs="Arial"/>
          <w:b/>
          <w:color w:val="000000" w:themeColor="text1"/>
          <w:sz w:val="28"/>
          <w:szCs w:val="20"/>
        </w:rPr>
      </w:pPr>
    </w:p>
    <w:p w14:paraId="4972D0E1" w14:textId="01563005"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597E887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743D81">
              <w:rPr>
                <w:rFonts w:ascii="Arial" w:eastAsia="Arial" w:hAnsi="Arial" w:cs="Arial"/>
                <w:b/>
                <w:bCs/>
                <w:sz w:val="21"/>
                <w:szCs w:val="21"/>
              </w:rPr>
              <w:t xml:space="preserve"> B.S.</w:t>
            </w:r>
          </w:p>
          <w:p w14:paraId="297B2106" w14:textId="2093EF49"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743D81">
              <w:rPr>
                <w:rFonts w:ascii="Arial" w:eastAsia="Arial" w:hAnsi="Arial" w:cs="Arial"/>
                <w:b/>
                <w:bCs/>
                <w:sz w:val="21"/>
                <w:szCs w:val="21"/>
              </w:rPr>
              <w:t xml:space="preserve"> Marketing</w:t>
            </w:r>
          </w:p>
          <w:p w14:paraId="73AEA2DE" w14:textId="2A6612D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5D5C02">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354E11">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354E11">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Na</w:t>
            </w:r>
            <w:r w:rsidRPr="00354E11">
              <w:rPr>
                <w:rFonts w:ascii="Arial" w:eastAsia="Arial" w:hAnsi="Arial" w:cs="Arial"/>
                <w:b/>
                <w:bCs/>
                <w:spacing w:val="-2"/>
                <w:sz w:val="12"/>
                <w:szCs w:val="12"/>
              </w:rPr>
              <w:t>m</w:t>
            </w:r>
            <w:r w:rsidRPr="00354E1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Pr="00354E11" w:rsidRDefault="00694ADE" w:rsidP="00694ADE">
            <w:pPr>
              <w:pStyle w:val="TableParagraph"/>
              <w:spacing w:before="45"/>
              <w:ind w:left="18"/>
              <w:rPr>
                <w:rFonts w:ascii="Arial" w:eastAsia="Arial" w:hAnsi="Arial" w:cs="Arial"/>
                <w:sz w:val="12"/>
                <w:szCs w:val="12"/>
              </w:rPr>
            </w:pPr>
            <w:proofErr w:type="spellStart"/>
            <w:r w:rsidRPr="00354E11">
              <w:rPr>
                <w:rFonts w:ascii="Arial" w:eastAsia="Arial" w:hAnsi="Arial" w:cs="Arial"/>
                <w:b/>
                <w:bCs/>
                <w:sz w:val="12"/>
                <w:szCs w:val="12"/>
              </w:rPr>
              <w:t>H</w:t>
            </w:r>
            <w:r w:rsidRPr="00354E11">
              <w:rPr>
                <w:rFonts w:ascii="Arial" w:eastAsia="Arial" w:hAnsi="Arial" w:cs="Arial"/>
                <w:b/>
                <w:bCs/>
                <w:spacing w:val="-2"/>
                <w:sz w:val="12"/>
                <w:szCs w:val="12"/>
              </w:rPr>
              <w:t>r</w:t>
            </w:r>
            <w:r w:rsidRPr="00354E1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Pr="00354E11" w:rsidRDefault="00694ADE" w:rsidP="00694ADE">
            <w:pPr>
              <w:pStyle w:val="TableParagraph"/>
              <w:spacing w:before="25"/>
              <w:ind w:left="68"/>
              <w:rPr>
                <w:rFonts w:ascii="Arial" w:eastAsia="Arial" w:hAnsi="Arial" w:cs="Arial"/>
                <w:sz w:val="12"/>
                <w:szCs w:val="12"/>
              </w:rPr>
            </w:pPr>
            <w:r w:rsidRPr="00354E11">
              <w:rPr>
                <w:rFonts w:ascii="Arial" w:eastAsia="Arial" w:hAnsi="Arial" w:cs="Arial"/>
                <w:b/>
                <w:bCs/>
                <w:sz w:val="12"/>
                <w:szCs w:val="12"/>
              </w:rPr>
              <w:t>Gen</w:t>
            </w:r>
            <w:r w:rsidRPr="00354E11">
              <w:rPr>
                <w:rFonts w:ascii="Arial" w:eastAsia="Arial" w:hAnsi="Arial" w:cs="Arial"/>
                <w:b/>
                <w:bCs/>
                <w:spacing w:val="-2"/>
                <w:sz w:val="12"/>
                <w:szCs w:val="12"/>
              </w:rPr>
              <w:t xml:space="preserve"> </w:t>
            </w:r>
            <w:r w:rsidRPr="00354E11">
              <w:rPr>
                <w:rFonts w:ascii="Arial" w:eastAsia="Arial" w:hAnsi="Arial" w:cs="Arial"/>
                <w:b/>
                <w:bCs/>
                <w:spacing w:val="-1"/>
                <w:sz w:val="12"/>
                <w:szCs w:val="12"/>
              </w:rPr>
              <w:t>E</w:t>
            </w:r>
            <w:r w:rsidRPr="00354E11">
              <w:rPr>
                <w:rFonts w:ascii="Arial" w:eastAsia="Arial" w:hAnsi="Arial" w:cs="Arial"/>
                <w:b/>
                <w:bCs/>
                <w:sz w:val="12"/>
                <w:szCs w:val="12"/>
              </w:rPr>
              <w:t>d</w:t>
            </w:r>
          </w:p>
        </w:tc>
      </w:tr>
      <w:tr w:rsidR="00694ADE" w14:paraId="7DF87C73" w14:textId="77777777" w:rsidTr="00354E11">
        <w:trPr>
          <w:trHeight w:hRule="exact" w:val="395"/>
        </w:trPr>
        <w:tc>
          <w:tcPr>
            <w:tcW w:w="1299" w:type="dxa"/>
            <w:tcBorders>
              <w:top w:val="single" w:sz="7" w:space="0" w:color="000000"/>
              <w:left w:val="single" w:sz="7" w:space="0" w:color="000000"/>
              <w:bottom w:val="single" w:sz="7" w:space="0" w:color="000000"/>
              <w:right w:val="single" w:sz="7" w:space="0" w:color="000000"/>
            </w:tcBorders>
          </w:tcPr>
          <w:p w14:paraId="4BBF326C"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1003</w:t>
            </w:r>
          </w:p>
          <w:p w14:paraId="3ED2A410" w14:textId="77777777" w:rsidR="00694ADE" w:rsidRPr="00354E11" w:rsidRDefault="00694ADE" w:rsidP="00354E11">
            <w:pPr>
              <w:ind w:firstLineChars="100" w:firstLine="120"/>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0EE40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w:t>
            </w:r>
          </w:p>
          <w:p w14:paraId="31ECDF7E"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6675411C"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28736465"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0E4C1DD"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ART or MUS or THEA 2503</w:t>
            </w:r>
          </w:p>
          <w:p w14:paraId="337A3757"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80D865B"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Fine Arts Visual, Musical, or Theatre</w:t>
            </w:r>
          </w:p>
          <w:p w14:paraId="72A9D5D3"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3AB7249B"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36D3150D" w:rsidR="00694ADE" w:rsidRPr="00354E11" w:rsidRDefault="00354E11" w:rsidP="00354E11">
            <w:pPr>
              <w:pStyle w:val="TableParagraph"/>
              <w:spacing w:before="45"/>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EEBD68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1001</w:t>
            </w:r>
          </w:p>
          <w:p w14:paraId="40CB522C" w14:textId="77777777" w:rsidR="00694ADE" w:rsidRPr="00354E11" w:rsidRDefault="00694ADE" w:rsidP="00354E11">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7D060F"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 Lab</w:t>
            </w:r>
          </w:p>
          <w:p w14:paraId="531C2857" w14:textId="77777777" w:rsidR="00694ADE" w:rsidRPr="00354E11" w:rsidRDefault="00694ADE" w:rsidP="00354E11">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3610BF" w14:textId="77777777" w:rsidR="00694ADE"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1</w:t>
            </w:r>
          </w:p>
          <w:p w14:paraId="206880E8" w14:textId="77777777" w:rsidR="009F4472" w:rsidRPr="00354E11" w:rsidRDefault="009F4472" w:rsidP="00354E11">
            <w:pPr>
              <w:pStyle w:val="TableParagraph"/>
              <w:ind w:right="18"/>
              <w:jc w:val="center"/>
              <w:rPr>
                <w:rFonts w:ascii="Arial" w:eastAsia="Arial" w:hAnsi="Arial" w:cs="Arial"/>
                <w:sz w:val="12"/>
                <w:szCs w:val="12"/>
              </w:rPr>
            </w:pPr>
          </w:p>
          <w:p w14:paraId="302D0E18" w14:textId="77777777" w:rsidR="009F4472"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333</w:t>
            </w:r>
          </w:p>
          <w:p w14:paraId="7A4480F2" w14:textId="65F62D19" w:rsidR="009F4472" w:rsidRPr="00354E11" w:rsidRDefault="009F4472" w:rsidP="00354E11">
            <w:pPr>
              <w:pStyle w:val="TableParagraph"/>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6DDF4C42" w:rsidR="00694ADE" w:rsidRPr="00354E11" w:rsidRDefault="00354E11" w:rsidP="00354E11">
            <w:pPr>
              <w:jc w:val="center"/>
              <w:rPr>
                <w:sz w:val="12"/>
                <w:szCs w:val="12"/>
              </w:rPr>
            </w:pPr>
            <w:r w:rsidRPr="00354E11">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0FBC9E4"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ENG 1013</w:t>
            </w:r>
          </w:p>
          <w:p w14:paraId="46FB2EE4" w14:textId="77777777" w:rsidR="00694ADE" w:rsidRPr="00354E11" w:rsidRDefault="00694ADE" w:rsidP="00354E11">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67F03C"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Composition II</w:t>
            </w:r>
          </w:p>
          <w:p w14:paraId="2D42C190" w14:textId="77777777" w:rsidR="00694ADE" w:rsidRPr="00354E11" w:rsidRDefault="00694ADE" w:rsidP="00354E11">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1F041352" w:rsidR="00694ADE" w:rsidRPr="00354E11" w:rsidRDefault="00354E11"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5ADB6BD6"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734044D"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BUSN 1003</w:t>
            </w:r>
          </w:p>
          <w:p w14:paraId="0199C720"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2DB0EB"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Freshman Year Experience</w:t>
            </w:r>
          </w:p>
          <w:p w14:paraId="0378CE9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3D34CD86" w:rsidR="00694ADE" w:rsidRPr="00354E11" w:rsidRDefault="009F4472" w:rsidP="00354E11">
            <w:pPr>
              <w:pStyle w:val="TableParagraph"/>
              <w:tabs>
                <w:tab w:val="left" w:pos="24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2A7D6A74"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6938A9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MATH 2143</w:t>
            </w:r>
          </w:p>
          <w:p w14:paraId="75893B9F"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71AF4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Business Calculus</w:t>
            </w:r>
          </w:p>
          <w:p w14:paraId="2CC128AA"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A65EF6D"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2EC4E1F6" w:rsidR="00694ADE" w:rsidRPr="00354E11" w:rsidRDefault="00354E11" w:rsidP="00354E11">
            <w:pPr>
              <w:jc w:val="center"/>
              <w:rPr>
                <w:sz w:val="12"/>
                <w:szCs w:val="12"/>
              </w:rPr>
            </w:pPr>
            <w:r w:rsidRPr="00354E11">
              <w:rPr>
                <w:sz w:val="12"/>
                <w:szCs w:val="12"/>
              </w:rPr>
              <w:t>x</w:t>
            </w: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55065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CIT 1503</w:t>
            </w:r>
          </w:p>
          <w:p w14:paraId="57E610D5"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6AA3F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Microcomputer Applications</w:t>
            </w:r>
          </w:p>
          <w:p w14:paraId="30209B83"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2DBD53F7" w:rsidR="00694ADE" w:rsidRPr="00354E11" w:rsidRDefault="009F4472" w:rsidP="00354E11">
            <w:pPr>
              <w:pStyle w:val="TableParagraph"/>
              <w:tabs>
                <w:tab w:val="left" w:pos="27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36823B96"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414111C"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1203</w:t>
            </w:r>
          </w:p>
          <w:p w14:paraId="36C13449"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9C9E8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w:t>
            </w:r>
          </w:p>
          <w:p w14:paraId="2CFF97E2"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339F231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521D5F73" w:rsidR="00694ADE" w:rsidRPr="00354E11" w:rsidRDefault="00354E11" w:rsidP="00354E11">
            <w:pPr>
              <w:jc w:val="center"/>
              <w:rPr>
                <w:sz w:val="12"/>
                <w:szCs w:val="12"/>
              </w:rPr>
            </w:pPr>
            <w:r w:rsidRPr="00354E11">
              <w:rPr>
                <w:sz w:val="12"/>
                <w:szCs w:val="12"/>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A380739"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ENG 1003</w:t>
            </w:r>
          </w:p>
          <w:p w14:paraId="113C491D"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B62A55"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Composition I</w:t>
            </w:r>
          </w:p>
          <w:p w14:paraId="50CD883E"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293B8150" w:rsidR="00694ADE" w:rsidRPr="00354E11" w:rsidRDefault="009F4472"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6911291" w:rsidR="00694ADE" w:rsidRPr="00354E11" w:rsidRDefault="00354E11" w:rsidP="00354E11">
            <w:pPr>
              <w:pStyle w:val="TableParagraph"/>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54BC5F41"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1201</w:t>
            </w:r>
          </w:p>
          <w:p w14:paraId="2FDD78FA" w14:textId="77777777" w:rsidR="00694ADE" w:rsidRPr="00354E11" w:rsidRDefault="00694ADE" w:rsidP="00354E11">
            <w:pPr>
              <w:pStyle w:val="TableParagraph"/>
              <w:spacing w:before="4" w:line="275" w:lineRule="auto"/>
              <w:ind w:left="18" w:right="274"/>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232394" w14:textId="5C18B3D0"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 Lab</w:t>
            </w:r>
          </w:p>
          <w:p w14:paraId="5E76D4B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B129C0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4BE3AAC0"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9F4472" w14:paraId="5B897C44" w14:textId="77777777" w:rsidTr="00354E11">
        <w:trPr>
          <w:trHeight w:hRule="exact" w:val="692"/>
        </w:trPr>
        <w:tc>
          <w:tcPr>
            <w:tcW w:w="1299" w:type="dxa"/>
            <w:tcBorders>
              <w:top w:val="single" w:sz="7" w:space="0" w:color="000000"/>
              <w:left w:val="single" w:sz="7" w:space="0" w:color="000000"/>
              <w:bottom w:val="single" w:sz="7" w:space="0" w:color="000000"/>
              <w:right w:val="single" w:sz="7" w:space="0" w:color="000000"/>
            </w:tcBorders>
          </w:tcPr>
          <w:p w14:paraId="17AE1886" w14:textId="073444BA"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MATH 1023 or Elective</w:t>
            </w:r>
          </w:p>
          <w:p w14:paraId="66D657E6" w14:textId="77777777" w:rsidR="009F4472" w:rsidRPr="00354E11" w:rsidRDefault="009F4472" w:rsidP="00354E11">
            <w:pPr>
              <w:ind w:firstLineChars="100" w:firstLine="120"/>
              <w:jc w:val="center"/>
              <w:rPr>
                <w:rFonts w:ascii="Arial" w:hAnsi="Arial" w:cs="Arial"/>
                <w:b/>
                <w:bCs/>
                <w:sz w:val="12"/>
                <w:szCs w:val="12"/>
              </w:rPr>
            </w:pPr>
          </w:p>
          <w:p w14:paraId="59F1FD44" w14:textId="77777777" w:rsidR="009F4472" w:rsidRPr="00354E11" w:rsidRDefault="009F4472" w:rsidP="00354E11">
            <w:pPr>
              <w:ind w:firstLineChars="100" w:firstLine="120"/>
              <w:jc w:val="center"/>
              <w:rPr>
                <w:rFonts w:ascii="Arial" w:hAnsi="Arial" w:cs="Arial"/>
                <w:b/>
                <w:bCs/>
                <w:sz w:val="12"/>
                <w:szCs w:val="12"/>
              </w:rPr>
            </w:pPr>
          </w:p>
          <w:p w14:paraId="7CFD120F" w14:textId="534AECBE"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Elective</w:t>
            </w:r>
          </w:p>
          <w:p w14:paraId="56DD6750"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E96283"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College Algebra or Elective</w:t>
            </w:r>
          </w:p>
          <w:p w14:paraId="06D15623"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E229AC" w14:textId="6ADCA25E" w:rsidR="009F4472"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6584BA" w14:textId="77777777" w:rsidR="009F4472" w:rsidRPr="00354E11" w:rsidRDefault="009F4472"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3A193DD" w14:textId="77777777" w:rsidR="009F4472" w:rsidRDefault="009F4472" w:rsidP="00694ADE"/>
        </w:tc>
        <w:tc>
          <w:tcPr>
            <w:tcW w:w="1156" w:type="dxa"/>
            <w:tcBorders>
              <w:top w:val="single" w:sz="7" w:space="0" w:color="000000"/>
              <w:left w:val="single" w:sz="7" w:space="0" w:color="000000"/>
              <w:bottom w:val="single" w:sz="7" w:space="0" w:color="000000"/>
              <w:right w:val="single" w:sz="7" w:space="0" w:color="000000"/>
            </w:tcBorders>
          </w:tcPr>
          <w:p w14:paraId="541539E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Social Science Course</w:t>
            </w:r>
          </w:p>
          <w:p w14:paraId="38B232EB"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004B20"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Pick one of the following:  ANTH 2233, CMAC 1003, ECON 2333, GEOG 2613, HIST 1013, HIST 1023, POSC 1003, PSY 2013, SOC 2213</w:t>
            </w:r>
          </w:p>
          <w:p w14:paraId="27582C9A"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B3D181" w14:textId="13F95F04" w:rsidR="009F4472"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793F98" w14:textId="781A57C5" w:rsidR="009F4472" w:rsidRPr="00354E11" w:rsidRDefault="00354E11" w:rsidP="00354E11">
            <w:pPr>
              <w:jc w:val="center"/>
              <w:rPr>
                <w:sz w:val="12"/>
                <w:szCs w:val="12"/>
              </w:rPr>
            </w:pPr>
            <w:r w:rsidRPr="00354E11">
              <w:rPr>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B667AA" w14:textId="1DEB8DD5"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4E47C1" w14:textId="126138F7"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Pr="00354E11" w:rsidRDefault="00694ADE" w:rsidP="00354E11">
            <w:pPr>
              <w:jc w:val="center"/>
              <w:rPr>
                <w:sz w:val="12"/>
                <w:szCs w:val="12"/>
              </w:rP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CA0B8C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2033</w:t>
            </w:r>
          </w:p>
          <w:p w14:paraId="4F6734C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93BE13"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Financial Accounting</w:t>
            </w:r>
          </w:p>
          <w:p w14:paraId="4560B08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1764412B"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EECF075"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2133</w:t>
            </w:r>
          </w:p>
          <w:p w14:paraId="12D317D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AA2CA8"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Managerial Accounting</w:t>
            </w:r>
          </w:p>
          <w:p w14:paraId="4747441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12160C13"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Pr="00233260" w:rsidRDefault="00694ADE" w:rsidP="00233260">
            <w:pPr>
              <w:jc w:val="center"/>
              <w:rPr>
                <w:sz w:val="12"/>
                <w:szCs w:val="12"/>
              </w:rP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93B44F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COMS 1203</w:t>
            </w:r>
          </w:p>
          <w:p w14:paraId="43B7F2A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1CA15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Oral Communications</w:t>
            </w:r>
          </w:p>
          <w:p w14:paraId="02E4E17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C24D14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0C30836A"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71D7C6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BCOM 2563</w:t>
            </w:r>
          </w:p>
          <w:p w14:paraId="3B8BD81E"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DE026D"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Communications</w:t>
            </w:r>
          </w:p>
          <w:p w14:paraId="7EEEBD0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2DA018D"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233260" w:rsidRDefault="00694ADE" w:rsidP="00233260">
            <w:pPr>
              <w:jc w:val="center"/>
              <w:rPr>
                <w:sz w:val="12"/>
                <w:szCs w:val="12"/>
              </w:rP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692468"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2313</w:t>
            </w:r>
          </w:p>
          <w:p w14:paraId="2471EBFF"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0E7E4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Macroeconomics</w:t>
            </w:r>
          </w:p>
          <w:p w14:paraId="4177538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2B7E9081"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3C2E32D4"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C144F71"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2323</w:t>
            </w:r>
          </w:p>
          <w:p w14:paraId="14969AAB"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7D23EB" w14:textId="1FA1DD83"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w:t>
            </w:r>
            <w:r w:rsidR="00A23379">
              <w:rPr>
                <w:rFonts w:ascii="Arial" w:hAnsi="Arial" w:cs="Arial"/>
                <w:sz w:val="12"/>
                <w:szCs w:val="12"/>
              </w:rPr>
              <w:t>ciples</w:t>
            </w:r>
            <w:r w:rsidRPr="00233260">
              <w:rPr>
                <w:rFonts w:ascii="Arial" w:hAnsi="Arial" w:cs="Arial"/>
                <w:sz w:val="12"/>
                <w:szCs w:val="12"/>
              </w:rPr>
              <w:t xml:space="preserve"> of Microeconomics</w:t>
            </w:r>
          </w:p>
          <w:p w14:paraId="70B844D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307A7775"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Pr="00233260" w:rsidRDefault="00694ADE" w:rsidP="00233260">
            <w:pPr>
              <w:jc w:val="center"/>
              <w:rPr>
                <w:sz w:val="12"/>
                <w:szCs w:val="12"/>
              </w:rPr>
            </w:pPr>
          </w:p>
        </w:tc>
      </w:tr>
      <w:tr w:rsidR="00694ADE" w14:paraId="635BEE53" w14:textId="77777777" w:rsidTr="00233260">
        <w:trPr>
          <w:trHeight w:hRule="exact" w:val="494"/>
        </w:trPr>
        <w:tc>
          <w:tcPr>
            <w:tcW w:w="1299" w:type="dxa"/>
            <w:tcBorders>
              <w:top w:val="single" w:sz="7" w:space="0" w:color="000000"/>
              <w:left w:val="single" w:sz="7" w:space="0" w:color="000000"/>
              <w:bottom w:val="single" w:sz="7" w:space="0" w:color="000000"/>
              <w:right w:val="single" w:sz="7" w:space="0" w:color="000000"/>
            </w:tcBorders>
          </w:tcPr>
          <w:p w14:paraId="6775213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ENG 2003 or</w:t>
            </w:r>
            <w:r w:rsidRPr="00233260">
              <w:rPr>
                <w:rFonts w:ascii="Arial" w:hAnsi="Arial" w:cs="Arial"/>
                <w:b/>
                <w:bCs/>
                <w:sz w:val="12"/>
                <w:szCs w:val="12"/>
              </w:rPr>
              <w:br/>
              <w:t xml:space="preserve">ENG 2013 or </w:t>
            </w:r>
            <w:r w:rsidRPr="00233260">
              <w:rPr>
                <w:rFonts w:ascii="Arial" w:hAnsi="Arial" w:cs="Arial"/>
                <w:b/>
                <w:bCs/>
                <w:sz w:val="12"/>
                <w:szCs w:val="12"/>
              </w:rPr>
              <w:br/>
              <w:t>PHIL 1103</w:t>
            </w:r>
          </w:p>
          <w:p w14:paraId="601D4611"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661780" w14:textId="0ECC6C5B"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World Literature I, World Literature II, or Intro to Philosophy</w:t>
            </w:r>
          </w:p>
          <w:p w14:paraId="5E15E253"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317A5F6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5360C721"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C025E93"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2113 or</w:t>
            </w:r>
            <w:r w:rsidRPr="00233260">
              <w:rPr>
                <w:rFonts w:ascii="Arial" w:hAnsi="Arial" w:cs="Arial"/>
                <w:b/>
                <w:bCs/>
                <w:sz w:val="12"/>
                <w:szCs w:val="12"/>
              </w:rPr>
              <w:br/>
              <w:t>STAT 3233</w:t>
            </w:r>
          </w:p>
          <w:p w14:paraId="0CF4B1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5DE2D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Statistics or Applied Statistics</w:t>
            </w:r>
          </w:p>
          <w:p w14:paraId="224817D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6545997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Pr="00233260" w:rsidRDefault="00694ADE" w:rsidP="00233260">
            <w:pPr>
              <w:jc w:val="center"/>
              <w:rPr>
                <w:sz w:val="12"/>
                <w:szCs w:val="12"/>
              </w:rPr>
            </w:pPr>
          </w:p>
        </w:tc>
      </w:tr>
      <w:tr w:rsidR="00694ADE" w14:paraId="4BCB6600" w14:textId="77777777" w:rsidTr="00233260">
        <w:trPr>
          <w:trHeight w:hRule="exact" w:val="467"/>
        </w:trPr>
        <w:tc>
          <w:tcPr>
            <w:tcW w:w="1299" w:type="dxa"/>
            <w:tcBorders>
              <w:top w:val="single" w:sz="7" w:space="0" w:color="000000"/>
              <w:left w:val="single" w:sz="7" w:space="0" w:color="000000"/>
              <w:bottom w:val="single" w:sz="7" w:space="0" w:color="000000"/>
              <w:right w:val="single" w:sz="7" w:space="0" w:color="000000"/>
            </w:tcBorders>
          </w:tcPr>
          <w:p w14:paraId="3677309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HIST 2763 or</w:t>
            </w:r>
            <w:r w:rsidRPr="00233260">
              <w:rPr>
                <w:rFonts w:ascii="Arial" w:hAnsi="Arial" w:cs="Arial"/>
                <w:b/>
                <w:bCs/>
                <w:sz w:val="12"/>
                <w:szCs w:val="12"/>
              </w:rPr>
              <w:br/>
              <w:t xml:space="preserve">HIST 2773 or </w:t>
            </w:r>
            <w:r w:rsidRPr="00233260">
              <w:rPr>
                <w:rFonts w:ascii="Arial" w:hAnsi="Arial" w:cs="Arial"/>
                <w:b/>
                <w:bCs/>
                <w:sz w:val="12"/>
                <w:szCs w:val="12"/>
              </w:rPr>
              <w:br/>
              <w:t>POSC 2103</w:t>
            </w:r>
          </w:p>
          <w:p w14:paraId="58D2C995"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E92CB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US History to 1876, US History from 1876, or Intro to US Gov.</w:t>
            </w:r>
          </w:p>
          <w:p w14:paraId="298C346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3EAA071F"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42C42E35" w:rsidR="00694ADE" w:rsidRPr="00233260" w:rsidRDefault="00233260" w:rsidP="00233260">
            <w:pPr>
              <w:jc w:val="center"/>
              <w:rPr>
                <w:sz w:val="12"/>
                <w:szCs w:val="12"/>
              </w:rPr>
            </w:pPr>
            <w:r w:rsidRPr="00233260">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A84DC3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LAW 2023</w:t>
            </w:r>
          </w:p>
          <w:p w14:paraId="0D3BC62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98EF0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Legal Environment Business</w:t>
            </w:r>
          </w:p>
          <w:p w14:paraId="492E582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3A1C915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Pr="00233260" w:rsidRDefault="00694ADE" w:rsidP="00233260">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C4F605B"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577DC3C6"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CD1956"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3013</w:t>
            </w:r>
          </w:p>
          <w:p w14:paraId="67ED34FC"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CA437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Management Information Systems</w:t>
            </w:r>
          </w:p>
          <w:p w14:paraId="12169A5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8A73C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456E6FD"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3523</w:t>
            </w:r>
          </w:p>
          <w:p w14:paraId="37DAEB66"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3FFB7"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Operations Management</w:t>
            </w:r>
          </w:p>
          <w:p w14:paraId="64857980"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016F03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Pr="00233260" w:rsidRDefault="00694ADE" w:rsidP="00233260">
            <w:pPr>
              <w:jc w:val="center"/>
              <w:rPr>
                <w:sz w:val="12"/>
                <w:szCs w:val="12"/>
              </w:rPr>
            </w:pPr>
          </w:p>
        </w:tc>
      </w:tr>
      <w:tr w:rsidR="00694ADE" w14:paraId="6E453429" w14:textId="77777777" w:rsidTr="00233260">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23C14044" w14:textId="0FF582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295B2446"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BD60B"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288B6653" w14:textId="77777777" w:rsidR="00694ADE" w:rsidRPr="00233260" w:rsidRDefault="00694ADE" w:rsidP="00233260">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1589AEBC"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Pr="00233260" w:rsidRDefault="00694ADE" w:rsidP="0023326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93F7D5F" w14:textId="58945D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1FF81EAE"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469D60"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0CBDB010"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3B0A9A17"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Pr="00233260" w:rsidRDefault="00694ADE" w:rsidP="00233260">
            <w:pPr>
              <w:jc w:val="center"/>
              <w:rPr>
                <w:sz w:val="12"/>
                <w:szCs w:val="12"/>
              </w:rPr>
            </w:pPr>
          </w:p>
        </w:tc>
      </w:tr>
      <w:tr w:rsidR="00694ADE" w14:paraId="0C750778" w14:textId="77777777" w:rsidTr="00233260">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57C7A5FE"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FIN 3713</w:t>
            </w:r>
          </w:p>
          <w:p w14:paraId="6FEEF5FD"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E6F1F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Finance</w:t>
            </w:r>
          </w:p>
          <w:p w14:paraId="3D5FD6BC" w14:textId="77777777" w:rsidR="00694ADE" w:rsidRPr="00233260" w:rsidRDefault="00694ADE" w:rsidP="00233260">
            <w:pPr>
              <w:pStyle w:val="TableParagraph"/>
              <w:spacing w:before="1" w:line="267" w:lineRule="auto"/>
              <w:ind w:left="18" w:right="146"/>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5E011060"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Pr="00233260" w:rsidRDefault="00694ADE" w:rsidP="00233260">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2AEF45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3033</w:t>
            </w:r>
          </w:p>
          <w:p w14:paraId="75C36835"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3EAB96"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Strategic Marketing Communications</w:t>
            </w:r>
          </w:p>
          <w:p w14:paraId="6481ABAB"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20C6470A"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Pr="00233260" w:rsidRDefault="00694ADE" w:rsidP="00233260">
            <w:pPr>
              <w:jc w:val="center"/>
              <w:rPr>
                <w:sz w:val="12"/>
                <w:szCs w:val="12"/>
              </w:rPr>
            </w:pPr>
          </w:p>
        </w:tc>
      </w:tr>
      <w:tr w:rsidR="00694ADE" w14:paraId="1ADAE4EA" w14:textId="77777777" w:rsidTr="00233260">
        <w:trPr>
          <w:trHeight w:hRule="exact" w:val="719"/>
        </w:trPr>
        <w:tc>
          <w:tcPr>
            <w:tcW w:w="1299" w:type="dxa"/>
            <w:tcBorders>
              <w:top w:val="single" w:sz="7" w:space="0" w:color="000000"/>
              <w:left w:val="single" w:sz="7" w:space="0" w:color="000000"/>
              <w:bottom w:val="single" w:sz="7" w:space="0" w:color="000000"/>
              <w:right w:val="single" w:sz="7" w:space="0" w:color="000000"/>
            </w:tcBorders>
          </w:tcPr>
          <w:p w14:paraId="08BEBF7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MGMT 3123</w:t>
            </w:r>
          </w:p>
          <w:p w14:paraId="00AC4E87"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46A9B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Management</w:t>
            </w:r>
          </w:p>
          <w:p w14:paraId="6D4D52E7" w14:textId="77777777" w:rsidR="00694ADE" w:rsidRPr="00233260" w:rsidRDefault="00694ADE" w:rsidP="00233260">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69DE27E9"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99ED216" w14:textId="7892C202" w:rsidR="00233260" w:rsidRPr="00EC029F" w:rsidRDefault="00376946" w:rsidP="00233260">
            <w:pPr>
              <w:ind w:firstLineChars="100" w:firstLine="120"/>
              <w:jc w:val="center"/>
              <w:rPr>
                <w:rFonts w:ascii="Arial" w:hAnsi="Arial" w:cs="Arial"/>
                <w:b/>
                <w:bCs/>
                <w:sz w:val="12"/>
                <w:szCs w:val="12"/>
                <w:highlight w:val="yellow"/>
              </w:rPr>
            </w:pPr>
            <w:r w:rsidRPr="00EC029F">
              <w:rPr>
                <w:rFonts w:ascii="Arial" w:hAnsi="Arial" w:cs="Arial"/>
                <w:b/>
                <w:bCs/>
                <w:sz w:val="12"/>
                <w:szCs w:val="12"/>
                <w:highlight w:val="yellow"/>
              </w:rPr>
              <w:t>GSCM 3163</w:t>
            </w:r>
          </w:p>
          <w:p w14:paraId="0D17FC4B" w14:textId="77777777" w:rsidR="00694ADE" w:rsidRPr="00EC029F" w:rsidRDefault="00694ADE" w:rsidP="00233260">
            <w:pPr>
              <w:pStyle w:val="TableParagraph"/>
              <w:spacing w:before="45"/>
              <w:ind w:left="18"/>
              <w:jc w:val="center"/>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14:paraId="56D8DED0" w14:textId="402653A4" w:rsidR="00233260" w:rsidRPr="00EC029F" w:rsidRDefault="00376946" w:rsidP="00233260">
            <w:pPr>
              <w:ind w:firstLineChars="100" w:firstLine="120"/>
              <w:jc w:val="center"/>
              <w:rPr>
                <w:rFonts w:ascii="Arial" w:hAnsi="Arial" w:cs="Arial"/>
                <w:sz w:val="12"/>
                <w:szCs w:val="12"/>
                <w:highlight w:val="yellow"/>
              </w:rPr>
            </w:pPr>
            <w:r w:rsidRPr="00EC029F">
              <w:rPr>
                <w:rFonts w:ascii="Arial" w:hAnsi="Arial" w:cs="Arial"/>
                <w:sz w:val="12"/>
                <w:szCs w:val="12"/>
                <w:highlight w:val="yellow"/>
              </w:rPr>
              <w:t>Global Supply Chain Management</w:t>
            </w:r>
          </w:p>
          <w:p w14:paraId="6C367D65" w14:textId="77777777" w:rsidR="00694ADE" w:rsidRPr="00EC029F" w:rsidRDefault="00694ADE" w:rsidP="00233260">
            <w:pPr>
              <w:pStyle w:val="TableParagraph"/>
              <w:spacing w:before="45"/>
              <w:ind w:left="18"/>
              <w:jc w:val="center"/>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1A00693"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Pr="00233260" w:rsidRDefault="00694ADE" w:rsidP="00233260">
            <w:pPr>
              <w:jc w:val="center"/>
              <w:rPr>
                <w:sz w:val="12"/>
                <w:szCs w:val="12"/>
              </w:rPr>
            </w:pPr>
          </w:p>
        </w:tc>
      </w:tr>
      <w:tr w:rsidR="00694ADE" w14:paraId="2E2CAC86" w14:textId="77777777" w:rsidTr="00233260">
        <w:trPr>
          <w:trHeight w:hRule="exact" w:val="719"/>
        </w:trPr>
        <w:tc>
          <w:tcPr>
            <w:tcW w:w="1299" w:type="dxa"/>
            <w:tcBorders>
              <w:top w:val="single" w:sz="7" w:space="0" w:color="000000"/>
              <w:left w:val="single" w:sz="7" w:space="0" w:color="000000"/>
              <w:bottom w:val="single" w:sz="7" w:space="0" w:color="000000"/>
              <w:right w:val="single" w:sz="7" w:space="0" w:color="000000"/>
            </w:tcBorders>
          </w:tcPr>
          <w:p w14:paraId="74100A9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3013</w:t>
            </w:r>
          </w:p>
          <w:p w14:paraId="5A8C98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8E6A8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Marketing</w:t>
            </w:r>
          </w:p>
          <w:p w14:paraId="5EC12EC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0AAE0B36"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6A2FD8" w14:textId="66099A3F" w:rsidR="00233260" w:rsidRPr="00EC029F" w:rsidRDefault="00233260" w:rsidP="00233260">
            <w:pPr>
              <w:ind w:firstLineChars="100" w:firstLine="120"/>
              <w:jc w:val="center"/>
              <w:rPr>
                <w:rFonts w:ascii="Arial" w:hAnsi="Arial" w:cs="Arial"/>
                <w:b/>
                <w:bCs/>
                <w:sz w:val="12"/>
                <w:szCs w:val="12"/>
                <w:highlight w:val="yellow"/>
              </w:rPr>
            </w:pPr>
            <w:r w:rsidRPr="00EC029F">
              <w:rPr>
                <w:rFonts w:ascii="Arial" w:hAnsi="Arial" w:cs="Arial"/>
                <w:b/>
                <w:bCs/>
                <w:sz w:val="12"/>
                <w:szCs w:val="12"/>
                <w:highlight w:val="yellow"/>
              </w:rPr>
              <w:t xml:space="preserve">MKTG </w:t>
            </w:r>
            <w:r w:rsidR="00376946" w:rsidRPr="00EC029F">
              <w:rPr>
                <w:rFonts w:ascii="Arial" w:hAnsi="Arial" w:cs="Arial"/>
                <w:b/>
                <w:bCs/>
                <w:sz w:val="12"/>
                <w:szCs w:val="12"/>
                <w:highlight w:val="yellow"/>
              </w:rPr>
              <w:t>3023</w:t>
            </w:r>
          </w:p>
          <w:p w14:paraId="2BEEE640" w14:textId="77777777" w:rsidR="00694ADE" w:rsidRPr="00EC029F" w:rsidRDefault="00694ADE" w:rsidP="00233260">
            <w:pPr>
              <w:pStyle w:val="TableParagraph"/>
              <w:spacing w:before="45"/>
              <w:ind w:left="18"/>
              <w:jc w:val="center"/>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14:paraId="2D17409F" w14:textId="58574B16" w:rsidR="00233260" w:rsidRPr="00EC029F" w:rsidRDefault="00376946" w:rsidP="00233260">
            <w:pPr>
              <w:ind w:firstLineChars="100" w:firstLine="120"/>
              <w:jc w:val="center"/>
              <w:rPr>
                <w:rFonts w:ascii="Arial" w:hAnsi="Arial" w:cs="Arial"/>
                <w:sz w:val="12"/>
                <w:szCs w:val="12"/>
                <w:highlight w:val="yellow"/>
              </w:rPr>
            </w:pPr>
            <w:r w:rsidRPr="00EC029F">
              <w:rPr>
                <w:rFonts w:ascii="Arial" w:hAnsi="Arial" w:cs="Arial"/>
                <w:sz w:val="12"/>
                <w:szCs w:val="12"/>
                <w:highlight w:val="yellow"/>
              </w:rPr>
              <w:t>Business Research Tools</w:t>
            </w:r>
          </w:p>
          <w:p w14:paraId="0703E099" w14:textId="77777777" w:rsidR="00694ADE" w:rsidRPr="00EC029F" w:rsidRDefault="00694ADE" w:rsidP="00233260">
            <w:pPr>
              <w:pStyle w:val="TableParagraph"/>
              <w:spacing w:before="45"/>
              <w:ind w:left="18"/>
              <w:jc w:val="center"/>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23291B3B"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Pr="00233260" w:rsidRDefault="00694ADE" w:rsidP="00233260">
            <w:pPr>
              <w:jc w:val="center"/>
              <w:rPr>
                <w:sz w:val="12"/>
                <w:szCs w:val="12"/>
              </w:rP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6F22A1" w14:textId="1D7D2CC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AFF491" w14:textId="429958E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Pr="00233260" w:rsidRDefault="00694ADE" w:rsidP="00233260">
            <w:pPr>
              <w:jc w:val="center"/>
              <w:rPr>
                <w:sz w:val="12"/>
                <w:szCs w:val="12"/>
              </w:rP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34CBD44E" w:rsidR="00694ADE" w:rsidRDefault="009916C3" w:rsidP="009916C3">
            <w:pPr>
              <w:pStyle w:val="TableParagraph"/>
              <w:tabs>
                <w:tab w:val="center" w:pos="2359"/>
              </w:tabs>
              <w:spacing w:before="45"/>
              <w:ind w:left="1879" w:right="1860"/>
              <w:rPr>
                <w:rFonts w:ascii="Arial" w:eastAsia="Arial" w:hAnsi="Arial" w:cs="Arial"/>
                <w:sz w:val="12"/>
                <w:szCs w:val="12"/>
              </w:rPr>
            </w:pPr>
            <w:r>
              <w:rPr>
                <w:rFonts w:ascii="Arial" w:eastAsia="Arial" w:hAnsi="Arial" w:cs="Arial"/>
                <w:b/>
                <w:bCs/>
                <w:spacing w:val="-1"/>
                <w:sz w:val="12"/>
                <w:szCs w:val="12"/>
              </w:rPr>
              <w:tab/>
            </w:r>
            <w:r w:rsidR="00694ADE">
              <w:rPr>
                <w:rFonts w:ascii="Arial" w:eastAsia="Arial" w:hAnsi="Arial" w:cs="Arial"/>
                <w:b/>
                <w:bCs/>
                <w:spacing w:val="-1"/>
                <w:sz w:val="12"/>
                <w:szCs w:val="12"/>
              </w:rPr>
              <w:t>S</w:t>
            </w:r>
            <w:r w:rsidR="00694ADE">
              <w:rPr>
                <w:rFonts w:ascii="Arial" w:eastAsia="Arial" w:hAnsi="Arial" w:cs="Arial"/>
                <w:b/>
                <w:bCs/>
                <w:sz w:val="12"/>
                <w:szCs w:val="12"/>
              </w:rPr>
              <w:t>p</w:t>
            </w:r>
            <w:r w:rsidR="00694ADE">
              <w:rPr>
                <w:rFonts w:ascii="Arial" w:eastAsia="Arial" w:hAnsi="Arial" w:cs="Arial"/>
                <w:b/>
                <w:bCs/>
                <w:spacing w:val="-2"/>
                <w:sz w:val="12"/>
                <w:szCs w:val="12"/>
              </w:rPr>
              <w:t>r</w:t>
            </w:r>
            <w:r w:rsidR="00694ADE">
              <w:rPr>
                <w:rFonts w:ascii="Arial" w:eastAsia="Arial" w:hAnsi="Arial" w:cs="Arial"/>
                <w:b/>
                <w:bCs/>
                <w:sz w:val="12"/>
                <w:szCs w:val="12"/>
              </w:rPr>
              <w:t>i</w:t>
            </w:r>
            <w:r w:rsidR="00694ADE">
              <w:rPr>
                <w:rFonts w:ascii="Arial" w:eastAsia="Arial" w:hAnsi="Arial" w:cs="Arial"/>
                <w:b/>
                <w:bCs/>
                <w:spacing w:val="-2"/>
                <w:sz w:val="12"/>
                <w:szCs w:val="12"/>
              </w:rPr>
              <w:t>n</w:t>
            </w:r>
            <w:r w:rsidR="00694ADE">
              <w:rPr>
                <w:rFonts w:ascii="Arial" w:eastAsia="Arial" w:hAnsi="Arial" w:cs="Arial"/>
                <w:b/>
                <w:bCs/>
                <w:sz w:val="12"/>
                <w:szCs w:val="12"/>
              </w:rPr>
              <w:t xml:space="preserve">g </w:t>
            </w:r>
            <w:r w:rsidR="00694ADE">
              <w:rPr>
                <w:rFonts w:ascii="Arial" w:eastAsia="Arial" w:hAnsi="Arial" w:cs="Arial"/>
                <w:b/>
                <w:bCs/>
                <w:spacing w:val="-1"/>
                <w:sz w:val="12"/>
                <w:szCs w:val="12"/>
              </w:rPr>
              <w:t>S</w:t>
            </w:r>
            <w:r w:rsidR="00694ADE">
              <w:rPr>
                <w:rFonts w:ascii="Arial" w:eastAsia="Arial" w:hAnsi="Arial" w:cs="Arial"/>
                <w:b/>
                <w:bCs/>
                <w:sz w:val="12"/>
                <w:szCs w:val="12"/>
              </w:rPr>
              <w:t>e</w:t>
            </w:r>
            <w:r w:rsidR="00694ADE">
              <w:rPr>
                <w:rFonts w:ascii="Arial" w:eastAsia="Arial" w:hAnsi="Arial" w:cs="Arial"/>
                <w:b/>
                <w:bCs/>
                <w:spacing w:val="-2"/>
                <w:sz w:val="12"/>
                <w:szCs w:val="12"/>
              </w:rPr>
              <w:t>m</w:t>
            </w:r>
            <w:r w:rsidR="00694ADE">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376946">
        <w:trPr>
          <w:trHeight w:hRule="exact" w:val="548"/>
        </w:trPr>
        <w:tc>
          <w:tcPr>
            <w:tcW w:w="1299" w:type="dxa"/>
            <w:tcBorders>
              <w:top w:val="single" w:sz="7" w:space="0" w:color="000000"/>
              <w:left w:val="single" w:sz="7" w:space="0" w:color="000000"/>
              <w:bottom w:val="single" w:sz="7" w:space="0" w:color="000000"/>
              <w:right w:val="single" w:sz="7" w:space="0" w:color="000000"/>
            </w:tcBorders>
          </w:tcPr>
          <w:p w14:paraId="194DD04F" w14:textId="40C3531C" w:rsidR="00A23379" w:rsidRPr="00A23379" w:rsidRDefault="00376946" w:rsidP="00A23379">
            <w:pPr>
              <w:ind w:firstLineChars="100" w:firstLine="120"/>
              <w:jc w:val="center"/>
              <w:rPr>
                <w:rFonts w:ascii="Arial" w:hAnsi="Arial" w:cs="Arial"/>
                <w:b/>
                <w:bCs/>
                <w:sz w:val="12"/>
                <w:szCs w:val="12"/>
              </w:rPr>
            </w:pPr>
            <w:r>
              <w:rPr>
                <w:rFonts w:ascii="Arial" w:hAnsi="Arial" w:cs="Arial"/>
                <w:b/>
                <w:bCs/>
                <w:sz w:val="12"/>
                <w:szCs w:val="12"/>
              </w:rPr>
              <w:t xml:space="preserve">MKTG </w:t>
            </w:r>
            <w:r w:rsidR="00A23379" w:rsidRPr="00A23379">
              <w:rPr>
                <w:rFonts w:ascii="Arial" w:hAnsi="Arial" w:cs="Arial"/>
                <w:b/>
                <w:bCs/>
                <w:sz w:val="12"/>
                <w:szCs w:val="12"/>
              </w:rPr>
              <w:t>Elective</w:t>
            </w:r>
          </w:p>
          <w:p w14:paraId="22124E74"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C0CEC6" w14:textId="77777777" w:rsidR="00376946" w:rsidRPr="00A23379" w:rsidRDefault="00376946" w:rsidP="00376946">
            <w:pPr>
              <w:ind w:firstLineChars="100" w:firstLine="120"/>
              <w:jc w:val="center"/>
              <w:rPr>
                <w:rFonts w:ascii="Arial" w:hAnsi="Arial" w:cs="Arial"/>
                <w:sz w:val="12"/>
                <w:szCs w:val="12"/>
              </w:rPr>
            </w:pPr>
            <w:r w:rsidRPr="00886B0F">
              <w:rPr>
                <w:rFonts w:ascii="Arial" w:hAnsi="Arial" w:cs="Arial"/>
                <w:sz w:val="12"/>
                <w:szCs w:val="12"/>
                <w:highlight w:val="yellow"/>
              </w:rPr>
              <w:t>Select One of the Following, MKTG 3043, MKTG 3093, MKTG 3173, MKTG 4023, MKTG 4113, MKTG 4213, or MTKG 428V</w:t>
            </w:r>
          </w:p>
          <w:p w14:paraId="3358777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1DEF4ED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6E21DEA"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MGMT 4813</w:t>
            </w:r>
          </w:p>
          <w:p w14:paraId="48D5A8FE"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D7A06F"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Strategic Management</w:t>
            </w:r>
          </w:p>
          <w:p w14:paraId="47C0E97F"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0556EF9A"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Pr="00A23379" w:rsidRDefault="00694ADE" w:rsidP="00A23379">
            <w:pPr>
              <w:jc w:val="center"/>
              <w:rPr>
                <w:sz w:val="12"/>
                <w:szCs w:val="12"/>
              </w:rPr>
            </w:pPr>
          </w:p>
        </w:tc>
      </w:tr>
      <w:tr w:rsidR="00694ADE" w14:paraId="1ED6AEC7" w14:textId="77777777" w:rsidTr="00A23379">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0A83A2D3" w14:textId="7D208C66"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6622E3F0"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BCCE62"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638F579C" w14:textId="77777777" w:rsidR="00694ADE" w:rsidRPr="00A23379" w:rsidRDefault="00694ADE" w:rsidP="00A23379">
            <w:pPr>
              <w:pStyle w:val="TableParagraph"/>
              <w:spacing w:before="23"/>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00B00BF0"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7789A3B" w14:textId="51074DFD"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3000/4000 Level MKTG Elective</w:t>
            </w:r>
          </w:p>
          <w:p w14:paraId="1D57EA2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5C18955F" w:rsidR="00694ADE"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sz w:val="12"/>
                <w:szCs w:val="12"/>
              </w:rPr>
              <w:t>Any Upper Level Marketing Elective</w:t>
            </w:r>
          </w:p>
        </w:tc>
        <w:tc>
          <w:tcPr>
            <w:tcW w:w="566" w:type="dxa"/>
            <w:tcBorders>
              <w:top w:val="single" w:sz="7" w:space="0" w:color="000000"/>
              <w:left w:val="single" w:sz="7" w:space="0" w:color="000000"/>
              <w:bottom w:val="single" w:sz="7" w:space="0" w:color="000000"/>
              <w:right w:val="single" w:sz="7" w:space="0" w:color="000000"/>
            </w:tcBorders>
          </w:tcPr>
          <w:p w14:paraId="4FD5E10E" w14:textId="733289EF"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Pr="00A23379" w:rsidRDefault="00694ADE" w:rsidP="00A23379">
            <w:pPr>
              <w:jc w:val="center"/>
              <w:rPr>
                <w:sz w:val="12"/>
                <w:szCs w:val="12"/>
              </w:rPr>
            </w:pPr>
          </w:p>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E4843B"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lastRenderedPageBreak/>
              <w:t>MKTG 4083</w:t>
            </w:r>
          </w:p>
          <w:p w14:paraId="2CFBCAF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AC87AC" w14:textId="75536BC8"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 xml:space="preserve">Marketing Research </w:t>
            </w:r>
          </w:p>
          <w:p w14:paraId="52A6CBFC"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CC69F6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DD2853"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4223</w:t>
            </w:r>
          </w:p>
          <w:p w14:paraId="6E4A848A"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D15F4C"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Marketing Management</w:t>
            </w:r>
          </w:p>
          <w:p w14:paraId="3BCB8D9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4E28F5B"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Pr="00A23379" w:rsidRDefault="00694ADE" w:rsidP="00A23379">
            <w:pPr>
              <w:jc w:val="center"/>
              <w:rPr>
                <w:sz w:val="12"/>
                <w:szCs w:val="12"/>
              </w:rPr>
            </w:pPr>
          </w:p>
        </w:tc>
      </w:tr>
      <w:tr w:rsidR="00376946" w14:paraId="71599959" w14:textId="77777777" w:rsidTr="00376946">
        <w:trPr>
          <w:trHeight w:hRule="exact" w:val="539"/>
        </w:trPr>
        <w:tc>
          <w:tcPr>
            <w:tcW w:w="1299" w:type="dxa"/>
            <w:tcBorders>
              <w:top w:val="single" w:sz="7" w:space="0" w:color="000000"/>
              <w:left w:val="single" w:sz="7" w:space="0" w:color="000000"/>
              <w:bottom w:val="single" w:sz="7" w:space="0" w:color="000000"/>
              <w:right w:val="single" w:sz="7" w:space="0" w:color="000000"/>
            </w:tcBorders>
          </w:tcPr>
          <w:p w14:paraId="0A8167BD" w14:textId="77777777" w:rsidR="00376946" w:rsidRPr="00A23379" w:rsidRDefault="00376946" w:rsidP="00376946">
            <w:pPr>
              <w:ind w:firstLineChars="100" w:firstLine="120"/>
              <w:jc w:val="center"/>
              <w:rPr>
                <w:rFonts w:ascii="Arial" w:hAnsi="Arial" w:cs="Arial"/>
                <w:b/>
                <w:bCs/>
                <w:sz w:val="12"/>
                <w:szCs w:val="12"/>
              </w:rPr>
            </w:pPr>
            <w:r w:rsidRPr="00A23379">
              <w:rPr>
                <w:rFonts w:ascii="Arial" w:hAnsi="Arial" w:cs="Arial"/>
                <w:b/>
                <w:bCs/>
                <w:sz w:val="12"/>
                <w:szCs w:val="12"/>
              </w:rPr>
              <w:t>MKTG 4043</w:t>
            </w:r>
          </w:p>
          <w:p w14:paraId="4034081A" w14:textId="77777777" w:rsidR="00376946" w:rsidRPr="00A23379" w:rsidRDefault="00376946" w:rsidP="00376946">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D295E1" w14:textId="77777777" w:rsidR="00376946" w:rsidRPr="00A23379" w:rsidRDefault="00376946" w:rsidP="00376946">
            <w:pPr>
              <w:ind w:firstLineChars="100" w:firstLine="120"/>
              <w:jc w:val="center"/>
              <w:rPr>
                <w:rFonts w:ascii="Arial" w:hAnsi="Arial" w:cs="Arial"/>
                <w:sz w:val="12"/>
                <w:szCs w:val="12"/>
              </w:rPr>
            </w:pPr>
            <w:r w:rsidRPr="00A23379">
              <w:rPr>
                <w:rFonts w:ascii="Arial" w:hAnsi="Arial" w:cs="Arial"/>
                <w:sz w:val="12"/>
                <w:szCs w:val="12"/>
              </w:rPr>
              <w:t>Consumer Behavior</w:t>
            </w:r>
          </w:p>
          <w:p w14:paraId="2727B047" w14:textId="77777777" w:rsidR="00376946" w:rsidRPr="00A23379" w:rsidRDefault="00376946" w:rsidP="00376946">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6ADDE225"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376946" w:rsidRPr="00A23379" w:rsidRDefault="00376946" w:rsidP="00376946">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376946" w:rsidRPr="00A23379" w:rsidRDefault="00376946" w:rsidP="00376946">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3C8E3FA" w14:textId="19F4D567" w:rsidR="00376946" w:rsidRPr="00A23379" w:rsidRDefault="00376946" w:rsidP="00376946">
            <w:pPr>
              <w:ind w:firstLineChars="100" w:firstLine="120"/>
              <w:jc w:val="center"/>
              <w:rPr>
                <w:rFonts w:ascii="Arial" w:hAnsi="Arial" w:cs="Arial"/>
                <w:b/>
                <w:bCs/>
                <w:sz w:val="12"/>
                <w:szCs w:val="12"/>
              </w:rPr>
            </w:pPr>
            <w:r>
              <w:rPr>
                <w:rFonts w:ascii="Arial" w:hAnsi="Arial" w:cs="Arial"/>
                <w:b/>
                <w:bCs/>
                <w:sz w:val="12"/>
                <w:szCs w:val="12"/>
              </w:rPr>
              <w:t xml:space="preserve">MKTG </w:t>
            </w:r>
            <w:r w:rsidRPr="00A23379">
              <w:rPr>
                <w:rFonts w:ascii="Arial" w:hAnsi="Arial" w:cs="Arial"/>
                <w:b/>
                <w:bCs/>
                <w:sz w:val="12"/>
                <w:szCs w:val="12"/>
              </w:rPr>
              <w:t>Elective</w:t>
            </w:r>
          </w:p>
          <w:p w14:paraId="0D073494" w14:textId="77777777" w:rsidR="00376946" w:rsidRPr="00A23379" w:rsidRDefault="00376946" w:rsidP="00376946">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30E40D" w14:textId="77777777" w:rsidR="00376946" w:rsidRPr="00A23379" w:rsidRDefault="00376946" w:rsidP="00376946">
            <w:pPr>
              <w:ind w:firstLineChars="100" w:firstLine="120"/>
              <w:jc w:val="center"/>
              <w:rPr>
                <w:rFonts w:ascii="Arial" w:hAnsi="Arial" w:cs="Arial"/>
                <w:sz w:val="12"/>
                <w:szCs w:val="12"/>
              </w:rPr>
            </w:pPr>
            <w:r w:rsidRPr="00EC029F">
              <w:rPr>
                <w:rFonts w:ascii="Arial" w:hAnsi="Arial" w:cs="Arial"/>
                <w:sz w:val="12"/>
                <w:szCs w:val="12"/>
                <w:highlight w:val="yellow"/>
              </w:rPr>
              <w:t>Select One of the Following, MKTG 3043, MKTG 3093, MKTG 3173, MKTG 4023, MKTG 4113, MKTG 4213, or MTKG 428V</w:t>
            </w:r>
          </w:p>
          <w:p w14:paraId="6878CC6F" w14:textId="77777777" w:rsidR="00376946" w:rsidRPr="00A23379" w:rsidRDefault="00376946" w:rsidP="00376946">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32A287E0"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376946" w:rsidRPr="00A23379" w:rsidRDefault="00376946" w:rsidP="00376946">
            <w:pPr>
              <w:jc w:val="center"/>
              <w:rPr>
                <w:sz w:val="12"/>
                <w:szCs w:val="12"/>
              </w:rPr>
            </w:pPr>
          </w:p>
        </w:tc>
      </w:tr>
      <w:tr w:rsidR="00376946" w14:paraId="32D57B0C" w14:textId="77777777" w:rsidTr="00A23379">
        <w:trPr>
          <w:trHeight w:hRule="exact" w:val="737"/>
        </w:trPr>
        <w:tc>
          <w:tcPr>
            <w:tcW w:w="1299" w:type="dxa"/>
            <w:tcBorders>
              <w:top w:val="single" w:sz="7" w:space="0" w:color="000000"/>
              <w:left w:val="single" w:sz="7" w:space="0" w:color="000000"/>
              <w:bottom w:val="single" w:sz="7" w:space="0" w:color="000000"/>
              <w:right w:val="single" w:sz="7" w:space="0" w:color="000000"/>
            </w:tcBorders>
          </w:tcPr>
          <w:p w14:paraId="528C4EAA" w14:textId="77777777" w:rsidR="00376946" w:rsidRPr="00A23379" w:rsidRDefault="00376946" w:rsidP="00376946">
            <w:pPr>
              <w:ind w:firstLineChars="100" w:firstLine="120"/>
              <w:jc w:val="center"/>
              <w:rPr>
                <w:rFonts w:ascii="Arial" w:hAnsi="Arial" w:cs="Arial"/>
                <w:b/>
                <w:bCs/>
                <w:sz w:val="12"/>
                <w:szCs w:val="12"/>
              </w:rPr>
            </w:pPr>
            <w:r w:rsidRPr="00A23379">
              <w:rPr>
                <w:rFonts w:ascii="Arial" w:hAnsi="Arial" w:cs="Arial"/>
                <w:b/>
                <w:bCs/>
                <w:sz w:val="12"/>
                <w:szCs w:val="12"/>
              </w:rPr>
              <w:t>MKTG elective</w:t>
            </w:r>
          </w:p>
          <w:p w14:paraId="155CEB9D" w14:textId="77777777" w:rsidR="00376946" w:rsidRPr="00A23379" w:rsidRDefault="00376946" w:rsidP="00376946">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79ACDC" w14:textId="54DEBB76" w:rsidR="00376946" w:rsidRPr="00EC029F" w:rsidRDefault="00376946" w:rsidP="00376946">
            <w:pPr>
              <w:ind w:firstLineChars="100" w:firstLine="120"/>
              <w:jc w:val="center"/>
              <w:rPr>
                <w:rFonts w:ascii="Arial" w:hAnsi="Arial" w:cs="Arial"/>
                <w:sz w:val="12"/>
                <w:szCs w:val="12"/>
                <w:highlight w:val="yellow"/>
              </w:rPr>
            </w:pPr>
            <w:r w:rsidRPr="00EC029F">
              <w:rPr>
                <w:rFonts w:ascii="Arial" w:hAnsi="Arial" w:cs="Arial"/>
                <w:sz w:val="12"/>
                <w:szCs w:val="12"/>
                <w:highlight w:val="yellow"/>
              </w:rPr>
              <w:t>Select One of the Following, MKTG 3043, MKTG 3093, MKTG 3173, MKTG 4023, MKTG 4113, MKTG 4213, or MTKG 428V</w:t>
            </w:r>
          </w:p>
          <w:p w14:paraId="28C79850" w14:textId="77777777" w:rsidR="00376946" w:rsidRPr="00EC029F" w:rsidRDefault="00376946" w:rsidP="00376946">
            <w:pPr>
              <w:pStyle w:val="TableParagraph"/>
              <w:spacing w:before="45"/>
              <w:ind w:left="18"/>
              <w:jc w:val="center"/>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5D39A5F1"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376946" w:rsidRPr="00A23379" w:rsidRDefault="00376946" w:rsidP="00376946">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376946" w:rsidRPr="00A23379" w:rsidRDefault="00376946" w:rsidP="00376946">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401D50B" w14:textId="7A120F4F" w:rsidR="00376946" w:rsidRPr="00A23379" w:rsidRDefault="00376946" w:rsidP="00376946">
            <w:pPr>
              <w:ind w:firstLineChars="100" w:firstLine="120"/>
              <w:jc w:val="center"/>
              <w:rPr>
                <w:rFonts w:ascii="Arial" w:hAnsi="Arial" w:cs="Arial"/>
                <w:b/>
                <w:bCs/>
                <w:sz w:val="12"/>
                <w:szCs w:val="12"/>
              </w:rPr>
            </w:pPr>
            <w:r w:rsidRPr="00A23379">
              <w:rPr>
                <w:rFonts w:ascii="Arial" w:hAnsi="Arial" w:cs="Arial"/>
                <w:b/>
                <w:bCs/>
                <w:sz w:val="12"/>
                <w:szCs w:val="12"/>
              </w:rPr>
              <w:t>3000/4000 Level MKTG Elective</w:t>
            </w:r>
          </w:p>
          <w:p w14:paraId="09DEE1BF" w14:textId="77777777" w:rsidR="00376946" w:rsidRPr="00A23379" w:rsidRDefault="00376946" w:rsidP="00376946">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1EFE5269" w:rsidR="00376946" w:rsidRPr="00A23379" w:rsidRDefault="00376946" w:rsidP="00376946">
            <w:pPr>
              <w:pStyle w:val="TableParagraph"/>
              <w:spacing w:before="45"/>
              <w:ind w:left="18"/>
              <w:jc w:val="center"/>
              <w:rPr>
                <w:rFonts w:ascii="Arial" w:eastAsia="Arial" w:hAnsi="Arial" w:cs="Arial"/>
                <w:sz w:val="12"/>
                <w:szCs w:val="12"/>
              </w:rPr>
            </w:pPr>
            <w:r w:rsidRPr="00A23379">
              <w:rPr>
                <w:rFonts w:ascii="Arial" w:eastAsia="Arial" w:hAnsi="Arial" w:cs="Arial"/>
                <w:sz w:val="12"/>
                <w:szCs w:val="12"/>
              </w:rPr>
              <w:t>Any Upper Level Marketing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204372EB"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376946" w:rsidRPr="00A23379" w:rsidRDefault="00376946" w:rsidP="00376946">
            <w:pPr>
              <w:jc w:val="center"/>
              <w:rPr>
                <w:sz w:val="12"/>
                <w:szCs w:val="12"/>
              </w:rPr>
            </w:pPr>
          </w:p>
        </w:tc>
      </w:tr>
      <w:tr w:rsidR="00376946"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376946" w:rsidRPr="00A23379" w:rsidRDefault="00376946" w:rsidP="00376946">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376946" w:rsidRPr="00A23379" w:rsidRDefault="00376946" w:rsidP="00376946">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5D7735" w14:textId="1F99F3DC"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376946" w:rsidRPr="00A23379" w:rsidRDefault="00376946" w:rsidP="00376946">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376946" w:rsidRPr="00A23379" w:rsidRDefault="00376946" w:rsidP="00376946">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376946" w:rsidRPr="00A23379" w:rsidRDefault="00376946" w:rsidP="00376946">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376946" w:rsidRPr="00A23379" w:rsidRDefault="00376946" w:rsidP="00376946">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D8420D" w14:textId="4B01C5DE" w:rsidR="00376946" w:rsidRPr="00A23379" w:rsidRDefault="00376946" w:rsidP="00376946">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376946" w:rsidRPr="00A23379" w:rsidRDefault="00376946" w:rsidP="00376946">
            <w:pPr>
              <w:jc w:val="center"/>
              <w:rPr>
                <w:sz w:val="12"/>
                <w:szCs w:val="12"/>
              </w:rPr>
            </w:pPr>
          </w:p>
        </w:tc>
      </w:tr>
      <w:tr w:rsidR="00376946"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518199C4" w:rsidR="00376946" w:rsidRDefault="00376946" w:rsidP="00376946">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376946" w14:paraId="1FF8AF72" w14:textId="77777777" w:rsidTr="00A23379">
        <w:trPr>
          <w:trHeight w:hRule="exact" w:val="2609"/>
        </w:trPr>
        <w:tc>
          <w:tcPr>
            <w:tcW w:w="9782" w:type="dxa"/>
            <w:gridSpan w:val="9"/>
            <w:tcBorders>
              <w:top w:val="single" w:sz="7" w:space="0" w:color="000000"/>
              <w:left w:val="single" w:sz="7" w:space="0" w:color="000000"/>
              <w:bottom w:val="single" w:sz="7" w:space="0" w:color="000000"/>
              <w:right w:val="single" w:sz="7" w:space="0" w:color="000000"/>
            </w:tcBorders>
          </w:tcPr>
          <w:p w14:paraId="3644F23C" w14:textId="77777777" w:rsidR="00376946" w:rsidRDefault="00376946" w:rsidP="00376946">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9DA1E2A" w14:textId="77777777" w:rsidR="00376946" w:rsidRPr="00A23379" w:rsidRDefault="00376946" w:rsidP="00376946">
            <w:pPr>
              <w:pStyle w:val="TableParagraph"/>
              <w:ind w:left="29"/>
              <w:rPr>
                <w:rFonts w:ascii="Arial" w:eastAsia="Arial" w:hAnsi="Arial" w:cs="Arial"/>
                <w:sz w:val="16"/>
                <w:szCs w:val="16"/>
              </w:rPr>
            </w:pPr>
            <w:r w:rsidRPr="00A23379">
              <w:rPr>
                <w:rFonts w:ascii="Arial" w:eastAsia="Arial" w:hAnsi="Arial" w:cs="Arial"/>
                <w:sz w:val="16"/>
                <w:szCs w:val="16"/>
              </w:rPr>
              <w:t>Completion of HIST 2763 or HIST 2773 or POSC 2103</w:t>
            </w:r>
          </w:p>
          <w:p w14:paraId="1A6F2413" w14:textId="77777777" w:rsidR="00376946" w:rsidRPr="00A23379" w:rsidRDefault="00376946" w:rsidP="00376946">
            <w:pPr>
              <w:pStyle w:val="TableParagraph"/>
              <w:ind w:left="29"/>
              <w:rPr>
                <w:rFonts w:ascii="Arial" w:eastAsia="Arial" w:hAnsi="Arial" w:cs="Arial"/>
                <w:sz w:val="16"/>
                <w:szCs w:val="16"/>
              </w:rPr>
            </w:pPr>
            <w:r w:rsidRPr="00A23379">
              <w:rPr>
                <w:rFonts w:ascii="Arial" w:eastAsia="Arial" w:hAnsi="Arial" w:cs="Arial"/>
                <w:sz w:val="16"/>
                <w:szCs w:val="16"/>
              </w:rPr>
              <w:t>English Proficiency (Grade of C or better in ENG 1003 and ENG 1013)</w:t>
            </w:r>
          </w:p>
          <w:p w14:paraId="2D7028B8" w14:textId="77777777" w:rsidR="00376946" w:rsidRPr="00A23379" w:rsidRDefault="00376946" w:rsidP="00376946">
            <w:pPr>
              <w:pStyle w:val="TableParagraph"/>
              <w:ind w:left="29"/>
              <w:rPr>
                <w:rFonts w:ascii="Arial" w:eastAsia="Arial" w:hAnsi="Arial" w:cs="Arial"/>
                <w:sz w:val="16"/>
                <w:szCs w:val="16"/>
              </w:rPr>
            </w:pPr>
            <w:r w:rsidRPr="00A23379">
              <w:rPr>
                <w:rFonts w:ascii="Arial" w:eastAsia="Arial" w:hAnsi="Arial" w:cs="Arial"/>
                <w:sz w:val="16"/>
                <w:szCs w:val="16"/>
              </w:rPr>
              <w:t>2.25 in major or at least a "C" in each course in major</w:t>
            </w:r>
          </w:p>
          <w:p w14:paraId="4BB4EC67" w14:textId="191E8FB9" w:rsidR="00376946" w:rsidRPr="00A23379" w:rsidRDefault="00376946" w:rsidP="00376946">
            <w:pPr>
              <w:pStyle w:val="TableParagraph"/>
              <w:ind w:left="29"/>
              <w:rPr>
                <w:rFonts w:ascii="Arial" w:eastAsia="Arial" w:hAnsi="Arial" w:cs="Arial"/>
                <w:sz w:val="16"/>
                <w:szCs w:val="16"/>
              </w:rPr>
            </w:pPr>
            <w:r w:rsidRPr="00A23379">
              <w:rPr>
                <w:rFonts w:ascii="Arial" w:eastAsia="Arial" w:hAnsi="Arial" w:cs="Arial"/>
                <w:sz w:val="16"/>
                <w:szCs w:val="16"/>
              </w:rPr>
              <w:t>2.25 overall and at least 2.00 GPA at ASU</w:t>
            </w:r>
          </w:p>
          <w:p w14:paraId="7D2B17AC" w14:textId="77777777" w:rsidR="00376946" w:rsidRPr="00A23379" w:rsidRDefault="00376946" w:rsidP="00376946">
            <w:pPr>
              <w:pStyle w:val="TableParagraph"/>
              <w:ind w:left="29"/>
              <w:rPr>
                <w:rFonts w:ascii="Arial" w:eastAsia="Arial" w:hAnsi="Arial" w:cs="Arial"/>
                <w:sz w:val="16"/>
                <w:szCs w:val="16"/>
              </w:rPr>
            </w:pPr>
            <w:r w:rsidRPr="00A23379">
              <w:rPr>
                <w:rFonts w:ascii="Arial" w:eastAsia="Arial" w:hAnsi="Arial" w:cs="Arial"/>
                <w:sz w:val="16"/>
                <w:szCs w:val="16"/>
              </w:rPr>
              <w:t>2.25 in business core or at least a "C" in each core course</w:t>
            </w:r>
          </w:p>
          <w:p w14:paraId="7A82AE44" w14:textId="77777777" w:rsidR="00376946" w:rsidRPr="00A23379" w:rsidRDefault="00376946" w:rsidP="00376946">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50 % of business requirements completed at ASU-Jonesboro</w:t>
            </w:r>
            <w:r w:rsidRPr="00A23379">
              <w:rPr>
                <w:rFonts w:ascii="Arial" w:eastAsia="Arial" w:hAnsi="Arial" w:cs="Arial"/>
                <w:sz w:val="16"/>
                <w:szCs w:val="16"/>
              </w:rPr>
              <w:tab/>
            </w:r>
          </w:p>
          <w:p w14:paraId="7F12BCA9" w14:textId="77777777" w:rsidR="00376946" w:rsidRPr="00A23379" w:rsidRDefault="00376946" w:rsidP="00376946">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 xml:space="preserve">Maximum of 30 credit hours via correspondence, extension, examination, PLA, Military or similar means; CLEP (30 </w:t>
            </w:r>
            <w:proofErr w:type="spellStart"/>
            <w:r w:rsidRPr="00A23379">
              <w:rPr>
                <w:rFonts w:ascii="Arial" w:eastAsia="Arial" w:hAnsi="Arial" w:cs="Arial"/>
                <w:sz w:val="16"/>
                <w:szCs w:val="16"/>
              </w:rPr>
              <w:t>hrs</w:t>
            </w:r>
            <w:proofErr w:type="spellEnd"/>
            <w:r w:rsidRPr="00A23379">
              <w:rPr>
                <w:rFonts w:ascii="Arial" w:eastAsia="Arial" w:hAnsi="Arial" w:cs="Arial"/>
                <w:sz w:val="16"/>
                <w:szCs w:val="16"/>
              </w:rPr>
              <w:t xml:space="preserve"> max)</w:t>
            </w:r>
          </w:p>
          <w:p w14:paraId="0DF7B6B6" w14:textId="77777777" w:rsidR="00376946" w:rsidRPr="00A23379" w:rsidRDefault="00376946" w:rsidP="00376946">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45 JR/SR Hours after completing 30 hours</w:t>
            </w:r>
          </w:p>
          <w:p w14:paraId="44A59958" w14:textId="5E855B69" w:rsidR="00376946" w:rsidRPr="00A23379" w:rsidRDefault="00376946" w:rsidP="00376946">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120 Total Credit Hours</w:t>
            </w:r>
          </w:p>
          <w:p w14:paraId="56C71BED" w14:textId="77777777" w:rsidR="00376946" w:rsidRPr="00A23379" w:rsidRDefault="00376946" w:rsidP="00376946">
            <w:pPr>
              <w:tabs>
                <w:tab w:val="left" w:pos="2700"/>
              </w:tabs>
              <w:spacing w:after="0" w:line="240" w:lineRule="auto"/>
              <w:rPr>
                <w:sz w:val="16"/>
                <w:szCs w:val="16"/>
              </w:rPr>
            </w:pPr>
            <w:r w:rsidRPr="00A23379">
              <w:rPr>
                <w:sz w:val="16"/>
                <w:szCs w:val="16"/>
              </w:rPr>
              <w:t>30 of last 36 hours at ASU-Jonesboro</w:t>
            </w:r>
          </w:p>
          <w:p w14:paraId="6F4F8ACE" w14:textId="77777777" w:rsidR="00376946" w:rsidRPr="00A23379" w:rsidRDefault="00376946" w:rsidP="00376946">
            <w:pPr>
              <w:tabs>
                <w:tab w:val="left" w:pos="2700"/>
              </w:tabs>
              <w:spacing w:after="0" w:line="240" w:lineRule="auto"/>
              <w:rPr>
                <w:sz w:val="16"/>
                <w:szCs w:val="16"/>
              </w:rPr>
            </w:pPr>
            <w:r w:rsidRPr="00A23379">
              <w:rPr>
                <w:sz w:val="16"/>
                <w:szCs w:val="16"/>
              </w:rPr>
              <w:t>32 ASU residence hours</w:t>
            </w:r>
          </w:p>
          <w:p w14:paraId="3D10B1B9" w14:textId="35E0BB88" w:rsidR="00376946" w:rsidRPr="00A23379" w:rsidRDefault="00376946" w:rsidP="00376946">
            <w:pPr>
              <w:tabs>
                <w:tab w:val="left" w:pos="2700"/>
              </w:tabs>
              <w:spacing w:line="240" w:lineRule="auto"/>
            </w:pPr>
            <w:r w:rsidRPr="00A23379">
              <w:rPr>
                <w:sz w:val="16"/>
                <w:szCs w:val="16"/>
              </w:rPr>
              <w:t>Must have grade of C or better in MATH 2143, ACCT 2033, and CIT 1503.</w:t>
            </w:r>
          </w:p>
        </w:tc>
      </w:tr>
    </w:tbl>
    <w:p w14:paraId="40767717" w14:textId="6BEDEDEB" w:rsidR="009A762C" w:rsidRDefault="009A762C" w:rsidP="0069556E">
      <w:pPr>
        <w:rPr>
          <w:rFonts w:cs="Times New Roman (Body CS)"/>
          <w:sz w:val="2"/>
        </w:rPr>
      </w:pPr>
    </w:p>
    <w:p w14:paraId="6555159A" w14:textId="77777777" w:rsidR="009916C3" w:rsidRDefault="009916C3">
      <w:pPr>
        <w:rPr>
          <w:rFonts w:cs="Times New Roman (Body CS)"/>
          <w:sz w:val="2"/>
        </w:rPr>
      </w:pPr>
    </w:p>
    <w:p w14:paraId="21CD5239" w14:textId="0CF31ABA" w:rsidR="009A762C" w:rsidRDefault="009A762C">
      <w:pPr>
        <w:rPr>
          <w:rFonts w:cs="Times New Roman (Body CS)"/>
          <w:sz w:val="2"/>
        </w:rPr>
      </w:pPr>
      <w:r>
        <w:rPr>
          <w:rFonts w:cs="Times New Roman (Body CS)"/>
          <w:sz w:val="2"/>
        </w:rPr>
        <w:br w:type="page"/>
      </w:r>
    </w:p>
    <w:p w14:paraId="08C31581" w14:textId="7EFF895E" w:rsidR="009916C3" w:rsidRDefault="009916C3" w:rsidP="009916C3">
      <w:pPr>
        <w:rPr>
          <w:rFonts w:cs="Times New Roman (Body CS)"/>
          <w:sz w:val="2"/>
        </w:rPr>
      </w:pPr>
      <w:proofErr w:type="spellStart"/>
      <w:r>
        <w:rPr>
          <w:rFonts w:cs="Times New Roman (Body CS)"/>
          <w:sz w:val="2"/>
        </w:rPr>
        <w:lastRenderedPageBreak/>
        <w:t>beasdf</w:t>
      </w:r>
      <w:proofErr w:type="spellEnd"/>
    </w:p>
    <w:p w14:paraId="1A26BDE4" w14:textId="0F2FA1BB" w:rsidR="009916C3" w:rsidRPr="009F6FB1" w:rsidRDefault="009916C3" w:rsidP="0069556E">
      <w:pPr>
        <w:rPr>
          <w:rFonts w:cs="Times New Roman (Body CS)"/>
          <w:sz w:val="2"/>
        </w:rPr>
      </w:pPr>
    </w:p>
    <w:sectPr w:rsidR="009916C3"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99A8" w14:textId="77777777" w:rsidR="007E6489" w:rsidRDefault="007E6489" w:rsidP="00AF3758">
      <w:pPr>
        <w:spacing w:after="0" w:line="240" w:lineRule="auto"/>
      </w:pPr>
      <w:r>
        <w:separator/>
      </w:r>
    </w:p>
  </w:endnote>
  <w:endnote w:type="continuationSeparator" w:id="0">
    <w:p w14:paraId="1C5B6D75" w14:textId="77777777" w:rsidR="007E6489" w:rsidRDefault="007E64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084196" w:rsidRDefault="00084196"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29DE29E0" w:rsidR="00084196" w:rsidRDefault="00084196"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575B">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A788" w14:textId="77777777" w:rsidR="007E6489" w:rsidRDefault="007E6489" w:rsidP="00AF3758">
      <w:pPr>
        <w:spacing w:after="0" w:line="240" w:lineRule="auto"/>
      </w:pPr>
      <w:r>
        <w:separator/>
      </w:r>
    </w:p>
  </w:footnote>
  <w:footnote w:type="continuationSeparator" w:id="0">
    <w:p w14:paraId="0EA53508" w14:textId="77777777" w:rsidR="007E6489" w:rsidRDefault="007E648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3606E"/>
    <w:multiLevelType w:val="hybridMultilevel"/>
    <w:tmpl w:val="5E729484"/>
    <w:lvl w:ilvl="0" w:tplc="EB4EA6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583"/>
    <w:rsid w:val="00016FE7"/>
    <w:rsid w:val="000232AB"/>
    <w:rsid w:val="00024BA5"/>
    <w:rsid w:val="00032490"/>
    <w:rsid w:val="00036617"/>
    <w:rsid w:val="00040138"/>
    <w:rsid w:val="000627BE"/>
    <w:rsid w:val="0006575B"/>
    <w:rsid w:val="000779C2"/>
    <w:rsid w:val="00084196"/>
    <w:rsid w:val="00095213"/>
    <w:rsid w:val="0009788F"/>
    <w:rsid w:val="000A7C2E"/>
    <w:rsid w:val="000D06F1"/>
    <w:rsid w:val="000F2A51"/>
    <w:rsid w:val="000F7F9D"/>
    <w:rsid w:val="00103070"/>
    <w:rsid w:val="00105A25"/>
    <w:rsid w:val="00116278"/>
    <w:rsid w:val="0014025C"/>
    <w:rsid w:val="001410C9"/>
    <w:rsid w:val="00142DCF"/>
    <w:rsid w:val="00151451"/>
    <w:rsid w:val="00152424"/>
    <w:rsid w:val="0015435B"/>
    <w:rsid w:val="00170E6D"/>
    <w:rsid w:val="0018269B"/>
    <w:rsid w:val="00185D67"/>
    <w:rsid w:val="001A5DD5"/>
    <w:rsid w:val="001E0326"/>
    <w:rsid w:val="001E36BB"/>
    <w:rsid w:val="001F5E9E"/>
    <w:rsid w:val="001F7398"/>
    <w:rsid w:val="00211F6F"/>
    <w:rsid w:val="00212A76"/>
    <w:rsid w:val="0022350B"/>
    <w:rsid w:val="002315B0"/>
    <w:rsid w:val="00233260"/>
    <w:rsid w:val="002444AD"/>
    <w:rsid w:val="00254447"/>
    <w:rsid w:val="00261ACE"/>
    <w:rsid w:val="00262156"/>
    <w:rsid w:val="00265C17"/>
    <w:rsid w:val="00275D13"/>
    <w:rsid w:val="002776C2"/>
    <w:rsid w:val="00281B97"/>
    <w:rsid w:val="002E3FC9"/>
    <w:rsid w:val="00316E35"/>
    <w:rsid w:val="00324126"/>
    <w:rsid w:val="003328F3"/>
    <w:rsid w:val="00346F5C"/>
    <w:rsid w:val="00354E11"/>
    <w:rsid w:val="00362414"/>
    <w:rsid w:val="00374ABA"/>
    <w:rsid w:val="00374D72"/>
    <w:rsid w:val="00376946"/>
    <w:rsid w:val="00384538"/>
    <w:rsid w:val="00393137"/>
    <w:rsid w:val="0039532B"/>
    <w:rsid w:val="003A05F4"/>
    <w:rsid w:val="003A6315"/>
    <w:rsid w:val="003C0ED1"/>
    <w:rsid w:val="003C1EE2"/>
    <w:rsid w:val="003D3208"/>
    <w:rsid w:val="003E535F"/>
    <w:rsid w:val="00400712"/>
    <w:rsid w:val="004072F1"/>
    <w:rsid w:val="00433043"/>
    <w:rsid w:val="00473252"/>
    <w:rsid w:val="00487771"/>
    <w:rsid w:val="00492F7C"/>
    <w:rsid w:val="00493290"/>
    <w:rsid w:val="0049781A"/>
    <w:rsid w:val="004A7706"/>
    <w:rsid w:val="004C5461"/>
    <w:rsid w:val="004C59E8"/>
    <w:rsid w:val="004E5007"/>
    <w:rsid w:val="004F3C87"/>
    <w:rsid w:val="00504BCC"/>
    <w:rsid w:val="005104CF"/>
    <w:rsid w:val="00515205"/>
    <w:rsid w:val="00515831"/>
    <w:rsid w:val="00526B81"/>
    <w:rsid w:val="005358C7"/>
    <w:rsid w:val="00563E52"/>
    <w:rsid w:val="00584C22"/>
    <w:rsid w:val="00592A95"/>
    <w:rsid w:val="005A18F5"/>
    <w:rsid w:val="005B101B"/>
    <w:rsid w:val="005B2E9E"/>
    <w:rsid w:val="005D288E"/>
    <w:rsid w:val="005D5C02"/>
    <w:rsid w:val="006179CB"/>
    <w:rsid w:val="00636DB3"/>
    <w:rsid w:val="006406A9"/>
    <w:rsid w:val="006643BA"/>
    <w:rsid w:val="006657FB"/>
    <w:rsid w:val="00677A48"/>
    <w:rsid w:val="00694ADE"/>
    <w:rsid w:val="0069556E"/>
    <w:rsid w:val="006B52C0"/>
    <w:rsid w:val="006D0246"/>
    <w:rsid w:val="006D61DE"/>
    <w:rsid w:val="006E0837"/>
    <w:rsid w:val="006E6117"/>
    <w:rsid w:val="006E6FEC"/>
    <w:rsid w:val="00712045"/>
    <w:rsid w:val="0073025F"/>
    <w:rsid w:val="0073125A"/>
    <w:rsid w:val="00743D81"/>
    <w:rsid w:val="00746B72"/>
    <w:rsid w:val="00750AF6"/>
    <w:rsid w:val="00766367"/>
    <w:rsid w:val="00783E81"/>
    <w:rsid w:val="007A06B9"/>
    <w:rsid w:val="007D62C8"/>
    <w:rsid w:val="007E4484"/>
    <w:rsid w:val="007E6489"/>
    <w:rsid w:val="00822D85"/>
    <w:rsid w:val="008230D2"/>
    <w:rsid w:val="00826393"/>
    <w:rsid w:val="0083170D"/>
    <w:rsid w:val="00836E5B"/>
    <w:rsid w:val="0085052C"/>
    <w:rsid w:val="00856005"/>
    <w:rsid w:val="008657A2"/>
    <w:rsid w:val="00871980"/>
    <w:rsid w:val="00886B0F"/>
    <w:rsid w:val="008A2544"/>
    <w:rsid w:val="008A795D"/>
    <w:rsid w:val="008B4E06"/>
    <w:rsid w:val="008B516F"/>
    <w:rsid w:val="008C703B"/>
    <w:rsid w:val="008D012F"/>
    <w:rsid w:val="008D35A2"/>
    <w:rsid w:val="008D431C"/>
    <w:rsid w:val="008E679D"/>
    <w:rsid w:val="008E6C1C"/>
    <w:rsid w:val="008F58AD"/>
    <w:rsid w:val="00920523"/>
    <w:rsid w:val="0093323D"/>
    <w:rsid w:val="00950881"/>
    <w:rsid w:val="00971F47"/>
    <w:rsid w:val="00982FB1"/>
    <w:rsid w:val="009916C3"/>
    <w:rsid w:val="009927A0"/>
    <w:rsid w:val="00995206"/>
    <w:rsid w:val="009A529F"/>
    <w:rsid w:val="009A762C"/>
    <w:rsid w:val="009B2FBD"/>
    <w:rsid w:val="009C23C9"/>
    <w:rsid w:val="009E1AA5"/>
    <w:rsid w:val="009F3FB7"/>
    <w:rsid w:val="009F4472"/>
    <w:rsid w:val="009F6FB1"/>
    <w:rsid w:val="00A01035"/>
    <w:rsid w:val="00A0329C"/>
    <w:rsid w:val="00A11864"/>
    <w:rsid w:val="00A16BB1"/>
    <w:rsid w:val="00A21B85"/>
    <w:rsid w:val="00A23379"/>
    <w:rsid w:val="00A25331"/>
    <w:rsid w:val="00A316CE"/>
    <w:rsid w:val="00A34100"/>
    <w:rsid w:val="00A5089E"/>
    <w:rsid w:val="00A56D36"/>
    <w:rsid w:val="00A71560"/>
    <w:rsid w:val="00A726BB"/>
    <w:rsid w:val="00A95B37"/>
    <w:rsid w:val="00AB16B8"/>
    <w:rsid w:val="00AB5523"/>
    <w:rsid w:val="00AD2ACB"/>
    <w:rsid w:val="00AD2FB4"/>
    <w:rsid w:val="00AD447C"/>
    <w:rsid w:val="00AD55E8"/>
    <w:rsid w:val="00AE6604"/>
    <w:rsid w:val="00AF046B"/>
    <w:rsid w:val="00AF20FF"/>
    <w:rsid w:val="00AF3758"/>
    <w:rsid w:val="00AF3C6A"/>
    <w:rsid w:val="00B15E32"/>
    <w:rsid w:val="00B1628A"/>
    <w:rsid w:val="00B24A85"/>
    <w:rsid w:val="00B35368"/>
    <w:rsid w:val="00B60E0F"/>
    <w:rsid w:val="00B7606A"/>
    <w:rsid w:val="00B7649A"/>
    <w:rsid w:val="00B91E1B"/>
    <w:rsid w:val="00B933C4"/>
    <w:rsid w:val="00BB209F"/>
    <w:rsid w:val="00BD2A0D"/>
    <w:rsid w:val="00BE069E"/>
    <w:rsid w:val="00BF1A02"/>
    <w:rsid w:val="00C02A2C"/>
    <w:rsid w:val="00C033E8"/>
    <w:rsid w:val="00C12816"/>
    <w:rsid w:val="00C132F9"/>
    <w:rsid w:val="00C23CC7"/>
    <w:rsid w:val="00C2539D"/>
    <w:rsid w:val="00C2647C"/>
    <w:rsid w:val="00C334FF"/>
    <w:rsid w:val="00C4778D"/>
    <w:rsid w:val="00C723B8"/>
    <w:rsid w:val="00CA6230"/>
    <w:rsid w:val="00CD7510"/>
    <w:rsid w:val="00D0686A"/>
    <w:rsid w:val="00D234F7"/>
    <w:rsid w:val="00D40A78"/>
    <w:rsid w:val="00D44C49"/>
    <w:rsid w:val="00D51205"/>
    <w:rsid w:val="00D57716"/>
    <w:rsid w:val="00D654AF"/>
    <w:rsid w:val="00D65F27"/>
    <w:rsid w:val="00D67AC4"/>
    <w:rsid w:val="00D71F99"/>
    <w:rsid w:val="00D72E20"/>
    <w:rsid w:val="00D76DEE"/>
    <w:rsid w:val="00D979DD"/>
    <w:rsid w:val="00DA3F9B"/>
    <w:rsid w:val="00DB3983"/>
    <w:rsid w:val="00E37522"/>
    <w:rsid w:val="00E45868"/>
    <w:rsid w:val="00E60FF3"/>
    <w:rsid w:val="00E70F88"/>
    <w:rsid w:val="00E71919"/>
    <w:rsid w:val="00E969B7"/>
    <w:rsid w:val="00EA4F45"/>
    <w:rsid w:val="00EB4FF5"/>
    <w:rsid w:val="00EC029F"/>
    <w:rsid w:val="00EC2BA4"/>
    <w:rsid w:val="00EC6970"/>
    <w:rsid w:val="00EE55A2"/>
    <w:rsid w:val="00EF2A44"/>
    <w:rsid w:val="00F01A8B"/>
    <w:rsid w:val="00F0558F"/>
    <w:rsid w:val="00F11CE3"/>
    <w:rsid w:val="00F645B5"/>
    <w:rsid w:val="00F75657"/>
    <w:rsid w:val="00F87993"/>
    <w:rsid w:val="00F9246C"/>
    <w:rsid w:val="00FB00D4"/>
    <w:rsid w:val="00FB5C07"/>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C3921ECE-6687-4A53-B71F-AF97DD5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unhideWhenUsed/>
    <w:rsid w:val="00AD4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23872392">
      <w:bodyDiv w:val="1"/>
      <w:marLeft w:val="0"/>
      <w:marRight w:val="0"/>
      <w:marTop w:val="0"/>
      <w:marBottom w:val="0"/>
      <w:divBdr>
        <w:top w:val="none" w:sz="0" w:space="0" w:color="auto"/>
        <w:left w:val="none" w:sz="0" w:space="0" w:color="auto"/>
        <w:bottom w:val="none" w:sz="0" w:space="0" w:color="auto"/>
        <w:right w:val="none" w:sz="0" w:space="0" w:color="auto"/>
      </w:divBdr>
    </w:div>
    <w:div w:id="29233665">
      <w:bodyDiv w:val="1"/>
      <w:marLeft w:val="0"/>
      <w:marRight w:val="0"/>
      <w:marTop w:val="0"/>
      <w:marBottom w:val="0"/>
      <w:divBdr>
        <w:top w:val="none" w:sz="0" w:space="0" w:color="auto"/>
        <w:left w:val="none" w:sz="0" w:space="0" w:color="auto"/>
        <w:bottom w:val="none" w:sz="0" w:space="0" w:color="auto"/>
        <w:right w:val="none" w:sz="0" w:space="0" w:color="auto"/>
      </w:divBdr>
    </w:div>
    <w:div w:id="31924926">
      <w:bodyDiv w:val="1"/>
      <w:marLeft w:val="0"/>
      <w:marRight w:val="0"/>
      <w:marTop w:val="0"/>
      <w:marBottom w:val="0"/>
      <w:divBdr>
        <w:top w:val="none" w:sz="0" w:space="0" w:color="auto"/>
        <w:left w:val="none" w:sz="0" w:space="0" w:color="auto"/>
        <w:bottom w:val="none" w:sz="0" w:space="0" w:color="auto"/>
        <w:right w:val="none" w:sz="0" w:space="0" w:color="auto"/>
      </w:divBdr>
    </w:div>
    <w:div w:id="33162276">
      <w:bodyDiv w:val="1"/>
      <w:marLeft w:val="0"/>
      <w:marRight w:val="0"/>
      <w:marTop w:val="0"/>
      <w:marBottom w:val="0"/>
      <w:divBdr>
        <w:top w:val="none" w:sz="0" w:space="0" w:color="auto"/>
        <w:left w:val="none" w:sz="0" w:space="0" w:color="auto"/>
        <w:bottom w:val="none" w:sz="0" w:space="0" w:color="auto"/>
        <w:right w:val="none" w:sz="0" w:space="0" w:color="auto"/>
      </w:divBdr>
    </w:div>
    <w:div w:id="36316779">
      <w:bodyDiv w:val="1"/>
      <w:marLeft w:val="0"/>
      <w:marRight w:val="0"/>
      <w:marTop w:val="0"/>
      <w:marBottom w:val="0"/>
      <w:divBdr>
        <w:top w:val="none" w:sz="0" w:space="0" w:color="auto"/>
        <w:left w:val="none" w:sz="0" w:space="0" w:color="auto"/>
        <w:bottom w:val="none" w:sz="0" w:space="0" w:color="auto"/>
        <w:right w:val="none" w:sz="0" w:space="0" w:color="auto"/>
      </w:divBdr>
    </w:div>
    <w:div w:id="89279662">
      <w:bodyDiv w:val="1"/>
      <w:marLeft w:val="0"/>
      <w:marRight w:val="0"/>
      <w:marTop w:val="0"/>
      <w:marBottom w:val="0"/>
      <w:divBdr>
        <w:top w:val="none" w:sz="0" w:space="0" w:color="auto"/>
        <w:left w:val="none" w:sz="0" w:space="0" w:color="auto"/>
        <w:bottom w:val="none" w:sz="0" w:space="0" w:color="auto"/>
        <w:right w:val="none" w:sz="0" w:space="0" w:color="auto"/>
      </w:divBdr>
    </w:div>
    <w:div w:id="145753558">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127347">
      <w:bodyDiv w:val="1"/>
      <w:marLeft w:val="0"/>
      <w:marRight w:val="0"/>
      <w:marTop w:val="0"/>
      <w:marBottom w:val="0"/>
      <w:divBdr>
        <w:top w:val="none" w:sz="0" w:space="0" w:color="auto"/>
        <w:left w:val="none" w:sz="0" w:space="0" w:color="auto"/>
        <w:bottom w:val="none" w:sz="0" w:space="0" w:color="auto"/>
        <w:right w:val="none" w:sz="0" w:space="0" w:color="auto"/>
      </w:divBdr>
    </w:div>
    <w:div w:id="222761056">
      <w:bodyDiv w:val="1"/>
      <w:marLeft w:val="0"/>
      <w:marRight w:val="0"/>
      <w:marTop w:val="0"/>
      <w:marBottom w:val="0"/>
      <w:divBdr>
        <w:top w:val="none" w:sz="0" w:space="0" w:color="auto"/>
        <w:left w:val="none" w:sz="0" w:space="0" w:color="auto"/>
        <w:bottom w:val="none" w:sz="0" w:space="0" w:color="auto"/>
        <w:right w:val="none" w:sz="0" w:space="0" w:color="auto"/>
      </w:divBdr>
    </w:div>
    <w:div w:id="225605131">
      <w:bodyDiv w:val="1"/>
      <w:marLeft w:val="0"/>
      <w:marRight w:val="0"/>
      <w:marTop w:val="0"/>
      <w:marBottom w:val="0"/>
      <w:divBdr>
        <w:top w:val="none" w:sz="0" w:space="0" w:color="auto"/>
        <w:left w:val="none" w:sz="0" w:space="0" w:color="auto"/>
        <w:bottom w:val="none" w:sz="0" w:space="0" w:color="auto"/>
        <w:right w:val="none" w:sz="0" w:space="0" w:color="auto"/>
      </w:divBdr>
    </w:div>
    <w:div w:id="273633100">
      <w:bodyDiv w:val="1"/>
      <w:marLeft w:val="0"/>
      <w:marRight w:val="0"/>
      <w:marTop w:val="0"/>
      <w:marBottom w:val="0"/>
      <w:divBdr>
        <w:top w:val="none" w:sz="0" w:space="0" w:color="auto"/>
        <w:left w:val="none" w:sz="0" w:space="0" w:color="auto"/>
        <w:bottom w:val="none" w:sz="0" w:space="0" w:color="auto"/>
        <w:right w:val="none" w:sz="0" w:space="0" w:color="auto"/>
      </w:divBdr>
    </w:div>
    <w:div w:id="279187497">
      <w:bodyDiv w:val="1"/>
      <w:marLeft w:val="0"/>
      <w:marRight w:val="0"/>
      <w:marTop w:val="0"/>
      <w:marBottom w:val="0"/>
      <w:divBdr>
        <w:top w:val="none" w:sz="0" w:space="0" w:color="auto"/>
        <w:left w:val="none" w:sz="0" w:space="0" w:color="auto"/>
        <w:bottom w:val="none" w:sz="0" w:space="0" w:color="auto"/>
        <w:right w:val="none" w:sz="0" w:space="0" w:color="auto"/>
      </w:divBdr>
    </w:div>
    <w:div w:id="287009767">
      <w:bodyDiv w:val="1"/>
      <w:marLeft w:val="0"/>
      <w:marRight w:val="0"/>
      <w:marTop w:val="0"/>
      <w:marBottom w:val="0"/>
      <w:divBdr>
        <w:top w:val="none" w:sz="0" w:space="0" w:color="auto"/>
        <w:left w:val="none" w:sz="0" w:space="0" w:color="auto"/>
        <w:bottom w:val="none" w:sz="0" w:space="0" w:color="auto"/>
        <w:right w:val="none" w:sz="0" w:space="0" w:color="auto"/>
      </w:divBdr>
    </w:div>
    <w:div w:id="297952410">
      <w:bodyDiv w:val="1"/>
      <w:marLeft w:val="0"/>
      <w:marRight w:val="0"/>
      <w:marTop w:val="0"/>
      <w:marBottom w:val="0"/>
      <w:divBdr>
        <w:top w:val="none" w:sz="0" w:space="0" w:color="auto"/>
        <w:left w:val="none" w:sz="0" w:space="0" w:color="auto"/>
        <w:bottom w:val="none" w:sz="0" w:space="0" w:color="auto"/>
        <w:right w:val="none" w:sz="0" w:space="0" w:color="auto"/>
      </w:divBdr>
    </w:div>
    <w:div w:id="393815849">
      <w:bodyDiv w:val="1"/>
      <w:marLeft w:val="0"/>
      <w:marRight w:val="0"/>
      <w:marTop w:val="0"/>
      <w:marBottom w:val="0"/>
      <w:divBdr>
        <w:top w:val="none" w:sz="0" w:space="0" w:color="auto"/>
        <w:left w:val="none" w:sz="0" w:space="0" w:color="auto"/>
        <w:bottom w:val="none" w:sz="0" w:space="0" w:color="auto"/>
        <w:right w:val="none" w:sz="0" w:space="0" w:color="auto"/>
      </w:divBdr>
    </w:div>
    <w:div w:id="431556082">
      <w:bodyDiv w:val="1"/>
      <w:marLeft w:val="0"/>
      <w:marRight w:val="0"/>
      <w:marTop w:val="0"/>
      <w:marBottom w:val="0"/>
      <w:divBdr>
        <w:top w:val="none" w:sz="0" w:space="0" w:color="auto"/>
        <w:left w:val="none" w:sz="0" w:space="0" w:color="auto"/>
        <w:bottom w:val="none" w:sz="0" w:space="0" w:color="auto"/>
        <w:right w:val="none" w:sz="0" w:space="0" w:color="auto"/>
      </w:divBdr>
    </w:div>
    <w:div w:id="444807119">
      <w:bodyDiv w:val="1"/>
      <w:marLeft w:val="0"/>
      <w:marRight w:val="0"/>
      <w:marTop w:val="0"/>
      <w:marBottom w:val="0"/>
      <w:divBdr>
        <w:top w:val="none" w:sz="0" w:space="0" w:color="auto"/>
        <w:left w:val="none" w:sz="0" w:space="0" w:color="auto"/>
        <w:bottom w:val="none" w:sz="0" w:space="0" w:color="auto"/>
        <w:right w:val="none" w:sz="0" w:space="0" w:color="auto"/>
      </w:divBdr>
    </w:div>
    <w:div w:id="459300870">
      <w:bodyDiv w:val="1"/>
      <w:marLeft w:val="0"/>
      <w:marRight w:val="0"/>
      <w:marTop w:val="0"/>
      <w:marBottom w:val="0"/>
      <w:divBdr>
        <w:top w:val="none" w:sz="0" w:space="0" w:color="auto"/>
        <w:left w:val="none" w:sz="0" w:space="0" w:color="auto"/>
        <w:bottom w:val="none" w:sz="0" w:space="0" w:color="auto"/>
        <w:right w:val="none" w:sz="0" w:space="0" w:color="auto"/>
      </w:divBdr>
    </w:div>
    <w:div w:id="509301591">
      <w:bodyDiv w:val="1"/>
      <w:marLeft w:val="0"/>
      <w:marRight w:val="0"/>
      <w:marTop w:val="0"/>
      <w:marBottom w:val="0"/>
      <w:divBdr>
        <w:top w:val="none" w:sz="0" w:space="0" w:color="auto"/>
        <w:left w:val="none" w:sz="0" w:space="0" w:color="auto"/>
        <w:bottom w:val="none" w:sz="0" w:space="0" w:color="auto"/>
        <w:right w:val="none" w:sz="0" w:space="0" w:color="auto"/>
      </w:divBdr>
    </w:div>
    <w:div w:id="514422959">
      <w:bodyDiv w:val="1"/>
      <w:marLeft w:val="0"/>
      <w:marRight w:val="0"/>
      <w:marTop w:val="0"/>
      <w:marBottom w:val="0"/>
      <w:divBdr>
        <w:top w:val="none" w:sz="0" w:space="0" w:color="auto"/>
        <w:left w:val="none" w:sz="0" w:space="0" w:color="auto"/>
        <w:bottom w:val="none" w:sz="0" w:space="0" w:color="auto"/>
        <w:right w:val="none" w:sz="0" w:space="0" w:color="auto"/>
      </w:divBdr>
    </w:div>
    <w:div w:id="517432712">
      <w:bodyDiv w:val="1"/>
      <w:marLeft w:val="0"/>
      <w:marRight w:val="0"/>
      <w:marTop w:val="0"/>
      <w:marBottom w:val="0"/>
      <w:divBdr>
        <w:top w:val="none" w:sz="0" w:space="0" w:color="auto"/>
        <w:left w:val="none" w:sz="0" w:space="0" w:color="auto"/>
        <w:bottom w:val="none" w:sz="0" w:space="0" w:color="auto"/>
        <w:right w:val="none" w:sz="0" w:space="0" w:color="auto"/>
      </w:divBdr>
    </w:div>
    <w:div w:id="536510308">
      <w:bodyDiv w:val="1"/>
      <w:marLeft w:val="0"/>
      <w:marRight w:val="0"/>
      <w:marTop w:val="0"/>
      <w:marBottom w:val="0"/>
      <w:divBdr>
        <w:top w:val="none" w:sz="0" w:space="0" w:color="auto"/>
        <w:left w:val="none" w:sz="0" w:space="0" w:color="auto"/>
        <w:bottom w:val="none" w:sz="0" w:space="0" w:color="auto"/>
        <w:right w:val="none" w:sz="0" w:space="0" w:color="auto"/>
      </w:divBdr>
    </w:div>
    <w:div w:id="577906272">
      <w:bodyDiv w:val="1"/>
      <w:marLeft w:val="0"/>
      <w:marRight w:val="0"/>
      <w:marTop w:val="0"/>
      <w:marBottom w:val="0"/>
      <w:divBdr>
        <w:top w:val="none" w:sz="0" w:space="0" w:color="auto"/>
        <w:left w:val="none" w:sz="0" w:space="0" w:color="auto"/>
        <w:bottom w:val="none" w:sz="0" w:space="0" w:color="auto"/>
        <w:right w:val="none" w:sz="0" w:space="0" w:color="auto"/>
      </w:divBdr>
    </w:div>
    <w:div w:id="608901975">
      <w:bodyDiv w:val="1"/>
      <w:marLeft w:val="0"/>
      <w:marRight w:val="0"/>
      <w:marTop w:val="0"/>
      <w:marBottom w:val="0"/>
      <w:divBdr>
        <w:top w:val="none" w:sz="0" w:space="0" w:color="auto"/>
        <w:left w:val="none" w:sz="0" w:space="0" w:color="auto"/>
        <w:bottom w:val="none" w:sz="0" w:space="0" w:color="auto"/>
        <w:right w:val="none" w:sz="0" w:space="0" w:color="auto"/>
      </w:divBdr>
    </w:div>
    <w:div w:id="645663369">
      <w:bodyDiv w:val="1"/>
      <w:marLeft w:val="0"/>
      <w:marRight w:val="0"/>
      <w:marTop w:val="0"/>
      <w:marBottom w:val="0"/>
      <w:divBdr>
        <w:top w:val="none" w:sz="0" w:space="0" w:color="auto"/>
        <w:left w:val="none" w:sz="0" w:space="0" w:color="auto"/>
        <w:bottom w:val="none" w:sz="0" w:space="0" w:color="auto"/>
        <w:right w:val="none" w:sz="0" w:space="0" w:color="auto"/>
      </w:divBdr>
    </w:div>
    <w:div w:id="654335575">
      <w:bodyDiv w:val="1"/>
      <w:marLeft w:val="0"/>
      <w:marRight w:val="0"/>
      <w:marTop w:val="0"/>
      <w:marBottom w:val="0"/>
      <w:divBdr>
        <w:top w:val="none" w:sz="0" w:space="0" w:color="auto"/>
        <w:left w:val="none" w:sz="0" w:space="0" w:color="auto"/>
        <w:bottom w:val="none" w:sz="0" w:space="0" w:color="auto"/>
        <w:right w:val="none" w:sz="0" w:space="0" w:color="auto"/>
      </w:divBdr>
    </w:div>
    <w:div w:id="664554755">
      <w:bodyDiv w:val="1"/>
      <w:marLeft w:val="0"/>
      <w:marRight w:val="0"/>
      <w:marTop w:val="0"/>
      <w:marBottom w:val="0"/>
      <w:divBdr>
        <w:top w:val="none" w:sz="0" w:space="0" w:color="auto"/>
        <w:left w:val="none" w:sz="0" w:space="0" w:color="auto"/>
        <w:bottom w:val="none" w:sz="0" w:space="0" w:color="auto"/>
        <w:right w:val="none" w:sz="0" w:space="0" w:color="auto"/>
      </w:divBdr>
    </w:div>
    <w:div w:id="684555716">
      <w:bodyDiv w:val="1"/>
      <w:marLeft w:val="0"/>
      <w:marRight w:val="0"/>
      <w:marTop w:val="0"/>
      <w:marBottom w:val="0"/>
      <w:divBdr>
        <w:top w:val="none" w:sz="0" w:space="0" w:color="auto"/>
        <w:left w:val="none" w:sz="0" w:space="0" w:color="auto"/>
        <w:bottom w:val="none" w:sz="0" w:space="0" w:color="auto"/>
        <w:right w:val="none" w:sz="0" w:space="0" w:color="auto"/>
      </w:divBdr>
    </w:div>
    <w:div w:id="686368274">
      <w:bodyDiv w:val="1"/>
      <w:marLeft w:val="0"/>
      <w:marRight w:val="0"/>
      <w:marTop w:val="0"/>
      <w:marBottom w:val="0"/>
      <w:divBdr>
        <w:top w:val="none" w:sz="0" w:space="0" w:color="auto"/>
        <w:left w:val="none" w:sz="0" w:space="0" w:color="auto"/>
        <w:bottom w:val="none" w:sz="0" w:space="0" w:color="auto"/>
        <w:right w:val="none" w:sz="0" w:space="0" w:color="auto"/>
      </w:divBdr>
    </w:div>
    <w:div w:id="687099857">
      <w:bodyDiv w:val="1"/>
      <w:marLeft w:val="0"/>
      <w:marRight w:val="0"/>
      <w:marTop w:val="0"/>
      <w:marBottom w:val="0"/>
      <w:divBdr>
        <w:top w:val="none" w:sz="0" w:space="0" w:color="auto"/>
        <w:left w:val="none" w:sz="0" w:space="0" w:color="auto"/>
        <w:bottom w:val="none" w:sz="0" w:space="0" w:color="auto"/>
        <w:right w:val="none" w:sz="0" w:space="0" w:color="auto"/>
      </w:divBdr>
    </w:div>
    <w:div w:id="714306720">
      <w:bodyDiv w:val="1"/>
      <w:marLeft w:val="0"/>
      <w:marRight w:val="0"/>
      <w:marTop w:val="0"/>
      <w:marBottom w:val="0"/>
      <w:divBdr>
        <w:top w:val="none" w:sz="0" w:space="0" w:color="auto"/>
        <w:left w:val="none" w:sz="0" w:space="0" w:color="auto"/>
        <w:bottom w:val="none" w:sz="0" w:space="0" w:color="auto"/>
        <w:right w:val="none" w:sz="0" w:space="0" w:color="auto"/>
      </w:divBdr>
    </w:div>
    <w:div w:id="720985242">
      <w:bodyDiv w:val="1"/>
      <w:marLeft w:val="0"/>
      <w:marRight w:val="0"/>
      <w:marTop w:val="0"/>
      <w:marBottom w:val="0"/>
      <w:divBdr>
        <w:top w:val="none" w:sz="0" w:space="0" w:color="auto"/>
        <w:left w:val="none" w:sz="0" w:space="0" w:color="auto"/>
        <w:bottom w:val="none" w:sz="0" w:space="0" w:color="auto"/>
        <w:right w:val="none" w:sz="0" w:space="0" w:color="auto"/>
      </w:divBdr>
    </w:div>
    <w:div w:id="745765528">
      <w:bodyDiv w:val="1"/>
      <w:marLeft w:val="0"/>
      <w:marRight w:val="0"/>
      <w:marTop w:val="0"/>
      <w:marBottom w:val="0"/>
      <w:divBdr>
        <w:top w:val="none" w:sz="0" w:space="0" w:color="auto"/>
        <w:left w:val="none" w:sz="0" w:space="0" w:color="auto"/>
        <w:bottom w:val="none" w:sz="0" w:space="0" w:color="auto"/>
        <w:right w:val="none" w:sz="0" w:space="0" w:color="auto"/>
      </w:divBdr>
    </w:div>
    <w:div w:id="774060514">
      <w:bodyDiv w:val="1"/>
      <w:marLeft w:val="0"/>
      <w:marRight w:val="0"/>
      <w:marTop w:val="0"/>
      <w:marBottom w:val="0"/>
      <w:divBdr>
        <w:top w:val="none" w:sz="0" w:space="0" w:color="auto"/>
        <w:left w:val="none" w:sz="0" w:space="0" w:color="auto"/>
        <w:bottom w:val="none" w:sz="0" w:space="0" w:color="auto"/>
        <w:right w:val="none" w:sz="0" w:space="0" w:color="auto"/>
      </w:divBdr>
    </w:div>
    <w:div w:id="782268618">
      <w:bodyDiv w:val="1"/>
      <w:marLeft w:val="0"/>
      <w:marRight w:val="0"/>
      <w:marTop w:val="0"/>
      <w:marBottom w:val="0"/>
      <w:divBdr>
        <w:top w:val="none" w:sz="0" w:space="0" w:color="auto"/>
        <w:left w:val="none" w:sz="0" w:space="0" w:color="auto"/>
        <w:bottom w:val="none" w:sz="0" w:space="0" w:color="auto"/>
        <w:right w:val="none" w:sz="0" w:space="0" w:color="auto"/>
      </w:divBdr>
    </w:div>
    <w:div w:id="797265055">
      <w:bodyDiv w:val="1"/>
      <w:marLeft w:val="0"/>
      <w:marRight w:val="0"/>
      <w:marTop w:val="0"/>
      <w:marBottom w:val="0"/>
      <w:divBdr>
        <w:top w:val="none" w:sz="0" w:space="0" w:color="auto"/>
        <w:left w:val="none" w:sz="0" w:space="0" w:color="auto"/>
        <w:bottom w:val="none" w:sz="0" w:space="0" w:color="auto"/>
        <w:right w:val="none" w:sz="0" w:space="0" w:color="auto"/>
      </w:divBdr>
    </w:div>
    <w:div w:id="846211051">
      <w:bodyDiv w:val="1"/>
      <w:marLeft w:val="0"/>
      <w:marRight w:val="0"/>
      <w:marTop w:val="0"/>
      <w:marBottom w:val="0"/>
      <w:divBdr>
        <w:top w:val="none" w:sz="0" w:space="0" w:color="auto"/>
        <w:left w:val="none" w:sz="0" w:space="0" w:color="auto"/>
        <w:bottom w:val="none" w:sz="0" w:space="0" w:color="auto"/>
        <w:right w:val="none" w:sz="0" w:space="0" w:color="auto"/>
      </w:divBdr>
    </w:div>
    <w:div w:id="847907400">
      <w:bodyDiv w:val="1"/>
      <w:marLeft w:val="0"/>
      <w:marRight w:val="0"/>
      <w:marTop w:val="0"/>
      <w:marBottom w:val="0"/>
      <w:divBdr>
        <w:top w:val="none" w:sz="0" w:space="0" w:color="auto"/>
        <w:left w:val="none" w:sz="0" w:space="0" w:color="auto"/>
        <w:bottom w:val="none" w:sz="0" w:space="0" w:color="auto"/>
        <w:right w:val="none" w:sz="0" w:space="0" w:color="auto"/>
      </w:divBdr>
    </w:div>
    <w:div w:id="869953673">
      <w:bodyDiv w:val="1"/>
      <w:marLeft w:val="0"/>
      <w:marRight w:val="0"/>
      <w:marTop w:val="0"/>
      <w:marBottom w:val="0"/>
      <w:divBdr>
        <w:top w:val="none" w:sz="0" w:space="0" w:color="auto"/>
        <w:left w:val="none" w:sz="0" w:space="0" w:color="auto"/>
        <w:bottom w:val="none" w:sz="0" w:space="0" w:color="auto"/>
        <w:right w:val="none" w:sz="0" w:space="0" w:color="auto"/>
      </w:divBdr>
    </w:div>
    <w:div w:id="913320257">
      <w:bodyDiv w:val="1"/>
      <w:marLeft w:val="0"/>
      <w:marRight w:val="0"/>
      <w:marTop w:val="0"/>
      <w:marBottom w:val="0"/>
      <w:divBdr>
        <w:top w:val="none" w:sz="0" w:space="0" w:color="auto"/>
        <w:left w:val="none" w:sz="0" w:space="0" w:color="auto"/>
        <w:bottom w:val="none" w:sz="0" w:space="0" w:color="auto"/>
        <w:right w:val="none" w:sz="0" w:space="0" w:color="auto"/>
      </w:divBdr>
    </w:div>
    <w:div w:id="933514329">
      <w:bodyDiv w:val="1"/>
      <w:marLeft w:val="0"/>
      <w:marRight w:val="0"/>
      <w:marTop w:val="0"/>
      <w:marBottom w:val="0"/>
      <w:divBdr>
        <w:top w:val="none" w:sz="0" w:space="0" w:color="auto"/>
        <w:left w:val="none" w:sz="0" w:space="0" w:color="auto"/>
        <w:bottom w:val="none" w:sz="0" w:space="0" w:color="auto"/>
        <w:right w:val="none" w:sz="0" w:space="0" w:color="auto"/>
      </w:divBdr>
    </w:div>
    <w:div w:id="948701026">
      <w:bodyDiv w:val="1"/>
      <w:marLeft w:val="0"/>
      <w:marRight w:val="0"/>
      <w:marTop w:val="0"/>
      <w:marBottom w:val="0"/>
      <w:divBdr>
        <w:top w:val="none" w:sz="0" w:space="0" w:color="auto"/>
        <w:left w:val="none" w:sz="0" w:space="0" w:color="auto"/>
        <w:bottom w:val="none" w:sz="0" w:space="0" w:color="auto"/>
        <w:right w:val="none" w:sz="0" w:space="0" w:color="auto"/>
      </w:divBdr>
    </w:div>
    <w:div w:id="964121794">
      <w:bodyDiv w:val="1"/>
      <w:marLeft w:val="0"/>
      <w:marRight w:val="0"/>
      <w:marTop w:val="0"/>
      <w:marBottom w:val="0"/>
      <w:divBdr>
        <w:top w:val="none" w:sz="0" w:space="0" w:color="auto"/>
        <w:left w:val="none" w:sz="0" w:space="0" w:color="auto"/>
        <w:bottom w:val="none" w:sz="0" w:space="0" w:color="auto"/>
        <w:right w:val="none" w:sz="0" w:space="0" w:color="auto"/>
      </w:divBdr>
    </w:div>
    <w:div w:id="986712608">
      <w:bodyDiv w:val="1"/>
      <w:marLeft w:val="0"/>
      <w:marRight w:val="0"/>
      <w:marTop w:val="0"/>
      <w:marBottom w:val="0"/>
      <w:divBdr>
        <w:top w:val="none" w:sz="0" w:space="0" w:color="auto"/>
        <w:left w:val="none" w:sz="0" w:space="0" w:color="auto"/>
        <w:bottom w:val="none" w:sz="0" w:space="0" w:color="auto"/>
        <w:right w:val="none" w:sz="0" w:space="0" w:color="auto"/>
      </w:divBdr>
    </w:div>
    <w:div w:id="995690812">
      <w:bodyDiv w:val="1"/>
      <w:marLeft w:val="0"/>
      <w:marRight w:val="0"/>
      <w:marTop w:val="0"/>
      <w:marBottom w:val="0"/>
      <w:divBdr>
        <w:top w:val="none" w:sz="0" w:space="0" w:color="auto"/>
        <w:left w:val="none" w:sz="0" w:space="0" w:color="auto"/>
        <w:bottom w:val="none" w:sz="0" w:space="0" w:color="auto"/>
        <w:right w:val="none" w:sz="0" w:space="0" w:color="auto"/>
      </w:divBdr>
    </w:div>
    <w:div w:id="1001851637">
      <w:bodyDiv w:val="1"/>
      <w:marLeft w:val="0"/>
      <w:marRight w:val="0"/>
      <w:marTop w:val="0"/>
      <w:marBottom w:val="0"/>
      <w:divBdr>
        <w:top w:val="none" w:sz="0" w:space="0" w:color="auto"/>
        <w:left w:val="none" w:sz="0" w:space="0" w:color="auto"/>
        <w:bottom w:val="none" w:sz="0" w:space="0" w:color="auto"/>
        <w:right w:val="none" w:sz="0" w:space="0" w:color="auto"/>
      </w:divBdr>
    </w:div>
    <w:div w:id="1025595555">
      <w:bodyDiv w:val="1"/>
      <w:marLeft w:val="0"/>
      <w:marRight w:val="0"/>
      <w:marTop w:val="0"/>
      <w:marBottom w:val="0"/>
      <w:divBdr>
        <w:top w:val="none" w:sz="0" w:space="0" w:color="auto"/>
        <w:left w:val="none" w:sz="0" w:space="0" w:color="auto"/>
        <w:bottom w:val="none" w:sz="0" w:space="0" w:color="auto"/>
        <w:right w:val="none" w:sz="0" w:space="0" w:color="auto"/>
      </w:divBdr>
    </w:div>
    <w:div w:id="1042707724">
      <w:bodyDiv w:val="1"/>
      <w:marLeft w:val="0"/>
      <w:marRight w:val="0"/>
      <w:marTop w:val="0"/>
      <w:marBottom w:val="0"/>
      <w:divBdr>
        <w:top w:val="none" w:sz="0" w:space="0" w:color="auto"/>
        <w:left w:val="none" w:sz="0" w:space="0" w:color="auto"/>
        <w:bottom w:val="none" w:sz="0" w:space="0" w:color="auto"/>
        <w:right w:val="none" w:sz="0" w:space="0" w:color="auto"/>
      </w:divBdr>
    </w:div>
    <w:div w:id="1055810817">
      <w:bodyDiv w:val="1"/>
      <w:marLeft w:val="0"/>
      <w:marRight w:val="0"/>
      <w:marTop w:val="0"/>
      <w:marBottom w:val="0"/>
      <w:divBdr>
        <w:top w:val="none" w:sz="0" w:space="0" w:color="auto"/>
        <w:left w:val="none" w:sz="0" w:space="0" w:color="auto"/>
        <w:bottom w:val="none" w:sz="0" w:space="0" w:color="auto"/>
        <w:right w:val="none" w:sz="0" w:space="0" w:color="auto"/>
      </w:divBdr>
    </w:div>
    <w:div w:id="1064597635">
      <w:bodyDiv w:val="1"/>
      <w:marLeft w:val="0"/>
      <w:marRight w:val="0"/>
      <w:marTop w:val="0"/>
      <w:marBottom w:val="0"/>
      <w:divBdr>
        <w:top w:val="none" w:sz="0" w:space="0" w:color="auto"/>
        <w:left w:val="none" w:sz="0" w:space="0" w:color="auto"/>
        <w:bottom w:val="none" w:sz="0" w:space="0" w:color="auto"/>
        <w:right w:val="none" w:sz="0" w:space="0" w:color="auto"/>
      </w:divBdr>
    </w:div>
    <w:div w:id="1076048041">
      <w:bodyDiv w:val="1"/>
      <w:marLeft w:val="0"/>
      <w:marRight w:val="0"/>
      <w:marTop w:val="0"/>
      <w:marBottom w:val="0"/>
      <w:divBdr>
        <w:top w:val="none" w:sz="0" w:space="0" w:color="auto"/>
        <w:left w:val="none" w:sz="0" w:space="0" w:color="auto"/>
        <w:bottom w:val="none" w:sz="0" w:space="0" w:color="auto"/>
        <w:right w:val="none" w:sz="0" w:space="0" w:color="auto"/>
      </w:divBdr>
    </w:div>
    <w:div w:id="1080445529">
      <w:bodyDiv w:val="1"/>
      <w:marLeft w:val="0"/>
      <w:marRight w:val="0"/>
      <w:marTop w:val="0"/>
      <w:marBottom w:val="0"/>
      <w:divBdr>
        <w:top w:val="none" w:sz="0" w:space="0" w:color="auto"/>
        <w:left w:val="none" w:sz="0" w:space="0" w:color="auto"/>
        <w:bottom w:val="none" w:sz="0" w:space="0" w:color="auto"/>
        <w:right w:val="none" w:sz="0" w:space="0" w:color="auto"/>
      </w:divBdr>
    </w:div>
    <w:div w:id="1096705504">
      <w:bodyDiv w:val="1"/>
      <w:marLeft w:val="0"/>
      <w:marRight w:val="0"/>
      <w:marTop w:val="0"/>
      <w:marBottom w:val="0"/>
      <w:divBdr>
        <w:top w:val="none" w:sz="0" w:space="0" w:color="auto"/>
        <w:left w:val="none" w:sz="0" w:space="0" w:color="auto"/>
        <w:bottom w:val="none" w:sz="0" w:space="0" w:color="auto"/>
        <w:right w:val="none" w:sz="0" w:space="0" w:color="auto"/>
      </w:divBdr>
    </w:div>
    <w:div w:id="1113742324">
      <w:bodyDiv w:val="1"/>
      <w:marLeft w:val="0"/>
      <w:marRight w:val="0"/>
      <w:marTop w:val="0"/>
      <w:marBottom w:val="0"/>
      <w:divBdr>
        <w:top w:val="none" w:sz="0" w:space="0" w:color="auto"/>
        <w:left w:val="none" w:sz="0" w:space="0" w:color="auto"/>
        <w:bottom w:val="none" w:sz="0" w:space="0" w:color="auto"/>
        <w:right w:val="none" w:sz="0" w:space="0" w:color="auto"/>
      </w:divBdr>
    </w:div>
    <w:div w:id="1147167992">
      <w:bodyDiv w:val="1"/>
      <w:marLeft w:val="0"/>
      <w:marRight w:val="0"/>
      <w:marTop w:val="0"/>
      <w:marBottom w:val="0"/>
      <w:divBdr>
        <w:top w:val="none" w:sz="0" w:space="0" w:color="auto"/>
        <w:left w:val="none" w:sz="0" w:space="0" w:color="auto"/>
        <w:bottom w:val="none" w:sz="0" w:space="0" w:color="auto"/>
        <w:right w:val="none" w:sz="0" w:space="0" w:color="auto"/>
      </w:divBdr>
    </w:div>
    <w:div w:id="1193567559">
      <w:bodyDiv w:val="1"/>
      <w:marLeft w:val="0"/>
      <w:marRight w:val="0"/>
      <w:marTop w:val="0"/>
      <w:marBottom w:val="0"/>
      <w:divBdr>
        <w:top w:val="none" w:sz="0" w:space="0" w:color="auto"/>
        <w:left w:val="none" w:sz="0" w:space="0" w:color="auto"/>
        <w:bottom w:val="none" w:sz="0" w:space="0" w:color="auto"/>
        <w:right w:val="none" w:sz="0" w:space="0" w:color="auto"/>
      </w:divBdr>
    </w:div>
    <w:div w:id="1227648111">
      <w:bodyDiv w:val="1"/>
      <w:marLeft w:val="0"/>
      <w:marRight w:val="0"/>
      <w:marTop w:val="0"/>
      <w:marBottom w:val="0"/>
      <w:divBdr>
        <w:top w:val="none" w:sz="0" w:space="0" w:color="auto"/>
        <w:left w:val="none" w:sz="0" w:space="0" w:color="auto"/>
        <w:bottom w:val="none" w:sz="0" w:space="0" w:color="auto"/>
        <w:right w:val="none" w:sz="0" w:space="0" w:color="auto"/>
      </w:divBdr>
    </w:div>
    <w:div w:id="1258832070">
      <w:bodyDiv w:val="1"/>
      <w:marLeft w:val="0"/>
      <w:marRight w:val="0"/>
      <w:marTop w:val="0"/>
      <w:marBottom w:val="0"/>
      <w:divBdr>
        <w:top w:val="none" w:sz="0" w:space="0" w:color="auto"/>
        <w:left w:val="none" w:sz="0" w:space="0" w:color="auto"/>
        <w:bottom w:val="none" w:sz="0" w:space="0" w:color="auto"/>
        <w:right w:val="none" w:sz="0" w:space="0" w:color="auto"/>
      </w:divBdr>
    </w:div>
    <w:div w:id="133341036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20902822">
      <w:bodyDiv w:val="1"/>
      <w:marLeft w:val="0"/>
      <w:marRight w:val="0"/>
      <w:marTop w:val="0"/>
      <w:marBottom w:val="0"/>
      <w:divBdr>
        <w:top w:val="none" w:sz="0" w:space="0" w:color="auto"/>
        <w:left w:val="none" w:sz="0" w:space="0" w:color="auto"/>
        <w:bottom w:val="none" w:sz="0" w:space="0" w:color="auto"/>
        <w:right w:val="none" w:sz="0" w:space="0" w:color="auto"/>
      </w:divBdr>
    </w:div>
    <w:div w:id="1424303166">
      <w:bodyDiv w:val="1"/>
      <w:marLeft w:val="0"/>
      <w:marRight w:val="0"/>
      <w:marTop w:val="0"/>
      <w:marBottom w:val="0"/>
      <w:divBdr>
        <w:top w:val="none" w:sz="0" w:space="0" w:color="auto"/>
        <w:left w:val="none" w:sz="0" w:space="0" w:color="auto"/>
        <w:bottom w:val="none" w:sz="0" w:space="0" w:color="auto"/>
        <w:right w:val="none" w:sz="0" w:space="0" w:color="auto"/>
      </w:divBdr>
    </w:div>
    <w:div w:id="1462847869">
      <w:bodyDiv w:val="1"/>
      <w:marLeft w:val="0"/>
      <w:marRight w:val="0"/>
      <w:marTop w:val="0"/>
      <w:marBottom w:val="0"/>
      <w:divBdr>
        <w:top w:val="none" w:sz="0" w:space="0" w:color="auto"/>
        <w:left w:val="none" w:sz="0" w:space="0" w:color="auto"/>
        <w:bottom w:val="none" w:sz="0" w:space="0" w:color="auto"/>
        <w:right w:val="none" w:sz="0" w:space="0" w:color="auto"/>
      </w:divBdr>
    </w:div>
    <w:div w:id="1472865275">
      <w:bodyDiv w:val="1"/>
      <w:marLeft w:val="0"/>
      <w:marRight w:val="0"/>
      <w:marTop w:val="0"/>
      <w:marBottom w:val="0"/>
      <w:divBdr>
        <w:top w:val="none" w:sz="0" w:space="0" w:color="auto"/>
        <w:left w:val="none" w:sz="0" w:space="0" w:color="auto"/>
        <w:bottom w:val="none" w:sz="0" w:space="0" w:color="auto"/>
        <w:right w:val="none" w:sz="0" w:space="0" w:color="auto"/>
      </w:divBdr>
    </w:div>
    <w:div w:id="1474132010">
      <w:bodyDiv w:val="1"/>
      <w:marLeft w:val="0"/>
      <w:marRight w:val="0"/>
      <w:marTop w:val="0"/>
      <w:marBottom w:val="0"/>
      <w:divBdr>
        <w:top w:val="none" w:sz="0" w:space="0" w:color="auto"/>
        <w:left w:val="none" w:sz="0" w:space="0" w:color="auto"/>
        <w:bottom w:val="none" w:sz="0" w:space="0" w:color="auto"/>
        <w:right w:val="none" w:sz="0" w:space="0" w:color="auto"/>
      </w:divBdr>
    </w:div>
    <w:div w:id="1547717231">
      <w:bodyDiv w:val="1"/>
      <w:marLeft w:val="0"/>
      <w:marRight w:val="0"/>
      <w:marTop w:val="0"/>
      <w:marBottom w:val="0"/>
      <w:divBdr>
        <w:top w:val="none" w:sz="0" w:space="0" w:color="auto"/>
        <w:left w:val="none" w:sz="0" w:space="0" w:color="auto"/>
        <w:bottom w:val="none" w:sz="0" w:space="0" w:color="auto"/>
        <w:right w:val="none" w:sz="0" w:space="0" w:color="auto"/>
      </w:divBdr>
    </w:div>
    <w:div w:id="1551577244">
      <w:bodyDiv w:val="1"/>
      <w:marLeft w:val="0"/>
      <w:marRight w:val="0"/>
      <w:marTop w:val="0"/>
      <w:marBottom w:val="0"/>
      <w:divBdr>
        <w:top w:val="none" w:sz="0" w:space="0" w:color="auto"/>
        <w:left w:val="none" w:sz="0" w:space="0" w:color="auto"/>
        <w:bottom w:val="none" w:sz="0" w:space="0" w:color="auto"/>
        <w:right w:val="none" w:sz="0" w:space="0" w:color="auto"/>
      </w:divBdr>
    </w:div>
    <w:div w:id="1629697318">
      <w:bodyDiv w:val="1"/>
      <w:marLeft w:val="0"/>
      <w:marRight w:val="0"/>
      <w:marTop w:val="0"/>
      <w:marBottom w:val="0"/>
      <w:divBdr>
        <w:top w:val="none" w:sz="0" w:space="0" w:color="auto"/>
        <w:left w:val="none" w:sz="0" w:space="0" w:color="auto"/>
        <w:bottom w:val="none" w:sz="0" w:space="0" w:color="auto"/>
        <w:right w:val="none" w:sz="0" w:space="0" w:color="auto"/>
      </w:divBdr>
    </w:div>
    <w:div w:id="1643921373">
      <w:bodyDiv w:val="1"/>
      <w:marLeft w:val="0"/>
      <w:marRight w:val="0"/>
      <w:marTop w:val="0"/>
      <w:marBottom w:val="0"/>
      <w:divBdr>
        <w:top w:val="none" w:sz="0" w:space="0" w:color="auto"/>
        <w:left w:val="none" w:sz="0" w:space="0" w:color="auto"/>
        <w:bottom w:val="none" w:sz="0" w:space="0" w:color="auto"/>
        <w:right w:val="none" w:sz="0" w:space="0" w:color="auto"/>
      </w:divBdr>
    </w:div>
    <w:div w:id="1653825383">
      <w:bodyDiv w:val="1"/>
      <w:marLeft w:val="0"/>
      <w:marRight w:val="0"/>
      <w:marTop w:val="0"/>
      <w:marBottom w:val="0"/>
      <w:divBdr>
        <w:top w:val="none" w:sz="0" w:space="0" w:color="auto"/>
        <w:left w:val="none" w:sz="0" w:space="0" w:color="auto"/>
        <w:bottom w:val="none" w:sz="0" w:space="0" w:color="auto"/>
        <w:right w:val="none" w:sz="0" w:space="0" w:color="auto"/>
      </w:divBdr>
    </w:div>
    <w:div w:id="1674338343">
      <w:bodyDiv w:val="1"/>
      <w:marLeft w:val="0"/>
      <w:marRight w:val="0"/>
      <w:marTop w:val="0"/>
      <w:marBottom w:val="0"/>
      <w:divBdr>
        <w:top w:val="none" w:sz="0" w:space="0" w:color="auto"/>
        <w:left w:val="none" w:sz="0" w:space="0" w:color="auto"/>
        <w:bottom w:val="none" w:sz="0" w:space="0" w:color="auto"/>
        <w:right w:val="none" w:sz="0" w:space="0" w:color="auto"/>
      </w:divBdr>
    </w:div>
    <w:div w:id="1689679010">
      <w:bodyDiv w:val="1"/>
      <w:marLeft w:val="0"/>
      <w:marRight w:val="0"/>
      <w:marTop w:val="0"/>
      <w:marBottom w:val="0"/>
      <w:divBdr>
        <w:top w:val="none" w:sz="0" w:space="0" w:color="auto"/>
        <w:left w:val="none" w:sz="0" w:space="0" w:color="auto"/>
        <w:bottom w:val="none" w:sz="0" w:space="0" w:color="auto"/>
        <w:right w:val="none" w:sz="0" w:space="0" w:color="auto"/>
      </w:divBdr>
    </w:div>
    <w:div w:id="1759057484">
      <w:bodyDiv w:val="1"/>
      <w:marLeft w:val="0"/>
      <w:marRight w:val="0"/>
      <w:marTop w:val="0"/>
      <w:marBottom w:val="0"/>
      <w:divBdr>
        <w:top w:val="none" w:sz="0" w:space="0" w:color="auto"/>
        <w:left w:val="none" w:sz="0" w:space="0" w:color="auto"/>
        <w:bottom w:val="none" w:sz="0" w:space="0" w:color="auto"/>
        <w:right w:val="none" w:sz="0" w:space="0" w:color="auto"/>
      </w:divBdr>
    </w:div>
    <w:div w:id="1762725699">
      <w:bodyDiv w:val="1"/>
      <w:marLeft w:val="0"/>
      <w:marRight w:val="0"/>
      <w:marTop w:val="0"/>
      <w:marBottom w:val="0"/>
      <w:divBdr>
        <w:top w:val="none" w:sz="0" w:space="0" w:color="auto"/>
        <w:left w:val="none" w:sz="0" w:space="0" w:color="auto"/>
        <w:bottom w:val="none" w:sz="0" w:space="0" w:color="auto"/>
        <w:right w:val="none" w:sz="0" w:space="0" w:color="auto"/>
      </w:divBdr>
    </w:div>
    <w:div w:id="1784374210">
      <w:bodyDiv w:val="1"/>
      <w:marLeft w:val="0"/>
      <w:marRight w:val="0"/>
      <w:marTop w:val="0"/>
      <w:marBottom w:val="0"/>
      <w:divBdr>
        <w:top w:val="none" w:sz="0" w:space="0" w:color="auto"/>
        <w:left w:val="none" w:sz="0" w:space="0" w:color="auto"/>
        <w:bottom w:val="none" w:sz="0" w:space="0" w:color="auto"/>
        <w:right w:val="none" w:sz="0" w:space="0" w:color="auto"/>
      </w:divBdr>
    </w:div>
    <w:div w:id="180349532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21918859">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74535706">
      <w:bodyDiv w:val="1"/>
      <w:marLeft w:val="0"/>
      <w:marRight w:val="0"/>
      <w:marTop w:val="0"/>
      <w:marBottom w:val="0"/>
      <w:divBdr>
        <w:top w:val="none" w:sz="0" w:space="0" w:color="auto"/>
        <w:left w:val="none" w:sz="0" w:space="0" w:color="auto"/>
        <w:bottom w:val="none" w:sz="0" w:space="0" w:color="auto"/>
        <w:right w:val="none" w:sz="0" w:space="0" w:color="auto"/>
      </w:divBdr>
    </w:div>
    <w:div w:id="1875001421">
      <w:bodyDiv w:val="1"/>
      <w:marLeft w:val="0"/>
      <w:marRight w:val="0"/>
      <w:marTop w:val="0"/>
      <w:marBottom w:val="0"/>
      <w:divBdr>
        <w:top w:val="none" w:sz="0" w:space="0" w:color="auto"/>
        <w:left w:val="none" w:sz="0" w:space="0" w:color="auto"/>
        <w:bottom w:val="none" w:sz="0" w:space="0" w:color="auto"/>
        <w:right w:val="none" w:sz="0" w:space="0" w:color="auto"/>
      </w:divBdr>
    </w:div>
    <w:div w:id="1889025885">
      <w:bodyDiv w:val="1"/>
      <w:marLeft w:val="0"/>
      <w:marRight w:val="0"/>
      <w:marTop w:val="0"/>
      <w:marBottom w:val="0"/>
      <w:divBdr>
        <w:top w:val="none" w:sz="0" w:space="0" w:color="auto"/>
        <w:left w:val="none" w:sz="0" w:space="0" w:color="auto"/>
        <w:bottom w:val="none" w:sz="0" w:space="0" w:color="auto"/>
        <w:right w:val="none" w:sz="0" w:space="0" w:color="auto"/>
      </w:divBdr>
    </w:div>
    <w:div w:id="1889951271">
      <w:bodyDiv w:val="1"/>
      <w:marLeft w:val="0"/>
      <w:marRight w:val="0"/>
      <w:marTop w:val="0"/>
      <w:marBottom w:val="0"/>
      <w:divBdr>
        <w:top w:val="none" w:sz="0" w:space="0" w:color="auto"/>
        <w:left w:val="none" w:sz="0" w:space="0" w:color="auto"/>
        <w:bottom w:val="none" w:sz="0" w:space="0" w:color="auto"/>
        <w:right w:val="none" w:sz="0" w:space="0" w:color="auto"/>
      </w:divBdr>
    </w:div>
    <w:div w:id="1894273195">
      <w:bodyDiv w:val="1"/>
      <w:marLeft w:val="0"/>
      <w:marRight w:val="0"/>
      <w:marTop w:val="0"/>
      <w:marBottom w:val="0"/>
      <w:divBdr>
        <w:top w:val="none" w:sz="0" w:space="0" w:color="auto"/>
        <w:left w:val="none" w:sz="0" w:space="0" w:color="auto"/>
        <w:bottom w:val="none" w:sz="0" w:space="0" w:color="auto"/>
        <w:right w:val="none" w:sz="0" w:space="0" w:color="auto"/>
      </w:divBdr>
    </w:div>
    <w:div w:id="1909146952">
      <w:bodyDiv w:val="1"/>
      <w:marLeft w:val="0"/>
      <w:marRight w:val="0"/>
      <w:marTop w:val="0"/>
      <w:marBottom w:val="0"/>
      <w:divBdr>
        <w:top w:val="none" w:sz="0" w:space="0" w:color="auto"/>
        <w:left w:val="none" w:sz="0" w:space="0" w:color="auto"/>
        <w:bottom w:val="none" w:sz="0" w:space="0" w:color="auto"/>
        <w:right w:val="none" w:sz="0" w:space="0" w:color="auto"/>
      </w:divBdr>
    </w:div>
    <w:div w:id="1936396533">
      <w:bodyDiv w:val="1"/>
      <w:marLeft w:val="0"/>
      <w:marRight w:val="0"/>
      <w:marTop w:val="0"/>
      <w:marBottom w:val="0"/>
      <w:divBdr>
        <w:top w:val="none" w:sz="0" w:space="0" w:color="auto"/>
        <w:left w:val="none" w:sz="0" w:space="0" w:color="auto"/>
        <w:bottom w:val="none" w:sz="0" w:space="0" w:color="auto"/>
        <w:right w:val="none" w:sz="0" w:space="0" w:color="auto"/>
      </w:divBdr>
    </w:div>
    <w:div w:id="1939752295">
      <w:bodyDiv w:val="1"/>
      <w:marLeft w:val="0"/>
      <w:marRight w:val="0"/>
      <w:marTop w:val="0"/>
      <w:marBottom w:val="0"/>
      <w:divBdr>
        <w:top w:val="none" w:sz="0" w:space="0" w:color="auto"/>
        <w:left w:val="none" w:sz="0" w:space="0" w:color="auto"/>
        <w:bottom w:val="none" w:sz="0" w:space="0" w:color="auto"/>
        <w:right w:val="none" w:sz="0" w:space="0" w:color="auto"/>
      </w:divBdr>
    </w:div>
    <w:div w:id="1941522550">
      <w:bodyDiv w:val="1"/>
      <w:marLeft w:val="0"/>
      <w:marRight w:val="0"/>
      <w:marTop w:val="0"/>
      <w:marBottom w:val="0"/>
      <w:divBdr>
        <w:top w:val="none" w:sz="0" w:space="0" w:color="auto"/>
        <w:left w:val="none" w:sz="0" w:space="0" w:color="auto"/>
        <w:bottom w:val="none" w:sz="0" w:space="0" w:color="auto"/>
        <w:right w:val="none" w:sz="0" w:space="0" w:color="auto"/>
      </w:divBdr>
    </w:div>
    <w:div w:id="1968121599">
      <w:bodyDiv w:val="1"/>
      <w:marLeft w:val="0"/>
      <w:marRight w:val="0"/>
      <w:marTop w:val="0"/>
      <w:marBottom w:val="0"/>
      <w:divBdr>
        <w:top w:val="none" w:sz="0" w:space="0" w:color="auto"/>
        <w:left w:val="none" w:sz="0" w:space="0" w:color="auto"/>
        <w:bottom w:val="none" w:sz="0" w:space="0" w:color="auto"/>
        <w:right w:val="none" w:sz="0" w:space="0" w:color="auto"/>
      </w:divBdr>
    </w:div>
    <w:div w:id="1987707928">
      <w:bodyDiv w:val="1"/>
      <w:marLeft w:val="0"/>
      <w:marRight w:val="0"/>
      <w:marTop w:val="0"/>
      <w:marBottom w:val="0"/>
      <w:divBdr>
        <w:top w:val="none" w:sz="0" w:space="0" w:color="auto"/>
        <w:left w:val="none" w:sz="0" w:space="0" w:color="auto"/>
        <w:bottom w:val="none" w:sz="0" w:space="0" w:color="auto"/>
        <w:right w:val="none" w:sz="0" w:space="0" w:color="auto"/>
      </w:divBdr>
    </w:div>
    <w:div w:id="1999533408">
      <w:bodyDiv w:val="1"/>
      <w:marLeft w:val="0"/>
      <w:marRight w:val="0"/>
      <w:marTop w:val="0"/>
      <w:marBottom w:val="0"/>
      <w:divBdr>
        <w:top w:val="none" w:sz="0" w:space="0" w:color="auto"/>
        <w:left w:val="none" w:sz="0" w:space="0" w:color="auto"/>
        <w:bottom w:val="none" w:sz="0" w:space="0" w:color="auto"/>
        <w:right w:val="none" w:sz="0" w:space="0" w:color="auto"/>
      </w:divBdr>
    </w:div>
    <w:div w:id="2042778508">
      <w:bodyDiv w:val="1"/>
      <w:marLeft w:val="0"/>
      <w:marRight w:val="0"/>
      <w:marTop w:val="0"/>
      <w:marBottom w:val="0"/>
      <w:divBdr>
        <w:top w:val="none" w:sz="0" w:space="0" w:color="auto"/>
        <w:left w:val="none" w:sz="0" w:space="0" w:color="auto"/>
        <w:bottom w:val="none" w:sz="0" w:space="0" w:color="auto"/>
        <w:right w:val="none" w:sz="0" w:space="0" w:color="auto"/>
      </w:divBdr>
    </w:div>
    <w:div w:id="2053380372">
      <w:bodyDiv w:val="1"/>
      <w:marLeft w:val="0"/>
      <w:marRight w:val="0"/>
      <w:marTop w:val="0"/>
      <w:marBottom w:val="0"/>
      <w:divBdr>
        <w:top w:val="none" w:sz="0" w:space="0" w:color="auto"/>
        <w:left w:val="none" w:sz="0" w:space="0" w:color="auto"/>
        <w:bottom w:val="none" w:sz="0" w:space="0" w:color="auto"/>
        <w:right w:val="none" w:sz="0" w:space="0" w:color="auto"/>
      </w:divBdr>
    </w:div>
    <w:div w:id="2081169353">
      <w:bodyDiv w:val="1"/>
      <w:marLeft w:val="0"/>
      <w:marRight w:val="0"/>
      <w:marTop w:val="0"/>
      <w:marBottom w:val="0"/>
      <w:divBdr>
        <w:top w:val="none" w:sz="0" w:space="0" w:color="auto"/>
        <w:left w:val="none" w:sz="0" w:space="0" w:color="auto"/>
        <w:bottom w:val="none" w:sz="0" w:space="0" w:color="auto"/>
        <w:right w:val="none" w:sz="0" w:space="0" w:color="auto"/>
      </w:divBdr>
    </w:div>
    <w:div w:id="21081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hil@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70C7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70C7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70C7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70C7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70C7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70C7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70C7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70C7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70C7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70C7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5C5A"/>
    <w:rsid w:val="000D3E26"/>
    <w:rsid w:val="00156A9E"/>
    <w:rsid w:val="001B45B5"/>
    <w:rsid w:val="0028126C"/>
    <w:rsid w:val="00293680"/>
    <w:rsid w:val="00316953"/>
    <w:rsid w:val="00342C55"/>
    <w:rsid w:val="00371DB3"/>
    <w:rsid w:val="0038006E"/>
    <w:rsid w:val="003E23F2"/>
    <w:rsid w:val="004027ED"/>
    <w:rsid w:val="004068B1"/>
    <w:rsid w:val="00436F7C"/>
    <w:rsid w:val="00444715"/>
    <w:rsid w:val="004B7262"/>
    <w:rsid w:val="004E1A75"/>
    <w:rsid w:val="004E386C"/>
    <w:rsid w:val="00565C1D"/>
    <w:rsid w:val="00566E19"/>
    <w:rsid w:val="00587536"/>
    <w:rsid w:val="005D5D2F"/>
    <w:rsid w:val="0061504C"/>
    <w:rsid w:val="00623293"/>
    <w:rsid w:val="00636142"/>
    <w:rsid w:val="006C0858"/>
    <w:rsid w:val="00712DFD"/>
    <w:rsid w:val="00724E33"/>
    <w:rsid w:val="0076343E"/>
    <w:rsid w:val="00770C77"/>
    <w:rsid w:val="00781B66"/>
    <w:rsid w:val="007B5EE7"/>
    <w:rsid w:val="007C429E"/>
    <w:rsid w:val="0088172E"/>
    <w:rsid w:val="008A6292"/>
    <w:rsid w:val="008C2CEC"/>
    <w:rsid w:val="009407D9"/>
    <w:rsid w:val="009C0E11"/>
    <w:rsid w:val="00A21721"/>
    <w:rsid w:val="00A275D3"/>
    <w:rsid w:val="00A76E0E"/>
    <w:rsid w:val="00AB2F0C"/>
    <w:rsid w:val="00AC3009"/>
    <w:rsid w:val="00AD5D56"/>
    <w:rsid w:val="00B11D44"/>
    <w:rsid w:val="00B2559E"/>
    <w:rsid w:val="00B46AFF"/>
    <w:rsid w:val="00B506DD"/>
    <w:rsid w:val="00B5782F"/>
    <w:rsid w:val="00B75525"/>
    <w:rsid w:val="00BA2926"/>
    <w:rsid w:val="00BA7DFA"/>
    <w:rsid w:val="00C16165"/>
    <w:rsid w:val="00C35680"/>
    <w:rsid w:val="00C3760F"/>
    <w:rsid w:val="00C71417"/>
    <w:rsid w:val="00CD4111"/>
    <w:rsid w:val="00CD4EF8"/>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5</cp:revision>
  <cp:lastPrinted>2021-09-01T17:52:00Z</cp:lastPrinted>
  <dcterms:created xsi:type="dcterms:W3CDTF">2021-10-29T20:39:00Z</dcterms:created>
  <dcterms:modified xsi:type="dcterms:W3CDTF">2021-11-16T15:52:00Z</dcterms:modified>
</cp:coreProperties>
</file>