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0101" w:rsidRDefault="007F0101">
      <w:pPr>
        <w:widowControl w:val="0"/>
        <w:pBdr>
          <w:top w:val="nil"/>
          <w:left w:val="nil"/>
          <w:bottom w:val="nil"/>
          <w:right w:val="nil"/>
          <w:between w:val="nil"/>
        </w:pBdr>
        <w:spacing w:after="0"/>
        <w:rPr>
          <w:rFonts w:ascii="Arial" w:eastAsia="Arial" w:hAnsi="Arial" w:cs="Arial"/>
          <w:color w:val="000000"/>
        </w:rPr>
      </w:pPr>
    </w:p>
    <w:tbl>
      <w:tblPr>
        <w:tblStyle w:val="affff5"/>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F0101" w14:paraId="200AF63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7F0101" w:rsidRDefault="00E74D3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7F0101" w14:paraId="5F94505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7F0101" w:rsidRDefault="00E74D3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1A7A087B" w:rsidR="007F0101" w:rsidRDefault="009927BB">
            <w:r>
              <w:t>NHP51</w:t>
            </w:r>
          </w:p>
        </w:tc>
      </w:tr>
      <w:tr w:rsidR="007F0101" w14:paraId="57DB972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7F0101" w:rsidRDefault="00E74D3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7F0101" w:rsidRDefault="007F0101"/>
        </w:tc>
      </w:tr>
      <w:tr w:rsidR="007F0101" w14:paraId="1E41838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7F0101" w:rsidRDefault="00E74D3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7F0101" w:rsidRDefault="007F0101"/>
        </w:tc>
      </w:tr>
    </w:tbl>
    <w:p w14:paraId="0000000A" w14:textId="77777777" w:rsidR="007F0101" w:rsidRDefault="007F0101"/>
    <w:p w14:paraId="0000000B" w14:textId="77777777" w:rsidR="007F0101" w:rsidRDefault="00E74D3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7F0101" w:rsidRDefault="00E74D36">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7F0101" w:rsidRDefault="00E74D36">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fff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7F0101" w14:paraId="5260019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7F0101" w:rsidRDefault="00E74D36">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7F0101" w:rsidRDefault="00E74D3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7F0101" w:rsidRDefault="007F0101">
      <w:pPr>
        <w:rPr>
          <w:rFonts w:ascii="Arial" w:eastAsia="Arial" w:hAnsi="Arial" w:cs="Arial"/>
        </w:rPr>
      </w:pPr>
    </w:p>
    <w:tbl>
      <w:tblPr>
        <w:tblStyle w:val="affff7"/>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F0101" w14:paraId="482A3AD3" w14:textId="77777777">
        <w:trPr>
          <w:trHeight w:val="1089"/>
        </w:trPr>
        <w:tc>
          <w:tcPr>
            <w:tcW w:w="5451" w:type="dxa"/>
            <w:vAlign w:val="center"/>
          </w:tcPr>
          <w:p w14:paraId="00000011" w14:textId="77777777" w:rsidR="007F0101" w:rsidRDefault="00E74D36">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7F0101" w:rsidRDefault="00E74D3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7F0101" w:rsidRDefault="00E74D36">
            <w:pPr>
              <w:rPr>
                <w:rFonts w:ascii="Cambria" w:eastAsia="Cambria" w:hAnsi="Cambria" w:cs="Cambria"/>
                <w:sz w:val="20"/>
                <w:szCs w:val="20"/>
              </w:rPr>
            </w:pPr>
            <w:r>
              <w:rPr>
                <w:rFonts w:ascii="Cambria" w:eastAsia="Cambria" w:hAnsi="Cambria" w:cs="Cambria"/>
                <w:b/>
                <w:sz w:val="20"/>
                <w:szCs w:val="20"/>
              </w:rPr>
              <w:t>COPE Chair (if applicable)</w:t>
            </w:r>
          </w:p>
        </w:tc>
      </w:tr>
      <w:tr w:rsidR="007F0101" w14:paraId="171F8E3E" w14:textId="77777777">
        <w:trPr>
          <w:trHeight w:val="1089"/>
        </w:trPr>
        <w:tc>
          <w:tcPr>
            <w:tcW w:w="5451" w:type="dxa"/>
            <w:vAlign w:val="center"/>
          </w:tcPr>
          <w:p w14:paraId="00000014" w14:textId="77777777" w:rsidR="007F0101" w:rsidRDefault="00E74D36">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7F0101" w:rsidRDefault="00E74D36">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00000016" w14:textId="77777777" w:rsidR="007F0101" w:rsidRDefault="00E74D3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7F0101" w14:paraId="30A08EFB" w14:textId="77777777">
        <w:trPr>
          <w:trHeight w:val="1466"/>
        </w:trPr>
        <w:tc>
          <w:tcPr>
            <w:tcW w:w="5451" w:type="dxa"/>
            <w:vAlign w:val="center"/>
          </w:tcPr>
          <w:p w14:paraId="00000017" w14:textId="77777777" w:rsidR="007F0101" w:rsidRDefault="007F0101">
            <w:pPr>
              <w:rPr>
                <w:rFonts w:ascii="Cambria" w:eastAsia="Cambria" w:hAnsi="Cambria" w:cs="Cambria"/>
                <w:sz w:val="20"/>
                <w:szCs w:val="20"/>
              </w:rPr>
            </w:pPr>
          </w:p>
          <w:p w14:paraId="00000018" w14:textId="5092C7CA" w:rsidR="007F0101" w:rsidRDefault="00357A35">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00000019" w14:textId="77777777" w:rsidR="007F0101" w:rsidRDefault="00E74D36">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7F0101" w:rsidRDefault="007F0101">
            <w:pPr>
              <w:rPr>
                <w:rFonts w:ascii="Cambria" w:eastAsia="Cambria" w:hAnsi="Cambria" w:cs="Cambria"/>
                <w:b/>
                <w:sz w:val="20"/>
                <w:szCs w:val="20"/>
              </w:rPr>
            </w:pPr>
          </w:p>
        </w:tc>
        <w:tc>
          <w:tcPr>
            <w:tcW w:w="5451" w:type="dxa"/>
            <w:vAlign w:val="center"/>
          </w:tcPr>
          <w:p w14:paraId="0000001B" w14:textId="77777777" w:rsidR="007F0101" w:rsidRDefault="00E74D3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C" w14:textId="77777777" w:rsidR="007F0101" w:rsidRDefault="00E74D3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F0101" w14:paraId="1A99FE57" w14:textId="77777777">
        <w:trPr>
          <w:trHeight w:val="1089"/>
        </w:trPr>
        <w:tc>
          <w:tcPr>
            <w:tcW w:w="5451" w:type="dxa"/>
            <w:vAlign w:val="center"/>
          </w:tcPr>
          <w:p w14:paraId="0000001D" w14:textId="77777777" w:rsidR="007F0101" w:rsidRDefault="00E74D3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000001E" w14:textId="77777777" w:rsidR="007F0101" w:rsidRDefault="00E74D3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F" w14:textId="77777777" w:rsidR="007F0101" w:rsidRDefault="00E74D3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F0101" w14:paraId="20BF0A34" w14:textId="77777777">
        <w:trPr>
          <w:trHeight w:val="1089"/>
        </w:trPr>
        <w:tc>
          <w:tcPr>
            <w:tcW w:w="5451" w:type="dxa"/>
            <w:vAlign w:val="center"/>
          </w:tcPr>
          <w:p w14:paraId="00000020" w14:textId="4818AF38" w:rsidR="007F0101" w:rsidRDefault="004456D3">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0F19D5A3" w:rsidR="007F0101" w:rsidRDefault="00E74D36">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054642">
              <w:rPr>
                <w:rFonts w:asciiTheme="majorHAnsi" w:hAnsiTheme="majorHAnsi"/>
                <w:sz w:val="20"/>
                <w:szCs w:val="20"/>
              </w:rPr>
              <w:t xml:space="preserve"> </w:t>
            </w:r>
            <w:sdt>
              <w:sdtPr>
                <w:rPr>
                  <w:rFonts w:asciiTheme="majorHAnsi" w:hAnsiTheme="majorHAnsi"/>
                  <w:sz w:val="20"/>
                  <w:szCs w:val="20"/>
                </w:rPr>
                <w:id w:val="1197282834"/>
                <w:placeholder>
                  <w:docPart w:val="65EE267D4CB5154582AC343885D56A5E"/>
                </w:placeholder>
              </w:sdtPr>
              <w:sdtContent>
                <w:r w:rsidR="00054642">
                  <w:rPr>
                    <w:rFonts w:asciiTheme="majorHAnsi" w:hAnsiTheme="majorHAnsi"/>
                    <w:sz w:val="20"/>
                    <w:szCs w:val="20"/>
                  </w:rPr>
                  <w:t>Len Frey</w:t>
                </w:r>
              </w:sdtContent>
            </w:sdt>
            <w:r w:rsidR="0005464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w:t>
            </w:r>
            <w:r>
              <w:rPr>
                <w:rFonts w:ascii="Cambria" w:eastAsia="Cambria" w:hAnsi="Cambria" w:cs="Cambria"/>
                <w:sz w:val="20"/>
                <w:szCs w:val="20"/>
              </w:rPr>
              <w:t xml:space="preserve">  </w:t>
            </w:r>
            <w:r w:rsidR="00054642">
              <w:rPr>
                <w:rFonts w:ascii="Cambria" w:eastAsia="Cambria" w:hAnsi="Cambria" w:cs="Cambria"/>
                <w:smallCaps/>
                <w:color w:val="808080"/>
                <w:sz w:val="20"/>
                <w:szCs w:val="20"/>
                <w:shd w:val="clear" w:color="auto" w:fill="D9D9D9"/>
              </w:rPr>
              <w:t>4/20/2023</w:t>
            </w:r>
          </w:p>
          <w:p w14:paraId="00000022" w14:textId="77777777" w:rsidR="007F0101" w:rsidRDefault="00E74D3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F0101" w14:paraId="5BF72203" w14:textId="77777777">
        <w:trPr>
          <w:trHeight w:val="1089"/>
        </w:trPr>
        <w:tc>
          <w:tcPr>
            <w:tcW w:w="5451" w:type="dxa"/>
            <w:vAlign w:val="center"/>
          </w:tcPr>
          <w:p w14:paraId="00000023" w14:textId="77777777" w:rsidR="007F0101" w:rsidRDefault="00E74D3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7F0101" w:rsidRDefault="00E74D3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5" w14:textId="77777777" w:rsidR="007F0101" w:rsidRDefault="007F0101">
            <w:pPr>
              <w:rPr>
                <w:rFonts w:ascii="Cambria" w:eastAsia="Cambria" w:hAnsi="Cambria" w:cs="Cambria"/>
                <w:sz w:val="20"/>
                <w:szCs w:val="20"/>
              </w:rPr>
            </w:pPr>
          </w:p>
        </w:tc>
      </w:tr>
    </w:tbl>
    <w:p w14:paraId="00000026" w14:textId="77777777" w:rsidR="007F0101" w:rsidRDefault="007F0101">
      <w:pPr>
        <w:pBdr>
          <w:bottom w:val="single" w:sz="12" w:space="1" w:color="000000"/>
        </w:pBdr>
        <w:rPr>
          <w:rFonts w:ascii="Cambria" w:eastAsia="Cambria" w:hAnsi="Cambria" w:cs="Cambria"/>
          <w:sz w:val="20"/>
          <w:szCs w:val="20"/>
        </w:rPr>
      </w:pPr>
    </w:p>
    <w:p w14:paraId="00000027"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28"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7F0101" w:rsidRDefault="00E74D36">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0000002A" w14:textId="77777777" w:rsidR="007F0101" w:rsidRDefault="00000000">
      <w:pPr>
        <w:tabs>
          <w:tab w:val="left" w:pos="360"/>
          <w:tab w:val="left" w:pos="720"/>
        </w:tabs>
        <w:spacing w:after="0" w:line="240" w:lineRule="auto"/>
        <w:rPr>
          <w:color w:val="808080"/>
          <w:shd w:val="clear" w:color="auto" w:fill="D9D9D9"/>
        </w:rPr>
      </w:pPr>
      <w:hyperlink r:id="rId8">
        <w:r w:rsidR="00E74D36">
          <w:rPr>
            <w:color w:val="1155CC"/>
            <w:u w:val="single"/>
            <w:shd w:val="clear" w:color="auto" w:fill="D9D9D9"/>
          </w:rPr>
          <w:t>afleming@astate.edu</w:t>
        </w:r>
      </w:hyperlink>
    </w:p>
    <w:p w14:paraId="0000002B"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0000002C"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2D"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2E"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2F"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0" w14:textId="77777777" w:rsidR="007F0101" w:rsidRDefault="00E74D36">
      <w:pPr>
        <w:tabs>
          <w:tab w:val="left" w:pos="360"/>
          <w:tab w:val="left" w:pos="720"/>
        </w:tabs>
        <w:spacing w:after="0" w:line="240" w:lineRule="auto"/>
        <w:rPr>
          <w:color w:val="808080"/>
          <w:shd w:val="clear" w:color="auto" w:fill="D9D9D9"/>
        </w:rPr>
      </w:pPr>
      <w:r>
        <w:rPr>
          <w:color w:val="808080"/>
          <w:shd w:val="clear" w:color="auto" w:fill="D9D9D9"/>
        </w:rPr>
        <w:t>Fall 2023</w:t>
      </w:r>
    </w:p>
    <w:p w14:paraId="00000031"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32" w14:textId="77777777" w:rsidR="007F0101" w:rsidRDefault="00E74D3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3" w14:textId="77777777" w:rsidR="007F0101" w:rsidRDefault="00E74D3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4"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35" w14:textId="77777777" w:rsidR="007F0101" w:rsidRDefault="007F010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ff8"/>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F0101" w14:paraId="32E0C4FA" w14:textId="77777777">
        <w:tc>
          <w:tcPr>
            <w:tcW w:w="2351" w:type="dxa"/>
            <w:tcBorders>
              <w:top w:val="nil"/>
              <w:left w:val="nil"/>
              <w:bottom w:val="single" w:sz="4" w:space="0" w:color="000000"/>
            </w:tcBorders>
          </w:tcPr>
          <w:p w14:paraId="00000036" w14:textId="77777777" w:rsidR="007F0101" w:rsidRDefault="007F0101">
            <w:pPr>
              <w:tabs>
                <w:tab w:val="left" w:pos="360"/>
                <w:tab w:val="left" w:pos="720"/>
              </w:tabs>
              <w:rPr>
                <w:rFonts w:ascii="Cambria" w:eastAsia="Cambria" w:hAnsi="Cambria" w:cs="Cambria"/>
                <w:b/>
                <w:sz w:val="20"/>
                <w:szCs w:val="20"/>
              </w:rPr>
            </w:pPr>
          </w:p>
        </w:tc>
        <w:tc>
          <w:tcPr>
            <w:tcW w:w="4016" w:type="dxa"/>
            <w:shd w:val="clear" w:color="auto" w:fill="D9D9D9"/>
          </w:tcPr>
          <w:p w14:paraId="00000037"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8"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9" w14:textId="77777777" w:rsidR="007F0101" w:rsidRDefault="00E74D3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F0101" w14:paraId="73F17645" w14:textId="77777777">
        <w:trPr>
          <w:trHeight w:val="703"/>
        </w:trPr>
        <w:tc>
          <w:tcPr>
            <w:tcW w:w="2351" w:type="dxa"/>
            <w:tcBorders>
              <w:top w:val="single" w:sz="4" w:space="0" w:color="000000"/>
            </w:tcBorders>
            <w:shd w:val="clear" w:color="auto" w:fill="F2F2F2"/>
          </w:tcPr>
          <w:p w14:paraId="0000003A"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B"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NRSP</w:t>
            </w:r>
          </w:p>
        </w:tc>
        <w:tc>
          <w:tcPr>
            <w:tcW w:w="4428" w:type="dxa"/>
          </w:tcPr>
          <w:p w14:paraId="0000003C" w14:textId="77777777" w:rsidR="007F0101" w:rsidRDefault="007F0101">
            <w:pPr>
              <w:tabs>
                <w:tab w:val="left" w:pos="360"/>
                <w:tab w:val="left" w:pos="720"/>
              </w:tabs>
              <w:rPr>
                <w:rFonts w:ascii="Cambria" w:eastAsia="Cambria" w:hAnsi="Cambria" w:cs="Cambria"/>
                <w:b/>
                <w:sz w:val="20"/>
                <w:szCs w:val="20"/>
              </w:rPr>
            </w:pPr>
          </w:p>
          <w:p w14:paraId="0000003D"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000003E" w14:textId="77777777" w:rsidR="007F0101" w:rsidRDefault="007F0101">
            <w:pPr>
              <w:tabs>
                <w:tab w:val="left" w:pos="360"/>
                <w:tab w:val="left" w:pos="720"/>
              </w:tabs>
              <w:rPr>
                <w:rFonts w:ascii="Cambria" w:eastAsia="Cambria" w:hAnsi="Cambria" w:cs="Cambria"/>
                <w:b/>
                <w:sz w:val="20"/>
                <w:szCs w:val="20"/>
              </w:rPr>
            </w:pPr>
          </w:p>
        </w:tc>
      </w:tr>
      <w:tr w:rsidR="007F0101" w14:paraId="115331E6" w14:textId="77777777">
        <w:trPr>
          <w:trHeight w:val="703"/>
        </w:trPr>
        <w:tc>
          <w:tcPr>
            <w:tcW w:w="2351" w:type="dxa"/>
            <w:shd w:val="clear" w:color="auto" w:fill="F2F2F2"/>
          </w:tcPr>
          <w:p w14:paraId="0000003F"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p w14:paraId="00000040" w14:textId="77777777" w:rsidR="007F0101" w:rsidRDefault="007F0101">
            <w:pPr>
              <w:tabs>
                <w:tab w:val="left" w:pos="360"/>
                <w:tab w:val="left" w:pos="720"/>
              </w:tabs>
              <w:rPr>
                <w:rFonts w:ascii="Cambria" w:eastAsia="Cambria" w:hAnsi="Cambria" w:cs="Cambria"/>
                <w:b/>
                <w:sz w:val="20"/>
                <w:szCs w:val="20"/>
              </w:rPr>
            </w:pPr>
          </w:p>
        </w:tc>
        <w:tc>
          <w:tcPr>
            <w:tcW w:w="4016" w:type="dxa"/>
          </w:tcPr>
          <w:p w14:paraId="00000041"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2321</w:t>
            </w:r>
          </w:p>
        </w:tc>
        <w:tc>
          <w:tcPr>
            <w:tcW w:w="4428" w:type="dxa"/>
          </w:tcPr>
          <w:p w14:paraId="00000042"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F0101" w14:paraId="3FAE0FB5" w14:textId="77777777">
        <w:trPr>
          <w:trHeight w:val="703"/>
        </w:trPr>
        <w:tc>
          <w:tcPr>
            <w:tcW w:w="2351" w:type="dxa"/>
            <w:shd w:val="clear" w:color="auto" w:fill="F2F2F2"/>
          </w:tcPr>
          <w:p w14:paraId="00000043"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44" w14:textId="77777777" w:rsidR="007F0101" w:rsidRDefault="00E74D3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0000045"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Foundations of Nursing Practicum</w:t>
            </w:r>
          </w:p>
        </w:tc>
        <w:tc>
          <w:tcPr>
            <w:tcW w:w="4428" w:type="dxa"/>
          </w:tcPr>
          <w:p w14:paraId="00000046"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F0101" w14:paraId="139D73B7" w14:textId="77777777">
        <w:trPr>
          <w:trHeight w:val="703"/>
        </w:trPr>
        <w:tc>
          <w:tcPr>
            <w:tcW w:w="2351" w:type="dxa"/>
            <w:shd w:val="clear" w:color="auto" w:fill="F2F2F2"/>
          </w:tcPr>
          <w:p w14:paraId="00000047" w14:textId="77777777" w:rsidR="007F0101" w:rsidRDefault="00E74D3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7F0101" w:rsidRDefault="00E74D36">
            <w:pPr>
              <w:spacing w:line="276" w:lineRule="auto"/>
              <w:rPr>
                <w:rFonts w:ascii="Arial" w:eastAsia="Arial" w:hAnsi="Arial" w:cs="Arial"/>
                <w:color w:val="0000FF"/>
                <w:sz w:val="20"/>
                <w:szCs w:val="20"/>
                <w:highlight w:val="yellow"/>
              </w:rPr>
            </w:pPr>
            <w:r>
              <w:rPr>
                <w:rFonts w:ascii="Arial" w:eastAsia="Arial" w:hAnsi="Arial" w:cs="Arial"/>
                <w:strike/>
                <w:color w:val="FF0000"/>
                <w:sz w:val="20"/>
                <w:szCs w:val="20"/>
                <w:highlight w:val="yellow"/>
              </w:rPr>
              <w:t xml:space="preserve">Application of nursing skills related to physi­ologic health processes, mobility, comfort, infection control, protection, oxygenation, medication administration, nutrition and elimination. </w:t>
            </w:r>
            <w:r>
              <w:rPr>
                <w:rFonts w:ascii="Arial" w:eastAsia="Arial" w:hAnsi="Arial" w:cs="Arial"/>
                <w:color w:val="0000FF"/>
                <w:sz w:val="20"/>
                <w:szCs w:val="20"/>
                <w:highlight w:val="yellow"/>
              </w:rPr>
              <w:t>Development of foundational nursing skills. Fall, Spring, Summer.</w:t>
            </w:r>
          </w:p>
          <w:p w14:paraId="00000049" w14:textId="77777777" w:rsidR="007F0101" w:rsidRDefault="007F0101">
            <w:pPr>
              <w:spacing w:line="276" w:lineRule="auto"/>
              <w:rPr>
                <w:rFonts w:ascii="Arial" w:eastAsia="Arial" w:hAnsi="Arial" w:cs="Arial"/>
              </w:rPr>
            </w:pPr>
          </w:p>
          <w:p w14:paraId="0000004A" w14:textId="77777777" w:rsidR="007F0101" w:rsidRDefault="00E74D36">
            <w:pPr>
              <w:spacing w:line="276" w:lineRule="auto"/>
              <w:rPr>
                <w:rFonts w:ascii="Arial" w:eastAsia="Arial" w:hAnsi="Arial" w:cs="Arial"/>
                <w:strike/>
                <w:color w:val="FF0000"/>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 </w:t>
            </w:r>
            <w:r>
              <w:rPr>
                <w:rFonts w:ascii="Arial" w:eastAsia="Arial" w:hAnsi="Arial" w:cs="Arial"/>
                <w:strike/>
                <w:color w:val="FF0000"/>
                <w:sz w:val="20"/>
                <w:szCs w:val="20"/>
                <w:highlight w:val="yellow"/>
              </w:rPr>
              <w:t xml:space="preserve">Corequi­sites, </w:t>
            </w:r>
            <w:hyperlink r:id="rId9" w:anchor="tt1927">
              <w:r>
                <w:rPr>
                  <w:rFonts w:ascii="Arial" w:eastAsia="Arial" w:hAnsi="Arial" w:cs="Arial"/>
                  <w:strike/>
                  <w:color w:val="FF0000"/>
                  <w:sz w:val="20"/>
                  <w:szCs w:val="20"/>
                  <w:highlight w:val="yellow"/>
                </w:rPr>
                <w:t>NRS 2322</w:t>
              </w:r>
            </w:hyperlink>
            <w:r>
              <w:rPr>
                <w:rFonts w:ascii="Arial" w:eastAsia="Arial" w:hAnsi="Arial" w:cs="Arial"/>
                <w:strike/>
                <w:color w:val="FF0000"/>
                <w:sz w:val="20"/>
                <w:szCs w:val="20"/>
                <w:highlight w:val="yellow"/>
              </w:rPr>
              <w:t xml:space="preserve">, </w:t>
            </w:r>
            <w:hyperlink r:id="rId10" w:anchor="tt8493">
              <w:r>
                <w:rPr>
                  <w:rFonts w:ascii="Arial" w:eastAsia="Arial" w:hAnsi="Arial" w:cs="Arial"/>
                  <w:strike/>
                  <w:color w:val="FF0000"/>
                  <w:sz w:val="20"/>
                  <w:szCs w:val="20"/>
                  <w:highlight w:val="yellow"/>
                </w:rPr>
                <w:t>NRS 2423</w:t>
              </w:r>
            </w:hyperlink>
            <w:r>
              <w:rPr>
                <w:rFonts w:ascii="Arial" w:eastAsia="Arial" w:hAnsi="Arial" w:cs="Arial"/>
                <w:strike/>
                <w:color w:val="FF0000"/>
                <w:sz w:val="20"/>
                <w:szCs w:val="20"/>
                <w:highlight w:val="yellow"/>
              </w:rPr>
              <w:t xml:space="preserve">, and </w:t>
            </w:r>
            <w:hyperlink r:id="rId11" w:anchor="tt6099">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(Accelerated BSN); </w:t>
            </w:r>
            <w:hyperlink r:id="rId12" w:anchor="tt1330">
              <w:r>
                <w:rPr>
                  <w:rFonts w:ascii="Arial" w:eastAsia="Arial" w:hAnsi="Arial" w:cs="Arial"/>
                  <w:strike/>
                  <w:color w:val="FF0000"/>
                  <w:sz w:val="20"/>
                  <w:szCs w:val="20"/>
                  <w:highlight w:val="yellow"/>
                </w:rPr>
                <w:t>NRS 2313</w:t>
              </w:r>
            </w:hyperlink>
            <w:r>
              <w:rPr>
                <w:rFonts w:ascii="Arial" w:eastAsia="Arial" w:hAnsi="Arial" w:cs="Arial"/>
                <w:strike/>
                <w:color w:val="FF0000"/>
                <w:sz w:val="20"/>
                <w:szCs w:val="20"/>
                <w:highlight w:val="yellow"/>
              </w:rPr>
              <w:t xml:space="preserve">, </w:t>
            </w:r>
            <w:hyperlink r:id="rId13" w:anchor="tt1692">
              <w:r>
                <w:rPr>
                  <w:rFonts w:ascii="Arial" w:eastAsia="Arial" w:hAnsi="Arial" w:cs="Arial"/>
                  <w:strike/>
                  <w:color w:val="FF0000"/>
                  <w:sz w:val="20"/>
                  <w:szCs w:val="20"/>
                  <w:highlight w:val="yellow"/>
                </w:rPr>
                <w:t>NRS 2322</w:t>
              </w:r>
            </w:hyperlink>
            <w:r>
              <w:rPr>
                <w:rFonts w:ascii="Arial" w:eastAsia="Arial" w:hAnsi="Arial" w:cs="Arial"/>
                <w:strike/>
                <w:color w:val="FF0000"/>
                <w:sz w:val="20"/>
                <w:szCs w:val="20"/>
                <w:highlight w:val="yellow"/>
              </w:rPr>
              <w:t xml:space="preserve">, </w:t>
            </w:r>
            <w:hyperlink r:id="rId14" w:anchor="tt3690">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and </w:t>
            </w:r>
            <w:hyperlink r:id="rId15" w:anchor="tt9882">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(Traditional BSN).</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Fall, Summer.</w:t>
            </w:r>
          </w:p>
          <w:p w14:paraId="0000004B" w14:textId="77777777" w:rsidR="007F0101" w:rsidRDefault="007F0101">
            <w:pPr>
              <w:spacing w:line="276" w:lineRule="auto"/>
              <w:rPr>
                <w:rFonts w:ascii="Arial" w:eastAsia="Arial" w:hAnsi="Arial" w:cs="Arial"/>
                <w:sz w:val="20"/>
                <w:szCs w:val="20"/>
                <w:shd w:val="clear" w:color="auto" w:fill="EEEEEE"/>
              </w:rPr>
            </w:pPr>
          </w:p>
          <w:p w14:paraId="0000004C" w14:textId="77777777" w:rsidR="007F0101" w:rsidRDefault="007F0101">
            <w:pPr>
              <w:spacing w:line="276" w:lineRule="auto"/>
              <w:rPr>
                <w:rFonts w:ascii="Arial" w:eastAsia="Arial" w:hAnsi="Arial" w:cs="Arial"/>
                <w:sz w:val="20"/>
                <w:szCs w:val="20"/>
                <w:shd w:val="clear" w:color="auto" w:fill="EEEEEE"/>
              </w:rPr>
            </w:pPr>
          </w:p>
          <w:p w14:paraId="0000004D" w14:textId="77777777" w:rsidR="007F0101" w:rsidRDefault="007F0101">
            <w:pPr>
              <w:spacing w:line="276" w:lineRule="auto"/>
              <w:rPr>
                <w:rFonts w:ascii="Roboto" w:eastAsia="Roboto" w:hAnsi="Roboto" w:cs="Roboto"/>
                <w:color w:val="0000FF"/>
                <w:sz w:val="21"/>
                <w:szCs w:val="21"/>
                <w:highlight w:val="yellow"/>
              </w:rPr>
            </w:pPr>
          </w:p>
        </w:tc>
        <w:tc>
          <w:tcPr>
            <w:tcW w:w="4428" w:type="dxa"/>
          </w:tcPr>
          <w:p w14:paraId="0000004E" w14:textId="77777777" w:rsidR="007F0101" w:rsidRDefault="00E74D36">
            <w:pPr>
              <w:spacing w:line="276" w:lineRule="auto"/>
              <w:rPr>
                <w:rFonts w:ascii="Arial" w:eastAsia="Arial" w:hAnsi="Arial" w:cs="Arial"/>
                <w:sz w:val="20"/>
                <w:szCs w:val="20"/>
              </w:rPr>
            </w:pPr>
            <w:r>
              <w:rPr>
                <w:rFonts w:ascii="Arial" w:eastAsia="Arial" w:hAnsi="Arial" w:cs="Arial"/>
                <w:sz w:val="20"/>
                <w:szCs w:val="20"/>
              </w:rPr>
              <w:t>Development of foundational nursing skills. Fall, Spring, Summer.</w:t>
            </w:r>
          </w:p>
          <w:p w14:paraId="0000004F" w14:textId="77777777" w:rsidR="007F0101" w:rsidRDefault="007F0101">
            <w:pPr>
              <w:spacing w:line="276" w:lineRule="auto"/>
              <w:rPr>
                <w:rFonts w:ascii="Arial" w:eastAsia="Arial" w:hAnsi="Arial" w:cs="Arial"/>
                <w:b/>
                <w:u w:val="single"/>
              </w:rPr>
            </w:pPr>
          </w:p>
          <w:p w14:paraId="00000050" w14:textId="77777777" w:rsidR="007F0101" w:rsidRDefault="00E74D36">
            <w:pPr>
              <w:spacing w:line="276" w:lineRule="auto"/>
              <w:rPr>
                <w:rFonts w:ascii="Arial" w:eastAsia="Arial" w:hAnsi="Arial" w:cs="Arial"/>
                <w:sz w:val="20"/>
                <w:szCs w:val="20"/>
              </w:rPr>
            </w:pPr>
            <w:r>
              <w:rPr>
                <w:rFonts w:ascii="Arial" w:eastAsia="Arial" w:hAnsi="Arial" w:cs="Arial"/>
                <w:b/>
                <w:sz w:val="20"/>
                <w:szCs w:val="20"/>
              </w:rPr>
              <w:t>Prerequisites:</w:t>
            </w:r>
            <w:r>
              <w:rPr>
                <w:rFonts w:ascii="Arial" w:eastAsia="Arial" w:hAnsi="Arial" w:cs="Arial"/>
                <w:sz w:val="20"/>
                <w:szCs w:val="20"/>
              </w:rPr>
              <w:t xml:space="preserve"> Admission to the BSN Program.</w:t>
            </w:r>
          </w:p>
          <w:p w14:paraId="00000051" w14:textId="77777777" w:rsidR="007F0101" w:rsidRDefault="007F0101">
            <w:pPr>
              <w:spacing w:line="276" w:lineRule="auto"/>
              <w:rPr>
                <w:rFonts w:ascii="Arial" w:eastAsia="Arial" w:hAnsi="Arial" w:cs="Arial"/>
                <w:sz w:val="20"/>
                <w:szCs w:val="20"/>
              </w:rPr>
            </w:pPr>
          </w:p>
          <w:p w14:paraId="00000052" w14:textId="77777777" w:rsidR="007F0101" w:rsidRDefault="007F0101">
            <w:pPr>
              <w:spacing w:line="276" w:lineRule="auto"/>
              <w:rPr>
                <w:rFonts w:ascii="Arial" w:eastAsia="Arial" w:hAnsi="Arial" w:cs="Arial"/>
                <w:sz w:val="20"/>
                <w:szCs w:val="20"/>
              </w:rPr>
            </w:pPr>
          </w:p>
        </w:tc>
      </w:tr>
    </w:tbl>
    <w:p w14:paraId="00000053"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54" w14:textId="77777777" w:rsidR="007F0101" w:rsidRDefault="00E74D3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55"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**Forty words or fewer (excepting prerequisites and other restrictions) as it should appear in the Bulletin.</w:t>
      </w:r>
    </w:p>
    <w:p w14:paraId="00000056"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57"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00000058"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9" w14:textId="77777777" w:rsidR="007F0101" w:rsidRDefault="00E74D3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5A" w14:textId="77777777" w:rsidR="007F0101" w:rsidRDefault="00E74D3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5B" w14:textId="77777777" w:rsidR="007F0101" w:rsidRDefault="00E74D36">
      <w:pPr>
        <w:spacing w:after="0"/>
        <w:ind w:left="2160"/>
        <w:rPr>
          <w:rFonts w:ascii="Arial" w:eastAsia="Arial" w:hAnsi="Arial" w:cs="Arial"/>
          <w:sz w:val="20"/>
          <w:szCs w:val="20"/>
        </w:rPr>
      </w:pPr>
      <w:r>
        <w:rPr>
          <w:rFonts w:ascii="Arial" w:eastAsia="Arial" w:hAnsi="Arial" w:cs="Arial"/>
          <w:sz w:val="20"/>
          <w:szCs w:val="20"/>
        </w:rPr>
        <w:t xml:space="preserve">Admission to the BSN </w:t>
      </w:r>
      <w:sdt>
        <w:sdtPr>
          <w:tag w:val="goog_rdk_0"/>
          <w:id w:val="-530180067"/>
        </w:sdtPr>
        <w:sdtContent/>
      </w:sdt>
      <w:r>
        <w:rPr>
          <w:rFonts w:ascii="Arial" w:eastAsia="Arial" w:hAnsi="Arial" w:cs="Arial"/>
          <w:sz w:val="20"/>
          <w:szCs w:val="20"/>
        </w:rPr>
        <w:t>Program.</w:t>
      </w:r>
    </w:p>
    <w:p w14:paraId="0000005C" w14:textId="77777777" w:rsidR="007F0101" w:rsidRDefault="007F0101">
      <w:pPr>
        <w:spacing w:after="0"/>
        <w:ind w:left="2160"/>
        <w:rPr>
          <w:rFonts w:ascii="Arial" w:eastAsia="Arial" w:hAnsi="Arial" w:cs="Arial"/>
          <w:sz w:val="20"/>
          <w:szCs w:val="20"/>
        </w:rPr>
      </w:pPr>
    </w:p>
    <w:p w14:paraId="0000005D" w14:textId="77777777" w:rsidR="007F0101" w:rsidRDefault="00E74D3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E" w14:textId="77777777" w:rsidR="007F0101" w:rsidRDefault="00E74D36">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Students must be admitted to </w:t>
      </w:r>
      <w:r>
        <w:rPr>
          <w:rFonts w:ascii="Cambria" w:eastAsia="Cambria" w:hAnsi="Cambria" w:cs="Cambria"/>
          <w:sz w:val="20"/>
          <w:szCs w:val="20"/>
        </w:rPr>
        <w:t>a BSN program option before they are eligible to take this course. This is a foundational course that is taken in the beginning of the program options.</w:t>
      </w:r>
    </w:p>
    <w:p w14:paraId="0000005F" w14:textId="77777777" w:rsidR="007F0101" w:rsidRDefault="007F010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00000060"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61" w14:textId="77777777" w:rsidR="007F0101" w:rsidRDefault="00E74D3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62" w14:textId="77777777" w:rsidR="007F0101" w:rsidRDefault="00E74D3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00000063" w14:textId="77777777" w:rsidR="007F0101" w:rsidRDefault="007F0101">
      <w:pPr>
        <w:tabs>
          <w:tab w:val="left" w:pos="360"/>
          <w:tab w:val="left" w:pos="720"/>
        </w:tabs>
        <w:spacing w:after="0"/>
        <w:rPr>
          <w:rFonts w:ascii="Cambria" w:eastAsia="Cambria" w:hAnsi="Cambria" w:cs="Cambria"/>
          <w:sz w:val="20"/>
          <w:szCs w:val="20"/>
        </w:rPr>
      </w:pPr>
    </w:p>
    <w:p w14:paraId="00000064"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00000065" w14:textId="77777777" w:rsidR="007F0101" w:rsidRDefault="00E74D3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66" w14:textId="77777777" w:rsidR="007F0101" w:rsidRDefault="007F0101">
      <w:pPr>
        <w:tabs>
          <w:tab w:val="left" w:pos="360"/>
          <w:tab w:val="left" w:pos="720"/>
        </w:tabs>
        <w:spacing w:after="0" w:line="240" w:lineRule="auto"/>
        <w:rPr>
          <w:rFonts w:ascii="Cambria" w:eastAsia="Cambria" w:hAnsi="Cambria" w:cs="Cambria"/>
          <w:color w:val="FF0000"/>
          <w:sz w:val="20"/>
          <w:szCs w:val="20"/>
        </w:rPr>
      </w:pPr>
    </w:p>
    <w:p w14:paraId="00000067"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 Summer</w:t>
      </w:r>
    </w:p>
    <w:p w14:paraId="00000068"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69"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6A"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000006B"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C"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6D"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6E"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6F"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0000070"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0000071"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72"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73"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74" w14:textId="77777777" w:rsidR="007F0101" w:rsidRDefault="007F0101">
      <w:pPr>
        <w:tabs>
          <w:tab w:val="left" w:pos="360"/>
        </w:tabs>
        <w:spacing w:after="0" w:line="240" w:lineRule="auto"/>
        <w:rPr>
          <w:rFonts w:ascii="Cambria" w:eastAsia="Cambria" w:hAnsi="Cambria" w:cs="Cambria"/>
          <w:sz w:val="20"/>
          <w:szCs w:val="20"/>
        </w:rPr>
      </w:pPr>
    </w:p>
    <w:p w14:paraId="00000075"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76" w14:textId="77777777" w:rsidR="007F0101" w:rsidRDefault="00E74D3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77" w14:textId="77777777" w:rsidR="007F0101" w:rsidRDefault="007F0101">
      <w:pPr>
        <w:tabs>
          <w:tab w:val="left" w:pos="360"/>
        </w:tabs>
        <w:spacing w:after="0" w:line="240" w:lineRule="auto"/>
        <w:rPr>
          <w:rFonts w:ascii="Cambria" w:eastAsia="Cambria" w:hAnsi="Cambria" w:cs="Cambria"/>
          <w:sz w:val="20"/>
          <w:szCs w:val="20"/>
        </w:rPr>
      </w:pPr>
    </w:p>
    <w:p w14:paraId="00000078" w14:textId="77777777" w:rsidR="007F0101" w:rsidRDefault="00E74D3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9" w14:textId="77777777" w:rsidR="007F0101" w:rsidRDefault="00E74D3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A" w14:textId="77777777" w:rsidR="007F0101" w:rsidRDefault="00E74D3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B" w14:textId="77777777" w:rsidR="007F0101" w:rsidRDefault="00E74D3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C" w14:textId="77777777" w:rsidR="007F0101" w:rsidRDefault="007F010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D"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0000007E" w14:textId="77777777" w:rsidR="007F0101" w:rsidRDefault="00E74D3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F"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80"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81"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82" w14:textId="77777777" w:rsidR="007F0101" w:rsidRDefault="00E74D3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83" w14:textId="77777777" w:rsidR="007F0101" w:rsidRDefault="00E74D3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lastRenderedPageBreak/>
        <w:t>Enter text...</w:t>
      </w:r>
    </w:p>
    <w:p w14:paraId="00000084" w14:textId="77777777" w:rsidR="007F0101" w:rsidRDefault="007F0101">
      <w:pPr>
        <w:rPr>
          <w:rFonts w:ascii="Cambria" w:eastAsia="Cambria" w:hAnsi="Cambria" w:cs="Cambria"/>
          <w:b/>
          <w:sz w:val="28"/>
          <w:szCs w:val="28"/>
        </w:rPr>
      </w:pPr>
    </w:p>
    <w:p w14:paraId="00000085" w14:textId="77777777" w:rsidR="007F0101" w:rsidRDefault="007F0101">
      <w:pPr>
        <w:jc w:val="center"/>
        <w:rPr>
          <w:rFonts w:ascii="Cambria" w:eastAsia="Cambria" w:hAnsi="Cambria" w:cs="Cambria"/>
          <w:b/>
          <w:sz w:val="28"/>
          <w:szCs w:val="28"/>
        </w:rPr>
      </w:pPr>
    </w:p>
    <w:p w14:paraId="00000086" w14:textId="77777777" w:rsidR="007F0101" w:rsidRDefault="007F0101">
      <w:pPr>
        <w:jc w:val="center"/>
        <w:rPr>
          <w:rFonts w:ascii="Cambria" w:eastAsia="Cambria" w:hAnsi="Cambria" w:cs="Cambria"/>
          <w:b/>
          <w:sz w:val="28"/>
          <w:szCs w:val="28"/>
        </w:rPr>
      </w:pPr>
    </w:p>
    <w:p w14:paraId="00000087" w14:textId="77777777" w:rsidR="007F0101" w:rsidRDefault="00E74D36">
      <w:pPr>
        <w:jc w:val="center"/>
        <w:rPr>
          <w:rFonts w:ascii="Cambria" w:eastAsia="Cambria" w:hAnsi="Cambria" w:cs="Cambria"/>
          <w:b/>
          <w:sz w:val="28"/>
          <w:szCs w:val="28"/>
        </w:rPr>
      </w:pPr>
      <w:r>
        <w:rPr>
          <w:rFonts w:ascii="Cambria" w:eastAsia="Cambria" w:hAnsi="Cambria" w:cs="Cambria"/>
          <w:b/>
          <w:sz w:val="28"/>
          <w:szCs w:val="28"/>
        </w:rPr>
        <w:t>Course Details</w:t>
      </w:r>
    </w:p>
    <w:p w14:paraId="00000088" w14:textId="77777777" w:rsidR="007F0101" w:rsidRDefault="007F0101">
      <w:pPr>
        <w:tabs>
          <w:tab w:val="left" w:pos="360"/>
          <w:tab w:val="left" w:pos="720"/>
        </w:tabs>
        <w:spacing w:after="0" w:line="240" w:lineRule="auto"/>
        <w:jc w:val="center"/>
        <w:rPr>
          <w:rFonts w:ascii="Cambria" w:eastAsia="Cambria" w:hAnsi="Cambria" w:cs="Cambria"/>
          <w:b/>
          <w:sz w:val="28"/>
          <w:szCs w:val="28"/>
        </w:rPr>
      </w:pPr>
    </w:p>
    <w:p w14:paraId="00000089" w14:textId="77777777" w:rsidR="007F0101" w:rsidRDefault="00E74D3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000008A" w14:textId="77777777" w:rsidR="007F0101" w:rsidRDefault="00E74D3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B"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8C"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8D"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000008E"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8F"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90"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91"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92"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93" w14:textId="77777777" w:rsidR="007F0101" w:rsidRDefault="00E74D3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94"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00000095" w14:textId="77777777" w:rsidR="007F0101" w:rsidRDefault="007F0101">
      <w:pPr>
        <w:tabs>
          <w:tab w:val="left" w:pos="360"/>
          <w:tab w:val="left" w:pos="720"/>
        </w:tabs>
        <w:spacing w:after="0" w:line="240" w:lineRule="auto"/>
        <w:rPr>
          <w:rFonts w:ascii="Cambria" w:eastAsia="Cambria" w:hAnsi="Cambria" w:cs="Cambria"/>
          <w:b/>
          <w:sz w:val="24"/>
          <w:szCs w:val="24"/>
        </w:rPr>
      </w:pPr>
    </w:p>
    <w:p w14:paraId="00000096"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00000097" w14:textId="77777777" w:rsidR="007F0101" w:rsidRDefault="00E74D3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98" w14:textId="77777777" w:rsidR="007F0101" w:rsidRDefault="00E74D36">
      <w:pPr>
        <w:rPr>
          <w:rFonts w:ascii="Cambria" w:eastAsia="Cambria" w:hAnsi="Cambria" w:cs="Cambria"/>
          <w:i/>
          <w:color w:val="FF0000"/>
          <w:sz w:val="20"/>
          <w:szCs w:val="20"/>
        </w:rPr>
      </w:pPr>
      <w:r>
        <w:br w:type="page"/>
      </w:r>
    </w:p>
    <w:p w14:paraId="00000099" w14:textId="77777777" w:rsidR="007F0101" w:rsidRDefault="007F0101">
      <w:pPr>
        <w:tabs>
          <w:tab w:val="left" w:pos="360"/>
          <w:tab w:val="left" w:pos="720"/>
        </w:tabs>
        <w:spacing w:after="0" w:line="240" w:lineRule="auto"/>
        <w:rPr>
          <w:rFonts w:ascii="Cambria" w:eastAsia="Cambria" w:hAnsi="Cambria" w:cs="Cambria"/>
          <w:i/>
          <w:color w:val="FF0000"/>
          <w:sz w:val="20"/>
          <w:szCs w:val="20"/>
        </w:rPr>
      </w:pPr>
    </w:p>
    <w:p w14:paraId="0000009A" w14:textId="77777777" w:rsidR="007F0101" w:rsidRDefault="007F0101">
      <w:pPr>
        <w:tabs>
          <w:tab w:val="left" w:pos="360"/>
          <w:tab w:val="left" w:pos="720"/>
        </w:tabs>
        <w:spacing w:after="0" w:line="240" w:lineRule="auto"/>
        <w:rPr>
          <w:rFonts w:ascii="Cambria" w:eastAsia="Cambria" w:hAnsi="Cambria" w:cs="Cambria"/>
          <w:i/>
          <w:color w:val="FF0000"/>
          <w:sz w:val="20"/>
          <w:szCs w:val="20"/>
        </w:rPr>
      </w:pPr>
    </w:p>
    <w:p w14:paraId="0000009B" w14:textId="77777777" w:rsidR="007F0101" w:rsidRDefault="00E74D3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9C" w14:textId="77777777" w:rsidR="007F0101" w:rsidRDefault="007F0101">
      <w:pPr>
        <w:tabs>
          <w:tab w:val="left" w:pos="360"/>
          <w:tab w:val="left" w:pos="720"/>
        </w:tabs>
        <w:spacing w:after="0"/>
        <w:rPr>
          <w:rFonts w:ascii="Cambria" w:eastAsia="Cambria" w:hAnsi="Cambria" w:cs="Cambria"/>
          <w:b/>
          <w:sz w:val="20"/>
          <w:szCs w:val="20"/>
        </w:rPr>
      </w:pPr>
    </w:p>
    <w:p w14:paraId="0000009D" w14:textId="77777777" w:rsidR="007F0101" w:rsidRDefault="00E74D3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9E" w14:textId="77777777" w:rsidR="007F0101" w:rsidRDefault="00E74D3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9F" w14:textId="77777777" w:rsidR="007F0101" w:rsidRDefault="00E74D36">
      <w:pPr>
        <w:tabs>
          <w:tab w:val="left" w:pos="360"/>
          <w:tab w:val="left" w:pos="720"/>
        </w:tabs>
        <w:spacing w:after="0"/>
        <w:rPr>
          <w:rFonts w:ascii="Cambria" w:eastAsia="Cambria" w:hAnsi="Cambria" w:cs="Cambria"/>
          <w:sz w:val="20"/>
          <w:szCs w:val="20"/>
        </w:rPr>
      </w:pPr>
      <w:r>
        <w:rPr>
          <w:color w:val="808080"/>
          <w:shd w:val="clear" w:color="auto" w:fill="D9D9D9"/>
        </w:rPr>
        <w:t>The course description needed to be updated as the course is also now offered 3 times (Fall/Spring for Traditional, Summer for Accelerated) a year with us offering biannual admission to our Traditional BSN program (started 1/2022).  BSN Faculty voted to remove the corequisites as we currently don’t require this. With the biannual admissions,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w:t>
      </w:r>
    </w:p>
    <w:p w14:paraId="000000A0" w14:textId="77777777" w:rsidR="007F0101" w:rsidRDefault="007F0101">
      <w:pPr>
        <w:tabs>
          <w:tab w:val="left" w:pos="360"/>
          <w:tab w:val="left" w:pos="720"/>
        </w:tabs>
        <w:spacing w:after="0"/>
        <w:rPr>
          <w:color w:val="808080"/>
          <w:shd w:val="clear" w:color="auto" w:fill="D9D9D9"/>
        </w:rPr>
      </w:pPr>
    </w:p>
    <w:p w14:paraId="000000A1" w14:textId="77777777" w:rsidR="007F0101" w:rsidRDefault="007F0101">
      <w:pPr>
        <w:tabs>
          <w:tab w:val="left" w:pos="360"/>
          <w:tab w:val="left" w:pos="720"/>
        </w:tabs>
        <w:spacing w:after="0"/>
        <w:rPr>
          <w:color w:val="808080"/>
          <w:shd w:val="clear" w:color="auto" w:fill="D9D9D9"/>
        </w:rPr>
      </w:pPr>
    </w:p>
    <w:p w14:paraId="000000A2" w14:textId="77777777" w:rsidR="007F0101" w:rsidRDefault="00E74D3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A3" w14:textId="77777777" w:rsidR="007F0101" w:rsidRDefault="00E74D3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A4" w14:textId="77777777" w:rsidR="007F0101" w:rsidRDefault="00E74D3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A5"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A6" w14:textId="77777777" w:rsidR="007F0101" w:rsidRDefault="007F0101">
      <w:pPr>
        <w:tabs>
          <w:tab w:val="left" w:pos="360"/>
          <w:tab w:val="left" w:pos="720"/>
        </w:tabs>
        <w:spacing w:after="0"/>
        <w:rPr>
          <w:rFonts w:ascii="Cambria" w:eastAsia="Cambria" w:hAnsi="Cambria" w:cs="Cambria"/>
          <w:sz w:val="20"/>
          <w:szCs w:val="20"/>
        </w:rPr>
      </w:pPr>
    </w:p>
    <w:p w14:paraId="000000A7" w14:textId="77777777" w:rsidR="007F0101" w:rsidRDefault="00E74D3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A8" w14:textId="77777777" w:rsidR="007F0101" w:rsidRDefault="00E74D3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00000A9" w14:textId="77777777" w:rsidR="007F0101" w:rsidRDefault="007F0101">
      <w:pPr>
        <w:tabs>
          <w:tab w:val="left" w:pos="360"/>
          <w:tab w:val="left" w:pos="810"/>
        </w:tabs>
        <w:spacing w:after="0"/>
        <w:ind w:left="360"/>
        <w:rPr>
          <w:rFonts w:ascii="Cambria" w:eastAsia="Cambria" w:hAnsi="Cambria" w:cs="Cambria"/>
          <w:sz w:val="20"/>
          <w:szCs w:val="20"/>
        </w:rPr>
      </w:pPr>
    </w:p>
    <w:p w14:paraId="000000AA" w14:textId="77777777" w:rsidR="007F0101" w:rsidRDefault="00E74D3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AB" w14:textId="77777777" w:rsidR="007F0101" w:rsidRDefault="00E74D3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AC" w14:textId="77777777" w:rsidR="007F0101" w:rsidRDefault="007F0101">
      <w:pPr>
        <w:tabs>
          <w:tab w:val="left" w:pos="360"/>
          <w:tab w:val="left" w:pos="810"/>
        </w:tabs>
        <w:spacing w:after="0"/>
        <w:ind w:left="360"/>
        <w:rPr>
          <w:rFonts w:ascii="Cambria" w:eastAsia="Cambria" w:hAnsi="Cambria" w:cs="Cambria"/>
          <w:sz w:val="20"/>
          <w:szCs w:val="20"/>
        </w:rPr>
      </w:pPr>
    </w:p>
    <w:p w14:paraId="000000AD" w14:textId="77777777" w:rsidR="007F0101" w:rsidRDefault="00E74D3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AE" w14:textId="77777777" w:rsidR="007F0101" w:rsidRDefault="00E74D3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AF" w14:textId="77777777" w:rsidR="007F0101" w:rsidRDefault="00E74D3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B0" w14:textId="77777777" w:rsidR="007F0101" w:rsidRDefault="007F0101">
      <w:pPr>
        <w:tabs>
          <w:tab w:val="left" w:pos="360"/>
          <w:tab w:val="left" w:pos="720"/>
        </w:tabs>
        <w:spacing w:after="0"/>
        <w:rPr>
          <w:rFonts w:ascii="Cambria" w:eastAsia="Cambria" w:hAnsi="Cambria" w:cs="Cambria"/>
          <w:b/>
          <w:sz w:val="28"/>
          <w:szCs w:val="28"/>
        </w:rPr>
      </w:pPr>
    </w:p>
    <w:p w14:paraId="000000B1" w14:textId="77777777" w:rsidR="007F0101" w:rsidRDefault="007F0101">
      <w:pPr>
        <w:tabs>
          <w:tab w:val="left" w:pos="360"/>
          <w:tab w:val="left" w:pos="720"/>
        </w:tabs>
        <w:spacing w:after="0"/>
        <w:rPr>
          <w:rFonts w:ascii="Cambria" w:eastAsia="Cambria" w:hAnsi="Cambria" w:cs="Cambria"/>
          <w:b/>
          <w:sz w:val="28"/>
          <w:szCs w:val="28"/>
        </w:rPr>
      </w:pPr>
    </w:p>
    <w:p w14:paraId="000000B2" w14:textId="77777777" w:rsidR="007F0101" w:rsidRDefault="007F0101">
      <w:pPr>
        <w:tabs>
          <w:tab w:val="left" w:pos="360"/>
          <w:tab w:val="left" w:pos="720"/>
        </w:tabs>
        <w:spacing w:after="0"/>
        <w:rPr>
          <w:rFonts w:ascii="Cambria" w:eastAsia="Cambria" w:hAnsi="Cambria" w:cs="Cambria"/>
          <w:b/>
          <w:sz w:val="28"/>
          <w:szCs w:val="28"/>
        </w:rPr>
      </w:pPr>
    </w:p>
    <w:p w14:paraId="000000B3" w14:textId="77777777" w:rsidR="007F0101" w:rsidRDefault="007F0101">
      <w:pPr>
        <w:tabs>
          <w:tab w:val="left" w:pos="360"/>
          <w:tab w:val="left" w:pos="720"/>
        </w:tabs>
        <w:spacing w:after="0"/>
        <w:rPr>
          <w:rFonts w:ascii="Cambria" w:eastAsia="Cambria" w:hAnsi="Cambria" w:cs="Cambria"/>
          <w:b/>
          <w:sz w:val="28"/>
          <w:szCs w:val="28"/>
        </w:rPr>
      </w:pPr>
    </w:p>
    <w:p w14:paraId="000000B4" w14:textId="77777777" w:rsidR="007F0101" w:rsidRDefault="007F0101">
      <w:pPr>
        <w:tabs>
          <w:tab w:val="left" w:pos="360"/>
          <w:tab w:val="left" w:pos="720"/>
        </w:tabs>
        <w:spacing w:after="0"/>
        <w:rPr>
          <w:rFonts w:ascii="Cambria" w:eastAsia="Cambria" w:hAnsi="Cambria" w:cs="Cambria"/>
          <w:b/>
          <w:sz w:val="28"/>
          <w:szCs w:val="28"/>
        </w:rPr>
      </w:pPr>
    </w:p>
    <w:p w14:paraId="000000B5" w14:textId="77777777" w:rsidR="007F0101" w:rsidRDefault="007F0101">
      <w:pPr>
        <w:tabs>
          <w:tab w:val="left" w:pos="360"/>
          <w:tab w:val="left" w:pos="720"/>
        </w:tabs>
        <w:spacing w:after="0"/>
        <w:rPr>
          <w:rFonts w:ascii="Cambria" w:eastAsia="Cambria" w:hAnsi="Cambria" w:cs="Cambria"/>
          <w:b/>
          <w:sz w:val="28"/>
          <w:szCs w:val="28"/>
        </w:rPr>
      </w:pPr>
    </w:p>
    <w:p w14:paraId="000000B6" w14:textId="77777777" w:rsidR="007F0101" w:rsidRDefault="007F0101">
      <w:pPr>
        <w:tabs>
          <w:tab w:val="left" w:pos="360"/>
          <w:tab w:val="left" w:pos="720"/>
        </w:tabs>
        <w:spacing w:after="0"/>
        <w:rPr>
          <w:rFonts w:ascii="Cambria" w:eastAsia="Cambria" w:hAnsi="Cambria" w:cs="Cambria"/>
          <w:b/>
          <w:sz w:val="28"/>
          <w:szCs w:val="28"/>
        </w:rPr>
      </w:pPr>
    </w:p>
    <w:p w14:paraId="000000B7" w14:textId="77777777" w:rsidR="007F0101" w:rsidRDefault="007F0101">
      <w:pPr>
        <w:tabs>
          <w:tab w:val="left" w:pos="360"/>
          <w:tab w:val="left" w:pos="720"/>
        </w:tabs>
        <w:spacing w:after="0"/>
        <w:rPr>
          <w:rFonts w:ascii="Cambria" w:eastAsia="Cambria" w:hAnsi="Cambria" w:cs="Cambria"/>
          <w:b/>
          <w:sz w:val="28"/>
          <w:szCs w:val="28"/>
        </w:rPr>
      </w:pPr>
    </w:p>
    <w:p w14:paraId="000000B8" w14:textId="77777777" w:rsidR="007F0101" w:rsidRDefault="007F0101">
      <w:pPr>
        <w:tabs>
          <w:tab w:val="left" w:pos="360"/>
          <w:tab w:val="left" w:pos="720"/>
        </w:tabs>
        <w:spacing w:after="0"/>
        <w:rPr>
          <w:rFonts w:ascii="Cambria" w:eastAsia="Cambria" w:hAnsi="Cambria" w:cs="Cambria"/>
          <w:b/>
          <w:sz w:val="28"/>
          <w:szCs w:val="28"/>
        </w:rPr>
      </w:pPr>
    </w:p>
    <w:p w14:paraId="000000B9" w14:textId="77777777" w:rsidR="007F0101" w:rsidRDefault="007F0101">
      <w:pPr>
        <w:tabs>
          <w:tab w:val="left" w:pos="360"/>
          <w:tab w:val="left" w:pos="720"/>
        </w:tabs>
        <w:spacing w:after="0"/>
        <w:rPr>
          <w:rFonts w:ascii="Cambria" w:eastAsia="Cambria" w:hAnsi="Cambria" w:cs="Cambria"/>
          <w:b/>
          <w:sz w:val="28"/>
          <w:szCs w:val="28"/>
        </w:rPr>
      </w:pPr>
    </w:p>
    <w:p w14:paraId="000000BA" w14:textId="77777777" w:rsidR="007F0101" w:rsidRDefault="007F0101">
      <w:pPr>
        <w:tabs>
          <w:tab w:val="left" w:pos="360"/>
          <w:tab w:val="left" w:pos="720"/>
        </w:tabs>
        <w:spacing w:after="0"/>
        <w:rPr>
          <w:rFonts w:ascii="Cambria" w:eastAsia="Cambria" w:hAnsi="Cambria" w:cs="Cambria"/>
          <w:b/>
          <w:sz w:val="28"/>
          <w:szCs w:val="28"/>
        </w:rPr>
      </w:pPr>
    </w:p>
    <w:p w14:paraId="000000BB" w14:textId="77777777" w:rsidR="007F0101" w:rsidRDefault="007F0101">
      <w:pPr>
        <w:tabs>
          <w:tab w:val="left" w:pos="360"/>
          <w:tab w:val="left" w:pos="720"/>
        </w:tabs>
        <w:spacing w:after="0"/>
        <w:rPr>
          <w:rFonts w:ascii="Cambria" w:eastAsia="Cambria" w:hAnsi="Cambria" w:cs="Cambria"/>
          <w:b/>
          <w:sz w:val="28"/>
          <w:szCs w:val="28"/>
        </w:rPr>
      </w:pPr>
    </w:p>
    <w:p w14:paraId="000000BC" w14:textId="77777777" w:rsidR="007F0101" w:rsidRDefault="007F0101">
      <w:pPr>
        <w:tabs>
          <w:tab w:val="left" w:pos="360"/>
          <w:tab w:val="left" w:pos="720"/>
        </w:tabs>
        <w:spacing w:after="0"/>
        <w:rPr>
          <w:rFonts w:ascii="Cambria" w:eastAsia="Cambria" w:hAnsi="Cambria" w:cs="Cambria"/>
          <w:b/>
          <w:sz w:val="28"/>
          <w:szCs w:val="28"/>
        </w:rPr>
      </w:pPr>
    </w:p>
    <w:p w14:paraId="000000BD" w14:textId="77777777" w:rsidR="007F0101" w:rsidRDefault="007F0101">
      <w:pPr>
        <w:tabs>
          <w:tab w:val="left" w:pos="360"/>
          <w:tab w:val="left" w:pos="720"/>
        </w:tabs>
        <w:spacing w:after="0"/>
        <w:jc w:val="center"/>
        <w:rPr>
          <w:rFonts w:ascii="Cambria" w:eastAsia="Cambria" w:hAnsi="Cambria" w:cs="Cambria"/>
          <w:b/>
          <w:sz w:val="28"/>
          <w:szCs w:val="28"/>
        </w:rPr>
      </w:pPr>
    </w:p>
    <w:p w14:paraId="000000BE" w14:textId="77777777" w:rsidR="007F0101" w:rsidRDefault="007F0101">
      <w:pPr>
        <w:tabs>
          <w:tab w:val="left" w:pos="360"/>
          <w:tab w:val="left" w:pos="720"/>
        </w:tabs>
        <w:spacing w:after="0"/>
        <w:jc w:val="center"/>
        <w:rPr>
          <w:rFonts w:ascii="Cambria" w:eastAsia="Cambria" w:hAnsi="Cambria" w:cs="Cambria"/>
          <w:b/>
          <w:sz w:val="28"/>
          <w:szCs w:val="28"/>
        </w:rPr>
      </w:pPr>
    </w:p>
    <w:p w14:paraId="000000BF" w14:textId="77777777" w:rsidR="007F0101" w:rsidRDefault="00E74D3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0000C0" w14:textId="77777777" w:rsidR="007F0101" w:rsidRDefault="007F0101">
      <w:pPr>
        <w:tabs>
          <w:tab w:val="left" w:pos="360"/>
          <w:tab w:val="left" w:pos="720"/>
        </w:tabs>
        <w:spacing w:after="0"/>
        <w:rPr>
          <w:rFonts w:ascii="Cambria" w:eastAsia="Cambria" w:hAnsi="Cambria" w:cs="Cambria"/>
          <w:b/>
        </w:rPr>
      </w:pPr>
    </w:p>
    <w:p w14:paraId="000000C1" w14:textId="77777777" w:rsidR="007F0101" w:rsidRDefault="00E74D3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C2"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000000C3" w14:textId="77777777" w:rsidR="007F0101" w:rsidRDefault="00E74D3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C4" w14:textId="77777777" w:rsidR="007F0101" w:rsidRDefault="007F0101">
      <w:pPr>
        <w:tabs>
          <w:tab w:val="left" w:pos="360"/>
          <w:tab w:val="left" w:pos="810"/>
        </w:tabs>
        <w:spacing w:after="0"/>
        <w:rPr>
          <w:rFonts w:ascii="Cambria" w:eastAsia="Cambria" w:hAnsi="Cambria" w:cs="Cambria"/>
          <w:sz w:val="20"/>
          <w:szCs w:val="20"/>
        </w:rPr>
      </w:pPr>
    </w:p>
    <w:p w14:paraId="000000C5" w14:textId="77777777" w:rsidR="007F0101" w:rsidRDefault="00E74D3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C6"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C7" w14:textId="77777777" w:rsidR="007F0101" w:rsidRDefault="00E74D3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C8"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C9" w14:textId="77777777" w:rsidR="007F0101" w:rsidRDefault="00E74D3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CA" w14:textId="77777777" w:rsidR="007F0101" w:rsidRDefault="007F0101">
      <w:pPr>
        <w:tabs>
          <w:tab w:val="left" w:pos="360"/>
          <w:tab w:val="left" w:pos="720"/>
        </w:tabs>
        <w:spacing w:after="0" w:line="240" w:lineRule="auto"/>
        <w:rPr>
          <w:rFonts w:ascii="Cambria" w:eastAsia="Cambria" w:hAnsi="Cambria" w:cs="Cambria"/>
          <w:sz w:val="20"/>
          <w:szCs w:val="20"/>
        </w:rPr>
      </w:pPr>
    </w:p>
    <w:p w14:paraId="000000CB" w14:textId="77777777" w:rsidR="007F0101" w:rsidRDefault="00E74D3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CC" w14:textId="77777777" w:rsidR="007F0101" w:rsidRDefault="007F0101">
      <w:pPr>
        <w:spacing w:after="240" w:line="240" w:lineRule="auto"/>
        <w:rPr>
          <w:rFonts w:ascii="Cambria" w:eastAsia="Cambria" w:hAnsi="Cambria" w:cs="Cambria"/>
          <w:b/>
          <w:sz w:val="2"/>
          <w:szCs w:val="2"/>
          <w:u w:val="single"/>
        </w:rPr>
      </w:pPr>
    </w:p>
    <w:tbl>
      <w:tblPr>
        <w:tblStyle w:val="afff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F0101" w14:paraId="75E7C6E7" w14:textId="77777777">
        <w:tc>
          <w:tcPr>
            <w:tcW w:w="2148" w:type="dxa"/>
          </w:tcPr>
          <w:p w14:paraId="000000CD" w14:textId="77777777" w:rsidR="007F0101" w:rsidRDefault="00E74D3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CE" w14:textId="77777777" w:rsidR="007F0101" w:rsidRDefault="00E74D3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F0101" w14:paraId="57C670FF" w14:textId="77777777">
        <w:tc>
          <w:tcPr>
            <w:tcW w:w="2148" w:type="dxa"/>
          </w:tcPr>
          <w:p w14:paraId="000000CF" w14:textId="77777777" w:rsidR="007F0101" w:rsidRDefault="00E74D3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D0" w14:textId="77777777" w:rsidR="007F0101" w:rsidRDefault="00E74D3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7F0101" w14:paraId="72E9C1D2" w14:textId="77777777">
        <w:tc>
          <w:tcPr>
            <w:tcW w:w="2148" w:type="dxa"/>
          </w:tcPr>
          <w:p w14:paraId="000000D1" w14:textId="77777777" w:rsidR="007F0101" w:rsidRDefault="00E74D36">
            <w:pPr>
              <w:rPr>
                <w:rFonts w:ascii="Cambria" w:eastAsia="Cambria" w:hAnsi="Cambria" w:cs="Cambria"/>
                <w:sz w:val="20"/>
                <w:szCs w:val="20"/>
              </w:rPr>
            </w:pPr>
            <w:r>
              <w:rPr>
                <w:rFonts w:ascii="Cambria" w:eastAsia="Cambria" w:hAnsi="Cambria" w:cs="Cambria"/>
                <w:sz w:val="20"/>
                <w:szCs w:val="20"/>
              </w:rPr>
              <w:t xml:space="preserve">Assessment </w:t>
            </w:r>
          </w:p>
          <w:p w14:paraId="000000D2" w14:textId="77777777" w:rsidR="007F0101" w:rsidRDefault="00E74D3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D3" w14:textId="77777777" w:rsidR="007F0101" w:rsidRDefault="00E74D3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7F0101" w14:paraId="0CBD97AB" w14:textId="77777777">
        <w:tc>
          <w:tcPr>
            <w:tcW w:w="2148" w:type="dxa"/>
          </w:tcPr>
          <w:p w14:paraId="000000D4" w14:textId="77777777" w:rsidR="007F0101" w:rsidRDefault="00E74D3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D5" w14:textId="77777777" w:rsidR="007F0101" w:rsidRDefault="00E74D3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00000D6" w14:textId="77777777" w:rsidR="007F0101" w:rsidRDefault="00E74D3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0D7" w14:textId="77777777" w:rsidR="007F0101" w:rsidRDefault="007F0101">
      <w:pPr>
        <w:rPr>
          <w:rFonts w:ascii="Cambria" w:eastAsia="Cambria" w:hAnsi="Cambria" w:cs="Cambria"/>
          <w:i/>
          <w:sz w:val="20"/>
          <w:szCs w:val="20"/>
        </w:rPr>
      </w:pPr>
    </w:p>
    <w:p w14:paraId="000000D8" w14:textId="77777777" w:rsidR="007F0101" w:rsidRDefault="00E74D3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D9" w14:textId="77777777" w:rsidR="007F0101" w:rsidRDefault="00E74D36">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0DA" w14:textId="77777777" w:rsidR="007F0101" w:rsidRDefault="007F0101">
      <w:pPr>
        <w:tabs>
          <w:tab w:val="left" w:pos="360"/>
          <w:tab w:val="left" w:pos="810"/>
        </w:tabs>
        <w:spacing w:after="0"/>
        <w:rPr>
          <w:rFonts w:ascii="Cambria" w:eastAsia="Cambria" w:hAnsi="Cambria" w:cs="Cambria"/>
          <w:sz w:val="20"/>
          <w:szCs w:val="20"/>
        </w:rPr>
      </w:pPr>
    </w:p>
    <w:tbl>
      <w:tblPr>
        <w:tblStyle w:val="a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F0101" w14:paraId="607030B1" w14:textId="77777777">
        <w:tc>
          <w:tcPr>
            <w:tcW w:w="2148" w:type="dxa"/>
          </w:tcPr>
          <w:p w14:paraId="000000DB" w14:textId="77777777" w:rsidR="007F0101" w:rsidRDefault="00E74D36">
            <w:pPr>
              <w:jc w:val="center"/>
              <w:rPr>
                <w:rFonts w:ascii="Cambria" w:eastAsia="Cambria" w:hAnsi="Cambria" w:cs="Cambria"/>
                <w:b/>
                <w:sz w:val="20"/>
                <w:szCs w:val="20"/>
              </w:rPr>
            </w:pPr>
            <w:r>
              <w:rPr>
                <w:rFonts w:ascii="Cambria" w:eastAsia="Cambria" w:hAnsi="Cambria" w:cs="Cambria"/>
                <w:b/>
                <w:sz w:val="20"/>
                <w:szCs w:val="20"/>
              </w:rPr>
              <w:t>Outcome 1</w:t>
            </w:r>
          </w:p>
          <w:p w14:paraId="000000DC" w14:textId="77777777" w:rsidR="007F0101" w:rsidRDefault="007F0101">
            <w:pPr>
              <w:rPr>
                <w:rFonts w:ascii="Cambria" w:eastAsia="Cambria" w:hAnsi="Cambria" w:cs="Cambria"/>
                <w:sz w:val="20"/>
                <w:szCs w:val="20"/>
              </w:rPr>
            </w:pPr>
          </w:p>
        </w:tc>
        <w:tc>
          <w:tcPr>
            <w:tcW w:w="7428" w:type="dxa"/>
          </w:tcPr>
          <w:p w14:paraId="000000DD" w14:textId="77777777" w:rsidR="007F0101" w:rsidRDefault="00E74D3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F0101" w14:paraId="4B08F1A2" w14:textId="77777777">
        <w:tc>
          <w:tcPr>
            <w:tcW w:w="2148" w:type="dxa"/>
          </w:tcPr>
          <w:p w14:paraId="000000DE" w14:textId="77777777" w:rsidR="007F0101" w:rsidRDefault="00E74D3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DF" w14:textId="77777777" w:rsidR="007F0101" w:rsidRDefault="00E74D3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7F0101" w14:paraId="312AACF1" w14:textId="77777777">
        <w:tc>
          <w:tcPr>
            <w:tcW w:w="2148" w:type="dxa"/>
          </w:tcPr>
          <w:p w14:paraId="000000E0" w14:textId="77777777" w:rsidR="007F0101" w:rsidRDefault="00E74D3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E1" w14:textId="77777777" w:rsidR="007F0101" w:rsidRDefault="00E74D3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00000E2" w14:textId="77777777" w:rsidR="007F0101" w:rsidRDefault="00E74D36">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000000E3" w14:textId="77777777" w:rsidR="007F0101" w:rsidRDefault="00E74D36">
      <w:pPr>
        <w:jc w:val="center"/>
        <w:rPr>
          <w:rFonts w:ascii="Cambria" w:eastAsia="Cambria" w:hAnsi="Cambria" w:cs="Cambria"/>
          <w:b/>
          <w:sz w:val="28"/>
          <w:szCs w:val="28"/>
        </w:rPr>
      </w:pPr>
      <w:r>
        <w:rPr>
          <w:rFonts w:ascii="Cambria" w:eastAsia="Cambria" w:hAnsi="Cambria" w:cs="Cambria"/>
          <w:b/>
          <w:sz w:val="28"/>
          <w:szCs w:val="28"/>
        </w:rPr>
        <w:t>Bulletin Changes</w:t>
      </w:r>
    </w:p>
    <w:p w14:paraId="000000E4" w14:textId="77777777" w:rsidR="007F0101" w:rsidRDefault="007F0101">
      <w:pPr>
        <w:tabs>
          <w:tab w:val="left" w:pos="360"/>
          <w:tab w:val="left" w:pos="720"/>
        </w:tabs>
        <w:spacing w:after="0" w:line="240" w:lineRule="auto"/>
        <w:jc w:val="center"/>
        <w:rPr>
          <w:rFonts w:ascii="Cambria" w:eastAsia="Cambria" w:hAnsi="Cambria" w:cs="Cambria"/>
          <w:b/>
          <w:sz w:val="28"/>
          <w:szCs w:val="28"/>
        </w:rPr>
      </w:pPr>
    </w:p>
    <w:tbl>
      <w:tblPr>
        <w:tblStyle w:val="a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F0101" w14:paraId="4D397244" w14:textId="77777777">
        <w:tc>
          <w:tcPr>
            <w:tcW w:w="10790" w:type="dxa"/>
            <w:shd w:val="clear" w:color="auto" w:fill="D9D9D9"/>
          </w:tcPr>
          <w:p w14:paraId="000000E5" w14:textId="77777777" w:rsidR="007F0101" w:rsidRDefault="00E74D3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F0101" w14:paraId="2FE176F1" w14:textId="77777777">
        <w:tc>
          <w:tcPr>
            <w:tcW w:w="10790" w:type="dxa"/>
            <w:shd w:val="clear" w:color="auto" w:fill="F2F2F2"/>
          </w:tcPr>
          <w:p w14:paraId="000000E6" w14:textId="77777777" w:rsidR="007F0101" w:rsidRDefault="007F0101">
            <w:pPr>
              <w:tabs>
                <w:tab w:val="left" w:pos="360"/>
                <w:tab w:val="left" w:pos="720"/>
              </w:tabs>
              <w:jc w:val="center"/>
              <w:rPr>
                <w:rFonts w:ascii="Times New Roman" w:eastAsia="Times New Roman" w:hAnsi="Times New Roman" w:cs="Times New Roman"/>
                <w:b/>
                <w:color w:val="000000"/>
                <w:sz w:val="18"/>
                <w:szCs w:val="18"/>
              </w:rPr>
            </w:pPr>
          </w:p>
          <w:p w14:paraId="000000E7" w14:textId="77777777" w:rsidR="007F0101" w:rsidRDefault="00E74D3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6">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E8" w14:textId="77777777" w:rsidR="007F0101" w:rsidRDefault="007F0101">
            <w:pPr>
              <w:rPr>
                <w:rFonts w:ascii="Times New Roman" w:eastAsia="Times New Roman" w:hAnsi="Times New Roman" w:cs="Times New Roman"/>
                <w:b/>
                <w:color w:val="FF0000"/>
                <w:sz w:val="14"/>
                <w:szCs w:val="14"/>
              </w:rPr>
            </w:pPr>
          </w:p>
          <w:p w14:paraId="000000E9" w14:textId="77777777" w:rsidR="007F0101" w:rsidRDefault="00E74D3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EA" w14:textId="77777777" w:rsidR="007F0101" w:rsidRDefault="007F0101">
            <w:pPr>
              <w:tabs>
                <w:tab w:val="left" w:pos="360"/>
                <w:tab w:val="left" w:pos="720"/>
              </w:tabs>
              <w:jc w:val="center"/>
              <w:rPr>
                <w:rFonts w:ascii="Times New Roman" w:eastAsia="Times New Roman" w:hAnsi="Times New Roman" w:cs="Times New Roman"/>
                <w:b/>
                <w:color w:val="000000"/>
                <w:sz w:val="10"/>
                <w:szCs w:val="10"/>
                <w:u w:val="single"/>
              </w:rPr>
            </w:pPr>
          </w:p>
          <w:p w14:paraId="000000EB" w14:textId="77777777" w:rsidR="007F0101" w:rsidRDefault="007F0101">
            <w:pPr>
              <w:tabs>
                <w:tab w:val="left" w:pos="360"/>
                <w:tab w:val="left" w:pos="720"/>
              </w:tabs>
              <w:jc w:val="center"/>
              <w:rPr>
                <w:rFonts w:ascii="Times New Roman" w:eastAsia="Times New Roman" w:hAnsi="Times New Roman" w:cs="Times New Roman"/>
                <w:b/>
                <w:color w:val="000000"/>
                <w:sz w:val="10"/>
                <w:szCs w:val="10"/>
                <w:u w:val="single"/>
              </w:rPr>
            </w:pPr>
          </w:p>
          <w:p w14:paraId="000000EC" w14:textId="77777777" w:rsidR="007F0101" w:rsidRDefault="007F0101">
            <w:pPr>
              <w:tabs>
                <w:tab w:val="left" w:pos="360"/>
                <w:tab w:val="left" w:pos="720"/>
              </w:tabs>
              <w:ind w:left="360"/>
              <w:jc w:val="center"/>
              <w:rPr>
                <w:rFonts w:ascii="Cambria" w:eastAsia="Cambria" w:hAnsi="Cambria" w:cs="Cambria"/>
                <w:sz w:val="18"/>
                <w:szCs w:val="18"/>
              </w:rPr>
            </w:pPr>
          </w:p>
        </w:tc>
      </w:tr>
    </w:tbl>
    <w:p w14:paraId="000000ED" w14:textId="77777777" w:rsidR="007F0101" w:rsidRDefault="00E74D3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EE" w14:textId="77777777" w:rsidR="007F0101" w:rsidRDefault="00E74D36">
      <w:pPr>
        <w:rPr>
          <w:rFonts w:ascii="Cambria" w:eastAsia="Cambria" w:hAnsi="Cambria" w:cs="Cambria"/>
          <w:b/>
          <w:sz w:val="24"/>
          <w:szCs w:val="24"/>
        </w:rPr>
      </w:pPr>
      <w:r>
        <w:rPr>
          <w:rFonts w:ascii="Cambria" w:eastAsia="Cambria" w:hAnsi="Cambria" w:cs="Cambria"/>
          <w:b/>
          <w:sz w:val="24"/>
          <w:szCs w:val="24"/>
        </w:rPr>
        <w:t>*Course listed in both the Accelerated BSN and the Traditional BSN programs in the Bulletin.</w:t>
      </w:r>
    </w:p>
    <w:p w14:paraId="000000EF" w14:textId="77777777" w:rsidR="007F0101" w:rsidRDefault="00E74D36">
      <w:pPr>
        <w:rPr>
          <w:rFonts w:ascii="Cambria" w:eastAsia="Cambria" w:hAnsi="Cambria" w:cs="Cambria"/>
          <w:sz w:val="24"/>
          <w:szCs w:val="24"/>
        </w:rPr>
      </w:pPr>
      <w:r>
        <w:rPr>
          <w:rFonts w:ascii="Cambria" w:eastAsia="Cambria" w:hAnsi="Cambria" w:cs="Cambria"/>
          <w:sz w:val="24"/>
          <w:szCs w:val="24"/>
        </w:rPr>
        <w:t xml:space="preserve">Nursing, BSN (Traditional): </w:t>
      </w:r>
      <w:hyperlink r:id="rId17">
        <w:r>
          <w:rPr>
            <w:rFonts w:ascii="Cambria" w:eastAsia="Cambria" w:hAnsi="Cambria" w:cs="Cambria"/>
            <w:color w:val="1155CC"/>
            <w:sz w:val="24"/>
            <w:szCs w:val="24"/>
            <w:u w:val="single"/>
          </w:rPr>
          <w:t>https://catalog.astate.edu/preview_program.php?catoid=3&amp;poid=685&amp;returnto=77</w:t>
        </w:r>
      </w:hyperlink>
    </w:p>
    <w:p w14:paraId="000000F0" w14:textId="77777777" w:rsidR="007F0101" w:rsidRDefault="00E74D36">
      <w:pPr>
        <w:rPr>
          <w:rFonts w:ascii="Cambria" w:eastAsia="Cambria" w:hAnsi="Cambria" w:cs="Cambria"/>
          <w:sz w:val="24"/>
          <w:szCs w:val="24"/>
        </w:rPr>
      </w:pPr>
      <w:r>
        <w:rPr>
          <w:rFonts w:ascii="Cambria" w:eastAsia="Cambria" w:hAnsi="Cambria" w:cs="Cambria"/>
          <w:sz w:val="24"/>
          <w:szCs w:val="24"/>
        </w:rPr>
        <w:t xml:space="preserve">Nursing, Second Degree Accelerated Program, BSN: </w:t>
      </w:r>
      <w:hyperlink r:id="rId18">
        <w:r>
          <w:rPr>
            <w:rFonts w:ascii="Cambria" w:eastAsia="Cambria" w:hAnsi="Cambria" w:cs="Cambria"/>
            <w:color w:val="1155CC"/>
            <w:sz w:val="24"/>
            <w:szCs w:val="24"/>
            <w:u w:val="single"/>
          </w:rPr>
          <w:t>https://catalog.astate.edu/preview_program.php?catoid=3&amp;poid=686&amp;returnto=77</w:t>
        </w:r>
      </w:hyperlink>
    </w:p>
    <w:p w14:paraId="000000F1" w14:textId="77777777" w:rsidR="007F0101" w:rsidRDefault="00E74D36">
      <w:pPr>
        <w:spacing w:after="0"/>
        <w:rPr>
          <w:rFonts w:ascii="Arial" w:eastAsia="Arial" w:hAnsi="Arial" w:cs="Arial"/>
          <w:b/>
          <w:highlight w:val="yellow"/>
          <w:u w:val="single"/>
        </w:rPr>
      </w:pPr>
      <w:r>
        <w:rPr>
          <w:rFonts w:ascii="Arial" w:eastAsia="Arial" w:hAnsi="Arial" w:cs="Arial"/>
          <w:b/>
          <w:highlight w:val="yellow"/>
          <w:u w:val="single"/>
        </w:rPr>
        <w:t>BEFORE:</w:t>
      </w:r>
    </w:p>
    <w:p w14:paraId="000000F2" w14:textId="77777777" w:rsidR="007F0101" w:rsidRDefault="007F0101">
      <w:pPr>
        <w:spacing w:after="0"/>
        <w:rPr>
          <w:rFonts w:ascii="Arial" w:eastAsia="Arial" w:hAnsi="Arial" w:cs="Arial"/>
          <w:b/>
          <w:highlight w:val="yellow"/>
          <w:u w:val="single"/>
        </w:rPr>
      </w:pPr>
    </w:p>
    <w:p w14:paraId="000000F3" w14:textId="77777777" w:rsidR="007F0101" w:rsidRDefault="00E74D36">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gcmz3iktaut9" w:colFirst="0" w:colLast="0"/>
      <w:bookmarkEnd w:id="1"/>
      <w:r>
        <w:rPr>
          <w:rFonts w:ascii="Arial" w:eastAsia="Arial" w:hAnsi="Arial" w:cs="Arial"/>
          <w:sz w:val="24"/>
          <w:szCs w:val="24"/>
        </w:rPr>
        <w:t>NRSP 2321 - Foundations of Nursing Practicum</w:t>
      </w:r>
    </w:p>
    <w:p w14:paraId="000000F4" w14:textId="77777777" w:rsidR="007F0101" w:rsidRDefault="00677A07">
      <w:pPr>
        <w:spacing w:after="0"/>
        <w:rPr>
          <w:rFonts w:ascii="Arial" w:eastAsia="Arial" w:hAnsi="Arial" w:cs="Arial"/>
          <w:b/>
          <w:sz w:val="20"/>
          <w:szCs w:val="20"/>
          <w:shd w:val="clear" w:color="auto" w:fill="EEEEEE"/>
        </w:rPr>
      </w:pPr>
      <w:r>
        <w:rPr>
          <w:noProof/>
        </w:rPr>
        <w:pict w14:anchorId="3DA3AEF7">
          <v:rect id="_x0000_i1026" alt="" style="width:468pt;height:.05pt;mso-width-percent:0;mso-height-percent:0;mso-width-percent:0;mso-height-percent:0" o:hralign="center" o:hrstd="t" o:hr="t" fillcolor="#a0a0a0" stroked="f"/>
        </w:pict>
      </w:r>
      <w:r w:rsidR="00C3422B">
        <w:rPr>
          <w:rFonts w:ascii="Arial" w:eastAsia="Arial" w:hAnsi="Arial" w:cs="Arial"/>
          <w:b/>
          <w:sz w:val="20"/>
          <w:szCs w:val="20"/>
          <w:shd w:val="clear" w:color="auto" w:fill="EEEEEE"/>
        </w:rPr>
        <w:t xml:space="preserve">Sem. </w:t>
      </w:r>
      <w:proofErr w:type="spellStart"/>
      <w:r w:rsidR="00C3422B">
        <w:rPr>
          <w:rFonts w:ascii="Arial" w:eastAsia="Arial" w:hAnsi="Arial" w:cs="Arial"/>
          <w:b/>
          <w:sz w:val="20"/>
          <w:szCs w:val="20"/>
          <w:shd w:val="clear" w:color="auto" w:fill="EEEEEE"/>
        </w:rPr>
        <w:t>Hrs</w:t>
      </w:r>
      <w:proofErr w:type="spellEnd"/>
      <w:r w:rsidR="00C3422B">
        <w:rPr>
          <w:rFonts w:ascii="Arial" w:eastAsia="Arial" w:hAnsi="Arial" w:cs="Arial"/>
          <w:b/>
          <w:sz w:val="20"/>
          <w:szCs w:val="20"/>
          <w:shd w:val="clear" w:color="auto" w:fill="EEEEEE"/>
        </w:rPr>
        <w:t>:</w:t>
      </w:r>
      <w:r w:rsidR="00C3422B">
        <w:rPr>
          <w:rFonts w:ascii="Arial" w:eastAsia="Arial" w:hAnsi="Arial" w:cs="Arial"/>
          <w:sz w:val="20"/>
          <w:szCs w:val="20"/>
          <w:shd w:val="clear" w:color="auto" w:fill="EEEEEE"/>
        </w:rPr>
        <w:t xml:space="preserve"> </w:t>
      </w:r>
      <w:r w:rsidR="00C3422B">
        <w:rPr>
          <w:rFonts w:ascii="Arial" w:eastAsia="Arial" w:hAnsi="Arial" w:cs="Arial"/>
          <w:b/>
          <w:sz w:val="20"/>
          <w:szCs w:val="20"/>
          <w:shd w:val="clear" w:color="auto" w:fill="EEEEEE"/>
        </w:rPr>
        <w:t>1</w:t>
      </w:r>
    </w:p>
    <w:p w14:paraId="000000F5" w14:textId="77777777" w:rsidR="007F0101" w:rsidRDefault="007F0101">
      <w:pPr>
        <w:spacing w:after="0"/>
        <w:rPr>
          <w:rFonts w:ascii="Arial" w:eastAsia="Arial" w:hAnsi="Arial" w:cs="Arial"/>
        </w:rPr>
      </w:pPr>
    </w:p>
    <w:p w14:paraId="000000F6" w14:textId="77777777" w:rsidR="007F0101" w:rsidRDefault="00E74D36">
      <w:pPr>
        <w:spacing w:after="0"/>
        <w:rPr>
          <w:rFonts w:ascii="Arial" w:eastAsia="Arial" w:hAnsi="Arial" w:cs="Arial"/>
          <w:color w:val="0000FF"/>
          <w:sz w:val="20"/>
          <w:szCs w:val="20"/>
          <w:highlight w:val="yellow"/>
        </w:rPr>
      </w:pPr>
      <w:r>
        <w:rPr>
          <w:rFonts w:ascii="Arial" w:eastAsia="Arial" w:hAnsi="Arial" w:cs="Arial"/>
          <w:strike/>
          <w:color w:val="FF0000"/>
          <w:sz w:val="20"/>
          <w:szCs w:val="20"/>
          <w:highlight w:val="yellow"/>
        </w:rPr>
        <w:t xml:space="preserve">Application of nursing skills related to physi­ologic health processes, mobility, comfort, infection control, protection, oxygenation, medication administration, nutrition and elimination. </w:t>
      </w:r>
      <w:r>
        <w:rPr>
          <w:rFonts w:ascii="Arial" w:eastAsia="Arial" w:hAnsi="Arial" w:cs="Arial"/>
          <w:color w:val="0000FF"/>
          <w:sz w:val="20"/>
          <w:szCs w:val="20"/>
          <w:highlight w:val="yellow"/>
        </w:rPr>
        <w:t>Development of foundational nursing skills. Fall, Spring, Summer.</w:t>
      </w:r>
    </w:p>
    <w:p w14:paraId="000000F7" w14:textId="77777777" w:rsidR="007F0101" w:rsidRDefault="007F0101">
      <w:pPr>
        <w:spacing w:after="0"/>
        <w:rPr>
          <w:rFonts w:ascii="Arial" w:eastAsia="Arial" w:hAnsi="Arial" w:cs="Arial"/>
          <w:color w:val="0000FF"/>
          <w:sz w:val="20"/>
          <w:szCs w:val="20"/>
          <w:highlight w:val="yellow"/>
        </w:rPr>
      </w:pPr>
    </w:p>
    <w:p w14:paraId="000000F8" w14:textId="77777777" w:rsidR="007F0101" w:rsidRDefault="007F0101">
      <w:pPr>
        <w:spacing w:after="0"/>
        <w:rPr>
          <w:rFonts w:ascii="Arial" w:eastAsia="Arial" w:hAnsi="Arial" w:cs="Arial"/>
        </w:rPr>
      </w:pPr>
    </w:p>
    <w:p w14:paraId="000000F9" w14:textId="77777777" w:rsidR="007F0101" w:rsidRDefault="00E74D36">
      <w:pPr>
        <w:spacing w:after="0"/>
        <w:rPr>
          <w:rFonts w:ascii="Arial" w:eastAsia="Arial" w:hAnsi="Arial" w:cs="Arial"/>
          <w:strike/>
          <w:color w:val="FF0000"/>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Admission to the BSN Program. </w:t>
      </w:r>
      <w:r>
        <w:rPr>
          <w:rFonts w:ascii="Arial" w:eastAsia="Arial" w:hAnsi="Arial" w:cs="Arial"/>
          <w:strike/>
          <w:color w:val="FF0000"/>
          <w:sz w:val="20"/>
          <w:szCs w:val="20"/>
          <w:highlight w:val="yellow"/>
        </w:rPr>
        <w:t xml:space="preserve">Corequi­sites, </w:t>
      </w:r>
      <w:hyperlink r:id="rId19" w:anchor="tt1927">
        <w:r>
          <w:rPr>
            <w:rFonts w:ascii="Arial" w:eastAsia="Arial" w:hAnsi="Arial" w:cs="Arial"/>
            <w:strike/>
            <w:color w:val="FF0000"/>
            <w:sz w:val="20"/>
            <w:szCs w:val="20"/>
            <w:highlight w:val="yellow"/>
          </w:rPr>
          <w:t>NRS 2322</w:t>
        </w:r>
      </w:hyperlink>
      <w:r>
        <w:rPr>
          <w:rFonts w:ascii="Arial" w:eastAsia="Arial" w:hAnsi="Arial" w:cs="Arial"/>
          <w:strike/>
          <w:color w:val="FF0000"/>
          <w:sz w:val="20"/>
          <w:szCs w:val="20"/>
          <w:highlight w:val="yellow"/>
        </w:rPr>
        <w:t xml:space="preserve">, </w:t>
      </w:r>
      <w:hyperlink r:id="rId20" w:anchor="tt8493">
        <w:r>
          <w:rPr>
            <w:rFonts w:ascii="Arial" w:eastAsia="Arial" w:hAnsi="Arial" w:cs="Arial"/>
            <w:strike/>
            <w:color w:val="FF0000"/>
            <w:sz w:val="20"/>
            <w:szCs w:val="20"/>
            <w:highlight w:val="yellow"/>
          </w:rPr>
          <w:t>NRS 2423</w:t>
        </w:r>
      </w:hyperlink>
      <w:r>
        <w:rPr>
          <w:rFonts w:ascii="Arial" w:eastAsia="Arial" w:hAnsi="Arial" w:cs="Arial"/>
          <w:strike/>
          <w:color w:val="FF0000"/>
          <w:sz w:val="20"/>
          <w:szCs w:val="20"/>
          <w:highlight w:val="yellow"/>
        </w:rPr>
        <w:t xml:space="preserve">, and </w:t>
      </w:r>
      <w:hyperlink r:id="rId21" w:anchor="tt6099">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(Accelerated BSN); </w:t>
      </w:r>
      <w:hyperlink r:id="rId22" w:anchor="tt1330">
        <w:r>
          <w:rPr>
            <w:rFonts w:ascii="Arial" w:eastAsia="Arial" w:hAnsi="Arial" w:cs="Arial"/>
            <w:strike/>
            <w:color w:val="FF0000"/>
            <w:sz w:val="20"/>
            <w:szCs w:val="20"/>
            <w:highlight w:val="yellow"/>
          </w:rPr>
          <w:t>NRS 2313</w:t>
        </w:r>
      </w:hyperlink>
      <w:r>
        <w:rPr>
          <w:rFonts w:ascii="Arial" w:eastAsia="Arial" w:hAnsi="Arial" w:cs="Arial"/>
          <w:strike/>
          <w:color w:val="FF0000"/>
          <w:sz w:val="20"/>
          <w:szCs w:val="20"/>
          <w:highlight w:val="yellow"/>
        </w:rPr>
        <w:t xml:space="preserve">, </w:t>
      </w:r>
      <w:hyperlink r:id="rId23" w:anchor="tt1692">
        <w:r>
          <w:rPr>
            <w:rFonts w:ascii="Arial" w:eastAsia="Arial" w:hAnsi="Arial" w:cs="Arial"/>
            <w:strike/>
            <w:color w:val="FF0000"/>
            <w:sz w:val="20"/>
            <w:szCs w:val="20"/>
            <w:highlight w:val="yellow"/>
          </w:rPr>
          <w:t>NRS 2322</w:t>
        </w:r>
      </w:hyperlink>
      <w:r>
        <w:rPr>
          <w:rFonts w:ascii="Arial" w:eastAsia="Arial" w:hAnsi="Arial" w:cs="Arial"/>
          <w:strike/>
          <w:color w:val="FF0000"/>
          <w:sz w:val="20"/>
          <w:szCs w:val="20"/>
          <w:highlight w:val="yellow"/>
        </w:rPr>
        <w:t xml:space="preserve">, </w:t>
      </w:r>
      <w:hyperlink r:id="rId24" w:anchor="tt3690">
        <w:r>
          <w:rPr>
            <w:rFonts w:ascii="Arial" w:eastAsia="Arial" w:hAnsi="Arial" w:cs="Arial"/>
            <w:strike/>
            <w:color w:val="FF0000"/>
            <w:sz w:val="20"/>
            <w:szCs w:val="20"/>
            <w:highlight w:val="yellow"/>
          </w:rPr>
          <w:t>NRSP 2391</w:t>
        </w:r>
      </w:hyperlink>
      <w:r>
        <w:rPr>
          <w:rFonts w:ascii="Arial" w:eastAsia="Arial" w:hAnsi="Arial" w:cs="Arial"/>
          <w:strike/>
          <w:color w:val="FF0000"/>
          <w:sz w:val="20"/>
          <w:szCs w:val="20"/>
          <w:highlight w:val="yellow"/>
        </w:rPr>
        <w:t xml:space="preserve">, and </w:t>
      </w:r>
      <w:hyperlink r:id="rId25" w:anchor="tt9882">
        <w:r>
          <w:rPr>
            <w:rFonts w:ascii="Arial" w:eastAsia="Arial" w:hAnsi="Arial" w:cs="Arial"/>
            <w:strike/>
            <w:color w:val="FF0000"/>
            <w:sz w:val="20"/>
            <w:szCs w:val="20"/>
            <w:highlight w:val="yellow"/>
          </w:rPr>
          <w:t>NRS 2392</w:t>
        </w:r>
      </w:hyperlink>
      <w:r>
        <w:rPr>
          <w:rFonts w:ascii="Arial" w:eastAsia="Arial" w:hAnsi="Arial" w:cs="Arial"/>
          <w:strike/>
          <w:color w:val="FF0000"/>
          <w:sz w:val="20"/>
          <w:szCs w:val="20"/>
          <w:highlight w:val="yellow"/>
        </w:rPr>
        <w:t xml:space="preserve"> (Traditional BSN).</w:t>
      </w:r>
      <w:r>
        <w:rPr>
          <w:rFonts w:ascii="Arial" w:eastAsia="Arial" w:hAnsi="Arial" w:cs="Arial"/>
          <w:sz w:val="20"/>
          <w:szCs w:val="20"/>
          <w:shd w:val="clear" w:color="auto" w:fill="EEEEEE"/>
        </w:rPr>
        <w:t xml:space="preserve"> </w:t>
      </w:r>
      <w:r>
        <w:rPr>
          <w:rFonts w:ascii="Arial" w:eastAsia="Arial" w:hAnsi="Arial" w:cs="Arial"/>
          <w:strike/>
          <w:color w:val="FF0000"/>
          <w:sz w:val="20"/>
          <w:szCs w:val="20"/>
          <w:highlight w:val="yellow"/>
        </w:rPr>
        <w:t>Fall, Summer.</w:t>
      </w:r>
    </w:p>
    <w:p w14:paraId="000000FA" w14:textId="77777777" w:rsidR="007F0101" w:rsidRDefault="007F0101">
      <w:pPr>
        <w:spacing w:after="0"/>
        <w:rPr>
          <w:rFonts w:ascii="Arial" w:eastAsia="Arial" w:hAnsi="Arial" w:cs="Arial"/>
          <w:b/>
          <w:highlight w:val="yellow"/>
          <w:u w:val="single"/>
        </w:rPr>
      </w:pPr>
    </w:p>
    <w:p w14:paraId="000000FB" w14:textId="77777777" w:rsidR="007F0101" w:rsidRDefault="00E74D36">
      <w:pPr>
        <w:spacing w:after="0"/>
        <w:rPr>
          <w:rFonts w:ascii="Arial" w:eastAsia="Arial" w:hAnsi="Arial" w:cs="Arial"/>
          <w:b/>
          <w:highlight w:val="yellow"/>
          <w:u w:val="single"/>
        </w:rPr>
      </w:pPr>
      <w:r>
        <w:rPr>
          <w:rFonts w:ascii="Arial" w:eastAsia="Arial" w:hAnsi="Arial" w:cs="Arial"/>
          <w:b/>
          <w:highlight w:val="yellow"/>
          <w:u w:val="single"/>
        </w:rPr>
        <w:t>AFTER:</w:t>
      </w:r>
    </w:p>
    <w:p w14:paraId="000000FC" w14:textId="77777777" w:rsidR="007F0101" w:rsidRDefault="007F0101">
      <w:pPr>
        <w:spacing w:after="0"/>
        <w:rPr>
          <w:rFonts w:ascii="Arial" w:eastAsia="Arial" w:hAnsi="Arial" w:cs="Arial"/>
          <w:b/>
          <w:highlight w:val="yellow"/>
          <w:u w:val="single"/>
        </w:rPr>
      </w:pPr>
    </w:p>
    <w:p w14:paraId="000000FD" w14:textId="77777777" w:rsidR="007F0101" w:rsidRDefault="00E74D36">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6d6lqb8xi9rr" w:colFirst="0" w:colLast="0"/>
      <w:bookmarkEnd w:id="2"/>
      <w:r>
        <w:rPr>
          <w:rFonts w:ascii="Arial" w:eastAsia="Arial" w:hAnsi="Arial" w:cs="Arial"/>
          <w:sz w:val="24"/>
          <w:szCs w:val="24"/>
        </w:rPr>
        <w:t>NRSP 2321 - Foundations of Nursing Practicum</w:t>
      </w:r>
    </w:p>
    <w:p w14:paraId="000000FE" w14:textId="77777777" w:rsidR="007F0101" w:rsidRDefault="00677A07">
      <w:pPr>
        <w:spacing w:after="0"/>
        <w:rPr>
          <w:rFonts w:ascii="Arial" w:eastAsia="Arial" w:hAnsi="Arial" w:cs="Arial"/>
          <w:b/>
          <w:sz w:val="20"/>
          <w:szCs w:val="20"/>
          <w:shd w:val="clear" w:color="auto" w:fill="EEEEEE"/>
        </w:rPr>
      </w:pPr>
      <w:r>
        <w:rPr>
          <w:noProof/>
        </w:rPr>
        <w:pict w14:anchorId="12656832">
          <v:rect id="_x0000_i1025" alt="" style="width:468pt;height:.05pt;mso-width-percent:0;mso-height-percent:0;mso-width-percent:0;mso-height-percent:0" o:hralign="center" o:hrstd="t" o:hr="t" fillcolor="#a0a0a0" stroked="f"/>
        </w:pict>
      </w:r>
      <w:r w:rsidR="00C3422B">
        <w:rPr>
          <w:rFonts w:ascii="Arial" w:eastAsia="Arial" w:hAnsi="Arial" w:cs="Arial"/>
          <w:b/>
          <w:sz w:val="20"/>
          <w:szCs w:val="20"/>
          <w:shd w:val="clear" w:color="auto" w:fill="EEEEEE"/>
        </w:rPr>
        <w:t xml:space="preserve">Sem. </w:t>
      </w:r>
      <w:proofErr w:type="spellStart"/>
      <w:r w:rsidR="00C3422B">
        <w:rPr>
          <w:rFonts w:ascii="Arial" w:eastAsia="Arial" w:hAnsi="Arial" w:cs="Arial"/>
          <w:b/>
          <w:sz w:val="20"/>
          <w:szCs w:val="20"/>
          <w:shd w:val="clear" w:color="auto" w:fill="EEEEEE"/>
        </w:rPr>
        <w:t>Hrs</w:t>
      </w:r>
      <w:proofErr w:type="spellEnd"/>
      <w:r w:rsidR="00C3422B">
        <w:rPr>
          <w:rFonts w:ascii="Arial" w:eastAsia="Arial" w:hAnsi="Arial" w:cs="Arial"/>
          <w:b/>
          <w:sz w:val="20"/>
          <w:szCs w:val="20"/>
          <w:shd w:val="clear" w:color="auto" w:fill="EEEEEE"/>
        </w:rPr>
        <w:t>:</w:t>
      </w:r>
      <w:r w:rsidR="00C3422B">
        <w:rPr>
          <w:rFonts w:ascii="Arial" w:eastAsia="Arial" w:hAnsi="Arial" w:cs="Arial"/>
          <w:sz w:val="20"/>
          <w:szCs w:val="20"/>
          <w:shd w:val="clear" w:color="auto" w:fill="EEEEEE"/>
        </w:rPr>
        <w:t xml:space="preserve"> </w:t>
      </w:r>
      <w:r w:rsidR="00C3422B">
        <w:rPr>
          <w:rFonts w:ascii="Arial" w:eastAsia="Arial" w:hAnsi="Arial" w:cs="Arial"/>
          <w:b/>
          <w:sz w:val="20"/>
          <w:szCs w:val="20"/>
          <w:shd w:val="clear" w:color="auto" w:fill="EEEEEE"/>
        </w:rPr>
        <w:t>1</w:t>
      </w:r>
    </w:p>
    <w:p w14:paraId="000000FF" w14:textId="77777777" w:rsidR="007F0101" w:rsidRDefault="007F0101">
      <w:pPr>
        <w:spacing w:after="0"/>
        <w:rPr>
          <w:rFonts w:ascii="Arial" w:eastAsia="Arial" w:hAnsi="Arial" w:cs="Arial"/>
          <w:b/>
          <w:highlight w:val="yellow"/>
          <w:u w:val="single"/>
        </w:rPr>
      </w:pPr>
    </w:p>
    <w:p w14:paraId="00000100" w14:textId="77777777" w:rsidR="007F0101" w:rsidRDefault="00E74D36">
      <w:pPr>
        <w:spacing w:after="0"/>
        <w:rPr>
          <w:rFonts w:ascii="Arial" w:eastAsia="Arial" w:hAnsi="Arial" w:cs="Arial"/>
          <w:sz w:val="20"/>
          <w:szCs w:val="20"/>
        </w:rPr>
      </w:pPr>
      <w:r>
        <w:rPr>
          <w:rFonts w:ascii="Arial" w:eastAsia="Arial" w:hAnsi="Arial" w:cs="Arial"/>
          <w:sz w:val="20"/>
          <w:szCs w:val="20"/>
        </w:rPr>
        <w:t>Development of foundational nursing skills. Fall, Spring, Summer.</w:t>
      </w:r>
    </w:p>
    <w:p w14:paraId="00000101" w14:textId="77777777" w:rsidR="007F0101" w:rsidRDefault="007F0101">
      <w:pPr>
        <w:spacing w:after="0"/>
        <w:rPr>
          <w:rFonts w:ascii="Arial" w:eastAsia="Arial" w:hAnsi="Arial" w:cs="Arial"/>
          <w:b/>
          <w:u w:val="single"/>
        </w:rPr>
      </w:pPr>
    </w:p>
    <w:p w14:paraId="00000102" w14:textId="77777777" w:rsidR="007F0101" w:rsidRDefault="00E74D36">
      <w:pPr>
        <w:spacing w:after="0"/>
        <w:rPr>
          <w:rFonts w:ascii="Arial" w:eastAsia="Arial" w:hAnsi="Arial" w:cs="Arial"/>
          <w:b/>
          <w:highlight w:val="yellow"/>
          <w:u w:val="single"/>
        </w:rPr>
      </w:pPr>
      <w:r>
        <w:rPr>
          <w:rFonts w:ascii="Arial" w:eastAsia="Arial" w:hAnsi="Arial" w:cs="Arial"/>
          <w:b/>
          <w:sz w:val="20"/>
          <w:szCs w:val="20"/>
        </w:rPr>
        <w:lastRenderedPageBreak/>
        <w:t>Prerequisites:</w:t>
      </w:r>
      <w:r>
        <w:rPr>
          <w:rFonts w:ascii="Arial" w:eastAsia="Arial" w:hAnsi="Arial" w:cs="Arial"/>
          <w:sz w:val="20"/>
          <w:szCs w:val="20"/>
        </w:rPr>
        <w:t xml:space="preserve"> Admission to the BSN Program.</w:t>
      </w:r>
      <w:r>
        <w:br w:type="page"/>
      </w:r>
    </w:p>
    <w:p w14:paraId="00000103" w14:textId="77777777" w:rsidR="007F0101" w:rsidRDefault="007F0101">
      <w:pPr>
        <w:spacing w:after="0"/>
        <w:rPr>
          <w:rFonts w:ascii="Arial" w:eastAsia="Arial" w:hAnsi="Arial" w:cs="Arial"/>
          <w:b/>
          <w:highlight w:val="yellow"/>
          <w:u w:val="single"/>
        </w:rPr>
      </w:pPr>
    </w:p>
    <w:p w14:paraId="00000104" w14:textId="77777777" w:rsidR="007F0101" w:rsidRDefault="007F0101">
      <w:pPr>
        <w:spacing w:after="0"/>
        <w:rPr>
          <w:rFonts w:ascii="Arial" w:eastAsia="Arial" w:hAnsi="Arial" w:cs="Arial"/>
          <w:b/>
          <w:highlight w:val="yellow"/>
          <w:u w:val="single"/>
        </w:rPr>
      </w:pPr>
    </w:p>
    <w:p w14:paraId="00000105" w14:textId="77777777" w:rsidR="007F0101" w:rsidRDefault="007F0101">
      <w:pPr>
        <w:tabs>
          <w:tab w:val="left" w:pos="360"/>
          <w:tab w:val="left" w:pos="720"/>
        </w:tabs>
        <w:spacing w:after="0" w:line="240" w:lineRule="auto"/>
        <w:rPr>
          <w:rFonts w:ascii="Arial" w:eastAsia="Arial" w:hAnsi="Arial" w:cs="Arial"/>
          <w:sz w:val="20"/>
          <w:szCs w:val="20"/>
          <w:shd w:val="clear" w:color="auto" w:fill="EEEEEE"/>
        </w:rPr>
      </w:pPr>
    </w:p>
    <w:p w14:paraId="00000106" w14:textId="77777777" w:rsidR="007F0101" w:rsidRDefault="007F0101">
      <w:pPr>
        <w:spacing w:after="0" w:line="240" w:lineRule="auto"/>
        <w:jc w:val="center"/>
        <w:rPr>
          <w:rFonts w:ascii="Arial" w:eastAsia="Arial" w:hAnsi="Arial" w:cs="Arial"/>
          <w:b/>
          <w:sz w:val="20"/>
          <w:szCs w:val="20"/>
        </w:rPr>
      </w:pPr>
    </w:p>
    <w:p w14:paraId="00000107" w14:textId="77777777" w:rsidR="007F0101" w:rsidRDefault="007F0101">
      <w:pPr>
        <w:tabs>
          <w:tab w:val="left" w:pos="360"/>
          <w:tab w:val="left" w:pos="720"/>
        </w:tabs>
        <w:spacing w:after="0" w:line="240" w:lineRule="auto"/>
        <w:jc w:val="center"/>
        <w:rPr>
          <w:rFonts w:ascii="Cambria" w:eastAsia="Cambria" w:hAnsi="Cambria" w:cs="Cambria"/>
          <w:sz w:val="20"/>
          <w:szCs w:val="20"/>
        </w:rPr>
      </w:pPr>
    </w:p>
    <w:sectPr w:rsidR="007F0101">
      <w:headerReference w:type="even" r:id="rId26"/>
      <w:headerReference w:type="default" r:id="rId27"/>
      <w:footerReference w:type="even" r:id="rId28"/>
      <w:footerReference w:type="default" r:id="rId29"/>
      <w:headerReference w:type="first" r:id="rId30"/>
      <w:footerReference w:type="first" r:id="rId3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917A" w14:textId="77777777" w:rsidR="00677A07" w:rsidRDefault="00677A07">
      <w:pPr>
        <w:spacing w:after="0" w:line="240" w:lineRule="auto"/>
      </w:pPr>
      <w:r>
        <w:separator/>
      </w:r>
    </w:p>
  </w:endnote>
  <w:endnote w:type="continuationSeparator" w:id="0">
    <w:p w14:paraId="707E7A60" w14:textId="77777777" w:rsidR="00677A07" w:rsidRDefault="0067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7F0101" w:rsidRDefault="00E74D3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0E" w14:textId="77777777" w:rsidR="007F0101" w:rsidRDefault="007F010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B" w14:textId="2AD51FBE" w:rsidR="007F0101" w:rsidRDefault="00E74D3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57A35">
      <w:rPr>
        <w:noProof/>
        <w:color w:val="000000"/>
      </w:rPr>
      <w:t>1</w:t>
    </w:r>
    <w:r>
      <w:rPr>
        <w:color w:val="000000"/>
      </w:rPr>
      <w:fldChar w:fldCharType="end"/>
    </w:r>
  </w:p>
  <w:p w14:paraId="0000010C" w14:textId="77777777" w:rsidR="007F0101" w:rsidRDefault="00E74D3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F" w14:textId="77777777" w:rsidR="007F0101" w:rsidRDefault="007F01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9A50" w14:textId="77777777" w:rsidR="00677A07" w:rsidRDefault="00677A07">
      <w:pPr>
        <w:spacing w:after="0" w:line="240" w:lineRule="auto"/>
      </w:pPr>
      <w:r>
        <w:separator/>
      </w:r>
    </w:p>
  </w:footnote>
  <w:footnote w:type="continuationSeparator" w:id="0">
    <w:p w14:paraId="1DBFF556" w14:textId="77777777" w:rsidR="00677A07" w:rsidRDefault="0067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77777777" w:rsidR="007F0101" w:rsidRDefault="007F010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9" w14:textId="77777777" w:rsidR="007F0101" w:rsidRDefault="007F010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8" w14:textId="77777777" w:rsidR="007F0101" w:rsidRDefault="007F010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3FFC"/>
    <w:multiLevelType w:val="multilevel"/>
    <w:tmpl w:val="B5C8357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3B6886"/>
    <w:multiLevelType w:val="multilevel"/>
    <w:tmpl w:val="37C008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7B26F3E"/>
    <w:multiLevelType w:val="multilevel"/>
    <w:tmpl w:val="F63E7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4868045">
    <w:abstractNumId w:val="2"/>
  </w:num>
  <w:num w:numId="2" w16cid:durableId="2067412470">
    <w:abstractNumId w:val="0"/>
  </w:num>
  <w:num w:numId="3" w16cid:durableId="61918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01"/>
    <w:rsid w:val="00054642"/>
    <w:rsid w:val="002276C0"/>
    <w:rsid w:val="00357A35"/>
    <w:rsid w:val="004456D3"/>
    <w:rsid w:val="005F3B4E"/>
    <w:rsid w:val="00677A07"/>
    <w:rsid w:val="007F0101"/>
    <w:rsid w:val="009927BB"/>
    <w:rsid w:val="00C3422B"/>
    <w:rsid w:val="00E60CAF"/>
    <w:rsid w:val="00E7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C4A1"/>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6&amp;returnto=7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atalog.astate.edu/preview_program.php?catoid=3&amp;poid=685&amp;returnto=7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astate.edu/a/registrar/students/bulletins/index.dot"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footer" Target="footer1.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aflemi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E267D4CB5154582AC343885D56A5E"/>
        <w:category>
          <w:name w:val="General"/>
          <w:gallery w:val="placeholder"/>
        </w:category>
        <w:types>
          <w:type w:val="bbPlcHdr"/>
        </w:types>
        <w:behaviors>
          <w:behavior w:val="content"/>
        </w:behaviors>
        <w:guid w:val="{673E0FF8-FC44-D549-925A-990176B1F13A}"/>
      </w:docPartPr>
      <w:docPartBody>
        <w:p w:rsidR="00000000" w:rsidRDefault="0051646F" w:rsidP="0051646F">
          <w:pPr>
            <w:pStyle w:val="65EE267D4CB5154582AC343885D56A5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6F"/>
    <w:rsid w:val="0051646F"/>
    <w:rsid w:val="0097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E267D4CB5154582AC343885D56A5E">
    <w:name w:val="65EE267D4CB5154582AC343885D56A5E"/>
    <w:rsid w:val="00516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R9U+cFNDFc0hMPOiamameL2mkg==">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2023-03-17T15:24:00Z</dcterms:created>
  <dcterms:modified xsi:type="dcterms:W3CDTF">2023-04-20T15:22:00Z</dcterms:modified>
</cp:coreProperties>
</file>