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0E27E3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27B6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FDAB1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proofErr w:type="gramStart"/>
            <w:r w:rsidR="00ED3433">
              <w:rPr>
                <w:rFonts w:ascii="MS Gothic" w:eastAsia="MS Gothic" w:hAnsi="MS Gothic" w:cs="Arial"/>
                <w:b/>
                <w:szCs w:val="20"/>
              </w:rPr>
              <w:t>x</w:t>
            </w:r>
            <w:r>
              <w:rPr>
                <w:rFonts w:ascii="MS Gothic" w:eastAsia="MS Gothic" w:hAnsi="MS Gothic" w:cs="Arial"/>
                <w:b/>
                <w:szCs w:val="20"/>
              </w:rPr>
              <w:t xml:space="preserve">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AD15435" w:rsidR="00001C04" w:rsidRPr="008426D1" w:rsidRDefault="00FE4914" w:rsidP="009D6D1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D6D1A">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9D6D1A">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E491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D77E5A7" w:rsidR="00001C04" w:rsidRPr="008426D1" w:rsidRDefault="00FE4914" w:rsidP="00E552A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552A7">
                      <w:rPr>
                        <w:rFonts w:asciiTheme="majorHAnsi" w:hAnsiTheme="majorHAnsi"/>
                        <w:sz w:val="20"/>
                        <w:szCs w:val="20"/>
                      </w:rPr>
                      <w:t xml:space="preserve">Temma </w:t>
                    </w:r>
                    <w:proofErr w:type="gramStart"/>
                    <w:r w:rsidR="00E552A7">
                      <w:rPr>
                        <w:rFonts w:asciiTheme="majorHAnsi" w:hAnsiTheme="majorHAnsi"/>
                        <w:sz w:val="20"/>
                        <w:szCs w:val="20"/>
                      </w:rPr>
                      <w:t xml:space="preserve">Balducci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8T00:00:00Z">
                  <w:dateFormat w:val="M/d/yyyy"/>
                  <w:lid w:val="en-US"/>
                  <w:storeMappedDataAs w:val="dateTime"/>
                  <w:calendar w:val="gregorian"/>
                </w:date>
              </w:sdtPr>
              <w:sdtEndPr/>
              <w:sdtContent>
                <w:r w:rsidR="00E552A7">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E491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14CFB7D" w:rsidR="00001C04" w:rsidRPr="008426D1" w:rsidRDefault="00FE4914" w:rsidP="0013330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33301">
                      <w:rPr>
                        <w:rFonts w:asciiTheme="majorHAnsi" w:hAnsiTheme="majorHAnsi"/>
                        <w:sz w:val="20"/>
                        <w:szCs w:val="20"/>
                      </w:rPr>
                      <w:t xml:space="preserve">Warren </w:t>
                    </w:r>
                    <w:proofErr w:type="gramStart"/>
                    <w:r w:rsidR="00133301">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133301">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E491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D9D379E" w:rsidR="00001C04" w:rsidRPr="008426D1" w:rsidRDefault="00FE4914" w:rsidP="00BE0B2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BE0B2A">
                      <w:rPr>
                        <w:rFonts w:asciiTheme="majorHAnsi" w:hAnsiTheme="majorHAnsi"/>
                        <w:sz w:val="20"/>
                        <w:szCs w:val="20"/>
                      </w:rPr>
                      <w:t xml:space="preserve">Gina </w:t>
                    </w:r>
                    <w:proofErr w:type="gramStart"/>
                    <w:r w:rsidR="00BE0B2A">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sidR="00BE0B2A">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E491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E4914"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FE491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F29E96F" w:rsidR="007D371A" w:rsidRPr="008426D1" w:rsidRDefault="005D621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6A18A2B5" w:rsidR="007D371A" w:rsidRPr="008426D1" w:rsidRDefault="00504E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2019, </w:t>
          </w:r>
          <w:r w:rsidR="005D6214">
            <w:rPr>
              <w:rFonts w:asciiTheme="majorHAnsi" w:hAnsiTheme="majorHAnsi" w:cs="Arial"/>
              <w:sz w:val="20"/>
              <w:szCs w:val="20"/>
            </w:rPr>
            <w:t>2018</w:t>
          </w:r>
          <w:r>
            <w:rPr>
              <w:rFonts w:asciiTheme="majorHAnsi" w:hAnsiTheme="majorHAnsi" w:cs="Arial"/>
              <w:sz w:val="20"/>
              <w:szCs w:val="20"/>
            </w:rPr>
            <w:t xml:space="preserve">-2018 Bulletin </w:t>
          </w:r>
          <w:proofErr w:type="gramStart"/>
          <w:r>
            <w:rPr>
              <w:rFonts w:asciiTheme="majorHAnsi" w:hAnsiTheme="majorHAnsi" w:cs="Arial"/>
              <w:sz w:val="20"/>
              <w:szCs w:val="20"/>
            </w:rPr>
            <w:t>Year</w:t>
          </w:r>
          <w:proofErr w:type="gramEnd"/>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53826F0"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4D3BC5">
            <w:rPr>
              <w:rFonts w:asciiTheme="majorHAnsi" w:hAnsiTheme="majorHAnsi" w:cs="Arial"/>
              <w:sz w:val="20"/>
              <w:szCs w:val="20"/>
            </w:rPr>
            <w:t>3783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7A78C45" w:rsidR="00CB4B5A" w:rsidRPr="008426D1" w:rsidRDefault="00FE491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3BC5">
            <w:rPr>
              <w:rFonts w:asciiTheme="majorHAnsi" w:hAnsiTheme="majorHAnsi" w:cs="Arial"/>
              <w:sz w:val="20"/>
              <w:szCs w:val="20"/>
            </w:rPr>
            <w:t>Patterns in Application Design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F096B09" w:rsidR="00CB4B5A" w:rsidRPr="008426D1" w:rsidRDefault="004D3BC5" w:rsidP="00CB4B5A">
          <w:pPr>
            <w:tabs>
              <w:tab w:val="left" w:pos="360"/>
              <w:tab w:val="left" w:pos="720"/>
            </w:tabs>
            <w:spacing w:after="0" w:line="240" w:lineRule="auto"/>
            <w:rPr>
              <w:rFonts w:asciiTheme="majorHAnsi" w:hAnsiTheme="majorHAnsi" w:cs="Arial"/>
              <w:sz w:val="20"/>
              <w:szCs w:val="20"/>
            </w:rPr>
          </w:pPr>
          <w:r>
            <w:rPr>
              <w:rFonts w:ascii="Helvetica Neue" w:hAnsi="Helvetica Neue" w:cs="Helvetica Neue"/>
              <w:color w:val="262626"/>
              <w:sz w:val="28"/>
              <w:szCs w:val="28"/>
            </w:rPr>
            <w:t>User Experience Design with a focus on esta</w:t>
          </w:r>
          <w:r w:rsidR="00ED3433">
            <w:rPr>
              <w:rFonts w:ascii="Helvetica Neue" w:hAnsi="Helvetica Neue" w:cs="Helvetica Neue"/>
              <w:color w:val="262626"/>
              <w:sz w:val="28"/>
              <w:szCs w:val="28"/>
            </w:rPr>
            <w:t xml:space="preserve">blished design patterns of iOS </w:t>
          </w:r>
          <w:r w:rsidR="000C7255">
            <w:rPr>
              <w:rFonts w:ascii="Helvetica Neue" w:hAnsi="Helvetica Neue" w:cs="Helvetica Neue"/>
              <w:color w:val="262626"/>
              <w:sz w:val="28"/>
              <w:szCs w:val="28"/>
            </w:rPr>
            <w:t>and Android a</w:t>
          </w:r>
          <w:r>
            <w:rPr>
              <w:rFonts w:ascii="Helvetica Neue" w:hAnsi="Helvetica Neue" w:cs="Helvetica Neue"/>
              <w:color w:val="262626"/>
              <w:sz w:val="28"/>
              <w:szCs w:val="28"/>
            </w:rPr>
            <w:t>pplications</w:t>
          </w:r>
          <w:r w:rsidR="00937CE9">
            <w:rPr>
              <w:rFonts w:ascii="Helvetica Neue" w:hAnsi="Helvetica Neue" w:cs="Helvetica Neue"/>
              <w:color w:val="262626"/>
              <w:sz w:val="28"/>
              <w:szCs w:val="28"/>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3579B7" w:rsidR="00391206" w:rsidRPr="00ED3433"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ED3433">
        <w:rPr>
          <w:rFonts w:asciiTheme="majorHAnsi" w:hAnsiTheme="majorHAnsi" w:cs="Arial"/>
          <w:bCs/>
          <w:sz w:val="20"/>
          <w:szCs w:val="20"/>
        </w:rPr>
        <w:t>Are there any prerequisites?</w:t>
      </w:r>
      <w:r w:rsidR="00391206" w:rsidRPr="00ED3433">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814B7" w:rsidRPr="00ED3433">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708A6F" w:rsidR="00A966C5" w:rsidRPr="008426D1" w:rsidRDefault="00FE491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proofErr w:type="gramStart"/>
          <w:r w:rsidR="00D814B7">
            <w:rPr>
              <w:rFonts w:asciiTheme="majorHAnsi" w:hAnsiTheme="majorHAnsi" w:cs="Arial"/>
              <w:sz w:val="20"/>
              <w:szCs w:val="20"/>
            </w:rPr>
            <w:t>a</w:t>
          </w:r>
          <w:proofErr w:type="gramEnd"/>
          <w:r w:rsidR="00D814B7">
            <w:rPr>
              <w:rFonts w:asciiTheme="majorHAnsi" w:hAnsiTheme="majorHAnsi" w:cs="Arial"/>
              <w:sz w:val="20"/>
              <w:szCs w:val="20"/>
            </w:rPr>
            <w:t xml:space="preserve"> grade of C or bette</w:t>
          </w:r>
          <w:r w:rsidR="00540131">
            <w:rPr>
              <w:rFonts w:asciiTheme="majorHAnsi" w:hAnsiTheme="majorHAnsi" w:cs="Arial"/>
              <w:sz w:val="20"/>
              <w:szCs w:val="20"/>
            </w:rPr>
            <w:t xml:space="preserve">r in GRFX 1111, </w:t>
          </w:r>
          <w:r w:rsidR="00D814B7">
            <w:rPr>
              <w:rFonts w:asciiTheme="majorHAnsi" w:hAnsiTheme="majorHAnsi" w:cs="Arial"/>
              <w:sz w:val="20"/>
              <w:szCs w:val="20"/>
            </w:rPr>
            <w:t>GRFX 1112</w:t>
          </w:r>
          <w:r w:rsidR="00540131">
            <w:rPr>
              <w:rFonts w:asciiTheme="majorHAnsi" w:hAnsiTheme="majorHAnsi" w:cs="Arial"/>
              <w:sz w:val="20"/>
              <w:szCs w:val="20"/>
            </w:rPr>
            <w:t xml:space="preserve">, </w:t>
          </w:r>
          <w:r w:rsidR="00540131">
            <w:rPr>
              <w:rFonts w:ascii="Times" w:hAnsi="Times" w:cs="Helvetica Neue"/>
              <w:color w:val="262626"/>
              <w:sz w:val="24"/>
              <w:szCs w:val="24"/>
            </w:rPr>
            <w:t>GRFX 2703 and GRFX 3713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742D12DD" w14:textId="11B0276A" w:rsidR="00C002F9" w:rsidRPr="000C7255" w:rsidRDefault="000C7255" w:rsidP="000C7255">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 order to design applications, you must have a basic understanding of software, </w:t>
          </w:r>
          <w:r w:rsidRPr="008913E8">
            <w:rPr>
              <w:rFonts w:asciiTheme="majorHAnsi" w:hAnsiTheme="majorHAnsi" w:cs="Arial"/>
              <w:sz w:val="20"/>
              <w:szCs w:val="20"/>
            </w:rPr>
            <w:t>design, color theory, typography and composition</w:t>
          </w:r>
          <w:r>
            <w:rPr>
              <w:rFonts w:asciiTheme="majorHAnsi" w:hAnsiTheme="majorHAnsi" w:cs="Arial"/>
              <w:sz w:val="20"/>
              <w:szCs w:val="20"/>
            </w:rPr>
            <w:t>, 3D software, animation and f</w:t>
          </w:r>
          <w:r w:rsidR="00EF72F9">
            <w:rPr>
              <w:rFonts w:asciiTheme="majorHAnsi" w:hAnsiTheme="majorHAnsi" w:cs="Arial"/>
              <w:sz w:val="20"/>
              <w:szCs w:val="20"/>
            </w:rPr>
            <w:t>r</w:t>
          </w:r>
          <w:r>
            <w:rPr>
              <w:rFonts w:asciiTheme="majorHAnsi" w:hAnsiTheme="majorHAnsi" w:cs="Arial"/>
              <w:sz w:val="20"/>
              <w:szCs w:val="20"/>
            </w:rPr>
            <w:t>ame design.</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736C460" w:rsidR="00C002F9" w:rsidRPr="008426D1" w:rsidRDefault="009C1A6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118CB3B" w:rsidR="00AF68E8" w:rsidRPr="008426D1" w:rsidRDefault="00937C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FE4914"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3D6818AD" w:rsidR="00C23120" w:rsidRDefault="00FE4914"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A85A542"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8B74FB" w14:textId="77777777" w:rsidR="00937CE9" w:rsidRPr="00ED3433" w:rsidRDefault="00937CE9" w:rsidP="00A966C5">
          <w:pPr>
            <w:tabs>
              <w:tab w:val="left" w:pos="360"/>
              <w:tab w:val="left" w:pos="720"/>
            </w:tabs>
            <w:spacing w:after="0" w:line="240" w:lineRule="auto"/>
            <w:rPr>
              <w:rFonts w:asciiTheme="majorHAnsi" w:hAnsiTheme="majorHAnsi" w:cs="Arial"/>
              <w:sz w:val="20"/>
              <w:szCs w:val="20"/>
            </w:rPr>
          </w:pPr>
          <w:r w:rsidRPr="00ED3433">
            <w:rPr>
              <w:rFonts w:asciiTheme="majorHAnsi" w:hAnsiTheme="majorHAnsi" w:cs="Arial"/>
              <w:sz w:val="20"/>
              <w:szCs w:val="20"/>
            </w:rPr>
            <w:t>This course is ½ semester</w:t>
          </w:r>
        </w:p>
        <w:p w14:paraId="231DA490" w14:textId="7FA3F183" w:rsidR="0085121C" w:rsidRPr="00ED3433"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p>
        <w:p w14:paraId="0153F8D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1</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0D7E6A76"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In-depth look at Apple iOS and Google Material Design concepts.</w:t>
          </w:r>
        </w:p>
        <w:p w14:paraId="45C6EB3D"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ab/>
          </w:r>
          <w:r w:rsidRPr="00ED3433">
            <w:rPr>
              <w:rFonts w:ascii="Helvetica Neue" w:hAnsi="Helvetica Neue" w:cs="Helvetica Neue"/>
              <w:b/>
              <w:bCs/>
              <w:color w:val="262626"/>
              <w:sz w:val="20"/>
              <w:szCs w:val="20"/>
            </w:rPr>
            <w:tab/>
          </w:r>
          <w:r w:rsidRPr="00ED3433">
            <w:rPr>
              <w:rFonts w:ascii="Helvetica Neue" w:hAnsi="Helvetica Neue" w:cs="Helvetica Neue"/>
              <w:i/>
              <w:iCs/>
              <w:color w:val="262626"/>
              <w:sz w:val="20"/>
              <w:szCs w:val="20"/>
            </w:rPr>
            <w:t>Assignment 1a: Case Study of 'Headspace' app.</w:t>
          </w:r>
        </w:p>
        <w:p w14:paraId="7B3B553E"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b/>
              <w:bCs/>
              <w:color w:val="262626"/>
              <w:sz w:val="20"/>
              <w:szCs w:val="20"/>
            </w:rPr>
          </w:pPr>
          <w:r w:rsidRPr="00ED3433">
            <w:rPr>
              <w:rFonts w:ascii="Helvetica Neue" w:hAnsi="Helvetica Neue" w:cs="Helvetica Neue"/>
              <w:b/>
              <w:bCs/>
              <w:color w:val="262626"/>
              <w:sz w:val="20"/>
              <w:szCs w:val="20"/>
            </w:rPr>
            <w:t>Week 2</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2E421805"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ab/>
          </w:r>
          <w:r w:rsidRPr="00ED3433">
            <w:rPr>
              <w:rFonts w:ascii="Helvetica Neue" w:hAnsi="Helvetica Neue" w:cs="Helvetica Neue"/>
              <w:b/>
              <w:bCs/>
              <w:color w:val="262626"/>
              <w:sz w:val="20"/>
              <w:szCs w:val="20"/>
            </w:rPr>
            <w:tab/>
          </w:r>
          <w:r w:rsidRPr="00ED3433">
            <w:rPr>
              <w:rFonts w:ascii="Helvetica Neue" w:hAnsi="Helvetica Neue" w:cs="Helvetica Neue"/>
              <w:color w:val="262626"/>
              <w:sz w:val="20"/>
              <w:szCs w:val="20"/>
            </w:rPr>
            <w:t>Finding the gap</w:t>
          </w:r>
        </w:p>
        <w:p w14:paraId="38A05241"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Filling the gap</w:t>
          </w:r>
        </w:p>
        <w:p w14:paraId="79806AA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1b: Journaling problems and sketching solutions</w:t>
          </w:r>
        </w:p>
        <w:p w14:paraId="4E8900E8"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3</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78F49593"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Human to Computer to Human Interaction</w:t>
          </w:r>
        </w:p>
        <w:p w14:paraId="5A1B2BAD"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i/>
              <w:iCs/>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2a: Case Study of ‘Quiz Up’ app</w:t>
          </w:r>
        </w:p>
        <w:p w14:paraId="5F676EAD"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i/>
              <w:iCs/>
              <w:color w:val="262626"/>
              <w:sz w:val="20"/>
              <w:szCs w:val="20"/>
            </w:rPr>
            <w:tab/>
          </w:r>
          <w:r w:rsidRPr="00ED3433">
            <w:rPr>
              <w:rFonts w:ascii="Helvetica Neue" w:hAnsi="Helvetica Neue" w:cs="Helvetica Neue"/>
              <w:i/>
              <w:iCs/>
              <w:color w:val="262626"/>
              <w:sz w:val="20"/>
              <w:szCs w:val="20"/>
            </w:rPr>
            <w:tab/>
            <w:t>Assignment 2b: Brainstorm, Sketch and Prototype a mobile application that facilitates collaboration or competition</w:t>
          </w:r>
        </w:p>
        <w:p w14:paraId="1E0DD318"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4</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1367F6F2"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Gamification</w:t>
          </w:r>
        </w:p>
        <w:p w14:paraId="1679505F"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Learning Through Play</w:t>
          </w:r>
        </w:p>
        <w:p w14:paraId="470D17A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i/>
              <w:iCs/>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3a: Case Study of ‘Duolingo’ app</w:t>
          </w:r>
        </w:p>
        <w:p w14:paraId="5C51B5B7"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i/>
              <w:iCs/>
              <w:color w:val="262626"/>
              <w:sz w:val="20"/>
              <w:szCs w:val="20"/>
            </w:rPr>
            <w:tab/>
          </w:r>
          <w:r w:rsidRPr="00ED3433">
            <w:rPr>
              <w:rFonts w:ascii="Helvetica Neue" w:hAnsi="Helvetica Neue" w:cs="Helvetica Neue"/>
              <w:i/>
              <w:iCs/>
              <w:color w:val="262626"/>
              <w:sz w:val="20"/>
              <w:szCs w:val="20"/>
            </w:rPr>
            <w:tab/>
            <w:t>Assignment 3b: Brainstorm, Sketch and Prototype a mobile learning game app</w:t>
          </w:r>
        </w:p>
        <w:p w14:paraId="45B508F8"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5</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4D25E39E"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App-assisted ’smart’ objects</w:t>
          </w:r>
        </w:p>
        <w:p w14:paraId="4199EFD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4a: Case Study of ‘Chefsteps’ app &amp; Joule product</w:t>
          </w:r>
        </w:p>
        <w:p w14:paraId="499354A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6</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4b: Brainstorm, Sketch and Prototype an app and smart object that work in tandem to solve a problem in the physical world</w:t>
          </w:r>
        </w:p>
        <w:p w14:paraId="3423C8C3"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7</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t xml:space="preserve">Continue </w:t>
          </w:r>
          <w:r w:rsidRPr="00ED3433">
            <w:rPr>
              <w:rFonts w:ascii="Helvetica Neue" w:hAnsi="Helvetica Neue" w:cs="Helvetica Neue"/>
              <w:i/>
              <w:iCs/>
              <w:color w:val="262626"/>
              <w:sz w:val="20"/>
              <w:szCs w:val="20"/>
            </w:rPr>
            <w:t>Assignment 4b: Brainstorm, Sketch and Prototype an app and smart object that work in tandem to solve a problem in the physical world</w:t>
          </w:r>
        </w:p>
        <w:p w14:paraId="647D3123" w14:textId="5A8F6487" w:rsidR="00A966C5" w:rsidRPr="008426D1" w:rsidRDefault="00FE4914" w:rsidP="00ED3433">
          <w:pPr>
            <w:tabs>
              <w:tab w:val="left" w:pos="360"/>
              <w:tab w:val="left" w:pos="720"/>
            </w:tabs>
            <w:spacing w:after="0" w:line="240" w:lineRule="auto"/>
            <w:rPr>
              <w:rFonts w:asciiTheme="majorHAnsi" w:hAnsiTheme="majorHAnsi" w:cs="Arial"/>
              <w:sz w:val="20"/>
              <w:szCs w:val="20"/>
            </w:rPr>
          </w:pPr>
        </w:p>
      </w:sdtContent>
    </w:sdt>
    <w:p w14:paraId="213252AE" w14:textId="77777777" w:rsidR="009C6B5F" w:rsidRDefault="009C6B5F" w:rsidP="009C6B5F">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This course is an Astate Online Services course (AOS).  All AOS courses are 7 weeks.</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29AB09C" w14:textId="77777777" w:rsidR="009C6B5F" w:rsidRPr="008426D1" w:rsidRDefault="009C6B5F"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874807">
        <w:rPr>
          <w:rFonts w:asciiTheme="majorHAnsi" w:hAnsiTheme="majorHAnsi" w:cs="Arial"/>
          <w:sz w:val="20"/>
          <w:szCs w:val="20"/>
        </w:rPr>
        <w:t>19</w:t>
      </w:r>
      <w:r w:rsidR="0036794A" w:rsidRPr="00874807">
        <w:rPr>
          <w:rFonts w:asciiTheme="majorHAnsi" w:hAnsiTheme="majorHAnsi" w:cs="Arial"/>
          <w:sz w:val="20"/>
          <w:szCs w:val="20"/>
        </w:rPr>
        <w:t>.</w:t>
      </w:r>
      <w:r w:rsidR="00A966C5" w:rsidRPr="00874807">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D3121E8"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This is </w:t>
          </w:r>
          <w:r w:rsidR="00874807">
            <w:rPr>
              <w:rFonts w:asciiTheme="majorHAnsi" w:hAnsiTheme="majorHAnsi" w:cs="Arial"/>
              <w:sz w:val="20"/>
              <w:szCs w:val="20"/>
            </w:rPr>
            <w:t>an online course</w:t>
          </w:r>
          <w:proofErr w:type="gramEnd"/>
          <w:r w:rsidR="00874807">
            <w:rPr>
              <w:rFonts w:asciiTheme="majorHAnsi" w:hAnsiTheme="majorHAnsi" w:cs="Arial"/>
              <w:sz w:val="20"/>
              <w:szCs w:val="20"/>
            </w:rPr>
            <w:t xml:space="preserve">, </w:t>
          </w:r>
          <w:proofErr w:type="gramStart"/>
          <w:r w:rsidR="00874807">
            <w:rPr>
              <w:rFonts w:asciiTheme="majorHAnsi" w:hAnsiTheme="majorHAnsi" w:cs="Arial"/>
              <w:sz w:val="20"/>
              <w:szCs w:val="20"/>
            </w:rPr>
            <w:t>no classrooms</w:t>
          </w:r>
          <w:r>
            <w:rPr>
              <w:rFonts w:asciiTheme="majorHAnsi" w:hAnsiTheme="majorHAnsi" w:cs="Arial"/>
              <w:sz w:val="20"/>
              <w:szCs w:val="20"/>
            </w:rPr>
            <w:t xml:space="preserve"> will be affected</w:t>
          </w:r>
          <w:proofErr w:type="gramEnd"/>
          <w:r w:rsidR="00874807">
            <w:rPr>
              <w:rFonts w:asciiTheme="majorHAnsi" w:hAnsiTheme="majorHAnsi" w:cs="Arial"/>
              <w:sz w:val="20"/>
              <w:szCs w:val="20"/>
            </w:rPr>
            <w:t xml:space="preserve">.  Some resources may need to be updated.  The Department of Art and Design has some digital lab toys like a (non-functioning) 3-D printer.  Infrastructure requests will be added as this field and teaching methods develop.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CDEF90C" w14:textId="1B512A13" w:rsidR="005D6214" w:rsidRPr="005D6214" w:rsidRDefault="005D6214" w:rsidP="005D6214">
      <w:pPr>
        <w:tabs>
          <w:tab w:val="left" w:pos="360"/>
          <w:tab w:val="left" w:pos="720"/>
        </w:tabs>
        <w:spacing w:after="0" w:line="240" w:lineRule="auto"/>
        <w:rPr>
          <w:rFonts w:asciiTheme="majorHAnsi" w:hAnsiTheme="majorHAnsi" w:cs="Arial"/>
          <w:sz w:val="20"/>
          <w:szCs w:val="20"/>
        </w:rPr>
      </w:pPr>
      <w:r w:rsidRPr="005D6214">
        <w:rPr>
          <w:rFonts w:asciiTheme="majorHAnsi" w:hAnsiTheme="majorHAnsi" w:cs="Arial"/>
          <w:sz w:val="20"/>
          <w:szCs w:val="20"/>
        </w:rPr>
        <w:tab/>
      </w:r>
      <w:r w:rsidRPr="005D6214">
        <w:rPr>
          <w:rFonts w:asciiTheme="majorHAnsi" w:hAnsiTheme="majorHAnsi" w:cs="Arial"/>
          <w:sz w:val="20"/>
          <w:szCs w:val="20"/>
        </w:rPr>
        <w:tab/>
      </w:r>
      <w:sdt>
        <w:sdtPr>
          <w:id w:val="1646383678"/>
        </w:sdtPr>
        <w:sdtEndPr/>
        <w:sdtContent>
          <w:r w:rsidR="009E1C0B">
            <w:rPr>
              <w:rFonts w:ascii="Calibri" w:hAnsi="Calibri" w:cs="Arial"/>
              <w:sz w:val="20"/>
              <w:szCs w:val="20"/>
            </w:rPr>
            <w:t xml:space="preserve">This course is part of a program for which a new faculty member has already been hired.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proofErr w:type="gramStart"/>
          <w:r w:rsidR="00937CE9">
            <w:rPr>
              <w:rFonts w:asciiTheme="majorHAnsi" w:hAnsiTheme="majorHAnsi" w:cs="Arial"/>
              <w:sz w:val="20"/>
              <w:szCs w:val="20"/>
            </w:rPr>
            <w:t>no</w:t>
          </w:r>
          <w:proofErr w:type="gramEnd"/>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74807">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5A1649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927064393"/>
            </w:sdtPr>
            <w:sdtEndPr/>
            <w:sdtContent>
              <w:r w:rsidR="00ED3433">
                <w:rPr>
                  <w:rFonts w:asciiTheme="majorHAnsi" w:hAnsiTheme="majorHAnsi" w:cs="Arial"/>
                  <w:sz w:val="20"/>
                  <w:szCs w:val="20"/>
                </w:rPr>
                <w:t xml:space="preserve">This course uses case studies to </w:t>
              </w:r>
              <w:r w:rsidR="00ED3433" w:rsidRPr="00ED3433">
                <w:rPr>
                  <w:rFonts w:asciiTheme="majorHAnsi" w:hAnsiTheme="majorHAnsi" w:cs="Arial"/>
                  <w:sz w:val="20"/>
                  <w:szCs w:val="20"/>
                </w:rPr>
                <w:t>Brainstorm, Sketch and Prototype</w:t>
              </w:r>
              <w:r w:rsidR="00ED3433">
                <w:rPr>
                  <w:rFonts w:asciiTheme="majorHAnsi" w:hAnsiTheme="majorHAnsi" w:cs="Arial"/>
                  <w:sz w:val="20"/>
                  <w:szCs w:val="20"/>
                </w:rPr>
                <w:t xml:space="preserve"> </w:t>
              </w:r>
              <w:r w:rsidR="00874807">
                <w:rPr>
                  <w:rFonts w:asciiTheme="majorHAnsi" w:hAnsiTheme="majorHAnsi" w:cs="Arial"/>
                  <w:sz w:val="20"/>
                  <w:szCs w:val="20"/>
                </w:rPr>
                <w:t>an app or other project.  Students are forming strategies for creating and realizing individual and collaborative projects at the senior level.</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0A50ECAB" w14:textId="502AD0C7" w:rsidR="00874807" w:rsidRDefault="00CA269E" w:rsidP="00874807">
      <w:pPr>
        <w:tabs>
          <w:tab w:val="left" w:pos="360"/>
          <w:tab w:val="left" w:pos="720"/>
        </w:tabs>
        <w:spacing w:after="0" w:line="240" w:lineRule="auto"/>
        <w:ind w:left="360"/>
        <w:rPr>
          <w:rFonts w:ascii="Arial" w:hAnsi="Arial" w:cs="Arial"/>
          <w:sz w:val="16"/>
          <w:szCs w:val="16"/>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3376665"/>
            </w:sdtPr>
            <w:sdtEndPr/>
            <w:sdtContent>
              <w:r w:rsidR="00874807">
                <w:rPr>
                  <w:rFonts w:ascii="Arial" w:hAnsi="Arial" w:cs="Arial"/>
                  <w:sz w:val="16"/>
                  <w:szCs w:val="16"/>
                </w:rPr>
                <w:t>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separately from our BFA programs.</w:t>
              </w:r>
            </w:sdtContent>
          </w:sdt>
        </w:sdtContent>
      </w:sdt>
    </w:p>
    <w:p w14:paraId="246F8B19" w14:textId="77777777" w:rsidR="00CA269E" w:rsidRPr="008426D1" w:rsidRDefault="00CA269E" w:rsidP="00874807">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highlight w:val="yellow"/>
        </w:rPr>
        <w:id w:val="-494496540"/>
      </w:sdtPr>
      <w:sdtEndPr/>
      <w:sdtContent>
        <w:p w14:paraId="005D6C63" w14:textId="75DD4A2F" w:rsidR="00874807" w:rsidRPr="00874807" w:rsidRDefault="00C0128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need the 1000 and 2000 level courses to be able to complete projects in this 3000-level</w:t>
          </w:r>
          <w:r w:rsidR="00874807" w:rsidRPr="00874807">
            <w:rPr>
              <w:rFonts w:asciiTheme="majorHAnsi" w:hAnsiTheme="majorHAnsi" w:cs="Arial"/>
              <w:sz w:val="20"/>
              <w:szCs w:val="20"/>
            </w:rPr>
            <w:t>.</w:t>
          </w:r>
        </w:p>
        <w:p w14:paraId="431F12EA" w14:textId="47BD0D3D" w:rsidR="00CA269E" w:rsidRPr="008426D1" w:rsidRDefault="00FE4914"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51A01449"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4FA50A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proofErr w:type="gramStart"/>
            <w:r w:rsidR="00937CE9">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sidR="00937CE9">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proofErr w:type="gramStart"/>
            <w:r w:rsidR="00937CE9">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9837FC">
        <w:rPr>
          <w:rFonts w:asciiTheme="majorHAnsi" w:hAnsiTheme="majorHAnsi" w:cs="Arial"/>
          <w:sz w:val="20"/>
          <w:szCs w:val="20"/>
        </w:rPr>
        <w:t>2</w:t>
      </w:r>
      <w:r w:rsidR="00BF6FF6" w:rsidRPr="009837FC">
        <w:rPr>
          <w:rFonts w:asciiTheme="majorHAnsi" w:hAnsiTheme="majorHAnsi" w:cs="Arial"/>
          <w:sz w:val="20"/>
          <w:szCs w:val="20"/>
        </w:rPr>
        <w:t>3</w:t>
      </w:r>
      <w:r w:rsidR="003C334C" w:rsidRPr="009837FC">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27493643"/>
          </w:sdtPr>
          <w:sdtEndPr/>
          <w:sdtContent>
            <w:p w14:paraId="518F5A12" w14:textId="3AC80A9F" w:rsidR="00874807" w:rsidRPr="009837FC" w:rsidRDefault="00874807" w:rsidP="009837FC">
              <w:pPr>
                <w:rPr>
                  <w:rFonts w:ascii="Times" w:eastAsia="Times New Roman" w:hAnsi="Times" w:cs="Times New Roman"/>
                  <w:color w:val="000000"/>
                  <w:sz w:val="16"/>
                  <w:szCs w:val="16"/>
                </w:rPr>
              </w:pPr>
              <w:r>
                <w:rPr>
                  <w:rFonts w:asciiTheme="majorHAnsi" w:hAnsiTheme="majorHAnsi" w:cs="Arial"/>
                  <w:sz w:val="20"/>
                  <w:szCs w:val="20"/>
                </w:rPr>
                <w:t xml:space="preserve">This course will is an E/R for PLO 1 and 2 below. </w:t>
              </w:r>
              <w:r w:rsidR="009837FC">
                <w:rPr>
                  <w:rFonts w:asciiTheme="majorHAnsi" w:hAnsiTheme="majorHAnsi" w:cs="Arial"/>
                  <w:sz w:val="20"/>
                  <w:szCs w:val="20"/>
                </w:rPr>
                <w:t>The s</w:t>
              </w:r>
              <w:r w:rsidRPr="00874807">
                <w:rPr>
                  <w:rFonts w:ascii="Times" w:eastAsia="Times New Roman" w:hAnsi="Times" w:cs="Times New Roman"/>
                  <w:color w:val="000000"/>
                  <w:sz w:val="16"/>
                  <w:szCs w:val="16"/>
                </w:rPr>
                <w:t xml:space="preserve">tudent </w:t>
              </w:r>
              <w:r w:rsidR="009837FC">
                <w:rPr>
                  <w:rFonts w:ascii="Times" w:eastAsia="Times New Roman" w:hAnsi="Times" w:cs="Times New Roman"/>
                  <w:color w:val="000000"/>
                  <w:sz w:val="16"/>
                  <w:szCs w:val="16"/>
                </w:rPr>
                <w:t>will bring</w:t>
              </w:r>
              <w:r w:rsidRPr="00874807">
                <w:rPr>
                  <w:rFonts w:ascii="Times" w:eastAsia="Times New Roman" w:hAnsi="Times" w:cs="Times New Roman"/>
                  <w:color w:val="000000"/>
                  <w:sz w:val="16"/>
                  <w:szCs w:val="16"/>
                </w:rPr>
                <w:t xml:space="preserve"> reasonable knowledge and skill to the situation as a result of knowledge/skill being introduced and/or emphasized at some previous point in their educational career. Instructional activity continues to build upon previous benchmarks and reinforce knowledge/skill</w:t>
              </w:r>
              <w:r w:rsidR="009837FC">
                <w:rPr>
                  <w:rFonts w:ascii="Times" w:eastAsia="Times New Roman" w:hAnsi="Times" w:cs="Times New Roman"/>
                  <w:color w:val="000000"/>
                  <w:sz w:val="16"/>
                  <w:szCs w:val="16"/>
                </w:rPr>
                <w:t>.</w:t>
              </w:r>
            </w:p>
          </w:sdtContent>
        </w:sdt>
        <w:p w14:paraId="5D3B71AF" w14:textId="77777777" w:rsidR="00FE4914" w:rsidRPr="000C6A5D" w:rsidRDefault="00FE4914" w:rsidP="00FE4914">
          <w:pPr>
            <w:tabs>
              <w:tab w:val="left" w:pos="360"/>
              <w:tab w:val="left" w:pos="720"/>
            </w:tabs>
            <w:spacing w:after="0" w:line="240" w:lineRule="auto"/>
            <w:rPr>
              <w:rFonts w:ascii="Times" w:hAnsi="Times" w:cs="Arial"/>
              <w:sz w:val="20"/>
              <w:szCs w:val="20"/>
            </w:rPr>
          </w:pPr>
          <w:r w:rsidRPr="000C6A5D">
            <w:rPr>
              <w:rFonts w:ascii="Times" w:hAnsi="Times" w:cs="Arial"/>
              <w:sz w:val="20"/>
              <w:szCs w:val="20"/>
            </w:rPr>
            <w:t xml:space="preserve">PLO 1 </w:t>
          </w:r>
          <w:sdt>
            <w:sdtPr>
              <w:rPr>
                <w:rFonts w:ascii="Times" w:hAnsi="Times"/>
                <w:sz w:val="20"/>
                <w:szCs w:val="20"/>
              </w:rPr>
              <w:id w:val="109334561"/>
            </w:sdtPr>
            <w:sdtEndPr>
              <w:rPr>
                <w:rFonts w:cs="Arial"/>
              </w:rPr>
            </w:sdtEndPr>
            <w:sdtContent>
              <w:r w:rsidRPr="000C6A5D">
                <w:rPr>
                  <w:rFonts w:ascii="Times" w:hAnsi="Times" w:cs="Arial"/>
                  <w:sz w:val="20"/>
                  <w:szCs w:val="20"/>
                </w:rPr>
                <w:t>SWBAT apply various digital design, strategic communication and creative media knowledge and skills to complete professional work.</w:t>
              </w:r>
            </w:sdtContent>
          </w:sdt>
        </w:p>
        <w:p w14:paraId="4C852E33" w14:textId="77777777" w:rsidR="00FE4914" w:rsidRPr="000C6A5D" w:rsidRDefault="00FE4914" w:rsidP="00FE4914">
          <w:pPr>
            <w:rPr>
              <w:rFonts w:ascii="Times" w:eastAsia="Times New Roman" w:hAnsi="Times" w:cs="Times New Roman"/>
              <w:bCs/>
              <w:color w:val="000000"/>
              <w:sz w:val="16"/>
              <w:szCs w:val="16"/>
            </w:rPr>
          </w:pPr>
          <w:r w:rsidRPr="000C6A5D">
            <w:rPr>
              <w:rFonts w:ascii="Times" w:hAnsi="Times" w:cs="Arial"/>
              <w:sz w:val="20"/>
              <w:szCs w:val="20"/>
            </w:rPr>
            <w:t xml:space="preserve">PLO 2 </w:t>
          </w:r>
          <w:r w:rsidRPr="000C6A5D">
            <w:rPr>
              <w:rFonts w:ascii="Times" w:eastAsia="Times New Roman" w:hAnsi="Times" w:cs="Times New Roman"/>
              <w:bCs/>
              <w:color w:val="000000"/>
              <w:sz w:val="16"/>
              <w:szCs w:val="16"/>
            </w:rPr>
            <w:t xml:space="preserve">SWABT </w:t>
          </w:r>
          <w:proofErr w:type="gramStart"/>
          <w:r w:rsidRPr="000C6A5D">
            <w:rPr>
              <w:rFonts w:ascii="Times" w:eastAsia="Times New Roman" w:hAnsi="Times" w:cs="Times New Roman"/>
              <w:bCs/>
              <w:color w:val="000000"/>
              <w:sz w:val="16"/>
              <w:szCs w:val="16"/>
            </w:rPr>
            <w:t>apply</w:t>
          </w:r>
          <w:proofErr w:type="gramEnd"/>
          <w:r w:rsidRPr="000C6A5D">
            <w:rPr>
              <w:rFonts w:ascii="Times" w:eastAsia="Times New Roman" w:hAnsi="Times" w:cs="Times New Roman"/>
              <w:bCs/>
              <w:color w:val="000000"/>
              <w:sz w:val="16"/>
              <w:szCs w:val="16"/>
            </w:rPr>
            <w:t xml:space="preserve"> the written, oral and aesthetic skills required of a professional designer.</w:t>
          </w:r>
        </w:p>
        <w:p w14:paraId="2C4A3C63" w14:textId="77777777" w:rsidR="00FE4914" w:rsidRPr="000C6A5D" w:rsidRDefault="00FE4914" w:rsidP="00FE4914">
          <w:pPr>
            <w:tabs>
              <w:tab w:val="left" w:pos="360"/>
              <w:tab w:val="left" w:pos="720"/>
            </w:tabs>
            <w:spacing w:after="0" w:line="240" w:lineRule="auto"/>
            <w:rPr>
              <w:rFonts w:ascii="Times" w:hAnsi="Times" w:cs="Arial"/>
              <w:sz w:val="20"/>
              <w:szCs w:val="20"/>
            </w:rPr>
          </w:pPr>
          <w:r w:rsidRPr="000C6A5D">
            <w:rPr>
              <w:rFonts w:ascii="Times" w:hAnsi="Times" w:cs="Arial"/>
              <w:sz w:val="20"/>
              <w:szCs w:val="20"/>
            </w:rPr>
            <w:t>(1,2 are the only PLOs for BSDI)</w:t>
          </w:r>
        </w:p>
        <w:p w14:paraId="77964C95" w14:textId="129E1417" w:rsidR="00547433" w:rsidRPr="008426D1" w:rsidRDefault="00FE4914" w:rsidP="00547433">
          <w:pPr>
            <w:tabs>
              <w:tab w:val="left" w:pos="360"/>
              <w:tab w:val="left" w:pos="720"/>
            </w:tabs>
            <w:spacing w:after="0" w:line="240" w:lineRule="auto"/>
            <w:rPr>
              <w:rFonts w:asciiTheme="majorHAnsi" w:hAnsiTheme="majorHAnsi" w:cs="Arial"/>
              <w:sz w:val="20"/>
              <w:szCs w:val="20"/>
            </w:rPr>
          </w:pPr>
        </w:p>
        <w:bookmarkStart w:id="0" w:name="_GoBack" w:displacedByCustomXml="next"/>
        <w:bookmarkEnd w:id="0"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74C378D"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31FBE222"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271EF7E3"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6A188885"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4A3A33FA"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35E8D99C"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40F0FCB4"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9837FC">
        <w:rPr>
          <w:rFonts w:asciiTheme="majorHAnsi" w:hAnsiTheme="majorHAnsi" w:cs="Arial"/>
          <w:sz w:val="20"/>
          <w:szCs w:val="20"/>
        </w:rPr>
        <w:t>2</w:t>
      </w:r>
      <w:r w:rsidR="00BF6FF6" w:rsidRPr="009837FC">
        <w:rPr>
          <w:rFonts w:asciiTheme="majorHAnsi" w:hAnsiTheme="majorHAnsi" w:cs="Arial"/>
          <w:sz w:val="20"/>
          <w:szCs w:val="20"/>
        </w:rPr>
        <w:t>4</w:t>
      </w:r>
      <w:r w:rsidR="00054918" w:rsidRPr="009837FC">
        <w:rPr>
          <w:rFonts w:asciiTheme="majorHAnsi" w:hAnsiTheme="majorHAnsi" w:cs="Arial"/>
          <w:sz w:val="20"/>
          <w:szCs w:val="20"/>
        </w:rPr>
        <w:t xml:space="preserve">. Considering the indicated </w:t>
      </w:r>
      <w:r w:rsidR="002E3BD5" w:rsidRPr="009837FC">
        <w:rPr>
          <w:rFonts w:asciiTheme="majorHAnsi" w:hAnsiTheme="majorHAnsi" w:cs="Arial"/>
          <w:sz w:val="20"/>
          <w:szCs w:val="20"/>
        </w:rPr>
        <w:t>program-level learning outcome</w:t>
      </w:r>
      <w:r w:rsidR="00575870" w:rsidRPr="009837FC">
        <w:rPr>
          <w:rFonts w:asciiTheme="majorHAnsi" w:hAnsiTheme="majorHAnsi" w:cs="Arial"/>
          <w:sz w:val="20"/>
          <w:szCs w:val="20"/>
        </w:rPr>
        <w:t>/s (from question #23</w:t>
      </w:r>
      <w:r w:rsidR="00054918" w:rsidRPr="009837FC">
        <w:rPr>
          <w:rFonts w:asciiTheme="majorHAnsi" w:hAnsiTheme="majorHAnsi" w:cs="Arial"/>
          <w:sz w:val="20"/>
          <w:szCs w:val="20"/>
        </w:rPr>
        <w:t xml:space="preserve">), </w:t>
      </w:r>
      <w:r w:rsidR="00041E75" w:rsidRPr="009837FC">
        <w:rPr>
          <w:rFonts w:asciiTheme="majorHAnsi" w:hAnsiTheme="majorHAnsi" w:cs="Arial"/>
          <w:sz w:val="20"/>
          <w:szCs w:val="20"/>
        </w:rPr>
        <w:t xml:space="preserve">please fill out the following table </w:t>
      </w:r>
      <w:r w:rsidR="00575870" w:rsidRPr="009837FC">
        <w:rPr>
          <w:rFonts w:asciiTheme="majorHAnsi" w:hAnsiTheme="majorHAnsi" w:cs="Arial"/>
          <w:sz w:val="20"/>
          <w:szCs w:val="20"/>
        </w:rPr>
        <w:t>to</w:t>
      </w:r>
      <w:r w:rsidR="00575870">
        <w:rPr>
          <w:rFonts w:asciiTheme="majorHAnsi" w:hAnsiTheme="majorHAnsi" w:cs="Arial"/>
          <w:sz w:val="20"/>
          <w:szCs w:val="20"/>
        </w:rPr>
        <w:t xml:space="preserve">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9837FC" w:rsidRPr="002B453A" w14:paraId="464AD3EA" w14:textId="77777777" w:rsidTr="0074381F">
        <w:tc>
          <w:tcPr>
            <w:tcW w:w="2148" w:type="dxa"/>
          </w:tcPr>
          <w:p w14:paraId="67E7CE86" w14:textId="77777777" w:rsidR="009837FC" w:rsidRPr="00B1225D" w:rsidRDefault="009837FC" w:rsidP="0074381F">
            <w:pPr>
              <w:jc w:val="center"/>
              <w:rPr>
                <w:rFonts w:asciiTheme="majorHAnsi" w:hAnsiTheme="majorHAnsi"/>
                <w:b/>
                <w:sz w:val="20"/>
                <w:szCs w:val="20"/>
              </w:rPr>
            </w:pPr>
            <w:r w:rsidRPr="00B1225D">
              <w:rPr>
                <w:rFonts w:asciiTheme="majorHAnsi" w:hAnsiTheme="majorHAnsi"/>
                <w:b/>
                <w:sz w:val="20"/>
                <w:szCs w:val="20"/>
              </w:rPr>
              <w:t>Program-Level Outcome 1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854925665"/>
              </w:sdtPr>
              <w:sdtEndPr>
                <w:rPr>
                  <w:rFonts w:ascii="Arial" w:hAnsi="Arial" w:cs="Arial"/>
                </w:rPr>
              </w:sdtEndPr>
              <w:sdtContent>
                <w:tc>
                  <w:tcPr>
                    <w:tcW w:w="7428" w:type="dxa"/>
                  </w:tcPr>
                  <w:p w14:paraId="42EAD71A" w14:textId="6DEFD83E" w:rsidR="009837FC" w:rsidRPr="002B453A" w:rsidRDefault="009C1A6E" w:rsidP="0074381F">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9837FC" w:rsidRPr="002B453A" w14:paraId="311C8226" w14:textId="77777777" w:rsidTr="0074381F">
        <w:tc>
          <w:tcPr>
            <w:tcW w:w="2148" w:type="dxa"/>
          </w:tcPr>
          <w:p w14:paraId="3FB09F2F"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5D7AC7B" w14:textId="77777777" w:rsidR="009837FC" w:rsidRPr="00B1225D" w:rsidRDefault="00FE4914" w:rsidP="0074381F">
            <w:pPr>
              <w:rPr>
                <w:rFonts w:ascii="Times" w:hAnsi="Times" w:cs="Times New Roman"/>
                <w:color w:val="000000"/>
                <w:sz w:val="16"/>
                <w:szCs w:val="16"/>
              </w:rPr>
            </w:pPr>
            <w:sdt>
              <w:sdtPr>
                <w:rPr>
                  <w:rFonts w:asciiTheme="majorHAnsi" w:hAnsiTheme="majorHAnsi"/>
                  <w:sz w:val="20"/>
                  <w:szCs w:val="20"/>
                </w:rPr>
                <w:id w:val="-1294900252"/>
                <w:text/>
              </w:sdtPr>
              <w:sdtEndPr/>
              <w:sdtContent>
                <w:r w:rsidR="009837FC" w:rsidRPr="00B1225D">
                  <w:rPr>
                    <w:rFonts w:ascii="Times" w:hAnsi="Times" w:cs="Times New Roman"/>
                    <w:color w:val="000000"/>
                    <w:sz w:val="16"/>
                    <w:szCs w:val="16"/>
                  </w:rPr>
                  <w:t>Direct Measure:</w:t>
                </w:r>
              </w:sdtContent>
            </w:sdt>
          </w:p>
          <w:p w14:paraId="6E00E5CA"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 xml:space="preserve">Description:   In Digital Innovations Portfolio, </w:t>
            </w:r>
            <w:proofErr w:type="gramStart"/>
            <w:r w:rsidRPr="00B1225D">
              <w:rPr>
                <w:rFonts w:ascii="Times" w:hAnsi="Times" w:cs="Times New Roman"/>
                <w:color w:val="000000"/>
                <w:sz w:val="16"/>
                <w:szCs w:val="16"/>
              </w:rPr>
              <w:t>students</w:t>
            </w:r>
            <w:proofErr w:type="gramEnd"/>
            <w:r w:rsidRPr="00B1225D">
              <w:rPr>
                <w:rFonts w:ascii="Times" w:hAnsi="Times" w:cs="Times New Roman"/>
                <w:color w:val="000000"/>
                <w:sz w:val="16"/>
                <w:szCs w:val="16"/>
              </w:rPr>
              <w:t xml:space="preserve"> present ≥ 10 professional-level works to a committee made up of Faculty from all areas.  This is a capstone course designed to prepare students for entrance into professional practice</w:t>
            </w:r>
          </w:p>
          <w:p w14:paraId="337C6102" w14:textId="77777777" w:rsidR="009837FC" w:rsidRPr="00B1225D" w:rsidRDefault="009837FC" w:rsidP="0074381F">
            <w:pPr>
              <w:rPr>
                <w:rFonts w:ascii="Times" w:hAnsi="Times" w:cs="Times New Roman"/>
                <w:color w:val="000000"/>
                <w:sz w:val="16"/>
                <w:szCs w:val="16"/>
              </w:rPr>
            </w:pPr>
          </w:p>
          <w:p w14:paraId="45A24F7C"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7ED02601" w14:textId="77777777" w:rsidR="009837FC" w:rsidRPr="00B1225D" w:rsidRDefault="009837FC" w:rsidP="0074381F">
            <w:pPr>
              <w:rPr>
                <w:rFonts w:ascii="Times" w:hAnsi="Times" w:cs="Times New Roman"/>
                <w:color w:val="000000"/>
                <w:sz w:val="16"/>
                <w:szCs w:val="16"/>
              </w:rPr>
            </w:pPr>
          </w:p>
          <w:p w14:paraId="124EEC07"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78C17F2A" w14:textId="77777777" w:rsidR="009837FC" w:rsidRPr="00B1225D" w:rsidRDefault="009837FC" w:rsidP="0074381F">
            <w:pPr>
              <w:rPr>
                <w:rFonts w:ascii="Times" w:hAnsi="Times" w:cs="Times New Roman"/>
                <w:color w:val="000000"/>
                <w:sz w:val="16"/>
                <w:szCs w:val="16"/>
              </w:rPr>
            </w:pPr>
          </w:p>
          <w:p w14:paraId="3238580F"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 xml:space="preserve">Data Collection:  Each Measure is scored on a </w:t>
            </w:r>
            <w:proofErr w:type="gramStart"/>
            <w:r w:rsidRPr="00B1225D">
              <w:rPr>
                <w:rFonts w:ascii="Times" w:hAnsi="Times" w:cs="Times New Roman"/>
                <w:color w:val="000000"/>
                <w:sz w:val="16"/>
                <w:szCs w:val="16"/>
              </w:rPr>
              <w:t>5 point</w:t>
            </w:r>
            <w:proofErr w:type="gramEnd"/>
            <w:r w:rsidRPr="00B1225D">
              <w:rPr>
                <w:rFonts w:ascii="Times" w:hAnsi="Times" w:cs="Times New Roman"/>
                <w:color w:val="000000"/>
                <w:sz w:val="16"/>
                <w:szCs w:val="16"/>
              </w:rPr>
              <w:t xml:space="preserve"> scale.</w:t>
            </w:r>
          </w:p>
          <w:p w14:paraId="3696FD35" w14:textId="77777777" w:rsidR="009837FC" w:rsidRPr="00B1225D" w:rsidRDefault="009837FC" w:rsidP="0074381F">
            <w:pPr>
              <w:rPr>
                <w:rFonts w:ascii="Times" w:hAnsi="Times" w:cs="Times New Roman"/>
                <w:color w:val="000000"/>
                <w:sz w:val="16"/>
                <w:szCs w:val="16"/>
              </w:rPr>
            </w:pPr>
          </w:p>
          <w:p w14:paraId="597CB836"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20B3E748" w14:textId="77777777" w:rsidR="009837FC" w:rsidRPr="00B1225D" w:rsidRDefault="009837FC" w:rsidP="0074381F">
            <w:pPr>
              <w:rPr>
                <w:rFonts w:ascii="Times" w:hAnsi="Times" w:cs="Times New Roman"/>
                <w:color w:val="000000"/>
                <w:sz w:val="16"/>
                <w:szCs w:val="16"/>
              </w:rPr>
            </w:pPr>
          </w:p>
          <w:p w14:paraId="30BC6BB5"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477CBB39" w14:textId="77777777" w:rsidR="009837FC" w:rsidRPr="00B1225D" w:rsidRDefault="009837FC" w:rsidP="0074381F">
            <w:pPr>
              <w:rPr>
                <w:rFonts w:ascii="Times" w:hAnsi="Times" w:cs="Times New Roman"/>
                <w:color w:val="000000"/>
                <w:sz w:val="16"/>
                <w:szCs w:val="16"/>
              </w:rPr>
            </w:pPr>
          </w:p>
          <w:p w14:paraId="17274397"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Indirect Measure:</w:t>
            </w:r>
          </w:p>
          <w:p w14:paraId="5858AF14"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5D416715"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 </w:t>
            </w:r>
          </w:p>
        </w:tc>
      </w:tr>
      <w:tr w:rsidR="009837FC" w:rsidRPr="002B453A" w14:paraId="00290210" w14:textId="77777777" w:rsidTr="0074381F">
        <w:tc>
          <w:tcPr>
            <w:tcW w:w="2148" w:type="dxa"/>
          </w:tcPr>
          <w:p w14:paraId="2DB9A666"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Assessment </w:t>
            </w:r>
          </w:p>
          <w:p w14:paraId="4631728B"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2041004" w14:textId="77777777" w:rsidR="009837FC" w:rsidRDefault="009837FC" w:rsidP="0074381F">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20E75B45" w14:textId="77777777" w:rsidR="009837FC" w:rsidRPr="00C2239B" w:rsidRDefault="009837FC" w:rsidP="0074381F">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66A53C9B" w14:textId="77777777" w:rsidR="009837FC" w:rsidRPr="00C2239B" w:rsidRDefault="009837FC" w:rsidP="0074381F">
                <w:pPr>
                  <w:rPr>
                    <w:rFonts w:ascii="Times" w:hAnsi="Times" w:cs="Times New Roman"/>
                    <w:color w:val="000000"/>
                    <w:sz w:val="16"/>
                    <w:szCs w:val="16"/>
                  </w:rPr>
                </w:pPr>
              </w:p>
              <w:p w14:paraId="6C12FEA4"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2FBFCED8" w14:textId="77777777" w:rsidR="009837FC" w:rsidRPr="00C2239B" w:rsidRDefault="009837FC" w:rsidP="0074381F">
                <w:pPr>
                  <w:autoSpaceDE w:val="0"/>
                  <w:autoSpaceDN w:val="0"/>
                  <w:adjustRightInd w:val="0"/>
                  <w:rPr>
                    <w:rFonts w:ascii="Times" w:hAnsi="Times" w:cs="Times New Roman"/>
                    <w:color w:val="000000"/>
                    <w:sz w:val="16"/>
                    <w:szCs w:val="16"/>
                  </w:rPr>
                </w:pPr>
              </w:p>
              <w:p w14:paraId="6C6EF248"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7751AEBC" w14:textId="77777777" w:rsidR="009837FC" w:rsidRPr="00C2239B" w:rsidRDefault="009837FC" w:rsidP="0074381F">
                <w:pPr>
                  <w:autoSpaceDE w:val="0"/>
                  <w:autoSpaceDN w:val="0"/>
                  <w:adjustRightInd w:val="0"/>
                  <w:rPr>
                    <w:rFonts w:ascii="Times" w:hAnsi="Times" w:cs="Times New Roman"/>
                    <w:color w:val="000000"/>
                    <w:sz w:val="16"/>
                    <w:szCs w:val="16"/>
                  </w:rPr>
                </w:pPr>
              </w:p>
              <w:p w14:paraId="13A968CC"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65260F62" w14:textId="77777777" w:rsidR="009837FC" w:rsidRPr="002B453A" w:rsidRDefault="009837FC" w:rsidP="0074381F">
                <w:pPr>
                  <w:rPr>
                    <w:rFonts w:asciiTheme="majorHAnsi" w:hAnsiTheme="majorHAnsi"/>
                    <w:sz w:val="20"/>
                    <w:szCs w:val="20"/>
                  </w:rPr>
                </w:pPr>
                <w:r w:rsidRPr="00C2239B">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tc>
          </w:sdtContent>
        </w:sdt>
      </w:tr>
      <w:tr w:rsidR="009837FC" w:rsidRPr="002B453A" w14:paraId="1142DDCD" w14:textId="77777777" w:rsidTr="0074381F">
        <w:tc>
          <w:tcPr>
            <w:tcW w:w="2148" w:type="dxa"/>
          </w:tcPr>
          <w:p w14:paraId="4040E306"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4523467" w14:textId="77777777" w:rsidR="009837FC" w:rsidRPr="00C2239B" w:rsidRDefault="009837FC" w:rsidP="0074381F">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30B0FF67" w14:textId="77777777" w:rsidR="009837FC" w:rsidRPr="00212A84" w:rsidRDefault="009837FC" w:rsidP="0074381F">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4D43AA9C" w14:textId="77777777" w:rsidR="009837FC" w:rsidRDefault="009837FC" w:rsidP="009837FC">
      <w:pPr>
        <w:rPr>
          <w:rFonts w:asciiTheme="majorHAnsi" w:hAnsiTheme="majorHAnsi" w:cs="Arial"/>
          <w:i/>
          <w:sz w:val="20"/>
          <w:szCs w:val="20"/>
        </w:rPr>
      </w:pPr>
    </w:p>
    <w:p w14:paraId="37F4F1CC" w14:textId="77777777" w:rsidR="009837FC" w:rsidRDefault="009837FC" w:rsidP="009837F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837FC" w:rsidRPr="002B453A" w14:paraId="07876E89" w14:textId="77777777" w:rsidTr="0074381F">
        <w:tc>
          <w:tcPr>
            <w:tcW w:w="2148" w:type="dxa"/>
          </w:tcPr>
          <w:p w14:paraId="4AECF1C1" w14:textId="77777777" w:rsidR="009837FC" w:rsidRPr="00B1225D" w:rsidRDefault="009837FC" w:rsidP="0074381F">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7F03605C" w14:textId="77777777" w:rsidR="009837FC" w:rsidRPr="00B1225D" w:rsidRDefault="009837FC" w:rsidP="0074381F">
                <w:pPr>
                  <w:rPr>
                    <w:rFonts w:asciiTheme="majorHAnsi" w:hAnsiTheme="majorHAnsi"/>
                    <w:sz w:val="20"/>
                    <w:szCs w:val="20"/>
                  </w:rPr>
                </w:pPr>
              </w:p>
              <w:p w14:paraId="3F94B52A" w14:textId="77777777" w:rsidR="009837FC" w:rsidRPr="004F6A5C" w:rsidRDefault="009837FC" w:rsidP="0074381F">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46F6DCF5" w14:textId="77777777" w:rsidR="009837FC" w:rsidRPr="002B453A" w:rsidRDefault="009837FC" w:rsidP="0074381F">
                <w:pPr>
                  <w:rPr>
                    <w:rFonts w:asciiTheme="majorHAnsi" w:hAnsiTheme="majorHAnsi"/>
                    <w:sz w:val="20"/>
                    <w:szCs w:val="20"/>
                  </w:rPr>
                </w:pPr>
              </w:p>
            </w:tc>
          </w:sdtContent>
        </w:sdt>
      </w:tr>
      <w:tr w:rsidR="009837FC" w:rsidRPr="002B453A" w14:paraId="68379AAE" w14:textId="77777777" w:rsidTr="0074381F">
        <w:tc>
          <w:tcPr>
            <w:tcW w:w="2148" w:type="dxa"/>
          </w:tcPr>
          <w:p w14:paraId="71A834D7"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D000959" w14:textId="77777777" w:rsidR="009837FC" w:rsidRDefault="009837FC" w:rsidP="0074381F">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573953D" w14:textId="77777777" w:rsidR="009837FC" w:rsidRDefault="009837FC" w:rsidP="0074381F">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1E31334F" w14:textId="77777777" w:rsidR="009837FC" w:rsidRDefault="009837FC" w:rsidP="0074381F">
            <w:pPr>
              <w:tabs>
                <w:tab w:val="left" w:pos="1890"/>
              </w:tabs>
              <w:autoSpaceDE w:val="0"/>
              <w:autoSpaceDN w:val="0"/>
              <w:adjustRightInd w:val="0"/>
              <w:rPr>
                <w:rFonts w:ascii="Times" w:hAnsi="Times" w:cs="Times New Roman"/>
                <w:color w:val="000000"/>
                <w:sz w:val="16"/>
                <w:szCs w:val="16"/>
              </w:rPr>
            </w:pPr>
          </w:p>
          <w:p w14:paraId="608A119F" w14:textId="77777777" w:rsidR="009837FC" w:rsidRPr="00DF4271" w:rsidRDefault="009837FC" w:rsidP="0074381F">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2BD2FC3F" w14:textId="77777777" w:rsidR="009837FC" w:rsidRPr="00DF4271" w:rsidRDefault="009837FC" w:rsidP="0074381F">
            <w:pPr>
              <w:autoSpaceDE w:val="0"/>
              <w:autoSpaceDN w:val="0"/>
              <w:adjustRightInd w:val="0"/>
              <w:rPr>
                <w:rFonts w:ascii="Times" w:hAnsi="Times" w:cs="Times New Roman"/>
                <w:color w:val="000000" w:themeColor="text1"/>
                <w:sz w:val="16"/>
                <w:szCs w:val="20"/>
              </w:rPr>
            </w:pPr>
          </w:p>
          <w:p w14:paraId="5823BD8C" w14:textId="77777777" w:rsidR="009837FC" w:rsidRPr="00DF4271" w:rsidRDefault="009837FC" w:rsidP="0074381F">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6E2B9AB1" w14:textId="77777777" w:rsidR="009837FC" w:rsidRDefault="009837FC" w:rsidP="0074381F">
            <w:pPr>
              <w:autoSpaceDE w:val="0"/>
              <w:autoSpaceDN w:val="0"/>
              <w:adjustRightInd w:val="0"/>
              <w:rPr>
                <w:rFonts w:ascii="Times" w:hAnsi="Times" w:cs="Times New Roman"/>
                <w:color w:val="000000" w:themeColor="text1"/>
                <w:sz w:val="16"/>
                <w:szCs w:val="20"/>
              </w:rPr>
            </w:pPr>
          </w:p>
          <w:p w14:paraId="19DA7BA7" w14:textId="77777777" w:rsidR="009837FC" w:rsidRDefault="009837FC" w:rsidP="0074381F">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6DC6792D" w14:textId="77777777" w:rsidR="009837FC" w:rsidRDefault="009837FC" w:rsidP="0074381F">
            <w:pPr>
              <w:autoSpaceDE w:val="0"/>
              <w:autoSpaceDN w:val="0"/>
              <w:adjustRightInd w:val="0"/>
              <w:rPr>
                <w:rFonts w:ascii="Times New Roman" w:hAnsi="Times New Roman" w:cs="Times New Roman"/>
                <w:sz w:val="16"/>
                <w:szCs w:val="20"/>
              </w:rPr>
            </w:pPr>
          </w:p>
          <w:p w14:paraId="7223A66F" w14:textId="77777777" w:rsidR="009837FC" w:rsidRPr="00DE5B06" w:rsidRDefault="009837FC" w:rsidP="0074381F">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5CB4F086" w14:textId="77777777" w:rsidR="009837FC" w:rsidRDefault="009837FC" w:rsidP="0074381F">
            <w:pPr>
              <w:autoSpaceDE w:val="0"/>
              <w:autoSpaceDN w:val="0"/>
              <w:adjustRightInd w:val="0"/>
              <w:rPr>
                <w:rFonts w:ascii="Times" w:hAnsi="Times" w:cs="Times New Roman"/>
                <w:sz w:val="16"/>
                <w:szCs w:val="20"/>
              </w:rPr>
            </w:pPr>
          </w:p>
          <w:p w14:paraId="247C3CCB" w14:textId="77777777" w:rsidR="009837FC" w:rsidRDefault="009837FC" w:rsidP="0074381F">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4D34F1BD" w14:textId="77777777" w:rsidR="009837FC" w:rsidRDefault="009837FC" w:rsidP="0074381F">
            <w:pPr>
              <w:autoSpaceDE w:val="0"/>
              <w:autoSpaceDN w:val="0"/>
              <w:adjustRightInd w:val="0"/>
              <w:rPr>
                <w:rFonts w:ascii="Times" w:hAnsi="Times" w:cs="Times New Roman"/>
                <w:b/>
                <w:sz w:val="16"/>
                <w:szCs w:val="16"/>
              </w:rPr>
            </w:pPr>
          </w:p>
          <w:p w14:paraId="032AD022" w14:textId="77777777" w:rsidR="009837FC" w:rsidRDefault="009837FC" w:rsidP="0074381F">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1C7F4E1E" w14:textId="77777777" w:rsidR="009837FC" w:rsidRPr="00D549FF" w:rsidRDefault="009837FC" w:rsidP="0074381F">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5AE49D5B" w14:textId="77777777" w:rsidR="009837FC" w:rsidRPr="00D549FF" w:rsidRDefault="009837FC" w:rsidP="0074381F">
            <w:pPr>
              <w:widowControl w:val="0"/>
              <w:autoSpaceDE w:val="0"/>
              <w:autoSpaceDN w:val="0"/>
              <w:adjustRightInd w:val="0"/>
              <w:rPr>
                <w:rFonts w:ascii="Times" w:eastAsiaTheme="minorEastAsia" w:hAnsi="Times" w:cs="Helvetica"/>
                <w:sz w:val="16"/>
                <w:szCs w:val="16"/>
              </w:rPr>
            </w:pPr>
          </w:p>
          <w:p w14:paraId="0F758F58" w14:textId="77777777" w:rsidR="009837FC" w:rsidRPr="00D549FF" w:rsidRDefault="009837FC" w:rsidP="0074381F">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2C08C9EF" w14:textId="77777777" w:rsidR="009837FC" w:rsidRPr="002B453A" w:rsidRDefault="009837FC" w:rsidP="0074381F">
            <w:pPr>
              <w:rPr>
                <w:rFonts w:asciiTheme="majorHAnsi" w:hAnsiTheme="majorHAnsi"/>
                <w:sz w:val="20"/>
                <w:szCs w:val="20"/>
              </w:rPr>
            </w:pPr>
          </w:p>
        </w:tc>
      </w:tr>
      <w:tr w:rsidR="009837FC" w:rsidRPr="002B453A" w14:paraId="2FB2B402" w14:textId="77777777" w:rsidTr="0074381F">
        <w:tc>
          <w:tcPr>
            <w:tcW w:w="2148" w:type="dxa"/>
          </w:tcPr>
          <w:p w14:paraId="383602A4"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lastRenderedPageBreak/>
              <w:t xml:space="preserve">Assessment </w:t>
            </w:r>
          </w:p>
          <w:p w14:paraId="0B1029F8"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0626C126" w14:textId="77777777" w:rsidR="009837FC" w:rsidRDefault="009837FC" w:rsidP="0074381F">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17CC8F2C" w14:textId="77777777" w:rsidR="009837FC" w:rsidRPr="00C2239B" w:rsidRDefault="009837FC" w:rsidP="0074381F">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proofErr w:type="gramStart"/>
                <w:r>
                  <w:rPr>
                    <w:rFonts w:ascii="Times" w:hAnsi="Times" w:cs="Times New Roman"/>
                    <w:color w:val="000000"/>
                    <w:sz w:val="16"/>
                    <w:szCs w:val="16"/>
                  </w:rPr>
                  <w:t>Two</w:t>
                </w:r>
                <w:r w:rsidRPr="00C2239B">
                  <w:rPr>
                    <w:rFonts w:ascii="Times" w:hAnsi="Times" w:cs="Times New Roman"/>
                    <w:color w:val="000000"/>
                    <w:sz w:val="16"/>
                    <w:szCs w:val="16"/>
                  </w:rPr>
                  <w:t xml:space="preserve"> year</w:t>
                </w:r>
                <w:proofErr w:type="gramEnd"/>
                <w:r w:rsidRPr="00C2239B">
                  <w:rPr>
                    <w:rFonts w:ascii="Times" w:hAnsi="Times" w:cs="Times New Roman"/>
                    <w:color w:val="000000"/>
                    <w:sz w:val="16"/>
                    <w:szCs w:val="16"/>
                  </w:rPr>
                  <w:t xml:space="preserve"> cycle.</w:t>
                </w:r>
              </w:p>
              <w:p w14:paraId="1D9D3F96" w14:textId="77777777" w:rsidR="009837FC" w:rsidRPr="00C2239B" w:rsidRDefault="009837FC" w:rsidP="0074381F">
                <w:pPr>
                  <w:rPr>
                    <w:rFonts w:ascii="Times" w:hAnsi="Times" w:cs="Times New Roman"/>
                    <w:color w:val="000000"/>
                    <w:sz w:val="16"/>
                    <w:szCs w:val="16"/>
                  </w:rPr>
                </w:pPr>
              </w:p>
              <w:p w14:paraId="349D249A"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0B91E9E3" w14:textId="77777777" w:rsidR="009837FC" w:rsidRPr="00C2239B" w:rsidRDefault="009837FC" w:rsidP="0074381F">
                <w:pPr>
                  <w:autoSpaceDE w:val="0"/>
                  <w:autoSpaceDN w:val="0"/>
                  <w:adjustRightInd w:val="0"/>
                  <w:rPr>
                    <w:rFonts w:ascii="Times" w:hAnsi="Times" w:cs="Times New Roman"/>
                    <w:color w:val="000000"/>
                    <w:sz w:val="16"/>
                    <w:szCs w:val="16"/>
                  </w:rPr>
                </w:pPr>
              </w:p>
              <w:p w14:paraId="77C656F1"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0F026592" w14:textId="77777777" w:rsidR="009837FC" w:rsidRPr="00C2239B" w:rsidRDefault="009837FC" w:rsidP="0074381F">
                <w:pPr>
                  <w:autoSpaceDE w:val="0"/>
                  <w:autoSpaceDN w:val="0"/>
                  <w:adjustRightInd w:val="0"/>
                  <w:rPr>
                    <w:rFonts w:ascii="Times" w:hAnsi="Times" w:cs="Times New Roman"/>
                    <w:color w:val="000000"/>
                    <w:sz w:val="16"/>
                    <w:szCs w:val="16"/>
                  </w:rPr>
                </w:pPr>
              </w:p>
              <w:p w14:paraId="69FF5BFE" w14:textId="77777777" w:rsidR="009837FC"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047903D5" w14:textId="77777777" w:rsidR="009837FC" w:rsidRDefault="009837FC" w:rsidP="0074381F">
                <w:pPr>
                  <w:rPr>
                    <w:rFonts w:ascii="Times" w:hAnsi="Times" w:cs="Times New Roman"/>
                    <w:color w:val="000000"/>
                    <w:sz w:val="16"/>
                    <w:szCs w:val="16"/>
                  </w:rPr>
                </w:pPr>
                <w:r>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p w14:paraId="3194ACB7" w14:textId="77777777" w:rsidR="009837FC" w:rsidRPr="002B453A" w:rsidRDefault="009837FC" w:rsidP="0074381F">
                <w:pPr>
                  <w:rPr>
                    <w:rFonts w:asciiTheme="majorHAnsi" w:hAnsiTheme="majorHAnsi"/>
                    <w:sz w:val="20"/>
                    <w:szCs w:val="20"/>
                  </w:rPr>
                </w:pPr>
              </w:p>
            </w:tc>
          </w:sdtContent>
        </w:sdt>
      </w:tr>
      <w:tr w:rsidR="009837FC" w:rsidRPr="002B453A" w14:paraId="2EB901E8" w14:textId="77777777" w:rsidTr="0074381F">
        <w:tc>
          <w:tcPr>
            <w:tcW w:w="2148" w:type="dxa"/>
          </w:tcPr>
          <w:p w14:paraId="75B08E29"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114AA825" w14:textId="77777777" w:rsidR="009837FC" w:rsidRPr="00C2239B" w:rsidRDefault="009837FC" w:rsidP="0074381F">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7821409F" w14:textId="77777777" w:rsidR="009837FC" w:rsidRPr="00212A84" w:rsidRDefault="009837FC" w:rsidP="0074381F">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9837FC">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0E7A4E7" w:rsidR="00575870" w:rsidRPr="002B453A" w:rsidRDefault="009837FC" w:rsidP="00575870">
                <w:pPr>
                  <w:rPr>
                    <w:rFonts w:asciiTheme="majorHAnsi" w:hAnsiTheme="majorHAnsi"/>
                    <w:sz w:val="20"/>
                    <w:szCs w:val="20"/>
                  </w:rPr>
                </w:pPr>
                <w:r>
                  <w:rPr>
                    <w:rFonts w:ascii="Cambria" w:hAnsi="Cambria" w:cs="Cambria"/>
                    <w:color w:val="808080"/>
                    <w:sz w:val="20"/>
                    <w:szCs w:val="20"/>
                  </w:rPr>
                  <w:t>Students will demonstrate an understanding of successful user interface design patterns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503204F" w14:textId="77777777" w:rsidR="009837FC" w:rsidRDefault="009837FC" w:rsidP="009837FC">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Lectures</w:t>
                </w:r>
              </w:p>
              <w:p w14:paraId="03FB3711" w14:textId="77777777" w:rsidR="009837FC" w:rsidRDefault="009837FC" w:rsidP="009837FC">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Guided Tutorials</w:t>
                </w:r>
              </w:p>
              <w:p w14:paraId="10A7F5A8" w14:textId="577C3BC6" w:rsidR="00575870" w:rsidRPr="002B453A" w:rsidRDefault="009837FC" w:rsidP="009837FC">
                <w:pPr>
                  <w:rPr>
                    <w:rFonts w:asciiTheme="majorHAnsi" w:hAnsiTheme="majorHAnsi"/>
                    <w:sz w:val="20"/>
                    <w:szCs w:val="20"/>
                  </w:rPr>
                </w:pPr>
                <w:r>
                  <w:rPr>
                    <w:rFonts w:ascii="Cambria" w:hAnsi="Cambria" w:cs="Cambria"/>
                    <w:color w:val="808080"/>
                    <w:sz w:val="20"/>
                    <w:szCs w:val="20"/>
                  </w:rPr>
                  <w:t>Project based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AE87196" w:rsidR="00CB2125" w:rsidRPr="002B453A" w:rsidRDefault="00FE4914" w:rsidP="009837F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837FC">
                  <w:rPr>
                    <w:rFonts w:asciiTheme="majorHAnsi" w:hAnsiTheme="majorHAnsi"/>
                    <w:color w:val="808080" w:themeColor="background1" w:themeShade="80"/>
                    <w:sz w:val="20"/>
                    <w:szCs w:val="20"/>
                  </w:rPr>
                  <w:t xml:space="preserve">Final </w:t>
                </w:r>
                <w:r w:rsidR="009837FC">
                  <w:rPr>
                    <w:rFonts w:ascii="Cambria" w:hAnsi="Cambria" w:cs="Cambria"/>
                    <w:color w:val="808080"/>
                    <w:sz w:val="20"/>
                    <w:szCs w:val="20"/>
                  </w:rPr>
                  <w:t>Assignment</w:t>
                </w:r>
                <w:r w:rsidR="009837FC" w:rsidRPr="0002537E">
                  <w:rPr>
                    <w:rFonts w:ascii="Cambria" w:hAnsi="Cambria" w:cs="Cambria"/>
                    <w:color w:val="808080"/>
                    <w:sz w:val="20"/>
                    <w:szCs w:val="20"/>
                  </w:rPr>
                  <w:t xml:space="preserve"> Graded by Rubric</w:t>
                </w:r>
                <w:r w:rsidR="009837FC"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F58032F" w:rsidR="00661D25" w:rsidRPr="00B345C4"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B345C4" w:rsidRPr="00B345C4">
        <w:rPr>
          <w:rFonts w:asciiTheme="majorHAnsi" w:hAnsiTheme="majorHAnsi" w:cs="Arial"/>
          <w:b/>
          <w:sz w:val="18"/>
          <w:szCs w:val="18"/>
        </w:rPr>
        <w:t>Undergraduate Bulletin 2017-2018, p. 474</w:t>
      </w:r>
    </w:p>
    <w:p w14:paraId="3957FB7F" w14:textId="77777777" w:rsidR="00B345C4" w:rsidRDefault="00B345C4" w:rsidP="00D0686A">
      <w:pPr>
        <w:tabs>
          <w:tab w:val="left" w:pos="360"/>
          <w:tab w:val="left" w:pos="720"/>
        </w:tabs>
        <w:spacing w:after="0" w:line="240" w:lineRule="auto"/>
        <w:rPr>
          <w:rFonts w:asciiTheme="majorHAnsi" w:hAnsiTheme="majorHAnsi" w:cs="Arial"/>
          <w:sz w:val="18"/>
          <w:szCs w:val="18"/>
        </w:rPr>
      </w:pPr>
    </w:p>
    <w:p w14:paraId="4DDBACAC"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3503.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Identity</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 xml:space="preserve">Design            </w:t>
      </w:r>
      <w:r w:rsidRPr="00B345C4">
        <w:rPr>
          <w:rFonts w:ascii="Arial" w:eastAsia="Times New Roman" w:hAnsi="Arial" w:cs="Arial"/>
          <w:b/>
          <w:bCs/>
          <w:color w:val="231F20"/>
          <w:spacing w:val="29"/>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strategies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using</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metaphors,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iconograph</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and the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creative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process.</w:t>
      </w:r>
      <w:r w:rsidRPr="00B345C4">
        <w:rPr>
          <w:rFonts w:ascii="Arial" w:eastAsia="Times New Roman" w:hAnsi="Arial" w:cs="Arial"/>
          <w:color w:val="231F20"/>
          <w:spacing w:val="-15"/>
          <w:sz w:val="16"/>
          <w:szCs w:val="16"/>
        </w:rPr>
        <w:t xml:space="preserve"> </w:t>
      </w:r>
      <w:proofErr w:type="gramStart"/>
      <w:r w:rsidRPr="00B345C4">
        <w:rPr>
          <w:rFonts w:ascii="Arial" w:eastAsia="Times New Roman" w:hAnsi="Arial" w:cs="Arial"/>
          <w:color w:val="231F20"/>
          <w:sz w:val="16"/>
          <w:szCs w:val="16"/>
        </w:rPr>
        <w:t>Emphasis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semiotics,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colo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logos,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letterhead</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packages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elements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of corporate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identity</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design.</w:t>
      </w:r>
      <w:proofErr w:type="gramEnd"/>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Stress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placed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problem</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solving</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using</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type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image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conceptual thinking.</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week 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 xml:space="preserve">repeated for credit. </w:t>
      </w:r>
      <w:proofErr w:type="gramStart"/>
      <w:r w:rsidRPr="00B345C4">
        <w:rPr>
          <w:rFonts w:ascii="Arial" w:eastAsia="Times New Roman" w:hAnsi="Arial" w:cs="Arial"/>
          <w:color w:val="231F20"/>
          <w:sz w:val="16"/>
          <w:szCs w:val="16"/>
        </w:rPr>
        <w:t>Prerequisites, a grade of C or better in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1013, and GRFX 2303.</w:t>
      </w:r>
      <w:proofErr w:type="gramEnd"/>
      <w:r w:rsidRPr="00B345C4">
        <w:rPr>
          <w:rFonts w:ascii="Arial" w:eastAsia="Times New Roman" w:hAnsi="Arial" w:cs="Arial"/>
          <w:color w:val="231F20"/>
          <w:sz w:val="16"/>
          <w:szCs w:val="16"/>
        </w:rPr>
        <w:t xml:space="preserve"> Fall.</w:t>
      </w:r>
    </w:p>
    <w:p w14:paraId="7F7C1906"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56D8F383"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3603.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Advertising</w:t>
      </w:r>
      <w:r w:rsidRPr="00B345C4">
        <w:rPr>
          <w:rFonts w:ascii="Arial" w:eastAsia="Times New Roman" w:hAnsi="Arial" w:cs="Arial"/>
          <w:b/>
          <w:bCs/>
          <w:color w:val="231F20"/>
          <w:spacing w:val="-9"/>
          <w:sz w:val="16"/>
          <w:szCs w:val="16"/>
        </w:rPr>
        <w:t xml:space="preserve"> </w:t>
      </w:r>
      <w:r w:rsidRPr="00B345C4">
        <w:rPr>
          <w:rFonts w:ascii="Arial" w:eastAsia="Times New Roman" w:hAnsi="Arial" w:cs="Arial"/>
          <w:b/>
          <w:bCs/>
          <w:color w:val="231F20"/>
          <w:sz w:val="16"/>
          <w:szCs w:val="16"/>
        </w:rPr>
        <w:t xml:space="preserve">Design     </w:t>
      </w:r>
      <w:r w:rsidRPr="00B345C4">
        <w:rPr>
          <w:rFonts w:ascii="Arial" w:eastAsia="Times New Roman" w:hAnsi="Arial" w:cs="Arial"/>
          <w:b/>
          <w:bCs/>
          <w:color w:val="231F20"/>
          <w:spacing w:val="30"/>
          <w:sz w:val="16"/>
          <w:szCs w:val="16"/>
        </w:rPr>
        <w:t xml:space="preserve"> </w:t>
      </w:r>
      <w:r w:rsidRPr="00B345C4">
        <w:rPr>
          <w:rFonts w:ascii="Arial" w:eastAsia="Times New Roman" w:hAnsi="Arial" w:cs="Arial"/>
          <w:color w:val="231F20"/>
          <w:sz w:val="16"/>
          <w:szCs w:val="16"/>
        </w:rPr>
        <w:t>Fundamentals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history</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applies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to advertising including the agency hierarchy and the advertising designe</w:t>
      </w:r>
      <w:r w:rsidRPr="00B345C4">
        <w:rPr>
          <w:rFonts w:ascii="Arial" w:eastAsia="Times New Roman" w:hAnsi="Arial" w:cs="Arial"/>
          <w:color w:val="231F20"/>
          <w:spacing w:val="6"/>
          <w:sz w:val="16"/>
          <w:szCs w:val="16"/>
        </w:rPr>
        <w:t>r</w:t>
      </w:r>
      <w:r w:rsidRPr="00B345C4">
        <w:rPr>
          <w:rFonts w:ascii="Arial" w:eastAsia="Times New Roman" w:hAnsi="Arial" w:cs="Arial"/>
          <w:color w:val="231F20"/>
          <w:spacing w:val="-3"/>
          <w:sz w:val="16"/>
          <w:szCs w:val="16"/>
        </w:rPr>
        <w:t>’</w:t>
      </w:r>
      <w:r w:rsidRPr="00B345C4">
        <w:rPr>
          <w:rFonts w:ascii="Arial" w:eastAsia="Times New Roman" w:hAnsi="Arial" w:cs="Arial"/>
          <w:color w:val="231F20"/>
          <w:sz w:val="16"/>
          <w:szCs w:val="16"/>
        </w:rPr>
        <w:t>s role. Emphasis on ac- curate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communication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regardless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media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through</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development</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creative work</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plans,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concepts,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presentation.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spend a minimum of three additional clock hours per week on work outside the scheduled class time for each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3"/>
          <w:sz w:val="16"/>
          <w:szCs w:val="16"/>
        </w:rPr>
        <w:t xml:space="preserve"> </w:t>
      </w:r>
      <w:proofErr w:type="gramStart"/>
      <w:r w:rsidRPr="00B345C4">
        <w:rPr>
          <w:rFonts w:ascii="Arial" w:eastAsia="Times New Roman" w:hAnsi="Arial" w:cs="Arial"/>
          <w:color w:val="231F20"/>
          <w:sz w:val="16"/>
          <w:szCs w:val="16"/>
        </w:rPr>
        <w:t>Prerequisite,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better in GRFX 3503,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proofErr w:type="gramEnd"/>
      <w:r w:rsidRPr="00B345C4">
        <w:rPr>
          <w:rFonts w:ascii="Arial" w:eastAsia="Times New Roman" w:hAnsi="Arial" w:cs="Arial"/>
          <w:color w:val="231F20"/>
          <w:sz w:val="16"/>
          <w:szCs w:val="16"/>
        </w:rPr>
        <w:t xml:space="preserve"> Spring.</w:t>
      </w:r>
    </w:p>
    <w:p w14:paraId="5C02DE00"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750B980A"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3703.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 xml:space="preserve">Intermediate </w:t>
      </w:r>
      <w:r w:rsidRPr="00B345C4">
        <w:rPr>
          <w:rFonts w:ascii="Arial" w:eastAsia="Times New Roman" w:hAnsi="Arial" w:cs="Arial"/>
          <w:b/>
          <w:bCs/>
          <w:color w:val="231F20"/>
          <w:spacing w:val="-3"/>
          <w:sz w:val="16"/>
          <w:szCs w:val="16"/>
        </w:rPr>
        <w:t>W</w:t>
      </w:r>
      <w:r w:rsidRPr="00B345C4">
        <w:rPr>
          <w:rFonts w:ascii="Arial" w:eastAsia="Times New Roman" w:hAnsi="Arial" w:cs="Arial"/>
          <w:b/>
          <w:bCs/>
          <w:color w:val="231F20"/>
          <w:sz w:val="16"/>
          <w:szCs w:val="16"/>
        </w:rPr>
        <w:t>eb</w:t>
      </w:r>
      <w:r w:rsidRPr="00B345C4">
        <w:rPr>
          <w:rFonts w:ascii="Arial" w:eastAsia="Times New Roman" w:hAnsi="Arial" w:cs="Arial"/>
          <w:b/>
          <w:bCs/>
          <w:color w:val="231F20"/>
          <w:spacing w:val="-3"/>
          <w:sz w:val="16"/>
          <w:szCs w:val="16"/>
        </w:rPr>
        <w:t xml:space="preserve"> </w:t>
      </w:r>
      <w:r w:rsidRPr="00B345C4">
        <w:rPr>
          <w:rFonts w:ascii="Arial" w:eastAsia="Times New Roman" w:hAnsi="Arial" w:cs="Arial"/>
          <w:b/>
          <w:bCs/>
          <w:color w:val="231F20"/>
          <w:sz w:val="16"/>
          <w:szCs w:val="16"/>
        </w:rPr>
        <w:t xml:space="preserve">Design     </w:t>
      </w:r>
      <w:r w:rsidRPr="00B345C4">
        <w:rPr>
          <w:rFonts w:ascii="Arial" w:eastAsia="Times New Roman" w:hAnsi="Arial" w:cs="Arial"/>
          <w:b/>
          <w:bCs/>
          <w:color w:val="231F20"/>
          <w:spacing w:val="11"/>
          <w:sz w:val="16"/>
          <w:szCs w:val="16"/>
        </w:rPr>
        <w:t xml:space="preserve"> </w:t>
      </w:r>
      <w:r w:rsidRPr="00B345C4">
        <w:rPr>
          <w:rFonts w:ascii="Arial" w:eastAsia="Times New Roman" w:hAnsi="Arial" w:cs="Arial"/>
          <w:color w:val="231F20"/>
          <w:sz w:val="16"/>
          <w:szCs w:val="16"/>
        </w:rPr>
        <w:t>Advanced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HTML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techniques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create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sophis- ticated web page layouts that adhere to standards-based guidelines; introduction to client-side web</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interactivity</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using</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jQuery</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librar</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student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required</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to</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create</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full</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featured,</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graphic design</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portfolio</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website.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clock hours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1"/>
          <w:sz w:val="16"/>
          <w:szCs w:val="16"/>
        </w:rPr>
        <w:t xml:space="preserve"> </w:t>
      </w:r>
      <w:proofErr w:type="gramStart"/>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 GRFX 2703 and GRFX 3303.</w:t>
      </w:r>
      <w:proofErr w:type="gramEnd"/>
      <w:r w:rsidRPr="00B345C4">
        <w:rPr>
          <w:rFonts w:ascii="Arial" w:eastAsia="Times New Roman" w:hAnsi="Arial" w:cs="Arial"/>
          <w:color w:val="231F20"/>
          <w:sz w:val="16"/>
          <w:szCs w:val="16"/>
        </w:rPr>
        <w:t xml:space="preserve"> Spring.</w:t>
      </w:r>
    </w:p>
    <w:p w14:paraId="58D4A301" w14:textId="77777777" w:rsidR="00B345C4" w:rsidRPr="00B345C4" w:rsidRDefault="00B345C4" w:rsidP="00B345C4">
      <w:pPr>
        <w:widowControl w:val="0"/>
        <w:autoSpaceDE w:val="0"/>
        <w:autoSpaceDN w:val="0"/>
        <w:adjustRightInd w:val="0"/>
        <w:spacing w:before="6" w:after="0" w:line="150" w:lineRule="exact"/>
        <w:rPr>
          <w:rFonts w:ascii="Arial" w:eastAsia="Times New Roman" w:hAnsi="Arial" w:cs="Arial"/>
          <w:color w:val="000000"/>
          <w:sz w:val="15"/>
          <w:szCs w:val="15"/>
        </w:rPr>
      </w:pPr>
    </w:p>
    <w:p w14:paraId="707E4270" w14:textId="77777777" w:rsidR="00B345C4" w:rsidRPr="00B345C4" w:rsidRDefault="00B345C4" w:rsidP="00B345C4">
      <w:pPr>
        <w:widowControl w:val="0"/>
        <w:tabs>
          <w:tab w:val="left" w:pos="1220"/>
          <w:tab w:val="left" w:pos="3700"/>
        </w:tabs>
        <w:autoSpaceDE w:val="0"/>
        <w:autoSpaceDN w:val="0"/>
        <w:adjustRightInd w:val="0"/>
        <w:spacing w:after="0" w:line="240" w:lineRule="auto"/>
        <w:ind w:left="100" w:right="-20"/>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3713.</w:t>
      </w:r>
      <w:r w:rsidRPr="00B345C4">
        <w:rPr>
          <w:rFonts w:ascii="Arial" w:eastAsia="Times New Roman" w:hAnsi="Arial" w:cs="Arial"/>
          <w:b/>
          <w:bCs/>
          <w:color w:val="231F20"/>
          <w:sz w:val="16"/>
          <w:szCs w:val="16"/>
        </w:rPr>
        <w:tab/>
        <w:t>3D Digital</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and</w:t>
      </w:r>
      <w:r w:rsidRPr="00B345C4">
        <w:rPr>
          <w:rFonts w:ascii="Arial" w:eastAsia="Times New Roman" w:hAnsi="Arial" w:cs="Arial"/>
          <w:b/>
          <w:bCs/>
          <w:color w:val="231F20"/>
          <w:spacing w:val="-3"/>
          <w:sz w:val="16"/>
          <w:szCs w:val="16"/>
        </w:rPr>
        <w:t xml:space="preserve"> </w:t>
      </w:r>
      <w:r w:rsidRPr="00B345C4">
        <w:rPr>
          <w:rFonts w:ascii="Arial" w:eastAsia="Times New Roman" w:hAnsi="Arial" w:cs="Arial"/>
          <w:b/>
          <w:bCs/>
          <w:color w:val="231F20"/>
          <w:sz w:val="16"/>
          <w:szCs w:val="16"/>
        </w:rPr>
        <w:t>Game Design</w:t>
      </w:r>
      <w:r w:rsidRPr="00B345C4">
        <w:rPr>
          <w:rFonts w:ascii="Arial" w:eastAsia="Times New Roman" w:hAnsi="Arial" w:cs="Arial"/>
          <w:b/>
          <w:bCs/>
          <w:color w:val="231F20"/>
          <w:sz w:val="16"/>
          <w:szCs w:val="16"/>
        </w:rPr>
        <w:tab/>
      </w:r>
      <w:r w:rsidRPr="00B345C4">
        <w:rPr>
          <w:rFonts w:ascii="Arial" w:eastAsia="Times New Roman" w:hAnsi="Arial" w:cs="Arial"/>
          <w:color w:val="231F20"/>
          <w:sz w:val="16"/>
          <w:szCs w:val="16"/>
        </w:rPr>
        <w:t>Foundational</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instruction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art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creating</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digital</w:t>
      </w:r>
    </w:p>
    <w:p w14:paraId="36C7C42A" w14:textId="77777777" w:rsidR="00B345C4" w:rsidRP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000000"/>
          <w:sz w:val="16"/>
          <w:szCs w:val="16"/>
        </w:rPr>
      </w:pPr>
      <w:proofErr w:type="gramStart"/>
      <w:r w:rsidRPr="00B345C4">
        <w:rPr>
          <w:rFonts w:ascii="Arial" w:eastAsia="Times New Roman" w:hAnsi="Arial" w:cs="Arial"/>
          <w:color w:val="231F20"/>
          <w:sz w:val="16"/>
          <w:szCs w:val="16"/>
        </w:rPr>
        <w:t>3D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content</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for applications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animation,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interactive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game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production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physical objects utilizing 3D printing and laser cutting technolog</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proofErr w:type="gramEnd"/>
      <w:r w:rsidRPr="00B345C4">
        <w:rPr>
          <w:rFonts w:ascii="Arial" w:eastAsia="Times New Roman" w:hAnsi="Arial" w:cs="Arial"/>
          <w:color w:val="231F20"/>
          <w:sz w:val="16"/>
          <w:szCs w:val="16"/>
        </w:rPr>
        <w:t xml:space="preserve"> It is expected that students will spend a minimum of three additional clock hours per week on work outside the scheduled class time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4"/>
          <w:sz w:val="16"/>
          <w:szCs w:val="16"/>
        </w:rPr>
        <w:t xml:space="preserve"> </w:t>
      </w:r>
      <w:proofErr w:type="gramStart"/>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 or better in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1023 and GRFX 2103;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proofErr w:type="gramEnd"/>
      <w:r w:rsidRPr="00B345C4">
        <w:rPr>
          <w:rFonts w:ascii="Arial" w:eastAsia="Times New Roman" w:hAnsi="Arial" w:cs="Arial"/>
          <w:color w:val="231F20"/>
          <w:sz w:val="16"/>
          <w:szCs w:val="16"/>
        </w:rPr>
        <w:t xml:space="preserve"> Fall.</w:t>
      </w:r>
    </w:p>
    <w:p w14:paraId="28BD544E" w14:textId="77777777" w:rsidR="00B345C4" w:rsidRPr="00B345C4" w:rsidRDefault="00B345C4" w:rsidP="00B345C4">
      <w:pPr>
        <w:widowControl w:val="0"/>
        <w:autoSpaceDE w:val="0"/>
        <w:autoSpaceDN w:val="0"/>
        <w:adjustRightInd w:val="0"/>
        <w:spacing w:before="6" w:after="0" w:line="150" w:lineRule="exact"/>
        <w:rPr>
          <w:rFonts w:ascii="Arial" w:eastAsia="Times New Roman" w:hAnsi="Arial" w:cs="Arial"/>
          <w:color w:val="000000"/>
          <w:sz w:val="15"/>
          <w:szCs w:val="15"/>
        </w:rPr>
      </w:pPr>
    </w:p>
    <w:p w14:paraId="0257EE09" w14:textId="77777777" w:rsidR="00B345C4" w:rsidRPr="00B345C4" w:rsidRDefault="00B345C4" w:rsidP="00B345C4">
      <w:pPr>
        <w:widowControl w:val="0"/>
        <w:tabs>
          <w:tab w:val="left" w:pos="1220"/>
          <w:tab w:val="left" w:pos="2980"/>
        </w:tabs>
        <w:autoSpaceDE w:val="0"/>
        <w:autoSpaceDN w:val="0"/>
        <w:adjustRightInd w:val="0"/>
        <w:spacing w:after="0" w:line="240" w:lineRule="auto"/>
        <w:ind w:left="100" w:right="-20"/>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3753.</w:t>
      </w:r>
      <w:r w:rsidRPr="00B345C4">
        <w:rPr>
          <w:rFonts w:ascii="Arial" w:eastAsia="Times New Roman" w:hAnsi="Arial" w:cs="Arial"/>
          <w:b/>
          <w:bCs/>
          <w:color w:val="231F20"/>
          <w:sz w:val="16"/>
          <w:szCs w:val="16"/>
        </w:rPr>
        <w:tab/>
        <w:t>Motion</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Graphics</w:t>
      </w:r>
      <w:r w:rsidRPr="00B345C4">
        <w:rPr>
          <w:rFonts w:ascii="Arial" w:eastAsia="Times New Roman" w:hAnsi="Arial" w:cs="Arial"/>
          <w:b/>
          <w:bCs/>
          <w:color w:val="231F20"/>
          <w:sz w:val="16"/>
          <w:szCs w:val="16"/>
        </w:rPr>
        <w:tab/>
      </w:r>
      <w:r w:rsidRPr="00B345C4">
        <w:rPr>
          <w:rFonts w:ascii="Arial" w:eastAsia="Times New Roman" w:hAnsi="Arial" w:cs="Arial"/>
          <w:color w:val="231F20"/>
          <w:sz w:val="16"/>
          <w:szCs w:val="16"/>
        </w:rPr>
        <w:t>This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course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explore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foundations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motion</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graphics.</w:t>
      </w:r>
    </w:p>
    <w:p w14:paraId="02537D81" w14:textId="77777777" w:rsid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231F20"/>
          <w:sz w:val="16"/>
          <w:szCs w:val="16"/>
        </w:rPr>
      </w:pPr>
      <w:r w:rsidRPr="00B345C4">
        <w:rPr>
          <w:rFonts w:ascii="Arial" w:eastAsia="Times New Roman" w:hAnsi="Arial" w:cs="Arial"/>
          <w:color w:val="231F20"/>
          <w:sz w:val="16"/>
          <w:szCs w:val="16"/>
        </w:rPr>
        <w:t>Design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screen,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effective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use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typograph</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graphical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elements,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sound,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video</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motion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are covered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with</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simple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animations,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logo</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shape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motion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environmental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visual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effects. It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is expected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that students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three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work outside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 xml:space="preserve">credit. </w:t>
      </w:r>
      <w:proofErr w:type="gramStart"/>
      <w:r w:rsidRPr="00B345C4">
        <w:rPr>
          <w:rFonts w:ascii="Arial" w:eastAsia="Times New Roman" w:hAnsi="Arial" w:cs="Arial"/>
          <w:color w:val="231F20"/>
          <w:sz w:val="16"/>
          <w:szCs w:val="16"/>
        </w:rPr>
        <w:t>Prerequisites, a grade of C or better in GRFX 2703 and GRFX 3303.</w:t>
      </w:r>
      <w:proofErr w:type="gramEnd"/>
      <w:r w:rsidRPr="00B345C4">
        <w:rPr>
          <w:rFonts w:ascii="Arial" w:eastAsia="Times New Roman" w:hAnsi="Arial" w:cs="Arial"/>
          <w:color w:val="231F20"/>
          <w:sz w:val="16"/>
          <w:szCs w:val="16"/>
        </w:rPr>
        <w:t xml:space="preserve"> Spring.</w:t>
      </w:r>
    </w:p>
    <w:p w14:paraId="0F2C0A4E" w14:textId="77777777" w:rsid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231F20"/>
          <w:sz w:val="16"/>
          <w:szCs w:val="16"/>
        </w:rPr>
      </w:pPr>
    </w:p>
    <w:p w14:paraId="2793FAA6" w14:textId="328CA343" w:rsidR="00B345C4" w:rsidRPr="00B345C4" w:rsidRDefault="00B345C4" w:rsidP="00B345C4">
      <w:pPr>
        <w:widowControl w:val="0"/>
        <w:autoSpaceDE w:val="0"/>
        <w:autoSpaceDN w:val="0"/>
        <w:adjustRightInd w:val="0"/>
        <w:spacing w:after="0" w:line="170" w:lineRule="exact"/>
        <w:ind w:left="720" w:right="72" w:hanging="620"/>
        <w:jc w:val="both"/>
        <w:rPr>
          <w:rFonts w:ascii="Arial" w:eastAsia="Times New Roman" w:hAnsi="Arial" w:cs="Arial"/>
          <w:color w:val="0070C0"/>
          <w:sz w:val="18"/>
          <w:szCs w:val="16"/>
        </w:rPr>
      </w:pPr>
      <w:r w:rsidRPr="00B345C4">
        <w:rPr>
          <w:rFonts w:ascii="Arial" w:eastAsia="Times New Roman" w:hAnsi="Arial" w:cs="Arial"/>
          <w:b/>
          <w:color w:val="0070C0"/>
          <w:sz w:val="18"/>
          <w:szCs w:val="16"/>
        </w:rPr>
        <w:t>GRFX 3783</w:t>
      </w:r>
      <w:r w:rsidRPr="00B345C4">
        <w:rPr>
          <w:rFonts w:ascii="Arial" w:eastAsia="Times New Roman" w:hAnsi="Arial" w:cs="Arial"/>
          <w:color w:val="0070C0"/>
          <w:sz w:val="18"/>
          <w:szCs w:val="16"/>
        </w:rPr>
        <w:t xml:space="preserve"> </w:t>
      </w:r>
      <w:sdt>
        <w:sdtPr>
          <w:rPr>
            <w:rFonts w:ascii="Arial" w:eastAsia="Times New Roman" w:hAnsi="Arial" w:cs="Arial"/>
            <w:color w:val="0070C0"/>
            <w:sz w:val="18"/>
            <w:szCs w:val="16"/>
          </w:rPr>
          <w:id w:val="-174887372"/>
        </w:sdtPr>
        <w:sdtEndPr/>
        <w:sdtContent>
          <w:r w:rsidRPr="00B345C4">
            <w:rPr>
              <w:rFonts w:ascii="Arial" w:eastAsia="Times New Roman" w:hAnsi="Arial" w:cs="Arial"/>
              <w:b/>
              <w:color w:val="0070C0"/>
              <w:sz w:val="18"/>
              <w:szCs w:val="16"/>
            </w:rPr>
            <w:t>Patterns in Application Design</w:t>
          </w:r>
        </w:sdtContent>
      </w:sdt>
      <w:r w:rsidRPr="00B345C4">
        <w:rPr>
          <w:rFonts w:ascii="Arial" w:eastAsia="Times New Roman" w:hAnsi="Arial" w:cs="Arial"/>
          <w:color w:val="0070C0"/>
          <w:sz w:val="18"/>
          <w:szCs w:val="16"/>
        </w:rPr>
        <w:t xml:space="preserve"> User Experience Design with a focus on established design patterns of iOS and Android applications. Restricted to BS Digital Innovations students.  Prerequisites, a grade of C or better in GRFX 1111, GRFX 1112, GRFX 2703 and GRFX 3713.  Spring.</w:t>
      </w:r>
    </w:p>
    <w:p w14:paraId="5802741D" w14:textId="77777777" w:rsidR="00B345C4" w:rsidRPr="00B345C4" w:rsidRDefault="00B345C4" w:rsidP="00B345C4">
      <w:pPr>
        <w:widowControl w:val="0"/>
        <w:autoSpaceDE w:val="0"/>
        <w:autoSpaceDN w:val="0"/>
        <w:adjustRightInd w:val="0"/>
        <w:spacing w:before="6" w:after="0" w:line="150" w:lineRule="exact"/>
        <w:rPr>
          <w:rFonts w:ascii="Arial" w:eastAsia="Times New Roman" w:hAnsi="Arial" w:cs="Arial"/>
          <w:color w:val="000000"/>
          <w:sz w:val="15"/>
          <w:szCs w:val="15"/>
        </w:rPr>
      </w:pPr>
    </w:p>
    <w:p w14:paraId="712D5A7D" w14:textId="77777777" w:rsidR="00B345C4" w:rsidRPr="00B345C4" w:rsidRDefault="00B345C4" w:rsidP="00B345C4">
      <w:pPr>
        <w:widowControl w:val="0"/>
        <w:tabs>
          <w:tab w:val="left" w:pos="1220"/>
          <w:tab w:val="left" w:pos="3400"/>
        </w:tabs>
        <w:autoSpaceDE w:val="0"/>
        <w:autoSpaceDN w:val="0"/>
        <w:adjustRightInd w:val="0"/>
        <w:spacing w:after="0" w:line="240" w:lineRule="auto"/>
        <w:ind w:left="100" w:right="-20"/>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3800.</w:t>
      </w:r>
      <w:r w:rsidRPr="00B345C4">
        <w:rPr>
          <w:rFonts w:ascii="Arial" w:eastAsia="Times New Roman" w:hAnsi="Arial" w:cs="Arial"/>
          <w:b/>
          <w:bCs/>
          <w:color w:val="231F20"/>
          <w:sz w:val="16"/>
          <w:szCs w:val="16"/>
        </w:rPr>
        <w:tab/>
        <w:t>Digital</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Design</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Review</w:t>
      </w:r>
      <w:r w:rsidRPr="00B345C4">
        <w:rPr>
          <w:rFonts w:ascii="Arial" w:eastAsia="Times New Roman" w:hAnsi="Arial" w:cs="Arial"/>
          <w:b/>
          <w:bCs/>
          <w:color w:val="231F20"/>
          <w:sz w:val="16"/>
          <w:szCs w:val="16"/>
        </w:rPr>
        <w:tab/>
      </w:r>
      <w:r w:rsidRPr="00B345C4">
        <w:rPr>
          <w:rFonts w:ascii="Arial" w:eastAsia="Times New Roman" w:hAnsi="Arial" w:cs="Arial"/>
          <w:color w:val="231F20"/>
          <w:sz w:val="16"/>
          <w:szCs w:val="16"/>
        </w:rPr>
        <w:t>Portfolio</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review</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B</w:t>
      </w:r>
      <w:r w:rsidRPr="00B345C4">
        <w:rPr>
          <w:rFonts w:ascii="Arial" w:eastAsia="Times New Roman" w:hAnsi="Arial" w:cs="Arial"/>
          <w:color w:val="231F20"/>
          <w:spacing w:val="-9"/>
          <w:sz w:val="16"/>
          <w:szCs w:val="16"/>
        </w:rPr>
        <w:t>F</w:t>
      </w:r>
      <w:r w:rsidRPr="00B345C4">
        <w:rPr>
          <w:rFonts w:ascii="Arial" w:eastAsia="Times New Roman" w:hAnsi="Arial" w:cs="Arial"/>
          <w:color w:val="231F20"/>
          <w:sz w:val="16"/>
          <w:szCs w:val="16"/>
        </w:rPr>
        <w:t>A</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admission,</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exit</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mino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p>
    <w:p w14:paraId="73F55D6D" w14:textId="77777777" w:rsidR="00B345C4" w:rsidRP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000000"/>
          <w:sz w:val="16"/>
          <w:szCs w:val="16"/>
        </w:rPr>
      </w:pPr>
      <w:r w:rsidRPr="00B345C4">
        <w:rPr>
          <w:rFonts w:ascii="Arial" w:eastAsia="Times New Roman" w:hAnsi="Arial" w:cs="Arial"/>
          <w:color w:val="231F20"/>
          <w:sz w:val="16"/>
          <w:szCs w:val="16"/>
        </w:rPr>
        <w:t>Passing</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prerequisite</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4000-level</w:t>
      </w:r>
      <w:r w:rsidRPr="00B345C4">
        <w:rPr>
          <w:rFonts w:ascii="Arial" w:eastAsia="Times New Roman" w:hAnsi="Arial" w:cs="Arial"/>
          <w:color w:val="231F20"/>
          <w:spacing w:val="-22"/>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courses.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Limit:</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take</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this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course</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only</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twice. Prerequisites,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2.75</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w:t>
      </w:r>
      <w:r w:rsidRPr="00B345C4">
        <w:rPr>
          <w:rFonts w:ascii="Arial" w:eastAsia="Times New Roman" w:hAnsi="Arial" w:cs="Arial"/>
          <w:color w:val="231F20"/>
          <w:spacing w:val="-12"/>
          <w:sz w:val="16"/>
          <w:szCs w:val="16"/>
        </w:rPr>
        <w:t>P</w:t>
      </w:r>
      <w:r w:rsidRPr="00B345C4">
        <w:rPr>
          <w:rFonts w:ascii="Arial" w:eastAsia="Times New Roman" w:hAnsi="Arial" w:cs="Arial"/>
          <w:color w:val="231F20"/>
          <w:sz w:val="16"/>
          <w:szCs w:val="16"/>
        </w:rPr>
        <w:t>A</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all</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pacing w:val="-18"/>
          <w:sz w:val="16"/>
          <w:szCs w:val="16"/>
        </w:rPr>
        <w:t>T</w:t>
      </w:r>
      <w:r w:rsidRPr="00B345C4">
        <w:rPr>
          <w:rFonts w:ascii="Arial" w:eastAsia="Times New Roman" w:hAnsi="Arial" w:cs="Arial"/>
          <w:color w:val="231F20"/>
          <w:sz w:val="16"/>
          <w:szCs w:val="16"/>
        </w:rPr>
        <w: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GRFX</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courses;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1013,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1023, 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1033,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1043,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3033,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2583</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2893.</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Corequisite,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GRFX</w:t>
      </w:r>
    </w:p>
    <w:p w14:paraId="270E0DB8" w14:textId="77777777" w:rsidR="00B345C4" w:rsidRPr="00B345C4" w:rsidRDefault="00B345C4" w:rsidP="00B345C4">
      <w:pPr>
        <w:widowControl w:val="0"/>
        <w:autoSpaceDE w:val="0"/>
        <w:autoSpaceDN w:val="0"/>
        <w:adjustRightInd w:val="0"/>
        <w:spacing w:after="0" w:line="170" w:lineRule="exact"/>
        <w:ind w:left="460" w:right="1812"/>
        <w:jc w:val="both"/>
        <w:rPr>
          <w:rFonts w:ascii="Arial" w:eastAsia="Times New Roman" w:hAnsi="Arial" w:cs="Arial"/>
          <w:color w:val="000000"/>
          <w:sz w:val="16"/>
          <w:szCs w:val="16"/>
        </w:rPr>
      </w:pPr>
      <w:r w:rsidRPr="00B345C4">
        <w:rPr>
          <w:rFonts w:ascii="Arial" w:eastAsia="Times New Roman" w:hAnsi="Arial" w:cs="Arial"/>
          <w:color w:val="231F20"/>
          <w:sz w:val="16"/>
          <w:szCs w:val="16"/>
        </w:rPr>
        <w:t xml:space="preserve">3753. Permission of advisor and department chair required. Fall, </w:t>
      </w:r>
      <w:proofErr w:type="gramStart"/>
      <w:r w:rsidRPr="00B345C4">
        <w:rPr>
          <w:rFonts w:ascii="Arial" w:eastAsia="Times New Roman" w:hAnsi="Arial" w:cs="Arial"/>
          <w:color w:val="231F20"/>
          <w:sz w:val="16"/>
          <w:szCs w:val="16"/>
        </w:rPr>
        <w:t>Spring</w:t>
      </w:r>
      <w:proofErr w:type="gramEnd"/>
      <w:r w:rsidRPr="00B345C4">
        <w:rPr>
          <w:rFonts w:ascii="Arial" w:eastAsia="Times New Roman" w:hAnsi="Arial" w:cs="Arial"/>
          <w:color w:val="231F20"/>
          <w:sz w:val="16"/>
          <w:szCs w:val="16"/>
        </w:rPr>
        <w:t>.</w:t>
      </w:r>
    </w:p>
    <w:p w14:paraId="61310DB4"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31E7A5A2"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4103.    </w:t>
      </w:r>
      <w:r w:rsidRPr="00B345C4">
        <w:rPr>
          <w:rFonts w:ascii="Arial" w:eastAsia="Times New Roman" w:hAnsi="Arial" w:cs="Arial"/>
          <w:b/>
          <w:bCs/>
          <w:color w:val="231F20"/>
          <w:spacing w:val="8"/>
          <w:sz w:val="16"/>
          <w:szCs w:val="16"/>
        </w:rPr>
        <w:t xml:space="preserve"> </w:t>
      </w:r>
      <w:proofErr w:type="gramStart"/>
      <w:r w:rsidRPr="00B345C4">
        <w:rPr>
          <w:rFonts w:ascii="Arial" w:eastAsia="Times New Roman" w:hAnsi="Arial" w:cs="Arial"/>
          <w:b/>
          <w:bCs/>
          <w:color w:val="231F20"/>
          <w:sz w:val="16"/>
          <w:szCs w:val="16"/>
        </w:rPr>
        <w:t>Photography</w:t>
      </w:r>
      <w:r w:rsidRPr="00B345C4">
        <w:rPr>
          <w:rFonts w:ascii="Arial" w:eastAsia="Times New Roman" w:hAnsi="Arial" w:cs="Arial"/>
          <w:b/>
          <w:bCs/>
          <w:color w:val="231F20"/>
          <w:spacing w:val="-10"/>
          <w:sz w:val="16"/>
          <w:szCs w:val="16"/>
        </w:rPr>
        <w:t xml:space="preserve"> </w:t>
      </w:r>
      <w:r w:rsidRPr="00B345C4">
        <w:rPr>
          <w:rFonts w:ascii="Arial" w:eastAsia="Times New Roman" w:hAnsi="Arial" w:cs="Arial"/>
          <w:b/>
          <w:bCs/>
          <w:color w:val="231F20"/>
          <w:sz w:val="16"/>
          <w:szCs w:val="16"/>
        </w:rPr>
        <w:t>for the Graphic</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 xml:space="preserve">Designer               </w:t>
      </w:r>
      <w:r w:rsidRPr="00B345C4">
        <w:rPr>
          <w:rFonts w:ascii="Arial" w:eastAsia="Times New Roman" w:hAnsi="Arial" w:cs="Arial"/>
          <w:b/>
          <w:bCs/>
          <w:color w:val="231F20"/>
          <w:spacing w:val="13"/>
          <w:sz w:val="16"/>
          <w:szCs w:val="16"/>
        </w:rPr>
        <w:t xml:space="preserve"> </w:t>
      </w:r>
      <w:r w:rsidRPr="00B345C4">
        <w:rPr>
          <w:rFonts w:ascii="Arial" w:eastAsia="Times New Roman" w:hAnsi="Arial" w:cs="Arial"/>
          <w:color w:val="231F20"/>
          <w:sz w:val="16"/>
          <w:szCs w:val="16"/>
        </w:rPr>
        <w:t>Study</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photo-</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equipment, techniques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processes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with</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emphasis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applications.</w:t>
      </w:r>
      <w:proofErr w:type="gramEnd"/>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students will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class time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 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3403</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lastRenderedPageBreak/>
        <w:t>GRFX</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3303;</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GRFX</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3400;</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permission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 Spring.</w:t>
      </w:r>
    </w:p>
    <w:p w14:paraId="1EC9F944"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456C6F22"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4143.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Advanced Photography</w:t>
      </w:r>
      <w:r w:rsidRPr="00B345C4">
        <w:rPr>
          <w:rFonts w:ascii="Arial" w:eastAsia="Times New Roman" w:hAnsi="Arial" w:cs="Arial"/>
          <w:b/>
          <w:bCs/>
          <w:color w:val="231F20"/>
          <w:spacing w:val="-10"/>
          <w:sz w:val="16"/>
          <w:szCs w:val="16"/>
        </w:rPr>
        <w:t xml:space="preserve"> </w:t>
      </w:r>
      <w:r w:rsidRPr="00B345C4">
        <w:rPr>
          <w:rFonts w:ascii="Arial" w:eastAsia="Times New Roman" w:hAnsi="Arial" w:cs="Arial"/>
          <w:b/>
          <w:bCs/>
          <w:color w:val="231F20"/>
          <w:sz w:val="16"/>
          <w:szCs w:val="16"/>
        </w:rPr>
        <w:t>for the Graphic</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 xml:space="preserve">Designer   </w:t>
      </w:r>
      <w:r w:rsidRPr="00B345C4">
        <w:rPr>
          <w:rFonts w:ascii="Arial" w:eastAsia="Times New Roman" w:hAnsi="Arial" w:cs="Arial"/>
          <w:b/>
          <w:bCs/>
          <w:color w:val="231F20"/>
          <w:spacing w:val="25"/>
          <w:sz w:val="16"/>
          <w:szCs w:val="16"/>
        </w:rPr>
        <w:t xml:space="preserve"> </w:t>
      </w:r>
      <w:proofErr w:type="gramStart"/>
      <w:r w:rsidRPr="00B345C4">
        <w:rPr>
          <w:rFonts w:ascii="Arial" w:eastAsia="Times New Roman" w:hAnsi="Arial" w:cs="Arial"/>
          <w:color w:val="231F20"/>
          <w:spacing w:val="1"/>
          <w:sz w:val="16"/>
          <w:szCs w:val="16"/>
        </w:rPr>
        <w:t>Thi</w:t>
      </w:r>
      <w:r w:rsidRPr="00B345C4">
        <w:rPr>
          <w:rFonts w:ascii="Arial" w:eastAsia="Times New Roman" w:hAnsi="Arial" w:cs="Arial"/>
          <w:color w:val="231F20"/>
          <w:sz w:val="16"/>
          <w:szCs w:val="16"/>
        </w:rPr>
        <w:t xml:space="preserve">s </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pacing w:val="1"/>
          <w:sz w:val="16"/>
          <w:szCs w:val="16"/>
        </w:rPr>
        <w:t>cours</w:t>
      </w:r>
      <w:r w:rsidRPr="00B345C4">
        <w:rPr>
          <w:rFonts w:ascii="Arial" w:eastAsia="Times New Roman" w:hAnsi="Arial" w:cs="Arial"/>
          <w:color w:val="231F20"/>
          <w:sz w:val="16"/>
          <w:szCs w:val="16"/>
        </w:rPr>
        <w:t>e</w:t>
      </w:r>
      <w:proofErr w:type="gramEnd"/>
      <w:r w:rsidRPr="00B345C4">
        <w:rPr>
          <w:rFonts w:ascii="Arial" w:eastAsia="Times New Roman" w:hAnsi="Arial" w:cs="Arial"/>
          <w:color w:val="231F20"/>
          <w:sz w:val="16"/>
          <w:szCs w:val="16"/>
        </w:rPr>
        <w:t xml:space="preserve"> </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pacing w:val="1"/>
          <w:sz w:val="16"/>
          <w:szCs w:val="16"/>
        </w:rPr>
        <w:t>offer</w:t>
      </w:r>
      <w:r w:rsidRPr="00B345C4">
        <w:rPr>
          <w:rFonts w:ascii="Arial" w:eastAsia="Times New Roman" w:hAnsi="Arial" w:cs="Arial"/>
          <w:color w:val="231F20"/>
          <w:sz w:val="16"/>
          <w:szCs w:val="16"/>
        </w:rPr>
        <w:t>s</w:t>
      </w:r>
      <w:r w:rsidRPr="00B345C4">
        <w:rPr>
          <w:rFonts w:ascii="Arial" w:eastAsia="Times New Roman" w:hAnsi="Arial" w:cs="Arial"/>
          <w:color w:val="231F20"/>
          <w:spacing w:val="42"/>
          <w:sz w:val="16"/>
          <w:szCs w:val="16"/>
        </w:rPr>
        <w:t xml:space="preserve"> </w:t>
      </w:r>
      <w:r w:rsidRPr="00B345C4">
        <w:rPr>
          <w:rFonts w:ascii="Arial" w:eastAsia="Times New Roman" w:hAnsi="Arial" w:cs="Arial"/>
          <w:color w:val="231F20"/>
          <w:spacing w:val="1"/>
          <w:sz w:val="16"/>
          <w:szCs w:val="16"/>
        </w:rPr>
        <w:t xml:space="preserve">advanced </w:t>
      </w:r>
      <w:r w:rsidRPr="00B345C4">
        <w:rPr>
          <w:rFonts w:ascii="Arial" w:eastAsia="Times New Roman" w:hAnsi="Arial" w:cs="Arial"/>
          <w:color w:val="231F20"/>
          <w:sz w:val="16"/>
          <w:szCs w:val="16"/>
        </w:rPr>
        <w:t>studies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photography</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utilized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0"/>
          <w:sz w:val="16"/>
          <w:szCs w:val="16"/>
        </w:rPr>
        <w:t xml:space="preserve"> </w:t>
      </w:r>
      <w:proofErr w:type="gramStart"/>
      <w:r w:rsidRPr="00B345C4">
        <w:rPr>
          <w:rFonts w:ascii="Arial" w:eastAsia="Times New Roman" w:hAnsi="Arial" w:cs="Arial"/>
          <w:color w:val="231F20"/>
          <w:sz w:val="16"/>
          <w:szCs w:val="16"/>
        </w:rPr>
        <w:t>Advanced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studies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site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pho- tography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application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photography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print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digital</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media.</w:t>
      </w:r>
      <w:proofErr w:type="gramEnd"/>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students will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class time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4"/>
          <w:sz w:val="16"/>
          <w:szCs w:val="16"/>
        </w:rPr>
        <w:t xml:space="preserve"> </w:t>
      </w:r>
      <w:proofErr w:type="gramStart"/>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 or better in GRFX 4103;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proofErr w:type="gramEnd"/>
      <w:r w:rsidRPr="00B345C4">
        <w:rPr>
          <w:rFonts w:ascii="Arial" w:eastAsia="Times New Roman" w:hAnsi="Arial" w:cs="Arial"/>
          <w:color w:val="231F20"/>
          <w:sz w:val="16"/>
          <w:szCs w:val="16"/>
        </w:rPr>
        <w:t xml:space="preserve"> Fall.</w:t>
      </w:r>
    </w:p>
    <w:p w14:paraId="6BF0457D"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7BA6B9F4"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4503.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 xml:space="preserve">Branding      </w:t>
      </w:r>
      <w:r w:rsidRPr="00B345C4">
        <w:rPr>
          <w:rFonts w:ascii="Arial" w:eastAsia="Times New Roman" w:hAnsi="Arial" w:cs="Arial"/>
          <w:b/>
          <w:bCs/>
          <w:color w:val="231F20"/>
          <w:spacing w:val="19"/>
          <w:sz w:val="16"/>
          <w:szCs w:val="16"/>
        </w:rPr>
        <w:t xml:space="preserve"> </w:t>
      </w:r>
      <w:r w:rsidRPr="00B345C4">
        <w:rPr>
          <w:rFonts w:ascii="Arial" w:eastAsia="Times New Roman" w:hAnsi="Arial" w:cs="Arial"/>
          <w:color w:val="231F20"/>
          <w:sz w:val="16"/>
          <w:szCs w:val="16"/>
        </w:rPr>
        <w:t>Continuation</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14"/>
          <w:sz w:val="16"/>
          <w:szCs w:val="16"/>
        </w:rPr>
        <w:t xml:space="preserve"> </w:t>
      </w:r>
      <w:r w:rsidRPr="00B345C4">
        <w:rPr>
          <w:rFonts w:ascii="Arial" w:eastAsia="Times New Roman" w:hAnsi="Arial" w:cs="Arial"/>
          <w:color w:val="231F20"/>
          <w:sz w:val="16"/>
          <w:szCs w:val="16"/>
        </w:rPr>
        <w:t>3443</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Advertising</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total campaign as it applies to non-profit and corporate/institutional design. Integrating creative and practical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across</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many</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applications</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within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campaign.</w:t>
      </w:r>
      <w:r w:rsidRPr="00B345C4">
        <w:rPr>
          <w:rFonts w:ascii="Arial" w:eastAsia="Times New Roman" w:hAnsi="Arial" w:cs="Arial"/>
          <w:color w:val="231F20"/>
          <w:spacing w:val="-5"/>
          <w:sz w:val="16"/>
          <w:szCs w:val="16"/>
        </w:rPr>
        <w:t xml:space="preserve"> </w:t>
      </w:r>
      <w:proofErr w:type="gramStart"/>
      <w:r w:rsidRPr="00B345C4">
        <w:rPr>
          <w:rFonts w:ascii="Arial" w:eastAsia="Times New Roman" w:hAnsi="Arial" w:cs="Arial"/>
          <w:color w:val="231F20"/>
          <w:sz w:val="16"/>
          <w:szCs w:val="16"/>
        </w:rPr>
        <w:t>Emphasis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concept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development, creative</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writing,</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presentation.</w:t>
      </w:r>
      <w:proofErr w:type="gramEnd"/>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minimum of</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studio Graphic</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GRFX</w:t>
      </w:r>
    </w:p>
    <w:p w14:paraId="4638B50F" w14:textId="77777777" w:rsidR="00B345C4" w:rsidRPr="00B345C4" w:rsidRDefault="00B345C4" w:rsidP="00B345C4">
      <w:pPr>
        <w:widowControl w:val="0"/>
        <w:autoSpaceDE w:val="0"/>
        <w:autoSpaceDN w:val="0"/>
        <w:adjustRightInd w:val="0"/>
        <w:spacing w:after="0" w:line="170" w:lineRule="exact"/>
        <w:ind w:left="460" w:right="2105"/>
        <w:jc w:val="both"/>
        <w:rPr>
          <w:rFonts w:ascii="Arial" w:eastAsia="Times New Roman" w:hAnsi="Arial" w:cs="Arial"/>
          <w:color w:val="000000"/>
          <w:sz w:val="16"/>
          <w:szCs w:val="16"/>
        </w:rPr>
      </w:pPr>
      <w:proofErr w:type="gramStart"/>
      <w:r w:rsidRPr="00B345C4">
        <w:rPr>
          <w:rFonts w:ascii="Arial" w:eastAsia="Times New Roman" w:hAnsi="Arial" w:cs="Arial"/>
          <w:color w:val="231F20"/>
          <w:sz w:val="16"/>
          <w:szCs w:val="16"/>
        </w:rPr>
        <w:t>3603; a grade of CR in GRFX 3400;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proofErr w:type="gramEnd"/>
      <w:r w:rsidRPr="00B345C4">
        <w:rPr>
          <w:rFonts w:ascii="Arial" w:eastAsia="Times New Roman" w:hAnsi="Arial" w:cs="Arial"/>
          <w:color w:val="231F20"/>
          <w:sz w:val="16"/>
          <w:szCs w:val="16"/>
        </w:rPr>
        <w:t xml:space="preserve"> Fall.</w:t>
      </w:r>
    </w:p>
    <w:p w14:paraId="0886DE30"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6E7F3049" w14:textId="1E9C57EE" w:rsidR="00B345C4" w:rsidRPr="008426D1" w:rsidRDefault="00B345C4" w:rsidP="00B345C4">
      <w:pPr>
        <w:tabs>
          <w:tab w:val="left" w:pos="360"/>
          <w:tab w:val="left" w:pos="720"/>
        </w:tabs>
        <w:spacing w:after="0" w:line="240" w:lineRule="auto"/>
        <w:ind w:left="360" w:hanging="360"/>
        <w:rPr>
          <w:rFonts w:asciiTheme="majorHAnsi" w:hAnsiTheme="majorHAnsi" w:cs="Arial"/>
          <w:sz w:val="18"/>
          <w:szCs w:val="18"/>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4603.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Graphic</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Design</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 xml:space="preserve">Internship         </w:t>
      </w:r>
      <w:r w:rsidRPr="00B345C4">
        <w:rPr>
          <w:rFonts w:ascii="Arial" w:eastAsia="Times New Roman" w:hAnsi="Arial" w:cs="Arial"/>
          <w:b/>
          <w:bCs/>
          <w:color w:val="231F20"/>
          <w:spacing w:val="27"/>
          <w:sz w:val="16"/>
          <w:szCs w:val="16"/>
        </w:rPr>
        <w:t xml:space="preserve"> </w:t>
      </w:r>
      <w:r w:rsidRPr="00B345C4">
        <w:rPr>
          <w:rFonts w:ascii="Arial" w:eastAsia="Times New Roman" w:hAnsi="Arial" w:cs="Arial"/>
          <w:color w:val="231F20"/>
          <w:sz w:val="16"/>
          <w:szCs w:val="16"/>
        </w:rPr>
        <w:t>Supervised</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professional</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design setting. May be repeated for credit. Prerequisites, a grade of CR in GRFX 3400, a minimum G</w:t>
      </w:r>
      <w:r w:rsidRPr="00B345C4">
        <w:rPr>
          <w:rFonts w:ascii="Arial" w:eastAsia="Times New Roman" w:hAnsi="Arial" w:cs="Arial"/>
          <w:color w:val="231F20"/>
          <w:spacing w:val="-12"/>
          <w:sz w:val="16"/>
          <w:szCs w:val="16"/>
        </w:rPr>
        <w:t>P</w:t>
      </w:r>
      <w:r w:rsidRPr="00B345C4">
        <w:rPr>
          <w:rFonts w:ascii="Arial" w:eastAsia="Times New Roman" w:hAnsi="Arial" w:cs="Arial"/>
          <w:color w:val="231F20"/>
          <w:sz w:val="16"/>
          <w:szCs w:val="16"/>
        </w:rPr>
        <w:t>A of</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2.75</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all</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with</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an</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pacing w:val="-18"/>
          <w:sz w:val="16"/>
          <w:szCs w:val="16"/>
        </w:rPr>
        <w:t>T</w:t>
      </w:r>
      <w:r w:rsidRPr="00B345C4">
        <w:rPr>
          <w:rFonts w:ascii="Arial" w:eastAsia="Times New Roman" w:hAnsi="Arial" w:cs="Arial"/>
          <w:color w:val="231F20"/>
          <w:sz w:val="16"/>
          <w:szCs w:val="16"/>
        </w:rPr>
        <w:t>,</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ARED,</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GRFX</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prefix,</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permission</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adviso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Graphic Design Internship Coordinator and department chai</w:t>
      </w:r>
      <w:r w:rsidRPr="00B345C4">
        <w:rPr>
          <w:rFonts w:ascii="Arial" w:eastAsia="Times New Roman" w:hAnsi="Arial" w:cs="Arial"/>
          <w:color w:val="231F20"/>
          <w:spacing w:val="-8"/>
          <w:sz w:val="16"/>
          <w:szCs w:val="16"/>
        </w:rPr>
        <w:t>r</w:t>
      </w:r>
      <w:r w:rsidRPr="00B345C4">
        <w:rPr>
          <w:rFonts w:ascii="Arial" w:eastAsia="Times New Roman" w:hAnsi="Arial" w:cs="Arial"/>
          <w:color w:val="231F20"/>
          <w:sz w:val="16"/>
          <w:szCs w:val="16"/>
        </w:rPr>
        <w:t>.</w:t>
      </w:r>
      <w:r w:rsidRPr="00B345C4">
        <w:rPr>
          <w:rFonts w:ascii="Arial" w:eastAsia="Times New Roman" w:hAnsi="Arial" w:cs="Arial"/>
          <w:color w:val="231F20"/>
          <w:spacing w:val="44"/>
          <w:sz w:val="16"/>
          <w:szCs w:val="16"/>
        </w:rPr>
        <w:t xml:space="preserve"> </w:t>
      </w:r>
      <w:r w:rsidRPr="00B345C4">
        <w:rPr>
          <w:rFonts w:ascii="Arial" w:eastAsia="Times New Roman" w:hAnsi="Arial" w:cs="Arial"/>
          <w:color w:val="231F20"/>
          <w:sz w:val="16"/>
          <w:szCs w:val="16"/>
        </w:rPr>
        <w:t xml:space="preserve">Fall, </w:t>
      </w:r>
      <w:proofErr w:type="gramStart"/>
      <w:r w:rsidRPr="00B345C4">
        <w:rPr>
          <w:rFonts w:ascii="Arial" w:eastAsia="Times New Roman" w:hAnsi="Arial" w:cs="Arial"/>
          <w:color w:val="231F20"/>
          <w:sz w:val="16"/>
          <w:szCs w:val="16"/>
        </w:rPr>
        <w:t>Spring</w:t>
      </w:r>
      <w:proofErr w:type="gramEnd"/>
      <w:r w:rsidRPr="00B345C4">
        <w:rPr>
          <w:rFonts w:ascii="Arial" w:eastAsia="Times New Roman" w:hAnsi="Arial" w:cs="Arial"/>
          <w:color w:val="231F20"/>
          <w:sz w:val="16"/>
          <w:szCs w:val="16"/>
        </w:rPr>
        <w:t>, Summe</w:t>
      </w:r>
      <w:r w:rsidRPr="00B345C4">
        <w:rPr>
          <w:rFonts w:ascii="Arial" w:eastAsia="Times New Roman" w:hAnsi="Arial" w:cs="Arial"/>
          <w:color w:val="231F20"/>
          <w:spacing w:val="-9"/>
          <w:sz w:val="16"/>
          <w:szCs w:val="16"/>
        </w:rPr>
        <w:t>r</w:t>
      </w:r>
      <w:r>
        <w:rPr>
          <w:rFonts w:ascii="Arial" w:eastAsia="Times New Roman" w:hAnsi="Arial" w:cs="Arial"/>
          <w:color w:val="231F20"/>
          <w:spacing w:val="-9"/>
          <w:sz w:val="16"/>
          <w:szCs w:val="16"/>
        </w:rPr>
        <w:t>.</w:t>
      </w:r>
    </w:p>
    <w:p w14:paraId="6730E0D9" w14:textId="77777777" w:rsidR="007227F4" w:rsidRPr="00540131" w:rsidRDefault="007227F4">
      <w:pPr>
        <w:rPr>
          <w:rFonts w:asciiTheme="majorHAnsi" w:hAnsiTheme="majorHAnsi" w:cs="Arial"/>
          <w:color w:val="3366FF"/>
          <w:sz w:val="18"/>
          <w:szCs w:val="18"/>
        </w:rPr>
      </w:pPr>
    </w:p>
    <w:p w14:paraId="74101EBA" w14:textId="77777777" w:rsidR="00661D25" w:rsidRPr="00540131" w:rsidRDefault="00661D25">
      <w:pPr>
        <w:rPr>
          <w:rFonts w:asciiTheme="majorHAnsi" w:hAnsiTheme="majorHAnsi" w:cs="Arial"/>
          <w:color w:val="3366FF"/>
          <w:sz w:val="18"/>
          <w:szCs w:val="18"/>
        </w:rPr>
      </w:pPr>
    </w:p>
    <w:sectPr w:rsidR="00661D25" w:rsidRPr="0054013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6154" w14:textId="77777777" w:rsidR="004F0B63" w:rsidRDefault="004F0B63" w:rsidP="00AF3758">
      <w:pPr>
        <w:spacing w:after="0" w:line="240" w:lineRule="auto"/>
      </w:pPr>
      <w:r>
        <w:separator/>
      </w:r>
    </w:p>
  </w:endnote>
  <w:endnote w:type="continuationSeparator" w:id="0">
    <w:p w14:paraId="54D9BEEF" w14:textId="77777777" w:rsidR="004F0B63" w:rsidRDefault="004F0B6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4381F" w:rsidRDefault="0074381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4381F" w:rsidRDefault="0074381F"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74381F" w:rsidRDefault="0074381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914">
      <w:rPr>
        <w:rStyle w:val="PageNumber"/>
        <w:noProof/>
      </w:rPr>
      <w:t>5</w:t>
    </w:r>
    <w:r>
      <w:rPr>
        <w:rStyle w:val="PageNumber"/>
      </w:rPr>
      <w:fldChar w:fldCharType="end"/>
    </w:r>
  </w:p>
  <w:p w14:paraId="0312F2A9" w14:textId="77777777" w:rsidR="0074381F" w:rsidRDefault="0074381F"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A0EB8" w14:textId="77777777" w:rsidR="004F0B63" w:rsidRDefault="004F0B63" w:rsidP="00AF3758">
      <w:pPr>
        <w:spacing w:after="0" w:line="240" w:lineRule="auto"/>
      </w:pPr>
      <w:r>
        <w:separator/>
      </w:r>
    </w:p>
  </w:footnote>
  <w:footnote w:type="continuationSeparator" w:id="0">
    <w:p w14:paraId="4F9F9812" w14:textId="77777777" w:rsidR="004F0B63" w:rsidRDefault="004F0B6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74381F" w:rsidRPr="00986BD2" w:rsidRDefault="0074381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7255"/>
    <w:rsid w:val="000D06F1"/>
    <w:rsid w:val="000E0BB8"/>
    <w:rsid w:val="00101551"/>
    <w:rsid w:val="00101FF4"/>
    <w:rsid w:val="00103070"/>
    <w:rsid w:val="00133301"/>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6427"/>
    <w:rsid w:val="004072F1"/>
    <w:rsid w:val="00424133"/>
    <w:rsid w:val="00427B69"/>
    <w:rsid w:val="00434AA5"/>
    <w:rsid w:val="00473252"/>
    <w:rsid w:val="00474C39"/>
    <w:rsid w:val="00487771"/>
    <w:rsid w:val="0049675B"/>
    <w:rsid w:val="004A211B"/>
    <w:rsid w:val="004A7706"/>
    <w:rsid w:val="004D3BC5"/>
    <w:rsid w:val="004F0B63"/>
    <w:rsid w:val="004F3C87"/>
    <w:rsid w:val="00504EA1"/>
    <w:rsid w:val="00526B81"/>
    <w:rsid w:val="00540131"/>
    <w:rsid w:val="00547433"/>
    <w:rsid w:val="00556E69"/>
    <w:rsid w:val="005677EC"/>
    <w:rsid w:val="00575870"/>
    <w:rsid w:val="00584C22"/>
    <w:rsid w:val="00592A95"/>
    <w:rsid w:val="005934F2"/>
    <w:rsid w:val="0059510F"/>
    <w:rsid w:val="005D6214"/>
    <w:rsid w:val="005F41DD"/>
    <w:rsid w:val="00606EE4"/>
    <w:rsid w:val="00610022"/>
    <w:rsid w:val="006179CB"/>
    <w:rsid w:val="00630A6B"/>
    <w:rsid w:val="00636DB3"/>
    <w:rsid w:val="00641E0F"/>
    <w:rsid w:val="00643535"/>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381F"/>
    <w:rsid w:val="00750AF6"/>
    <w:rsid w:val="007A06B9"/>
    <w:rsid w:val="007B041A"/>
    <w:rsid w:val="007C5BAD"/>
    <w:rsid w:val="007D371A"/>
    <w:rsid w:val="008114D2"/>
    <w:rsid w:val="0083170D"/>
    <w:rsid w:val="008426D1"/>
    <w:rsid w:val="0085121C"/>
    <w:rsid w:val="00862E36"/>
    <w:rsid w:val="008663CA"/>
    <w:rsid w:val="00874807"/>
    <w:rsid w:val="00895557"/>
    <w:rsid w:val="008A1C1A"/>
    <w:rsid w:val="008C6881"/>
    <w:rsid w:val="008C703B"/>
    <w:rsid w:val="008E6C1C"/>
    <w:rsid w:val="00903AB9"/>
    <w:rsid w:val="009053D1"/>
    <w:rsid w:val="00916FCA"/>
    <w:rsid w:val="00937CE9"/>
    <w:rsid w:val="00962018"/>
    <w:rsid w:val="00976B5B"/>
    <w:rsid w:val="009837FC"/>
    <w:rsid w:val="00983ADC"/>
    <w:rsid w:val="00984490"/>
    <w:rsid w:val="009A529F"/>
    <w:rsid w:val="009C1A6E"/>
    <w:rsid w:val="009C6B5F"/>
    <w:rsid w:val="009D6D1A"/>
    <w:rsid w:val="009E1C0B"/>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45C4"/>
    <w:rsid w:val="00B35368"/>
    <w:rsid w:val="00B46334"/>
    <w:rsid w:val="00B5613F"/>
    <w:rsid w:val="00B6203D"/>
    <w:rsid w:val="00B71755"/>
    <w:rsid w:val="00B86002"/>
    <w:rsid w:val="00B97755"/>
    <w:rsid w:val="00BD623D"/>
    <w:rsid w:val="00BE069E"/>
    <w:rsid w:val="00BE0B2A"/>
    <w:rsid w:val="00BE5DFE"/>
    <w:rsid w:val="00BF6FF6"/>
    <w:rsid w:val="00C002F9"/>
    <w:rsid w:val="00C0128E"/>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14B7"/>
    <w:rsid w:val="00D979DD"/>
    <w:rsid w:val="00E322A3"/>
    <w:rsid w:val="00E41F8D"/>
    <w:rsid w:val="00E45868"/>
    <w:rsid w:val="00E552A7"/>
    <w:rsid w:val="00E70B06"/>
    <w:rsid w:val="00E90913"/>
    <w:rsid w:val="00EA757C"/>
    <w:rsid w:val="00EC52BB"/>
    <w:rsid w:val="00EC5D93"/>
    <w:rsid w:val="00EC6970"/>
    <w:rsid w:val="00ED3433"/>
    <w:rsid w:val="00ED5E7F"/>
    <w:rsid w:val="00EE2479"/>
    <w:rsid w:val="00EF2038"/>
    <w:rsid w:val="00EF2A44"/>
    <w:rsid w:val="00EF59AD"/>
    <w:rsid w:val="00EF72F9"/>
    <w:rsid w:val="00F24EE6"/>
    <w:rsid w:val="00F3261D"/>
    <w:rsid w:val="00F645B5"/>
    <w:rsid w:val="00F7007D"/>
    <w:rsid w:val="00F7429E"/>
    <w:rsid w:val="00F77400"/>
    <w:rsid w:val="00F80644"/>
    <w:rsid w:val="00F965B0"/>
    <w:rsid w:val="00FB00D4"/>
    <w:rsid w:val="00FB38CA"/>
    <w:rsid w:val="00FB7442"/>
    <w:rsid w:val="00FC5698"/>
    <w:rsid w:val="00FD26CB"/>
    <w:rsid w:val="00FD2B44"/>
    <w:rsid w:val="00FE4914"/>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2711">
      <w:bodyDiv w:val="1"/>
      <w:marLeft w:val="0"/>
      <w:marRight w:val="0"/>
      <w:marTop w:val="0"/>
      <w:marBottom w:val="0"/>
      <w:divBdr>
        <w:top w:val="none" w:sz="0" w:space="0" w:color="auto"/>
        <w:left w:val="none" w:sz="0" w:space="0" w:color="auto"/>
        <w:bottom w:val="none" w:sz="0" w:space="0" w:color="auto"/>
        <w:right w:val="none" w:sz="0" w:space="0" w:color="auto"/>
      </w:divBdr>
    </w:div>
    <w:div w:id="47934316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37602634">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F656F"/>
    <w:rsid w:val="0032383A"/>
    <w:rsid w:val="00337484"/>
    <w:rsid w:val="003A4124"/>
    <w:rsid w:val="00436B57"/>
    <w:rsid w:val="0047238D"/>
    <w:rsid w:val="004E1A75"/>
    <w:rsid w:val="005055C6"/>
    <w:rsid w:val="00576003"/>
    <w:rsid w:val="00587536"/>
    <w:rsid w:val="005D5D2F"/>
    <w:rsid w:val="00623293"/>
    <w:rsid w:val="00654E35"/>
    <w:rsid w:val="006C3910"/>
    <w:rsid w:val="007B1DA9"/>
    <w:rsid w:val="007E595C"/>
    <w:rsid w:val="008822A5"/>
    <w:rsid w:val="00891F77"/>
    <w:rsid w:val="0096458F"/>
    <w:rsid w:val="009D3260"/>
    <w:rsid w:val="009D439F"/>
    <w:rsid w:val="00A20583"/>
    <w:rsid w:val="00AD5D56"/>
    <w:rsid w:val="00B2559E"/>
    <w:rsid w:val="00B46AFF"/>
    <w:rsid w:val="00B72454"/>
    <w:rsid w:val="00BA0596"/>
    <w:rsid w:val="00BB626E"/>
    <w:rsid w:val="00BE0E7B"/>
    <w:rsid w:val="00C37BC0"/>
    <w:rsid w:val="00CB25D5"/>
    <w:rsid w:val="00CD4EF8"/>
    <w:rsid w:val="00D87B77"/>
    <w:rsid w:val="00DD12EE"/>
    <w:rsid w:val="00E12573"/>
    <w:rsid w:val="00EC538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55C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D9E36FEF75A03468F408B3963F0463A">
    <w:name w:val="0D9E36FEF75A03468F408B3963F0463A"/>
    <w:rsid w:val="00EC538C"/>
    <w:pPr>
      <w:spacing w:after="0" w:line="240" w:lineRule="auto"/>
    </w:pPr>
    <w:rPr>
      <w:sz w:val="24"/>
      <w:szCs w:val="24"/>
      <w:lang w:eastAsia="ja-JP"/>
    </w:rPr>
  </w:style>
  <w:style w:type="paragraph" w:customStyle="1" w:styleId="8B23F2B59BC1C24693382E14208E3978">
    <w:name w:val="8B23F2B59BC1C24693382E14208E3978"/>
    <w:rsid w:val="005055C6"/>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55C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D9E36FEF75A03468F408B3963F0463A">
    <w:name w:val="0D9E36FEF75A03468F408B3963F0463A"/>
    <w:rsid w:val="00EC538C"/>
    <w:pPr>
      <w:spacing w:after="0" w:line="240" w:lineRule="auto"/>
    </w:pPr>
    <w:rPr>
      <w:sz w:val="24"/>
      <w:szCs w:val="24"/>
      <w:lang w:eastAsia="ja-JP"/>
    </w:rPr>
  </w:style>
  <w:style w:type="paragraph" w:customStyle="1" w:styleId="8B23F2B59BC1C24693382E14208E3978">
    <w:name w:val="8B23F2B59BC1C24693382E14208E3978"/>
    <w:rsid w:val="005055C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D143-089A-E541-BF4F-948BCBDF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3033</Words>
  <Characters>17289</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2017-11-06T22:09:00Z</dcterms:created>
  <dcterms:modified xsi:type="dcterms:W3CDTF">2017-11-06T22:09:00Z</dcterms:modified>
</cp:coreProperties>
</file>