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15EEB8E7" w:rsidR="00DD5EE0" w:rsidRDefault="000869B0">
            <w:r>
              <w:t>LAC3</w:t>
            </w:r>
            <w:r w:rsidR="003342AB">
              <w:t>1</w:t>
            </w:r>
          </w:p>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036BAF2F"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1E17C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1A041D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1A041DB2">
              <w:trPr>
                <w:trHeight w:val="113"/>
              </w:trPr>
              <w:tc>
                <w:tcPr>
                  <w:tcW w:w="3685" w:type="dxa"/>
                  <w:vAlign w:val="bottom"/>
                </w:tcPr>
                <w:p w14:paraId="2F6580C9" w14:textId="004B8518" w:rsidR="008B2FA7" w:rsidRDefault="00000000" w:rsidP="1A041DB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howingPlcHdr/>
                    </w:sdtPr>
                    <w:sdtContent>
                      <w:permStart w:id="388959526" w:edGrp="everyone"/>
                      <w:r w:rsidR="0A1B1733" w:rsidRPr="1A041DB2">
                        <w:rPr>
                          <w:rFonts w:ascii="Times New Roman" w:eastAsia="Times New Roman" w:hAnsi="Times New Roman" w:cs="Times New Roman"/>
                          <w:color w:val="808080" w:themeColor="background1" w:themeShade="80"/>
                        </w:rPr>
                        <w:t xml:space="preserve">Katherine Baker </w:t>
                      </w:r>
                      <w:r w:rsidR="0A1B1733" w:rsidRPr="1A041DB2">
                        <w:rPr>
                          <w:rFonts w:ascii="Times New Roman" w:eastAsia="Times New Roman" w:hAnsi="Times New Roman" w:cs="Times New Roman"/>
                          <w:color w:val="000000" w:themeColor="text1"/>
                          <w:sz w:val="20"/>
                          <w:szCs w:val="20"/>
                        </w:rPr>
                        <w:t>03/15/2023</w:t>
                      </w:r>
                      <w:r w:rsidR="0A1B1733" w:rsidRPr="1A041DB2">
                        <w:rPr>
                          <w:rFonts w:ascii="Cambria" w:eastAsia="Cambria" w:hAnsi="Cambria" w:cs="Cambria"/>
                          <w:color w:val="000000" w:themeColor="text1"/>
                          <w:sz w:val="52"/>
                          <w:szCs w:val="52"/>
                        </w:rPr>
                        <w:t xml:space="preserve"> </w:t>
                      </w:r>
                      <w:r w:rsidR="0A1B1733" w:rsidRPr="1A041DB2">
                        <w:rPr>
                          <w:rFonts w:ascii="Cambria" w:eastAsia="Cambria" w:hAnsi="Cambria" w:cs="Cambria"/>
                          <w:sz w:val="20"/>
                          <w:szCs w:val="20"/>
                        </w:rPr>
                        <w:t xml:space="preserve"> </w:t>
                      </w:r>
                      <w:permEnd w:id="388959526"/>
                    </w:sdtContent>
                  </w:sdt>
                </w:p>
              </w:tc>
              <w:sdt>
                <w:sdtPr>
                  <w:rPr>
                    <w:rFonts w:asciiTheme="majorHAnsi" w:hAnsiTheme="majorHAnsi"/>
                    <w:sz w:val="20"/>
                    <w:szCs w:val="20"/>
                  </w:rPr>
                  <w:alias w:val="Date"/>
                  <w:tag w:val="Date"/>
                  <w:id w:val="726572248"/>
                  <w:placeholder>
                    <w:docPart w:val="51763AB6B5AC44D782991DDA032D6B0A"/>
                  </w:placeholder>
                  <w:showingPlcHdr/>
                  <w:date>
                    <w:dateFormat w:val="M/d/yyyy"/>
                    <w:lid w:val="en-US"/>
                    <w:storeMappedDataAs w:val="dateTime"/>
                    <w:calendar w:val="gregorian"/>
                  </w:date>
                </w:sdtPr>
                <w:sdtContent>
                  <w:tc>
                    <w:tcPr>
                      <w:tcW w:w="1350" w:type="dxa"/>
                      <w:vAlign w:val="bottom"/>
                    </w:tcPr>
                    <w:p w14:paraId="640A7E8D"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1A041D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1A041DB2">
              <w:trPr>
                <w:trHeight w:val="113"/>
              </w:trPr>
              <w:tc>
                <w:tcPr>
                  <w:tcW w:w="3685" w:type="dxa"/>
                  <w:vAlign w:val="bottom"/>
                </w:tcPr>
                <w:p w14:paraId="08CB56F4" w14:textId="3486D60F" w:rsidR="008B2FA7" w:rsidRDefault="00000000" w:rsidP="1A041DB2">
                  <w:pPr>
                    <w:jc w:val="center"/>
                    <w:rPr>
                      <w:rFonts w:ascii="Cambria" w:eastAsia="Cambria" w:hAnsi="Cambria" w:cs="Cambria"/>
                      <w:sz w:val="20"/>
                      <w:szCs w:val="20"/>
                    </w:rPr>
                  </w:pPr>
                  <w:sdt>
                    <w:sdtPr>
                      <w:rPr>
                        <w:rFonts w:asciiTheme="majorHAnsi" w:hAnsiTheme="majorHAnsi"/>
                        <w:sz w:val="20"/>
                        <w:szCs w:val="20"/>
                      </w:rPr>
                      <w:id w:val="-1888091104"/>
                      <w:placeholder>
                        <w:docPart w:val="ECAEE4C6D6DD4BCD9869D700D04A4CCA"/>
                      </w:placeholder>
                      <w:showingPlcHdr/>
                    </w:sdtPr>
                    <w:sdtContent>
                      <w:permStart w:id="390611018" w:edGrp="everyone"/>
                      <w:r w:rsidR="3CD71395" w:rsidRPr="1A041DB2">
                        <w:rPr>
                          <w:rFonts w:ascii="Cambria" w:eastAsia="Cambria" w:hAnsi="Cambria" w:cs="Cambria"/>
                          <w:color w:val="000000" w:themeColor="text1"/>
                          <w:sz w:val="24"/>
                          <w:szCs w:val="24"/>
                          <w:u w:val="single"/>
                        </w:rPr>
                        <w:t>Temma Balducci 03/16/202</w:t>
                      </w:r>
                      <w:permEnd w:id="390611018"/>
                    </w:sdtContent>
                  </w:sdt>
                </w:p>
              </w:tc>
              <w:sdt>
                <w:sdtPr>
                  <w:rPr>
                    <w:rFonts w:asciiTheme="majorHAnsi" w:hAnsiTheme="majorHAnsi"/>
                    <w:sz w:val="20"/>
                    <w:szCs w:val="20"/>
                  </w:rPr>
                  <w:alias w:val="Date"/>
                  <w:tag w:val="Date"/>
                  <w:id w:val="-1811082839"/>
                  <w:placeholder>
                    <w:docPart w:val="6D870D0E388E4E0495349B9F921E4865"/>
                  </w:placeholder>
                  <w:showingPlcHdr/>
                  <w:date>
                    <w:dateFormat w:val="M/d/yyyy"/>
                    <w:lid w:val="en-US"/>
                    <w:storeMappedDataAs w:val="dateTime"/>
                    <w:calendar w:val="gregorian"/>
                  </w:date>
                </w:sdtPr>
                <w:sdtContent>
                  <w:tc>
                    <w:tcPr>
                      <w:tcW w:w="1350" w:type="dxa"/>
                      <w:vAlign w:val="bottom"/>
                    </w:tcPr>
                    <w:p w14:paraId="7BD388C8"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applicable) </w:t>
            </w:r>
            <w:r w:rsidR="008B2FA7" w:rsidRPr="00592A95">
              <w:rPr>
                <w:rFonts w:asciiTheme="majorHAnsi" w:hAnsiTheme="majorHAnsi"/>
                <w:sz w:val="20"/>
                <w:szCs w:val="20"/>
              </w:rPr>
              <w:t xml:space="preserve">                        </w:t>
            </w:r>
          </w:p>
        </w:tc>
      </w:tr>
      <w:tr w:rsidR="008B2FA7" w:rsidRPr="00592A95" w14:paraId="6678FD50" w14:textId="77777777" w:rsidTr="1A041D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310FA1DC" w:rsidR="008B2FA7" w:rsidRDefault="00000000" w:rsidP="005F20E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Content>
                      <w:sdt>
                        <w:sdtPr>
                          <w:rPr>
                            <w:rFonts w:asciiTheme="majorHAnsi" w:hAnsiTheme="majorHAnsi"/>
                            <w:sz w:val="20"/>
                            <w:szCs w:val="20"/>
                          </w:rPr>
                          <w:id w:val="1392300857"/>
                          <w:placeholder>
                            <w:docPart w:val="1C1201901D6C4282BC6DE444E2676090"/>
                          </w:placeholder>
                        </w:sdtPr>
                        <w:sdtContent>
                          <w:r w:rsidR="00A56CDF">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F757BC53E0B34697B1CA6DF5C4F777DD"/>
                  </w:placeholder>
                  <w:date w:fullDate="2023-03-28T00:00:00Z">
                    <w:dateFormat w:val="M/d/yyyy"/>
                    <w:lid w:val="en-US"/>
                    <w:storeMappedDataAs w:val="dateTime"/>
                    <w:calendar w:val="gregorian"/>
                  </w:date>
                </w:sdtPr>
                <w:sdtContent>
                  <w:tc>
                    <w:tcPr>
                      <w:tcW w:w="1350" w:type="dxa"/>
                      <w:vAlign w:val="bottom"/>
                    </w:tcPr>
                    <w:p w14:paraId="53021095" w14:textId="2527C354" w:rsidR="008B2FA7" w:rsidRDefault="00A56CDF" w:rsidP="005F20E2">
                      <w:pPr>
                        <w:jc w:val="center"/>
                        <w:rPr>
                          <w:rFonts w:asciiTheme="majorHAnsi" w:hAnsiTheme="majorHAnsi"/>
                          <w:sz w:val="20"/>
                          <w:szCs w:val="20"/>
                        </w:rPr>
                      </w:pPr>
                      <w:r>
                        <w:rPr>
                          <w:rFonts w:asciiTheme="majorHAnsi" w:hAnsiTheme="majorHAnsi"/>
                          <w:sz w:val="20"/>
                          <w:szCs w:val="20"/>
                        </w:rPr>
                        <w:t>3/28/2023</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1A041D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67CDB387" w:rsidR="008B2FA7" w:rsidRDefault="00000000"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Content>
                      <w:r w:rsidR="00E07B1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B8D8F12CDCE249EBB89FCA838A635206"/>
                  </w:placeholder>
                  <w:date w:fullDate="2023-03-30T00:00:00Z">
                    <w:dateFormat w:val="M/d/yyyy"/>
                    <w:lid w:val="en-US"/>
                    <w:storeMappedDataAs w:val="dateTime"/>
                    <w:calendar w:val="gregorian"/>
                  </w:date>
                </w:sdtPr>
                <w:sdtContent>
                  <w:tc>
                    <w:tcPr>
                      <w:tcW w:w="1350" w:type="dxa"/>
                      <w:vAlign w:val="bottom"/>
                    </w:tcPr>
                    <w:p w14:paraId="304D553C" w14:textId="32E76E06" w:rsidR="008B2FA7" w:rsidRDefault="007A3964" w:rsidP="005F20E2">
                      <w:pPr>
                        <w:jc w:val="center"/>
                        <w:rPr>
                          <w:rFonts w:asciiTheme="majorHAnsi" w:hAnsiTheme="majorHAnsi"/>
                          <w:sz w:val="20"/>
                          <w:szCs w:val="20"/>
                        </w:rPr>
                      </w:pPr>
                      <w:r>
                        <w:rPr>
                          <w:rFonts w:asciiTheme="majorHAnsi" w:hAnsiTheme="majorHAnsi"/>
                          <w:sz w:val="20"/>
                          <w:szCs w:val="20"/>
                        </w:rPr>
                        <w:t>3/30/2023</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1A041DB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000000"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499E2A1F" w:rsidR="008B2FA7" w:rsidRDefault="00000000"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dtPr>
                    <w:sdtContent>
                      <w:sdt>
                        <w:sdtPr>
                          <w:rPr>
                            <w:rFonts w:asciiTheme="majorHAnsi" w:hAnsiTheme="majorHAnsi"/>
                            <w:sz w:val="20"/>
                            <w:szCs w:val="20"/>
                          </w:rPr>
                          <w:id w:val="1197282834"/>
                          <w:placeholder>
                            <w:docPart w:val="631BC578A91B87439EBB937368A494EC"/>
                          </w:placeholder>
                        </w:sdtPr>
                        <w:sdtContent>
                          <w:r w:rsidR="006067E9">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32E055E6E5D4459AB97FBE47E1236DB5"/>
                  </w:placeholder>
                  <w:date w:fullDate="2023-04-20T00:00:00Z">
                    <w:dateFormat w:val="M/d/yyyy"/>
                    <w:lid w:val="en-US"/>
                    <w:storeMappedDataAs w:val="dateTime"/>
                    <w:calendar w:val="gregorian"/>
                  </w:date>
                </w:sdtPr>
                <w:sdtContent>
                  <w:tc>
                    <w:tcPr>
                      <w:tcW w:w="1350" w:type="dxa"/>
                      <w:vAlign w:val="bottom"/>
                    </w:tcPr>
                    <w:p w14:paraId="25E39D95" w14:textId="6327AE83" w:rsidR="008B2FA7" w:rsidRDefault="006067E9" w:rsidP="005F20E2">
                      <w:pPr>
                        <w:jc w:val="center"/>
                        <w:rPr>
                          <w:rFonts w:asciiTheme="majorHAnsi" w:hAnsiTheme="majorHAnsi"/>
                          <w:sz w:val="20"/>
                          <w:szCs w:val="20"/>
                        </w:rPr>
                      </w:pPr>
                      <w:r>
                        <w:rPr>
                          <w:rFonts w:asciiTheme="majorHAnsi" w:hAnsiTheme="majorHAnsi"/>
                          <w:sz w:val="20"/>
                          <w:szCs w:val="20"/>
                        </w:rPr>
                        <w:t>4/20/2023</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Content>
        <w:p w14:paraId="6A90DB25" w14:textId="282442F4" w:rsidR="00FA1418" w:rsidRPr="001E17CB" w:rsidRDefault="001E17CB" w:rsidP="00FA141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Temma Balducci,</w:t>
          </w:r>
          <w:r w:rsidR="00814546">
            <w:rPr>
              <w:rFonts w:ascii="Cambria" w:eastAsia="Cambria" w:hAnsi="Cambria" w:cs="Cambria"/>
              <w:sz w:val="20"/>
              <w:szCs w:val="20"/>
            </w:rPr>
            <w:t xml:space="preserve"> Dept. of Art + Design,</w:t>
          </w:r>
          <w:r>
            <w:rPr>
              <w:rFonts w:ascii="Cambria" w:eastAsia="Cambria" w:hAnsi="Cambria" w:cs="Cambria"/>
              <w:sz w:val="20"/>
              <w:szCs w:val="20"/>
            </w:rPr>
            <w:t xml:space="preserve"> tbalducci@astate.edu, (870) 972-3050</w:t>
          </w:r>
        </w:p>
      </w:sdtContent>
    </w:sdt>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38BDAAFA"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1E17CB">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Content>
        <w:p w14:paraId="0663F1BE" w14:textId="59F4B443" w:rsidR="00F87DAF" w:rsidRPr="009B5898" w:rsidRDefault="001E17C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Digital Design</w:t>
          </w:r>
          <w:r w:rsidR="00416DFD">
            <w:rPr>
              <w:rFonts w:asciiTheme="majorHAnsi" w:hAnsiTheme="majorHAnsi" w:cs="Arial"/>
              <w:sz w:val="20"/>
              <w:szCs w:val="20"/>
            </w:rPr>
            <w:t xml:space="preserve"> Emphasis</w:t>
          </w:r>
          <w:r w:rsidR="00123D70">
            <w:rPr>
              <w:rFonts w:asciiTheme="majorHAnsi" w:hAnsiTheme="majorHAnsi" w:cs="Arial"/>
              <w:sz w:val="20"/>
              <w:szCs w:val="20"/>
            </w:rPr>
            <w:t xml:space="preserve">  </w:t>
          </w:r>
          <w:r w:rsidR="00EE2EC2">
            <w:rPr>
              <w:rFonts w:asciiTheme="majorHAnsi" w:hAnsiTheme="majorHAnsi" w:cs="Arial"/>
              <w:sz w:val="20"/>
              <w:szCs w:val="20"/>
            </w:rPr>
            <w:t xml:space="preserve">   </w:t>
          </w:r>
          <w:r w:rsidR="00EE2EC2" w:rsidRPr="00EE2EC2">
            <w:rPr>
              <w:rFonts w:asciiTheme="majorHAnsi" w:hAnsiTheme="majorHAnsi" w:cs="Arial"/>
              <w:i/>
              <w:iCs/>
              <w:sz w:val="20"/>
              <w:szCs w:val="20"/>
            </w:rPr>
            <w:t xml:space="preserve">&gt;&gt; the emphasis under the </w:t>
          </w:r>
          <w:r w:rsidR="00123D70" w:rsidRPr="00EE2EC2">
            <w:rPr>
              <w:rFonts w:asciiTheme="majorHAnsi" w:hAnsiTheme="majorHAnsi" w:cs="Arial"/>
              <w:i/>
              <w:iCs/>
              <w:sz w:val="20"/>
              <w:szCs w:val="20"/>
            </w:rPr>
            <w:t>BFA in Graphic Design</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id w:val="-2126764530"/>
        <w:placeholder>
          <w:docPart w:val="70E8776559D90C42AD365F7B0D529C32"/>
        </w:placeholder>
      </w:sdtPr>
      <w:sdtContent>
        <w:p w14:paraId="3861F73A" w14:textId="6ED7323C" w:rsidR="00416DFD" w:rsidRDefault="00815EBC" w:rsidP="00416DF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B26F57">
            <w:rPr>
              <w:rFonts w:asciiTheme="majorHAnsi" w:hAnsiTheme="majorHAnsi" w:cs="Arial"/>
              <w:sz w:val="20"/>
              <w:szCs w:val="20"/>
            </w:rPr>
            <w:t xml:space="preserve"> </w:t>
          </w:r>
          <w:r w:rsidR="00416DFD" w:rsidRPr="00416DFD">
            <w:rPr>
              <w:rFonts w:asciiTheme="majorHAnsi" w:hAnsiTheme="majorHAnsi" w:cs="Arial"/>
              <w:sz w:val="20"/>
              <w:szCs w:val="20"/>
            </w:rPr>
            <w:t>enrolled in upper-level classes</w:t>
          </w:r>
          <w:r w:rsidR="00416DFD">
            <w:rPr>
              <w:rFonts w:asciiTheme="majorHAnsi" w:hAnsiTheme="majorHAnsi" w:cs="Arial"/>
              <w:sz w:val="20"/>
              <w:szCs w:val="20"/>
            </w:rPr>
            <w:t xml:space="preserve">. </w:t>
          </w:r>
        </w:p>
        <w:p w14:paraId="04473069" w14:textId="60F7B394" w:rsidR="005142CA" w:rsidRPr="00416DFD" w:rsidRDefault="00000000" w:rsidP="00815EBC">
          <w:pPr>
            <w:tabs>
              <w:tab w:val="left" w:pos="360"/>
              <w:tab w:val="left" w:pos="720"/>
            </w:tabs>
            <w:spacing w:after="0" w:line="240" w:lineRule="auto"/>
            <w:rPr>
              <w:rFonts w:asciiTheme="majorHAnsi" w:hAnsiTheme="majorHAnsi" w:cs="Arial"/>
              <w:sz w:val="20"/>
              <w:szCs w:val="20"/>
            </w:rPr>
          </w:pPr>
          <w:sdt>
            <w:sdtPr>
              <w:id w:val="-1705787450"/>
              <w:placeholder>
                <w:docPart w:val="49832D914281AE41B31809083B0D393C"/>
              </w:placeholder>
            </w:sdtPr>
            <w:sdtContent>
              <w:r w:rsidR="00416DFD" w:rsidRPr="00416DFD">
                <w:rPr>
                  <w:rFonts w:asciiTheme="majorHAnsi" w:hAnsiTheme="majorHAnsi" w:cs="Arial"/>
                  <w:sz w:val="20"/>
                  <w:szCs w:val="20"/>
                </w:rPr>
                <w:t xml:space="preserve">Any students still in foundations classes </w:t>
              </w:r>
              <w:r w:rsidR="00B26F57">
                <w:rPr>
                  <w:rFonts w:asciiTheme="majorHAnsi" w:hAnsiTheme="majorHAnsi" w:cs="Arial"/>
                  <w:sz w:val="20"/>
                  <w:szCs w:val="20"/>
                </w:rPr>
                <w:t xml:space="preserve">transitioned into other majors </w:t>
              </w:r>
              <w:r w:rsidR="00416DFD" w:rsidRPr="00416DFD">
                <w:rPr>
                  <w:rFonts w:asciiTheme="majorHAnsi" w:hAnsiTheme="majorHAnsi" w:cs="Arial"/>
                  <w:sz w:val="20"/>
                  <w:szCs w:val="20"/>
                </w:rPr>
                <w:t xml:space="preserve">during the Fall </w:t>
              </w:r>
              <w:r w:rsidR="00123D70">
                <w:rPr>
                  <w:rFonts w:asciiTheme="majorHAnsi" w:hAnsiTheme="majorHAnsi" w:cs="Arial"/>
                  <w:sz w:val="20"/>
                  <w:szCs w:val="20"/>
                </w:rPr>
                <w:t>s</w:t>
              </w:r>
              <w:r w:rsidR="00416DFD" w:rsidRPr="00416DFD">
                <w:rPr>
                  <w:rFonts w:asciiTheme="majorHAnsi" w:hAnsiTheme="majorHAnsi" w:cs="Arial"/>
                  <w:sz w:val="20"/>
                  <w:szCs w:val="20"/>
                </w:rPr>
                <w:t>emester 2022</w:t>
              </w:r>
              <w:r w:rsidR="00815EBC" w:rsidRPr="00815EBC">
                <w:rPr>
                  <w:rFonts w:asciiTheme="majorHAnsi" w:hAnsiTheme="majorHAnsi" w:cs="Arial"/>
                  <w:sz w:val="20"/>
                  <w:szCs w:val="20"/>
                </w:rPr>
                <w:t>.</w:t>
              </w:r>
            </w:sdtContent>
          </w:sdt>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p w14:paraId="69EEFF3A" w14:textId="71224203" w:rsidR="00387024" w:rsidRDefault="00815EBC"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 the 3 students above, </w:t>
      </w:r>
      <w:r w:rsidR="00B26F57">
        <w:rPr>
          <w:rFonts w:asciiTheme="majorHAnsi" w:hAnsiTheme="majorHAnsi" w:cs="Arial"/>
          <w:sz w:val="20"/>
          <w:szCs w:val="20"/>
        </w:rPr>
        <w:t>all are about to graduate.</w:t>
      </w:r>
      <w:r w:rsidR="00416DFD">
        <w:rPr>
          <w:rFonts w:asciiTheme="majorHAnsi" w:hAnsiTheme="majorHAnsi" w:cs="Arial"/>
          <w:sz w:val="20"/>
          <w:szCs w:val="20"/>
        </w:rPr>
        <w:t xml:space="preserve"> </w:t>
      </w:r>
      <w:r w:rsidR="00387024">
        <w:rPr>
          <w:rFonts w:asciiTheme="majorHAnsi" w:hAnsiTheme="majorHAnsi" w:cs="Arial"/>
          <w:sz w:val="20"/>
          <w:szCs w:val="20"/>
        </w:rPr>
        <w:t xml:space="preserve"> </w:t>
      </w:r>
    </w:p>
    <w:p w14:paraId="40FCF61E" w14:textId="6772FCDA" w:rsidR="00815EBC" w:rsidRDefault="00815EBC"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a</w:t>
      </w:r>
      <w:r w:rsidR="00123D70">
        <w:rPr>
          <w:rFonts w:asciiTheme="majorHAnsi" w:hAnsiTheme="majorHAnsi" w:cs="Arial"/>
          <w:sz w:val="20"/>
          <w:szCs w:val="20"/>
        </w:rPr>
        <w:t xml:space="preserve">n upper-level class in coding was needed, AOS classes for our BS in Digital Technology and Design were available. </w:t>
      </w:r>
      <w:r w:rsidR="00123D70">
        <w:rPr>
          <w:rFonts w:asciiTheme="majorHAnsi" w:hAnsiTheme="majorHAnsi" w:cs="Arial"/>
          <w:sz w:val="20"/>
          <w:szCs w:val="20"/>
        </w:rPr>
        <w:br/>
        <w:t>The portfolio class replaced by GRFX-4803 Portfolio Capstone</w:t>
      </w:r>
      <w:r w:rsidR="00EE2EC2">
        <w:rPr>
          <w:rFonts w:asciiTheme="majorHAnsi" w:hAnsiTheme="majorHAnsi" w:cs="Arial"/>
          <w:sz w:val="20"/>
          <w:szCs w:val="20"/>
        </w:rPr>
        <w:t>.</w:t>
      </w:r>
    </w:p>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Content>
        <w:p w14:paraId="51129896" w14:textId="107B4BA5" w:rsidR="00F87DAF" w:rsidRPr="00F32E65" w:rsidRDefault="00B26F5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2023</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Content>
        <w:sdt>
          <w:sdtPr>
            <w:rPr>
              <w:rFonts w:asciiTheme="majorHAnsi" w:hAnsiTheme="majorHAnsi" w:cs="Arial"/>
              <w:sz w:val="20"/>
              <w:szCs w:val="20"/>
            </w:rPr>
            <w:id w:val="-929587758"/>
            <w:placeholder>
              <w:docPart w:val="D16F5F42D618264FA016FE2752EFF980"/>
            </w:placeholder>
          </w:sdtPr>
          <w:sdtContent>
            <w:p w14:paraId="43DDB2C5" w14:textId="19F718E8" w:rsidR="009B5898" w:rsidRPr="00F32E65" w:rsidRDefault="00B26F57"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Spring </w:t>
              </w:r>
              <w:r w:rsidR="00387024">
                <w:rPr>
                  <w:rFonts w:asciiTheme="majorHAnsi" w:hAnsiTheme="majorHAnsi" w:cs="Arial"/>
                  <w:sz w:val="20"/>
                  <w:szCs w:val="20"/>
                </w:rPr>
                <w:t>2022</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000000"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Content>
        <w:p w14:paraId="2D0D09F0" w14:textId="1C3F6AC4" w:rsidR="00387024" w:rsidRPr="00F32E65" w:rsidRDefault="00387024" w:rsidP="00C037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Email sent by department chair to </w:t>
          </w:r>
          <w:r w:rsidR="00EE2EC2">
            <w:rPr>
              <w:rFonts w:asciiTheme="majorHAnsi" w:hAnsiTheme="majorHAnsi" w:cs="Arial"/>
              <w:sz w:val="20"/>
              <w:szCs w:val="20"/>
            </w:rPr>
            <w:t>s</w:t>
          </w:r>
          <w:r>
            <w:rPr>
              <w:rFonts w:asciiTheme="majorHAnsi" w:hAnsiTheme="majorHAnsi" w:cs="Arial"/>
              <w:sz w:val="20"/>
              <w:szCs w:val="20"/>
            </w:rPr>
            <w:t>tudents on August 29, 2022.</w:t>
          </w: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sdt>
      <w:sdtPr>
        <w:rPr>
          <w:rFonts w:asciiTheme="majorHAnsi" w:hAnsiTheme="majorHAnsi" w:cs="Arial"/>
          <w:i/>
          <w:iCs/>
          <w:sz w:val="20"/>
          <w:szCs w:val="20"/>
        </w:rPr>
        <w:id w:val="223333685"/>
        <w:placeholder>
          <w:docPart w:val="6E1B8D593413F448AD40151D1A6E589E"/>
        </w:placeholder>
      </w:sdtPr>
      <w:sdtEndPr>
        <w:rPr>
          <w:i w:val="0"/>
          <w:iCs w:val="0"/>
        </w:rPr>
      </w:sdtEndPr>
      <w:sdtContent>
        <w:p w14:paraId="67450A40" w14:textId="35D78A5B" w:rsidR="00295634" w:rsidRPr="00295634" w:rsidRDefault="00295634" w:rsidP="00295634">
          <w:pPr>
            <w:tabs>
              <w:tab w:val="left" w:pos="360"/>
              <w:tab w:val="left" w:pos="720"/>
            </w:tabs>
            <w:rPr>
              <w:rFonts w:asciiTheme="majorHAnsi" w:hAnsiTheme="majorHAnsi" w:cs="Arial"/>
              <w:i/>
              <w:iCs/>
              <w:sz w:val="20"/>
              <w:szCs w:val="20"/>
            </w:rPr>
          </w:pPr>
          <w:r w:rsidRPr="00295634">
            <w:rPr>
              <w:rFonts w:asciiTheme="majorHAnsi" w:hAnsiTheme="majorHAnsi" w:cs="Arial"/>
              <w:i/>
              <w:iCs/>
              <w:sz w:val="20"/>
              <w:szCs w:val="20"/>
            </w:rPr>
            <w:t>Sent by department chair to any</w:t>
          </w:r>
          <w:r w:rsidR="0028521F">
            <w:rPr>
              <w:rFonts w:asciiTheme="majorHAnsi" w:hAnsiTheme="majorHAnsi" w:cs="Arial"/>
              <w:i/>
              <w:iCs/>
              <w:sz w:val="20"/>
              <w:szCs w:val="20"/>
            </w:rPr>
            <w:t xml:space="preserve"> new</w:t>
          </w:r>
          <w:r w:rsidRPr="00295634">
            <w:rPr>
              <w:rFonts w:asciiTheme="majorHAnsi" w:hAnsiTheme="majorHAnsi" w:cs="Arial"/>
              <w:i/>
              <w:iCs/>
              <w:sz w:val="20"/>
              <w:szCs w:val="20"/>
            </w:rPr>
            <w:t xml:space="preserve"> student enrolled as Digital Design emphasis major on August </w:t>
          </w:r>
          <w:r w:rsidR="00111D77">
            <w:rPr>
              <w:rFonts w:asciiTheme="majorHAnsi" w:hAnsiTheme="majorHAnsi" w:cs="Arial"/>
              <w:i/>
              <w:iCs/>
              <w:sz w:val="20"/>
              <w:szCs w:val="20"/>
            </w:rPr>
            <w:t>2</w:t>
          </w:r>
          <w:r w:rsidRPr="00295634">
            <w:rPr>
              <w:rFonts w:asciiTheme="majorHAnsi" w:hAnsiTheme="majorHAnsi" w:cs="Arial"/>
              <w:i/>
              <w:iCs/>
              <w:sz w:val="20"/>
              <w:szCs w:val="20"/>
            </w:rPr>
            <w:t>9, 2022:</w:t>
          </w:r>
        </w:p>
        <w:p w14:paraId="6790A9DA" w14:textId="360E8D07" w:rsidR="00295634" w:rsidRDefault="00295634" w:rsidP="00EE2EC2">
          <w:pPr>
            <w:tabs>
              <w:tab w:val="left" w:pos="360"/>
              <w:tab w:val="left" w:pos="720"/>
            </w:tabs>
            <w:spacing w:after="60"/>
            <w:rPr>
              <w:rFonts w:asciiTheme="majorHAnsi" w:hAnsiTheme="majorHAnsi" w:cs="Arial"/>
              <w:sz w:val="20"/>
              <w:szCs w:val="20"/>
            </w:rPr>
          </w:pPr>
          <w:r>
            <w:rPr>
              <w:rFonts w:asciiTheme="majorHAnsi" w:hAnsiTheme="majorHAnsi" w:cs="Arial"/>
              <w:sz w:val="20"/>
              <w:szCs w:val="20"/>
            </w:rPr>
            <w:t>“</w:t>
          </w:r>
          <w:r w:rsidRPr="00295634">
            <w:rPr>
              <w:rFonts w:asciiTheme="majorHAnsi" w:hAnsiTheme="majorHAnsi" w:cs="Arial"/>
              <w:sz w:val="20"/>
              <w:szCs w:val="20"/>
            </w:rPr>
            <w:t>Good morning,</w:t>
          </w:r>
        </w:p>
        <w:p w14:paraId="31830B8B" w14:textId="3123116A" w:rsidR="00295634" w:rsidRPr="00295634" w:rsidRDefault="00295634" w:rsidP="00EE2EC2">
          <w:pPr>
            <w:tabs>
              <w:tab w:val="left" w:pos="360"/>
              <w:tab w:val="left" w:pos="720"/>
            </w:tabs>
            <w:spacing w:after="60"/>
            <w:rPr>
              <w:rFonts w:asciiTheme="majorHAnsi" w:hAnsiTheme="majorHAnsi" w:cs="Arial"/>
              <w:sz w:val="20"/>
              <w:szCs w:val="20"/>
            </w:rPr>
          </w:pPr>
          <w:r w:rsidRPr="00295634">
            <w:rPr>
              <w:rFonts w:asciiTheme="majorHAnsi" w:hAnsiTheme="majorHAnsi" w:cs="Arial"/>
              <w:sz w:val="20"/>
              <w:szCs w:val="20"/>
            </w:rPr>
            <w:t>You all are signed up as Graphic Design majors with a Digital Design emphasis.</w:t>
          </w:r>
          <w:r>
            <w:rPr>
              <w:rFonts w:asciiTheme="majorHAnsi" w:hAnsiTheme="majorHAnsi" w:cs="Arial"/>
              <w:sz w:val="20"/>
              <w:szCs w:val="20"/>
            </w:rPr>
            <w:t xml:space="preserve"> </w:t>
          </w:r>
          <w:r w:rsidRPr="00295634">
            <w:rPr>
              <w:rFonts w:asciiTheme="majorHAnsi" w:hAnsiTheme="majorHAnsi" w:cs="Arial"/>
              <w:sz w:val="20"/>
              <w:szCs w:val="20"/>
            </w:rPr>
            <w:t>With the resignation of Joe Ford, the department will no longer be offering this emphasis area.</w:t>
          </w:r>
        </w:p>
        <w:p w14:paraId="4846C3C5" w14:textId="6953365B" w:rsidR="00295634" w:rsidRPr="00295634" w:rsidRDefault="00295634" w:rsidP="00EE2EC2">
          <w:pPr>
            <w:tabs>
              <w:tab w:val="left" w:pos="360"/>
              <w:tab w:val="left" w:pos="720"/>
            </w:tabs>
            <w:spacing w:after="60"/>
            <w:rPr>
              <w:rFonts w:asciiTheme="majorHAnsi" w:hAnsiTheme="majorHAnsi" w:cs="Arial"/>
              <w:sz w:val="20"/>
              <w:szCs w:val="20"/>
            </w:rPr>
          </w:pPr>
          <w:r w:rsidRPr="00295634">
            <w:rPr>
              <w:rFonts w:asciiTheme="majorHAnsi" w:hAnsiTheme="majorHAnsi" w:cs="Arial"/>
              <w:sz w:val="20"/>
              <w:szCs w:val="20"/>
            </w:rPr>
            <w:t>Given that designing for multiple platforms is something that is taught in Graphic Design coursework without the Digital Design emphasis, you will still be able to pursue multiple career options. The skills from that BFA are applied to beautiful web designs, app prototypes, and more. If you have questions, please discuss with your Graphic Design professors soon.</w:t>
          </w:r>
        </w:p>
        <w:p w14:paraId="5D1AE6B7" w14:textId="6AADB535" w:rsidR="00111D77" w:rsidRDefault="00295634" w:rsidP="00EE2EC2">
          <w:pPr>
            <w:tabs>
              <w:tab w:val="left" w:pos="360"/>
              <w:tab w:val="left" w:pos="720"/>
            </w:tabs>
            <w:spacing w:after="60"/>
            <w:rPr>
              <w:rFonts w:asciiTheme="majorHAnsi" w:hAnsiTheme="majorHAnsi" w:cs="Arial"/>
              <w:sz w:val="20"/>
              <w:szCs w:val="20"/>
            </w:rPr>
          </w:pPr>
          <w:r w:rsidRPr="00295634">
            <w:rPr>
              <w:rFonts w:asciiTheme="majorHAnsi" w:hAnsiTheme="majorHAnsi" w:cs="Arial"/>
              <w:sz w:val="20"/>
              <w:szCs w:val="20"/>
            </w:rPr>
            <w:t> If you have questions about your course schedule and other possible options for your major, you should contact John Abernathy.</w:t>
          </w:r>
          <w:r>
            <w:rPr>
              <w:rFonts w:asciiTheme="majorHAnsi" w:hAnsiTheme="majorHAnsi" w:cs="Arial"/>
              <w:sz w:val="20"/>
              <w:szCs w:val="20"/>
            </w:rPr>
            <w:t>”</w:t>
          </w:r>
          <w:r w:rsidR="00EE2EC2">
            <w:rPr>
              <w:rFonts w:asciiTheme="majorHAnsi" w:hAnsiTheme="majorHAnsi" w:cs="Arial"/>
              <w:sz w:val="20"/>
              <w:szCs w:val="20"/>
            </w:rPr>
            <w:br/>
          </w:r>
        </w:p>
        <w:p w14:paraId="0CD84CDA" w14:textId="2089F368" w:rsidR="00295634" w:rsidRPr="00295634" w:rsidRDefault="00295634" w:rsidP="00295634">
          <w:pPr>
            <w:tabs>
              <w:tab w:val="left" w:pos="360"/>
              <w:tab w:val="left" w:pos="720"/>
            </w:tabs>
            <w:rPr>
              <w:rFonts w:asciiTheme="majorHAnsi" w:hAnsiTheme="majorHAnsi" w:cs="Arial"/>
              <w:i/>
              <w:iCs/>
              <w:sz w:val="20"/>
              <w:szCs w:val="20"/>
            </w:rPr>
          </w:pPr>
          <w:r w:rsidRPr="00295634">
            <w:rPr>
              <w:rFonts w:asciiTheme="majorHAnsi" w:hAnsiTheme="majorHAnsi" w:cs="Arial"/>
              <w:i/>
              <w:iCs/>
              <w:sz w:val="20"/>
              <w:szCs w:val="20"/>
            </w:rPr>
            <w:t>Sent by department chair to to the 3 students about to graduate (see #3)</w:t>
          </w:r>
          <w:r>
            <w:rPr>
              <w:rFonts w:asciiTheme="majorHAnsi" w:hAnsiTheme="majorHAnsi" w:cs="Arial"/>
              <w:i/>
              <w:iCs/>
              <w:sz w:val="20"/>
              <w:szCs w:val="20"/>
            </w:rPr>
            <w:t xml:space="preserve"> </w:t>
          </w:r>
          <w:r w:rsidRPr="00295634">
            <w:rPr>
              <w:rFonts w:asciiTheme="majorHAnsi" w:hAnsiTheme="majorHAnsi" w:cs="Arial"/>
              <w:i/>
              <w:iCs/>
              <w:sz w:val="20"/>
              <w:szCs w:val="20"/>
            </w:rPr>
            <w:t xml:space="preserve">on August </w:t>
          </w:r>
          <w:r>
            <w:rPr>
              <w:rFonts w:asciiTheme="majorHAnsi" w:hAnsiTheme="majorHAnsi" w:cs="Arial"/>
              <w:i/>
              <w:iCs/>
              <w:sz w:val="20"/>
              <w:szCs w:val="20"/>
            </w:rPr>
            <w:t>2</w:t>
          </w:r>
          <w:r w:rsidRPr="00295634">
            <w:rPr>
              <w:rFonts w:asciiTheme="majorHAnsi" w:hAnsiTheme="majorHAnsi" w:cs="Arial"/>
              <w:i/>
              <w:iCs/>
              <w:sz w:val="20"/>
              <w:szCs w:val="20"/>
            </w:rPr>
            <w:t>9, 2022:</w:t>
          </w:r>
        </w:p>
        <w:p w14:paraId="2192207B" w14:textId="77777777" w:rsidR="00295634" w:rsidRPr="00295634" w:rsidRDefault="00295634" w:rsidP="00EE2EC2">
          <w:pPr>
            <w:tabs>
              <w:tab w:val="left" w:pos="360"/>
              <w:tab w:val="left" w:pos="720"/>
            </w:tabs>
            <w:spacing w:after="60"/>
            <w:rPr>
              <w:rFonts w:asciiTheme="majorHAnsi" w:hAnsiTheme="majorHAnsi" w:cs="Arial"/>
              <w:sz w:val="20"/>
              <w:szCs w:val="20"/>
            </w:rPr>
          </w:pPr>
          <w:r w:rsidRPr="00295634">
            <w:rPr>
              <w:rFonts w:asciiTheme="majorHAnsi" w:hAnsiTheme="majorHAnsi" w:cs="Arial"/>
              <w:sz w:val="20"/>
              <w:szCs w:val="20"/>
            </w:rPr>
            <w:t>All,</w:t>
          </w:r>
        </w:p>
        <w:p w14:paraId="36CE56C2" w14:textId="21A30F88" w:rsidR="00295634" w:rsidRPr="00295634" w:rsidRDefault="00295634" w:rsidP="00EE2EC2">
          <w:pPr>
            <w:tabs>
              <w:tab w:val="left" w:pos="360"/>
              <w:tab w:val="left" w:pos="720"/>
            </w:tabs>
            <w:spacing w:after="60"/>
            <w:rPr>
              <w:rFonts w:asciiTheme="majorHAnsi" w:hAnsiTheme="majorHAnsi" w:cs="Arial"/>
              <w:sz w:val="20"/>
              <w:szCs w:val="20"/>
            </w:rPr>
          </w:pPr>
          <w:r w:rsidRPr="00295634">
            <w:rPr>
              <w:rFonts w:asciiTheme="majorHAnsi" w:hAnsiTheme="majorHAnsi" w:cs="Arial"/>
              <w:sz w:val="20"/>
              <w:szCs w:val="20"/>
            </w:rPr>
            <w:t>We will be able to get you through the DD emphasis.</w:t>
          </w:r>
          <w:r>
            <w:rPr>
              <w:rFonts w:asciiTheme="majorHAnsi" w:hAnsiTheme="majorHAnsi" w:cs="Arial"/>
              <w:sz w:val="20"/>
              <w:szCs w:val="20"/>
            </w:rPr>
            <w:t xml:space="preserve"> </w:t>
          </w:r>
          <w:r w:rsidRPr="00295634">
            <w:rPr>
              <w:rFonts w:asciiTheme="majorHAnsi" w:hAnsiTheme="majorHAnsi" w:cs="Arial"/>
              <w:sz w:val="20"/>
              <w:szCs w:val="20"/>
            </w:rPr>
            <w:t>If you have questions, please see me or John Abernathy.</w:t>
          </w:r>
        </w:p>
        <w:p w14:paraId="59C5E0F4" w14:textId="24E32945" w:rsidR="00295634" w:rsidRPr="00DD5EE0" w:rsidRDefault="00295634" w:rsidP="00EE2EC2">
          <w:pPr>
            <w:tabs>
              <w:tab w:val="left" w:pos="360"/>
              <w:tab w:val="left" w:pos="720"/>
            </w:tabs>
            <w:spacing w:after="60"/>
            <w:rPr>
              <w:rFonts w:asciiTheme="majorHAnsi" w:hAnsiTheme="majorHAnsi" w:cs="Arial"/>
              <w:sz w:val="20"/>
              <w:szCs w:val="20"/>
            </w:rPr>
          </w:pPr>
          <w:r w:rsidRPr="00295634">
            <w:rPr>
              <w:rFonts w:asciiTheme="majorHAnsi" w:hAnsiTheme="majorHAnsi" w:cs="Arial"/>
              <w:sz w:val="20"/>
              <w:szCs w:val="20"/>
            </w:rPr>
            <w:t>Dr. Balducci</w:t>
          </w:r>
        </w:p>
      </w:sdtContent>
    </w:sdt>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sdt>
      <w:sdtPr>
        <w:rPr>
          <w:rFonts w:cs="Arial"/>
          <w:color w:val="000000" w:themeColor="text1"/>
        </w:rPr>
        <w:id w:val="322784571"/>
        <w:placeholder>
          <w:docPart w:val="06B9DDA7FB868148991655241DEAAD25"/>
        </w:placeholder>
      </w:sdtPr>
      <w:sdtContent>
        <w:p w14:paraId="4742B556" w14:textId="557ADC5E" w:rsidR="00167C8E" w:rsidRPr="00EE2EC2" w:rsidRDefault="00000000" w:rsidP="00EE2EC2">
          <w:pPr>
            <w:tabs>
              <w:tab w:val="left" w:pos="360"/>
              <w:tab w:val="left" w:pos="720"/>
            </w:tabs>
            <w:rPr>
              <w:rFonts w:asciiTheme="majorHAnsi" w:hAnsiTheme="majorHAnsi" w:cs="Arial"/>
              <w:color w:val="000000" w:themeColor="text1"/>
              <w:sz w:val="20"/>
              <w:szCs w:val="20"/>
            </w:rPr>
          </w:pPr>
          <w:sdt>
            <w:sdtPr>
              <w:rPr>
                <w:rFonts w:cs="Arial"/>
                <w:color w:val="000000" w:themeColor="text1"/>
              </w:rPr>
              <w:id w:val="-1286808488"/>
              <w:placeholder>
                <w:docPart w:val="E2BF1A22145124449548B4F0370845FA"/>
              </w:placeholder>
            </w:sdtPr>
            <w:sdtContent>
              <w:r w:rsidR="0028521F" w:rsidRPr="00387024">
                <w:rPr>
                  <w:rStyle w:val="PlaceholderText"/>
                  <w:rFonts w:asciiTheme="majorHAnsi" w:hAnsiTheme="majorHAnsi"/>
                  <w:color w:val="000000" w:themeColor="text1"/>
                  <w:sz w:val="20"/>
                  <w:szCs w:val="20"/>
                  <w:shd w:val="clear" w:color="auto" w:fill="D9D9D9" w:themeFill="background1" w:themeFillShade="D9"/>
                </w:rPr>
                <w:t>The professor in charge of this emphasis</w:t>
              </w:r>
              <w:r w:rsidR="0028521F">
                <w:rPr>
                  <w:rStyle w:val="PlaceholderText"/>
                  <w:rFonts w:asciiTheme="majorHAnsi" w:hAnsiTheme="majorHAnsi"/>
                  <w:color w:val="000000" w:themeColor="text1"/>
                  <w:sz w:val="20"/>
                  <w:szCs w:val="20"/>
                  <w:shd w:val="clear" w:color="auto" w:fill="D9D9D9" w:themeFill="background1" w:themeFillShade="D9"/>
                </w:rPr>
                <w:t xml:space="preserve"> and minor,</w:t>
              </w:r>
              <w:r w:rsidR="0028521F" w:rsidRPr="00387024">
                <w:rPr>
                  <w:rStyle w:val="PlaceholderText"/>
                  <w:rFonts w:asciiTheme="majorHAnsi" w:hAnsiTheme="majorHAnsi"/>
                  <w:color w:val="000000" w:themeColor="text1"/>
                  <w:sz w:val="20"/>
                  <w:szCs w:val="20"/>
                  <w:shd w:val="clear" w:color="auto" w:fill="D9D9D9" w:themeFill="background1" w:themeFillShade="D9"/>
                </w:rPr>
                <w:t xml:space="preserve"> Joe Ford, resigned at the end of the summer in 2022. Not many students were enrolled </w:t>
              </w:r>
              <w:r w:rsidR="0028521F">
                <w:rPr>
                  <w:rStyle w:val="PlaceholderText"/>
                  <w:rFonts w:asciiTheme="majorHAnsi" w:hAnsiTheme="majorHAnsi"/>
                  <w:color w:val="000000" w:themeColor="text1"/>
                  <w:sz w:val="20"/>
                  <w:szCs w:val="20"/>
                  <w:shd w:val="clear" w:color="auto" w:fill="D9D9D9" w:themeFill="background1" w:themeFillShade="D9"/>
                </w:rPr>
                <w:t>the emphasis and none in the minor</w:t>
              </w:r>
              <w:r w:rsidR="0028521F" w:rsidRPr="00387024">
                <w:rPr>
                  <w:rStyle w:val="PlaceholderText"/>
                  <w:rFonts w:asciiTheme="majorHAnsi" w:hAnsiTheme="majorHAnsi"/>
                  <w:color w:val="000000" w:themeColor="text1"/>
                  <w:sz w:val="20"/>
                  <w:szCs w:val="20"/>
                  <w:shd w:val="clear" w:color="auto" w:fill="D9D9D9" w:themeFill="background1" w:themeFillShade="D9"/>
                </w:rPr>
                <w:t xml:space="preserve">. It was voted by the department to remove </w:t>
              </w:r>
              <w:r w:rsidR="0028521F">
                <w:rPr>
                  <w:rStyle w:val="PlaceholderText"/>
                  <w:rFonts w:asciiTheme="majorHAnsi" w:hAnsiTheme="majorHAnsi"/>
                  <w:color w:val="000000" w:themeColor="text1"/>
                  <w:sz w:val="20"/>
                  <w:szCs w:val="20"/>
                  <w:shd w:val="clear" w:color="auto" w:fill="D9D9D9" w:themeFill="background1" w:themeFillShade="D9"/>
                </w:rPr>
                <w:t>both</w:t>
              </w:r>
              <w:r w:rsidR="0028521F" w:rsidRPr="00387024">
                <w:rPr>
                  <w:rStyle w:val="PlaceholderText"/>
                  <w:rFonts w:asciiTheme="majorHAnsi" w:hAnsiTheme="majorHAnsi"/>
                  <w:color w:val="000000" w:themeColor="text1"/>
                  <w:sz w:val="20"/>
                  <w:szCs w:val="20"/>
                  <w:shd w:val="clear" w:color="auto" w:fill="D9D9D9" w:themeFill="background1" w:themeFillShade="D9"/>
                </w:rPr>
                <w:t xml:space="preserve"> from our offerings</w:t>
              </w:r>
            </w:sdtContent>
          </w:sdt>
          <w:r w:rsidR="00387024" w:rsidRPr="00387024">
            <w:rPr>
              <w:rStyle w:val="PlaceholderText"/>
              <w:rFonts w:asciiTheme="majorHAnsi" w:hAnsiTheme="majorHAnsi"/>
              <w:color w:val="000000" w:themeColor="text1"/>
              <w:sz w:val="20"/>
              <w:szCs w:val="20"/>
              <w:shd w:val="clear" w:color="auto" w:fill="D9D9D9" w:themeFill="background1" w:themeFillShade="D9"/>
            </w:rPr>
            <w:t>.</w:t>
          </w:r>
        </w:p>
      </w:sdtContent>
    </w:sdt>
    <w:p w14:paraId="33DB5F37" w14:textId="16B015E2" w:rsidR="004A217E" w:rsidRPr="00EE2EC2" w:rsidRDefault="004A217E" w:rsidP="00EE2EC2">
      <w:pPr>
        <w:jc w:val="center"/>
        <w:rPr>
          <w:rFonts w:asciiTheme="majorHAnsi" w:hAnsiTheme="majorHAnsi" w:cs="Arial"/>
          <w:sz w:val="20"/>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2E84A086" w14:textId="7CD1A45F" w:rsidR="004A217E" w:rsidRPr="00EE2EC2" w:rsidRDefault="004A217E" w:rsidP="00EE2EC2">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03CE79B" w14:textId="7BEEAAF9" w:rsidR="00814546" w:rsidRPr="00814546" w:rsidRDefault="00814546" w:rsidP="5D9DE286">
      <w:pPr>
        <w:rPr>
          <w:rFonts w:ascii="Times New Roman" w:hAnsi="Times New Roman" w:cs="Times New Roman"/>
          <w:b/>
          <w:bCs/>
          <w:sz w:val="24"/>
          <w:szCs w:val="24"/>
        </w:rPr>
      </w:pPr>
      <w:r>
        <w:rPr>
          <w:rFonts w:ascii="Times New Roman" w:hAnsi="Times New Roman" w:cs="Times New Roman"/>
          <w:b/>
          <w:bCs/>
          <w:sz w:val="24"/>
          <w:szCs w:val="24"/>
        </w:rPr>
        <w:t>BEFORE</w:t>
      </w:r>
    </w:p>
    <w:p w14:paraId="7C564747" w14:textId="48F0D8D5" w:rsidR="00814546" w:rsidRDefault="00000000" w:rsidP="5D9DE286">
      <w:pPr>
        <w:rPr>
          <w:rFonts w:ascii="Times New Roman" w:hAnsi="Times New Roman" w:cs="Times New Roman"/>
          <w:sz w:val="24"/>
          <w:szCs w:val="24"/>
        </w:rPr>
      </w:pPr>
      <w:hyperlink r:id="rId9" w:history="1">
        <w:r w:rsidR="00814546" w:rsidRPr="00814546">
          <w:rPr>
            <w:rStyle w:val="Hyperlink"/>
            <w:rFonts w:ascii="Times New Roman" w:hAnsi="Times New Roman" w:cs="Times New Roman"/>
            <w:sz w:val="24"/>
            <w:szCs w:val="24"/>
          </w:rPr>
          <w:t>https://catalog.astate.edu/preview_entity.php?catoid=3&amp;ent_oid=120&amp;returnto=77</w:t>
        </w:r>
      </w:hyperlink>
    </w:p>
    <w:p w14:paraId="5ABB4BAE" w14:textId="5E53260E" w:rsidR="00814546" w:rsidRDefault="00814546" w:rsidP="5D9DE286">
      <w:pPr>
        <w:rPr>
          <w:rFonts w:ascii="Times New Roman" w:hAnsi="Times New Roman" w:cs="Times New Roman"/>
          <w:sz w:val="24"/>
          <w:szCs w:val="24"/>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814546" w:rsidRPr="00814546" w14:paraId="4428DFB9" w14:textId="77777777" w:rsidTr="00814546">
        <w:trPr>
          <w:tblCellSpacing w:w="15" w:type="dxa"/>
        </w:trPr>
        <w:tc>
          <w:tcPr>
            <w:tcW w:w="0" w:type="auto"/>
            <w:tcMar>
              <w:top w:w="0" w:type="dxa"/>
              <w:left w:w="0" w:type="dxa"/>
              <w:bottom w:w="0" w:type="dxa"/>
              <w:right w:w="0" w:type="dxa"/>
            </w:tcMar>
            <w:hideMark/>
          </w:tcPr>
          <w:p w14:paraId="737AAC17" w14:textId="77777777" w:rsidR="00814546" w:rsidRPr="00814546" w:rsidRDefault="00814546" w:rsidP="00814546">
            <w:pPr>
              <w:spacing w:before="150" w:after="150" w:line="240" w:lineRule="auto"/>
              <w:textAlignment w:val="baseline"/>
              <w:outlineLvl w:val="0"/>
              <w:rPr>
                <w:rFonts w:ascii="Oswald" w:eastAsia="Times New Roman" w:hAnsi="Oswald" w:cs="Arial"/>
                <w:b/>
                <w:bCs/>
                <w:color w:val="000000"/>
                <w:kern w:val="36"/>
                <w:sz w:val="48"/>
                <w:szCs w:val="48"/>
              </w:rPr>
            </w:pPr>
            <w:r w:rsidRPr="00814546">
              <w:rPr>
                <w:rFonts w:ascii="Oswald" w:eastAsia="Times New Roman" w:hAnsi="Oswald" w:cs="Arial"/>
                <w:b/>
                <w:bCs/>
                <w:color w:val="000000"/>
                <w:kern w:val="36"/>
                <w:sz w:val="48"/>
                <w:szCs w:val="48"/>
              </w:rPr>
              <w:t>College of Liberal Arts and Communication</w:t>
            </w:r>
          </w:p>
        </w:tc>
      </w:tr>
      <w:tr w:rsidR="00814546" w:rsidRPr="00814546" w14:paraId="0F5567AD" w14:textId="77777777" w:rsidTr="00814546">
        <w:trPr>
          <w:tblCellSpacing w:w="15" w:type="dxa"/>
        </w:trPr>
        <w:tc>
          <w:tcPr>
            <w:tcW w:w="0" w:type="auto"/>
            <w:tcMar>
              <w:top w:w="0" w:type="dxa"/>
              <w:left w:w="0" w:type="dxa"/>
              <w:bottom w:w="0" w:type="dxa"/>
              <w:right w:w="0" w:type="dxa"/>
            </w:tcMar>
            <w:hideMark/>
          </w:tcPr>
          <w:p w14:paraId="6F1B8F4D" w14:textId="77777777" w:rsidR="00814546" w:rsidRPr="00814546" w:rsidRDefault="007B15C6" w:rsidP="00814546">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2AE01126">
                <v:rect id="_x0000_i1046" alt="" style="width:468pt;height:.05pt;mso-width-percent:0;mso-height-percent:0;mso-width-percent:0;mso-height-percent:0" o:hralign="center" o:hrstd="t" o:hr="t" fillcolor="#a0a0a0" stroked="f"/>
              </w:pict>
            </w:r>
          </w:p>
        </w:tc>
      </w:tr>
    </w:tbl>
    <w:p w14:paraId="5A76FE22" w14:textId="029B217D" w:rsidR="00814546" w:rsidRPr="00814546" w:rsidRDefault="00814546" w:rsidP="00814546">
      <w:pPr>
        <w:spacing w:after="0" w:line="240" w:lineRule="auto"/>
        <w:textAlignment w:val="baseline"/>
        <w:rPr>
          <w:rFonts w:ascii="Arial" w:eastAsia="Times New Roman" w:hAnsi="Arial" w:cs="Arial"/>
          <w:color w:val="000000"/>
          <w:sz w:val="20"/>
          <w:szCs w:val="20"/>
        </w:rPr>
      </w:pPr>
      <w:r w:rsidRPr="00814546">
        <w:rPr>
          <w:rFonts w:ascii="Arial" w:eastAsia="Times New Roman" w:hAnsi="Arial" w:cs="Arial"/>
          <w:noProof/>
          <w:color w:val="000000"/>
          <w:sz w:val="20"/>
          <w:szCs w:val="20"/>
        </w:rPr>
        <w:drawing>
          <wp:inline distT="0" distB="0" distL="0" distR="0" wp14:anchorId="70FEA130" wp14:editId="471EC5E8">
            <wp:extent cx="122555" cy="135255"/>
            <wp:effectExtent l="0" t="0" r="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814546">
        <w:rPr>
          <w:rFonts w:ascii="Arial" w:eastAsia="Times New Roman" w:hAnsi="Arial" w:cs="Arial"/>
          <w:color w:val="000000"/>
          <w:sz w:val="20"/>
          <w:szCs w:val="20"/>
        </w:rPr>
        <w:t> Return to: </w:t>
      </w:r>
      <w:hyperlink r:id="rId11" w:history="1">
        <w:r w:rsidRPr="00814546">
          <w:rPr>
            <w:rFonts w:ascii="Arial" w:eastAsia="Times New Roman" w:hAnsi="Arial" w:cs="Arial"/>
            <w:color w:val="5327EF"/>
            <w:sz w:val="20"/>
            <w:szCs w:val="20"/>
            <w:bdr w:val="none" w:sz="0" w:space="0" w:color="auto" w:frame="1"/>
          </w:rPr>
          <w:t>Programs by Department</w:t>
        </w:r>
      </w:hyperlink>
    </w:p>
    <w:p w14:paraId="22005796" w14:textId="77777777" w:rsidR="00814546" w:rsidRPr="00814546" w:rsidRDefault="00814546" w:rsidP="00814546">
      <w:pPr>
        <w:spacing w:after="0" w:line="240" w:lineRule="auto"/>
        <w:textAlignment w:val="baseline"/>
        <w:rPr>
          <w:rFonts w:ascii="Arial" w:eastAsia="Times New Roman" w:hAnsi="Arial" w:cs="Arial"/>
          <w:color w:val="000000"/>
          <w:sz w:val="20"/>
          <w:szCs w:val="20"/>
        </w:rPr>
      </w:pPr>
      <w:r w:rsidRPr="00814546">
        <w:rPr>
          <w:rFonts w:ascii="inherit" w:eastAsia="Times New Roman" w:hAnsi="inherit" w:cs="Arial"/>
          <w:i/>
          <w:iCs/>
          <w:color w:val="000000"/>
          <w:sz w:val="20"/>
          <w:szCs w:val="20"/>
          <w:bdr w:val="none" w:sz="0" w:space="0" w:color="auto" w:frame="1"/>
        </w:rPr>
        <w:t>Professor Carl M. Cates, Dean</w:t>
      </w:r>
      <w:r w:rsidRPr="00814546">
        <w:rPr>
          <w:rFonts w:ascii="inherit" w:eastAsia="Times New Roman" w:hAnsi="inherit" w:cs="Arial"/>
          <w:i/>
          <w:iCs/>
          <w:color w:val="000000"/>
          <w:sz w:val="20"/>
          <w:szCs w:val="20"/>
          <w:bdr w:val="none" w:sz="0" w:space="0" w:color="auto" w:frame="1"/>
        </w:rPr>
        <w:br/>
        <w:t>Associate Professor Gina Hogue, Associate Dean</w:t>
      </w:r>
    </w:p>
    <w:p w14:paraId="022CEB4A" w14:textId="77777777" w:rsidR="00814546" w:rsidRPr="00814546" w:rsidRDefault="00814546" w:rsidP="00814546">
      <w:pPr>
        <w:spacing w:before="300" w:after="150" w:line="240" w:lineRule="auto"/>
        <w:textAlignment w:val="baseline"/>
        <w:outlineLvl w:val="2"/>
        <w:rPr>
          <w:rFonts w:ascii="Arial" w:eastAsia="Times New Roman" w:hAnsi="Arial" w:cs="Arial"/>
          <w:b/>
          <w:bCs/>
          <w:color w:val="000000"/>
          <w:sz w:val="24"/>
          <w:szCs w:val="24"/>
        </w:rPr>
      </w:pPr>
      <w:r w:rsidRPr="00814546">
        <w:rPr>
          <w:rFonts w:ascii="Arial" w:eastAsia="Times New Roman" w:hAnsi="Arial" w:cs="Arial"/>
          <w:b/>
          <w:bCs/>
          <w:color w:val="000000"/>
          <w:sz w:val="24"/>
          <w:szCs w:val="24"/>
        </w:rPr>
        <w:t>Mission Statement</w:t>
      </w:r>
    </w:p>
    <w:p w14:paraId="104B288A" w14:textId="77777777" w:rsidR="00814546" w:rsidRPr="00814546" w:rsidRDefault="00814546" w:rsidP="00814546">
      <w:pPr>
        <w:spacing w:before="150" w:after="150" w:line="240" w:lineRule="auto"/>
        <w:textAlignment w:val="baseline"/>
        <w:rPr>
          <w:rFonts w:ascii="Arial" w:eastAsia="Times New Roman" w:hAnsi="Arial" w:cs="Arial"/>
          <w:color w:val="000000"/>
          <w:sz w:val="20"/>
          <w:szCs w:val="20"/>
        </w:rPr>
      </w:pPr>
      <w:r w:rsidRPr="00814546">
        <w:rPr>
          <w:rFonts w:ascii="Arial" w:eastAsia="Times New Roman" w:hAnsi="Arial" w:cs="Arial"/>
          <w:color w:val="000000"/>
          <w:sz w:val="20"/>
          <w:szCs w:val="20"/>
        </w:rPr>
        <w:t>The mission of the College of Liberal Arts and Communication is to provide students and the region with innovative educational opportunities that will enable lifelong learning, professional leadership, and engaged lives.</w:t>
      </w:r>
    </w:p>
    <w:p w14:paraId="2E5EE185" w14:textId="77777777" w:rsidR="00814546" w:rsidRPr="00814546" w:rsidRDefault="00814546" w:rsidP="00814546">
      <w:pPr>
        <w:spacing w:before="150" w:after="150" w:line="240" w:lineRule="auto"/>
        <w:textAlignment w:val="baseline"/>
        <w:rPr>
          <w:rFonts w:ascii="Arial" w:eastAsia="Times New Roman" w:hAnsi="Arial" w:cs="Arial"/>
          <w:color w:val="000000"/>
          <w:sz w:val="20"/>
          <w:szCs w:val="20"/>
        </w:rPr>
      </w:pPr>
      <w:r w:rsidRPr="00814546">
        <w:rPr>
          <w:rFonts w:ascii="Arial" w:eastAsia="Times New Roman" w:hAnsi="Arial" w:cs="Arial"/>
          <w:color w:val="000000"/>
          <w:sz w:val="20"/>
          <w:szCs w:val="20"/>
        </w:rPr>
        <w:t>Encompassing the areas of fine arts, humanities, media and communication, and social sciences, the College of Liberal Arts and Communication aims to:</w:t>
      </w:r>
    </w:p>
    <w:p w14:paraId="08FE7C51" w14:textId="77777777" w:rsidR="00814546" w:rsidRPr="00814546" w:rsidRDefault="00814546" w:rsidP="00814546">
      <w:pPr>
        <w:numPr>
          <w:ilvl w:val="0"/>
          <w:numId w:val="31"/>
        </w:numPr>
        <w:spacing w:after="30" w:line="240" w:lineRule="auto"/>
        <w:textAlignment w:val="baseline"/>
        <w:rPr>
          <w:rFonts w:ascii="inherit" w:eastAsia="Times New Roman" w:hAnsi="inherit" w:cs="Arial"/>
          <w:color w:val="000000"/>
          <w:sz w:val="20"/>
          <w:szCs w:val="20"/>
        </w:rPr>
      </w:pPr>
      <w:r w:rsidRPr="00814546">
        <w:rPr>
          <w:rFonts w:ascii="inherit" w:eastAsia="Times New Roman" w:hAnsi="inherit" w:cs="Arial"/>
          <w:color w:val="000000"/>
          <w:sz w:val="20"/>
          <w:szCs w:val="20"/>
        </w:rPr>
        <w:t>Provide excellent instruction to all students in the essential skills of oral communication, writing, critical thinking, and appreciation of their cultural heritage through the general education components of degree requirements;</w:t>
      </w:r>
    </w:p>
    <w:p w14:paraId="25F3F077" w14:textId="77777777" w:rsidR="00814546" w:rsidRPr="00814546" w:rsidRDefault="00814546" w:rsidP="00814546">
      <w:pPr>
        <w:numPr>
          <w:ilvl w:val="0"/>
          <w:numId w:val="31"/>
        </w:numPr>
        <w:spacing w:after="30" w:line="240" w:lineRule="auto"/>
        <w:textAlignment w:val="baseline"/>
        <w:rPr>
          <w:rFonts w:ascii="inherit" w:eastAsia="Times New Roman" w:hAnsi="inherit" w:cs="Arial"/>
          <w:color w:val="000000"/>
          <w:sz w:val="20"/>
          <w:szCs w:val="20"/>
        </w:rPr>
      </w:pPr>
      <w:r w:rsidRPr="00814546">
        <w:rPr>
          <w:rFonts w:ascii="inherit" w:eastAsia="Times New Roman" w:hAnsi="inherit" w:cs="Arial"/>
          <w:color w:val="000000"/>
          <w:sz w:val="20"/>
          <w:szCs w:val="20"/>
        </w:rPr>
        <w:t>Create a dynamic transformative education experience to prepare students for their professional careers or further study and their roles as leaders in a global society;</w:t>
      </w:r>
    </w:p>
    <w:p w14:paraId="1A5CD22F" w14:textId="77777777" w:rsidR="00814546" w:rsidRPr="00814546" w:rsidRDefault="00814546" w:rsidP="00814546">
      <w:pPr>
        <w:numPr>
          <w:ilvl w:val="0"/>
          <w:numId w:val="31"/>
        </w:numPr>
        <w:spacing w:after="30" w:line="240" w:lineRule="auto"/>
        <w:textAlignment w:val="baseline"/>
        <w:rPr>
          <w:rFonts w:ascii="inherit" w:eastAsia="Times New Roman" w:hAnsi="inherit" w:cs="Arial"/>
          <w:color w:val="000000"/>
          <w:sz w:val="20"/>
          <w:szCs w:val="20"/>
        </w:rPr>
      </w:pPr>
      <w:r w:rsidRPr="00814546">
        <w:rPr>
          <w:rFonts w:ascii="inherit" w:eastAsia="Times New Roman" w:hAnsi="inherit" w:cs="Arial"/>
          <w:color w:val="000000"/>
          <w:sz w:val="20"/>
          <w:szCs w:val="20"/>
        </w:rPr>
        <w:t>Promote an understanding and appreciation of diversity in all its various forms and the ways it can contribute to the enrichment of society;</w:t>
      </w:r>
    </w:p>
    <w:p w14:paraId="75F81D74" w14:textId="77777777" w:rsidR="00814546" w:rsidRPr="00814546" w:rsidRDefault="00814546" w:rsidP="00814546">
      <w:pPr>
        <w:numPr>
          <w:ilvl w:val="0"/>
          <w:numId w:val="31"/>
        </w:numPr>
        <w:spacing w:after="30" w:line="240" w:lineRule="auto"/>
        <w:textAlignment w:val="baseline"/>
        <w:rPr>
          <w:rFonts w:ascii="inherit" w:eastAsia="Times New Roman" w:hAnsi="inherit" w:cs="Arial"/>
          <w:color w:val="000000"/>
          <w:sz w:val="20"/>
          <w:szCs w:val="20"/>
        </w:rPr>
      </w:pPr>
      <w:r w:rsidRPr="00814546">
        <w:rPr>
          <w:rFonts w:ascii="inherit" w:eastAsia="Times New Roman" w:hAnsi="inherit" w:cs="Arial"/>
          <w:color w:val="000000"/>
          <w:sz w:val="20"/>
          <w:szCs w:val="20"/>
        </w:rPr>
        <w:t>Expand diversity and global awareness by encouraging the study of languages and participation in international exchange programs;</w:t>
      </w:r>
    </w:p>
    <w:p w14:paraId="4A8ED6D0" w14:textId="77777777" w:rsidR="00814546" w:rsidRPr="00814546" w:rsidRDefault="00814546" w:rsidP="00814546">
      <w:pPr>
        <w:numPr>
          <w:ilvl w:val="0"/>
          <w:numId w:val="31"/>
        </w:numPr>
        <w:spacing w:after="30" w:line="240" w:lineRule="auto"/>
        <w:textAlignment w:val="baseline"/>
        <w:rPr>
          <w:rFonts w:ascii="inherit" w:eastAsia="Times New Roman" w:hAnsi="inherit" w:cs="Arial"/>
          <w:color w:val="000000"/>
          <w:sz w:val="20"/>
          <w:szCs w:val="20"/>
        </w:rPr>
      </w:pPr>
      <w:r w:rsidRPr="00814546">
        <w:rPr>
          <w:rFonts w:ascii="inherit" w:eastAsia="Times New Roman" w:hAnsi="inherit" w:cs="Arial"/>
          <w:color w:val="000000"/>
          <w:sz w:val="20"/>
          <w:szCs w:val="20"/>
        </w:rPr>
        <w:t>Enhance and promote faculty scholarly, creative, and professional development;</w:t>
      </w:r>
    </w:p>
    <w:p w14:paraId="64D3C426" w14:textId="77777777" w:rsidR="00814546" w:rsidRPr="00814546" w:rsidRDefault="00814546" w:rsidP="00814546">
      <w:pPr>
        <w:numPr>
          <w:ilvl w:val="0"/>
          <w:numId w:val="31"/>
        </w:numPr>
        <w:spacing w:after="30" w:line="240" w:lineRule="auto"/>
        <w:textAlignment w:val="baseline"/>
        <w:rPr>
          <w:rFonts w:ascii="inherit" w:eastAsia="Times New Roman" w:hAnsi="inherit" w:cs="Arial"/>
          <w:color w:val="000000"/>
          <w:sz w:val="20"/>
          <w:szCs w:val="20"/>
        </w:rPr>
      </w:pPr>
      <w:r w:rsidRPr="00814546">
        <w:rPr>
          <w:rFonts w:ascii="inherit" w:eastAsia="Times New Roman" w:hAnsi="inherit" w:cs="Arial"/>
          <w:color w:val="000000"/>
          <w:sz w:val="20"/>
          <w:szCs w:val="20"/>
        </w:rPr>
        <w:t>Encourage interdisciplinary programs and collaborative research;</w:t>
      </w:r>
    </w:p>
    <w:p w14:paraId="2B18D6CC" w14:textId="77777777" w:rsidR="00814546" w:rsidRPr="00814546" w:rsidRDefault="00814546" w:rsidP="00814546">
      <w:pPr>
        <w:numPr>
          <w:ilvl w:val="0"/>
          <w:numId w:val="31"/>
        </w:numPr>
        <w:spacing w:after="30" w:line="240" w:lineRule="auto"/>
        <w:textAlignment w:val="baseline"/>
        <w:rPr>
          <w:rFonts w:ascii="inherit" w:eastAsia="Times New Roman" w:hAnsi="inherit" w:cs="Arial"/>
          <w:color w:val="000000"/>
          <w:sz w:val="20"/>
          <w:szCs w:val="20"/>
        </w:rPr>
      </w:pPr>
      <w:r w:rsidRPr="00814546">
        <w:rPr>
          <w:rFonts w:ascii="inherit" w:eastAsia="Times New Roman" w:hAnsi="inherit" w:cs="Arial"/>
          <w:color w:val="000000"/>
          <w:sz w:val="20"/>
          <w:szCs w:val="20"/>
        </w:rPr>
        <w:t>Facilitate and develop outreach activities to enrich the minds and hearts of pre-collegiate students, alumni, and diverse communities of the Mississippi Delta Region and greater Arkansas.</w:t>
      </w:r>
    </w:p>
    <w:p w14:paraId="72F526A6" w14:textId="77777777" w:rsidR="00814546" w:rsidRPr="00814546" w:rsidRDefault="00814546" w:rsidP="00814546">
      <w:pPr>
        <w:spacing w:before="150" w:after="150" w:line="240" w:lineRule="auto"/>
        <w:textAlignment w:val="baseline"/>
        <w:rPr>
          <w:rFonts w:ascii="Arial" w:eastAsia="Times New Roman" w:hAnsi="Arial" w:cs="Arial"/>
          <w:color w:val="000000"/>
          <w:sz w:val="20"/>
          <w:szCs w:val="20"/>
        </w:rPr>
      </w:pPr>
      <w:r w:rsidRPr="00814546">
        <w:rPr>
          <w:rFonts w:ascii="Arial" w:eastAsia="Times New Roman" w:hAnsi="Arial" w:cs="Arial"/>
          <w:color w:val="000000"/>
          <w:sz w:val="20"/>
          <w:szCs w:val="20"/>
        </w:rPr>
        <w:lastRenderedPageBreak/>
        <w:t>The College of Liberal Arts and Communication offers a wide range of undergraduate degree programs including a Bachelor of Arts in Art (emphasis in Art History), Communication Studies (and emphases in Interpersonal, Organizational, and Public Communication), Criminology, English, History, Music, Philosophy, Political Science, Sociology, Theatre (and emphases in Acting, Design and Technology, and Musical</w:t>
      </w:r>
      <w:r w:rsidRPr="00814546">
        <w:rPr>
          <w:rFonts w:ascii="Arial" w:eastAsia="Times New Roman" w:hAnsi="Arial" w:cs="Arial"/>
          <w:color w:val="000000"/>
          <w:sz w:val="20"/>
          <w:szCs w:val="20"/>
        </w:rPr>
        <w:br/>
        <w:t>Theatre), and World Languages and Cultures (emphases in French, Global Studies, and Spanish); a Bachelor of Fine Arts in Art (emphases in Art Education and Studio Art) and Graphic Design </w:t>
      </w:r>
      <w:r w:rsidRPr="00814546">
        <w:rPr>
          <w:rFonts w:ascii="Arial" w:eastAsia="Times New Roman" w:hAnsi="Arial" w:cs="Arial"/>
          <w:strike/>
          <w:color w:val="FF0000"/>
          <w:sz w:val="20"/>
          <w:szCs w:val="20"/>
        </w:rPr>
        <w:t>(and emphasis in Digital Design)</w:t>
      </w:r>
      <w:r w:rsidRPr="00814546">
        <w:rPr>
          <w:rFonts w:ascii="Arial" w:eastAsia="Times New Roman" w:hAnsi="Arial" w:cs="Arial"/>
          <w:sz w:val="20"/>
          <w:szCs w:val="20"/>
        </w:rPr>
        <w:t>;</w:t>
      </w:r>
      <w:r w:rsidRPr="00814546">
        <w:rPr>
          <w:rFonts w:ascii="Arial" w:eastAsia="Times New Roman" w:hAnsi="Arial" w:cs="Arial"/>
          <w:color w:val="FF0000"/>
          <w:sz w:val="20"/>
          <w:szCs w:val="20"/>
        </w:rPr>
        <w:t xml:space="preserve"> </w:t>
      </w:r>
      <w:r w:rsidRPr="00814546">
        <w:rPr>
          <w:rFonts w:ascii="Arial" w:eastAsia="Times New Roman" w:hAnsi="Arial" w:cs="Arial"/>
          <w:color w:val="000000"/>
          <w:sz w:val="20"/>
          <w:szCs w:val="20"/>
        </w:rPr>
        <w:t>a Bachelor of Music (concentrations in Composition as well as Voice Performance, Jazz Studies, Keyboard Performance, and Instrumental Performance); a Bachelor of Music Education (concentrations in Instrumental and Vocal Music Education); a Bachelor of Science in Creative Media Production</w:t>
      </w:r>
      <w:r w:rsidRPr="00814546">
        <w:rPr>
          <w:rFonts w:ascii="Arial" w:eastAsia="Times New Roman" w:hAnsi="Arial" w:cs="Arial"/>
          <w:color w:val="000000"/>
          <w:sz w:val="20"/>
          <w:szCs w:val="20"/>
        </w:rPr>
        <w:br/>
        <w:t>(emphases in Corporate Media, Graphic Communication, Media Ministry and Sports Media), Digital Technology and Design (emphases in Artificial Intelligence, Cloud Computing and Security Design, Digital Animation, Game Design, Graphic Communications, Information Design, Mobile Application Development, Social Media Management, Software Design and Development, Virtual Reality Production, Web Design, and Web Development),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Jazz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Digital Humanities, Game Production and Development, Museum Studies, Nonprofit Communication, Social Media Management, Spanish for the Professions, Swift Coding, and Virtual Reality Content Design and Filmmaking. It also provides pre-professional advisement for</w:t>
      </w:r>
      <w:r w:rsidRPr="00814546">
        <w:rPr>
          <w:rFonts w:ascii="Arial" w:eastAsia="Times New Roman" w:hAnsi="Arial" w:cs="Arial"/>
          <w:color w:val="000000"/>
          <w:sz w:val="20"/>
          <w:szCs w:val="20"/>
        </w:rPr>
        <w:br/>
        <w:t>law school as part of its Political Science, Philosophy, History, and Criminology majors.</w:t>
      </w:r>
    </w:p>
    <w:p w14:paraId="36E7CABE" w14:textId="0E220314" w:rsidR="00814546" w:rsidRDefault="00814546" w:rsidP="5D9DE286">
      <w:pPr>
        <w:rPr>
          <w:rFonts w:ascii="Times New Roman" w:hAnsi="Times New Roman" w:cs="Times New Roman"/>
          <w:sz w:val="24"/>
          <w:szCs w:val="24"/>
        </w:rPr>
      </w:pPr>
    </w:p>
    <w:p w14:paraId="49DCCA0A" w14:textId="363FCF2E" w:rsidR="00814546" w:rsidRDefault="00814546" w:rsidP="5D9DE286">
      <w:pPr>
        <w:rPr>
          <w:rFonts w:ascii="Times New Roman" w:hAnsi="Times New Roman" w:cs="Times New Roman"/>
          <w:sz w:val="24"/>
          <w:szCs w:val="24"/>
        </w:rPr>
      </w:pPr>
    </w:p>
    <w:p w14:paraId="48FBE09E" w14:textId="15CE7A98" w:rsidR="00814546" w:rsidRDefault="00814546" w:rsidP="5D9DE286">
      <w:pPr>
        <w:rPr>
          <w:rFonts w:ascii="Times New Roman" w:hAnsi="Times New Roman" w:cs="Times New Roman"/>
          <w:b/>
          <w:bCs/>
          <w:sz w:val="24"/>
          <w:szCs w:val="24"/>
        </w:rPr>
      </w:pPr>
      <w:r>
        <w:rPr>
          <w:rFonts w:ascii="Times New Roman" w:hAnsi="Times New Roman" w:cs="Times New Roman"/>
          <w:b/>
          <w:bCs/>
          <w:sz w:val="24"/>
          <w:szCs w:val="24"/>
        </w:rPr>
        <w:t>AFTER</w:t>
      </w:r>
    </w:p>
    <w:p w14:paraId="547943FC" w14:textId="5923AADA" w:rsidR="00814546" w:rsidRDefault="00814546" w:rsidP="5D9DE286">
      <w:pPr>
        <w:rPr>
          <w:rFonts w:ascii="Times New Roman" w:hAnsi="Times New Roman" w:cs="Times New Roman"/>
          <w:b/>
          <w:bCs/>
          <w:sz w:val="24"/>
          <w:szCs w:val="24"/>
        </w:rPr>
      </w:pPr>
      <w:r>
        <w:rPr>
          <w:rFonts w:ascii="Times New Roman" w:hAnsi="Times New Roman" w:cs="Times New Roman"/>
          <w:b/>
          <w:bCs/>
          <w:sz w:val="24"/>
          <w:szCs w:val="24"/>
        </w:rPr>
        <w:t>...</w:t>
      </w:r>
    </w:p>
    <w:p w14:paraId="652846CF" w14:textId="61CF4E7F" w:rsidR="00814546" w:rsidRPr="00814546" w:rsidRDefault="00814546" w:rsidP="00814546">
      <w:pPr>
        <w:spacing w:before="150" w:after="150" w:line="240" w:lineRule="auto"/>
        <w:textAlignment w:val="baseline"/>
        <w:rPr>
          <w:rFonts w:ascii="Arial" w:eastAsia="Times New Roman" w:hAnsi="Arial" w:cs="Arial"/>
          <w:color w:val="000000"/>
          <w:sz w:val="20"/>
          <w:szCs w:val="20"/>
        </w:rPr>
      </w:pPr>
      <w:r w:rsidRPr="00814546">
        <w:rPr>
          <w:rFonts w:ascii="Arial" w:eastAsia="Times New Roman" w:hAnsi="Arial" w:cs="Arial"/>
          <w:color w:val="000000"/>
          <w:sz w:val="20"/>
          <w:szCs w:val="20"/>
        </w:rPr>
        <w:t>The College of Liberal Arts and Communication offers a wide range of undergraduate degree programs including a Bachelor of Arts in Art (emphasis in Art History), Communication Studies (and emphases in Interpersonal, Organizational, and Public Communication), Criminology, English, History, Music, Philosophy, Political Science, Sociology, Theatre (and emphases in Acting, Design and Technology, and Musical</w:t>
      </w:r>
      <w:r w:rsidRPr="00814546">
        <w:rPr>
          <w:rFonts w:ascii="Arial" w:eastAsia="Times New Roman" w:hAnsi="Arial" w:cs="Arial"/>
          <w:color w:val="000000"/>
          <w:sz w:val="20"/>
          <w:szCs w:val="20"/>
        </w:rPr>
        <w:br/>
        <w:t>Theatre), and World Languages and Cultures (emphases in French, Global Studies, and Spanish); a Bachelor of Fine Arts in Art (emphases in Art Education and Studio Art) and Graphic Design</w:t>
      </w:r>
      <w:r>
        <w:rPr>
          <w:rFonts w:ascii="Arial" w:eastAsia="Times New Roman" w:hAnsi="Arial" w:cs="Arial"/>
          <w:color w:val="000000"/>
          <w:sz w:val="20"/>
          <w:szCs w:val="20"/>
        </w:rPr>
        <w:t>;</w:t>
      </w:r>
      <w:r w:rsidRPr="00814546">
        <w:rPr>
          <w:rFonts w:ascii="Arial" w:eastAsia="Times New Roman" w:hAnsi="Arial" w:cs="Arial"/>
          <w:color w:val="000000"/>
          <w:sz w:val="20"/>
          <w:szCs w:val="20"/>
        </w:rPr>
        <w:t> a Bachelor of Music (concentrations in Composition as well as Voice Performance, Jazz Studies, Keyboard Performance, and Instrumental Performance); a Bachelor of Music Education (concentrations in Instrumental and Vocal Music Education); a Bachelor of Science in Creative Media Production</w:t>
      </w:r>
      <w:r w:rsidRPr="00814546">
        <w:rPr>
          <w:rFonts w:ascii="Arial" w:eastAsia="Times New Roman" w:hAnsi="Arial" w:cs="Arial"/>
          <w:color w:val="000000"/>
          <w:sz w:val="20"/>
          <w:szCs w:val="20"/>
        </w:rPr>
        <w:br/>
        <w:t xml:space="preserve">(emphases in Corporate Media, Graphic Communication, Media Ministry and Sports Media), Digital Technology and Design (emphases in Artificial Intelligence, Cloud Computing and Security Design, Digital Animation, Game Design, Graphic Communications, Information Design, Mobile Application Development, Social Media Management, Software Design and Development, Virtual Reality Production, Web Design, and Web Development),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Jazz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Digital Humanities, Game Production and Development, Museum Studies, Nonprofit Communication, Social Media Management, Spanish for the Professions, Swift </w:t>
      </w:r>
      <w:r w:rsidRPr="00814546">
        <w:rPr>
          <w:rFonts w:ascii="Arial" w:eastAsia="Times New Roman" w:hAnsi="Arial" w:cs="Arial"/>
          <w:color w:val="000000"/>
          <w:sz w:val="20"/>
          <w:szCs w:val="20"/>
        </w:rPr>
        <w:lastRenderedPageBreak/>
        <w:t>Coding, and Virtual Reality Content Design and Filmmaking. It also provides pre-professional advisement for</w:t>
      </w:r>
      <w:r w:rsidRPr="00814546">
        <w:rPr>
          <w:rFonts w:ascii="Arial" w:eastAsia="Times New Roman" w:hAnsi="Arial" w:cs="Arial"/>
          <w:color w:val="000000"/>
          <w:sz w:val="20"/>
          <w:szCs w:val="20"/>
        </w:rPr>
        <w:br/>
        <w:t>law school as part of its Political Science, Philosophy, History, and Criminology majors.</w:t>
      </w:r>
    </w:p>
    <w:p w14:paraId="485E4FCD" w14:textId="087988C0" w:rsidR="00814546" w:rsidRDefault="00814546" w:rsidP="5D9DE286">
      <w:pPr>
        <w:rPr>
          <w:rFonts w:ascii="Times New Roman" w:hAnsi="Times New Roman" w:cs="Times New Roman"/>
          <w:b/>
          <w:bCs/>
          <w:sz w:val="24"/>
          <w:szCs w:val="24"/>
        </w:rPr>
      </w:pPr>
    </w:p>
    <w:p w14:paraId="397FEA4B" w14:textId="795E6E54" w:rsidR="0056621A" w:rsidRPr="0056621A" w:rsidRDefault="0056621A" w:rsidP="5D9DE286">
      <w:pPr>
        <w:rPr>
          <w:rFonts w:ascii="Times New Roman" w:hAnsi="Times New Roman" w:cs="Times New Roman"/>
          <w:b/>
          <w:bCs/>
          <w:sz w:val="24"/>
          <w:szCs w:val="24"/>
        </w:rPr>
      </w:pPr>
      <w:r w:rsidRPr="0056621A">
        <w:rPr>
          <w:rFonts w:ascii="Times New Roman" w:hAnsi="Times New Roman" w:cs="Times New Roman"/>
          <w:b/>
          <w:bCs/>
          <w:sz w:val="24"/>
          <w:szCs w:val="24"/>
        </w:rPr>
        <w:t>BEFORE</w:t>
      </w:r>
    </w:p>
    <w:p w14:paraId="3012422F" w14:textId="75A8A92E" w:rsidR="0056621A" w:rsidRDefault="00000000" w:rsidP="5D9DE286">
      <w:pPr>
        <w:rPr>
          <w:rFonts w:ascii="Times New Roman" w:hAnsi="Times New Roman" w:cs="Times New Roman"/>
          <w:sz w:val="24"/>
          <w:szCs w:val="24"/>
        </w:rPr>
      </w:pPr>
      <w:hyperlink r:id="rId12" w:history="1">
        <w:r w:rsidR="0056621A" w:rsidRPr="0056621A">
          <w:rPr>
            <w:rStyle w:val="Hyperlink"/>
            <w:rFonts w:ascii="Times New Roman" w:hAnsi="Times New Roman" w:cs="Times New Roman"/>
            <w:sz w:val="24"/>
            <w:szCs w:val="24"/>
          </w:rPr>
          <w:t>https://catalog.astate.edu/preview_entity.php?catoid=3&amp;ent_oid=121&amp;returnto=77</w:t>
        </w:r>
      </w:hyperlink>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56621A" w:rsidRPr="0056621A" w14:paraId="73AF2058" w14:textId="77777777" w:rsidTr="0056621A">
        <w:trPr>
          <w:tblCellSpacing w:w="15" w:type="dxa"/>
        </w:trPr>
        <w:tc>
          <w:tcPr>
            <w:tcW w:w="0" w:type="auto"/>
            <w:tcMar>
              <w:top w:w="0" w:type="dxa"/>
              <w:left w:w="0" w:type="dxa"/>
              <w:bottom w:w="0" w:type="dxa"/>
              <w:right w:w="0" w:type="dxa"/>
            </w:tcMar>
            <w:hideMark/>
          </w:tcPr>
          <w:p w14:paraId="13A31D7E" w14:textId="6EAE1C72" w:rsidR="0056621A" w:rsidRPr="0056621A" w:rsidRDefault="0056621A" w:rsidP="0056621A">
            <w:pPr>
              <w:spacing w:before="150" w:after="150" w:line="240" w:lineRule="auto"/>
              <w:textAlignment w:val="baseline"/>
              <w:outlineLvl w:val="0"/>
              <w:rPr>
                <w:rFonts w:ascii="Oswald" w:eastAsia="Times New Roman" w:hAnsi="Oswald" w:cs="Arial"/>
                <w:b/>
                <w:bCs/>
                <w:color w:val="000000"/>
                <w:kern w:val="36"/>
                <w:sz w:val="48"/>
                <w:szCs w:val="48"/>
              </w:rPr>
            </w:pPr>
            <w:r>
              <w:rPr>
                <w:rFonts w:ascii="Oswald" w:eastAsia="Times New Roman" w:hAnsi="Oswald" w:cs="Arial"/>
                <w:b/>
                <w:bCs/>
                <w:color w:val="000000"/>
                <w:kern w:val="36"/>
                <w:sz w:val="48"/>
                <w:szCs w:val="48"/>
              </w:rPr>
              <w:t>D</w:t>
            </w:r>
            <w:r w:rsidRPr="0056621A">
              <w:rPr>
                <w:rFonts w:ascii="Oswald" w:eastAsia="Times New Roman" w:hAnsi="Oswald" w:cs="Arial"/>
                <w:b/>
                <w:bCs/>
                <w:color w:val="000000"/>
                <w:kern w:val="36"/>
                <w:sz w:val="48"/>
                <w:szCs w:val="48"/>
              </w:rPr>
              <w:t>epartment of Art + Design</w:t>
            </w:r>
          </w:p>
        </w:tc>
      </w:tr>
      <w:tr w:rsidR="0056621A" w:rsidRPr="0056621A" w14:paraId="551C2236" w14:textId="77777777" w:rsidTr="0056621A">
        <w:trPr>
          <w:tblCellSpacing w:w="15" w:type="dxa"/>
        </w:trPr>
        <w:tc>
          <w:tcPr>
            <w:tcW w:w="0" w:type="auto"/>
            <w:tcMar>
              <w:top w:w="0" w:type="dxa"/>
              <w:left w:w="0" w:type="dxa"/>
              <w:bottom w:w="0" w:type="dxa"/>
              <w:right w:w="0" w:type="dxa"/>
            </w:tcMar>
            <w:hideMark/>
          </w:tcPr>
          <w:p w14:paraId="2078CB4E" w14:textId="77777777" w:rsidR="0056621A" w:rsidRPr="0056621A" w:rsidRDefault="007B15C6" w:rsidP="0056621A">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1D481ACE">
                <v:rect id="_x0000_i1045" alt="" style="width:468pt;height:.05pt;mso-width-percent:0;mso-height-percent:0;mso-width-percent:0;mso-height-percent:0" o:hralign="center" o:hrstd="t" o:hr="t" fillcolor="#a0a0a0" stroked="f"/>
              </w:pict>
            </w:r>
          </w:p>
        </w:tc>
      </w:tr>
    </w:tbl>
    <w:p w14:paraId="33595845" w14:textId="53C250AE"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Arial" w:eastAsia="Times New Roman" w:hAnsi="Arial" w:cs="Arial"/>
          <w:noProof/>
          <w:color w:val="000000"/>
          <w:sz w:val="20"/>
          <w:szCs w:val="20"/>
        </w:rPr>
        <w:drawing>
          <wp:inline distT="0" distB="0" distL="0" distR="0" wp14:anchorId="723919E3" wp14:editId="7EB7298F">
            <wp:extent cx="122555" cy="135255"/>
            <wp:effectExtent l="0" t="0" r="0"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56621A">
        <w:rPr>
          <w:rFonts w:ascii="Arial" w:eastAsia="Times New Roman" w:hAnsi="Arial" w:cs="Arial"/>
          <w:color w:val="000000"/>
          <w:sz w:val="20"/>
          <w:szCs w:val="20"/>
        </w:rPr>
        <w:t> Return to: </w:t>
      </w:r>
      <w:hyperlink r:id="rId13" w:history="1">
        <w:r w:rsidRPr="0056621A">
          <w:rPr>
            <w:rFonts w:ascii="Arial" w:eastAsia="Times New Roman" w:hAnsi="Arial" w:cs="Arial"/>
            <w:color w:val="5327EF"/>
            <w:sz w:val="20"/>
            <w:szCs w:val="20"/>
            <w:bdr w:val="none" w:sz="0" w:space="0" w:color="auto" w:frame="1"/>
          </w:rPr>
          <w:t>Programs by Department</w:t>
        </w:r>
      </w:hyperlink>
    </w:p>
    <w:p w14:paraId="059C2311" w14:textId="77777777"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inherit" w:eastAsia="Times New Roman" w:hAnsi="inherit" w:cs="Arial"/>
          <w:i/>
          <w:iCs/>
          <w:color w:val="000000"/>
          <w:sz w:val="20"/>
          <w:szCs w:val="20"/>
          <w:bdr w:val="none" w:sz="0" w:space="0" w:color="auto" w:frame="1"/>
        </w:rPr>
        <w:t>Professor Temma Balducci, Chair</w:t>
      </w:r>
      <w:r w:rsidRPr="0056621A">
        <w:rPr>
          <w:rFonts w:ascii="Arial" w:eastAsia="Times New Roman" w:hAnsi="Arial" w:cs="Arial"/>
          <w:color w:val="000000"/>
          <w:sz w:val="20"/>
          <w:szCs w:val="20"/>
        </w:rPr>
        <w:br/>
      </w:r>
      <w:r w:rsidRPr="0056621A">
        <w:rPr>
          <w:rFonts w:ascii="inherit" w:eastAsia="Times New Roman" w:hAnsi="inherit" w:cs="Arial"/>
          <w:b/>
          <w:bCs/>
          <w:color w:val="000000"/>
          <w:sz w:val="20"/>
          <w:szCs w:val="20"/>
          <w:bdr w:val="none" w:sz="0" w:space="0" w:color="auto" w:frame="1"/>
        </w:rPr>
        <w:t>Professors:</w:t>
      </w:r>
      <w:r w:rsidRPr="0056621A">
        <w:rPr>
          <w:rFonts w:ascii="Arial" w:eastAsia="Times New Roman" w:hAnsi="Arial" w:cs="Arial"/>
          <w:color w:val="000000"/>
          <w:sz w:val="20"/>
          <w:szCs w:val="20"/>
        </w:rPr>
        <w:t> </w:t>
      </w:r>
      <w:r w:rsidRPr="0056621A">
        <w:rPr>
          <w:rFonts w:ascii="inherit" w:eastAsia="Times New Roman" w:hAnsi="inherit" w:cs="Arial"/>
          <w:i/>
          <w:iCs/>
          <w:color w:val="000000"/>
          <w:sz w:val="20"/>
          <w:szCs w:val="20"/>
          <w:bdr w:val="none" w:sz="0" w:space="0" w:color="auto" w:frame="1"/>
        </w:rPr>
        <w:t>Gipson, Vickrey</w:t>
      </w:r>
      <w:r w:rsidRPr="0056621A">
        <w:rPr>
          <w:rFonts w:ascii="Arial" w:eastAsia="Times New Roman" w:hAnsi="Arial" w:cs="Arial"/>
          <w:color w:val="000000"/>
          <w:sz w:val="20"/>
          <w:szCs w:val="20"/>
        </w:rPr>
        <w:br/>
      </w:r>
      <w:r w:rsidRPr="0056621A">
        <w:rPr>
          <w:rFonts w:ascii="inherit" w:eastAsia="Times New Roman" w:hAnsi="inherit" w:cs="Arial"/>
          <w:b/>
          <w:bCs/>
          <w:color w:val="000000"/>
          <w:sz w:val="20"/>
          <w:szCs w:val="20"/>
          <w:bdr w:val="none" w:sz="0" w:space="0" w:color="auto" w:frame="1"/>
        </w:rPr>
        <w:t>Associate Professors:</w:t>
      </w:r>
      <w:r w:rsidRPr="0056621A">
        <w:rPr>
          <w:rFonts w:ascii="Arial" w:eastAsia="Times New Roman" w:hAnsi="Arial" w:cs="Arial"/>
          <w:color w:val="000000"/>
          <w:sz w:val="20"/>
          <w:szCs w:val="20"/>
        </w:rPr>
        <w:t> </w:t>
      </w:r>
      <w:r w:rsidRPr="0056621A">
        <w:rPr>
          <w:rFonts w:ascii="inherit" w:eastAsia="Times New Roman" w:hAnsi="inherit" w:cs="Arial"/>
          <w:i/>
          <w:iCs/>
          <w:color w:val="000000"/>
          <w:sz w:val="20"/>
          <w:szCs w:val="20"/>
          <w:bdr w:val="none" w:sz="0" w:space="0" w:color="auto" w:frame="1"/>
        </w:rPr>
        <w:t>Arnell, Baker, Whiteland</w:t>
      </w:r>
      <w:r w:rsidRPr="0056621A">
        <w:rPr>
          <w:rFonts w:ascii="Arial" w:eastAsia="Times New Roman" w:hAnsi="Arial" w:cs="Arial"/>
          <w:color w:val="000000"/>
          <w:sz w:val="20"/>
          <w:szCs w:val="20"/>
        </w:rPr>
        <w:br/>
      </w:r>
      <w:r w:rsidRPr="0056621A">
        <w:rPr>
          <w:rFonts w:ascii="inherit" w:eastAsia="Times New Roman" w:hAnsi="inherit" w:cs="Arial"/>
          <w:b/>
          <w:bCs/>
          <w:color w:val="000000"/>
          <w:sz w:val="20"/>
          <w:szCs w:val="20"/>
          <w:bdr w:val="none" w:sz="0" w:space="0" w:color="auto" w:frame="1"/>
        </w:rPr>
        <w:t>Assistant Professors:</w:t>
      </w:r>
      <w:r w:rsidRPr="0056621A">
        <w:rPr>
          <w:rFonts w:ascii="Arial" w:eastAsia="Times New Roman" w:hAnsi="Arial" w:cs="Arial"/>
          <w:color w:val="000000"/>
          <w:sz w:val="20"/>
          <w:szCs w:val="20"/>
        </w:rPr>
        <w:t> </w:t>
      </w:r>
      <w:r w:rsidRPr="0056621A">
        <w:rPr>
          <w:rFonts w:ascii="inherit" w:eastAsia="Times New Roman" w:hAnsi="inherit" w:cs="Arial"/>
          <w:i/>
          <w:iCs/>
          <w:color w:val="000000"/>
          <w:sz w:val="20"/>
          <w:szCs w:val="20"/>
          <w:bdr w:val="none" w:sz="0" w:space="0" w:color="auto" w:frame="1"/>
        </w:rPr>
        <w:t>Biollot, Franyutti, Hanson, Parker</w:t>
      </w:r>
      <w:r w:rsidRPr="0056621A">
        <w:rPr>
          <w:rFonts w:ascii="Arial" w:eastAsia="Times New Roman" w:hAnsi="Arial" w:cs="Arial"/>
          <w:color w:val="000000"/>
          <w:sz w:val="20"/>
          <w:szCs w:val="20"/>
        </w:rPr>
        <w:br/>
      </w:r>
      <w:r w:rsidRPr="0056621A">
        <w:rPr>
          <w:rFonts w:ascii="inherit" w:eastAsia="Times New Roman" w:hAnsi="inherit" w:cs="Arial"/>
          <w:b/>
          <w:bCs/>
          <w:color w:val="000000"/>
          <w:sz w:val="20"/>
          <w:szCs w:val="20"/>
          <w:bdr w:val="none" w:sz="0" w:space="0" w:color="auto" w:frame="1"/>
        </w:rPr>
        <w:t>Instructors:</w:t>
      </w:r>
      <w:r w:rsidRPr="0056621A">
        <w:rPr>
          <w:rFonts w:ascii="Arial" w:eastAsia="Times New Roman" w:hAnsi="Arial" w:cs="Arial"/>
          <w:color w:val="000000"/>
          <w:sz w:val="20"/>
          <w:szCs w:val="20"/>
        </w:rPr>
        <w:t> </w:t>
      </w:r>
      <w:r w:rsidRPr="0056621A">
        <w:rPr>
          <w:rFonts w:ascii="inherit" w:eastAsia="Times New Roman" w:hAnsi="inherit" w:cs="Arial"/>
          <w:i/>
          <w:iCs/>
          <w:color w:val="000000"/>
          <w:sz w:val="20"/>
          <w:szCs w:val="20"/>
          <w:bdr w:val="none" w:sz="0" w:space="0" w:color="auto" w:frame="1"/>
        </w:rPr>
        <w:t>Frankel, Fulcher, McCarroll, Subhas Chandran, Tate, Sullivan</w:t>
      </w:r>
    </w:p>
    <w:p w14:paraId="51F9E80A"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Mission Statement</w:t>
      </w:r>
    </w:p>
    <w:p w14:paraId="7B47AF8E"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w:t>
      </w:r>
    </w:p>
    <w:p w14:paraId="0826D852"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The Department also offers certificates in Android Application Development, Data Visualization and Information Design, Game Production and Development, Swift Coding, and Virtual Reality Content Design and Filmmaking.</w:t>
      </w:r>
    </w:p>
    <w:p w14:paraId="55456D79"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w:t>
      </w:r>
      <w:r w:rsidRPr="0056621A">
        <w:rPr>
          <w:rFonts w:ascii="Arial" w:eastAsia="Times New Roman" w:hAnsi="Arial" w:cs="Arial"/>
          <w:color w:val="000000"/>
          <w:sz w:val="20"/>
          <w:szCs w:val="20"/>
        </w:rPr>
        <w:br/>
        <w:t>The Bachelor of Fine Arts degree programs are designed to prepare students for professional careers as a classroom art teacher, graphic designer, or studio artist.</w:t>
      </w:r>
    </w:p>
    <w:p w14:paraId="638590D3"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The BFA in Graphic Design</w:t>
      </w:r>
      <w:r w:rsidRPr="0056621A">
        <w:rPr>
          <w:rFonts w:ascii="Arial" w:eastAsia="Times New Roman" w:hAnsi="Arial" w:cs="Arial"/>
          <w:strike/>
          <w:color w:val="FF0000"/>
          <w:sz w:val="20"/>
          <w:szCs w:val="20"/>
        </w:rPr>
        <w:t>, the BFA in Graphic Design (with emphasis in Digital Design)</w:t>
      </w:r>
      <w:r w:rsidRPr="0056621A">
        <w:rPr>
          <w:rFonts w:ascii="Arial" w:eastAsia="Times New Roman" w:hAnsi="Arial" w:cs="Arial"/>
          <w:color w:val="FF0000"/>
          <w:sz w:val="20"/>
          <w:szCs w:val="20"/>
        </w:rPr>
        <w:t xml:space="preserve"> </w:t>
      </w:r>
      <w:r w:rsidRPr="0056621A">
        <w:rPr>
          <w:rFonts w:ascii="Arial" w:eastAsia="Times New Roman" w:hAnsi="Arial" w:cs="Arial"/>
          <w:color w:val="000000"/>
          <w:sz w:val="20"/>
          <w:szCs w:val="20"/>
        </w:rPr>
        <w:t>or the BFA in Art (with emphasis in Studio Art or Art Education) is the initial professional degree, and it is the requisite degree for the student who plans to pursue a studio-oriented post-baccalaureate degree.</w:t>
      </w:r>
    </w:p>
    <w:p w14:paraId="1611CEA3"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No grade below C in courses with an ART/ARTH/ARED/ARTM/GRFX prefix may be applied to the Bachelor of Fine Arts Degree. A cumulative 2.75 GPA (or higher) in all courses with an ART/ARTH/ARED/ARTM/GRFX prefix is required for the BFA degree.</w:t>
      </w:r>
    </w:p>
    <w:p w14:paraId="443110D7"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Arkansas State University is an Accredited Institutional member of the National Association of Schools of Art and Design.</w:t>
      </w:r>
    </w:p>
    <w:p w14:paraId="295FE8D7" w14:textId="77777777" w:rsidR="0056621A" w:rsidRPr="0056621A" w:rsidRDefault="0056621A" w:rsidP="0056621A">
      <w:pPr>
        <w:spacing w:before="300" w:after="150" w:line="240" w:lineRule="auto"/>
        <w:textAlignment w:val="baseline"/>
        <w:outlineLvl w:val="2"/>
        <w:rPr>
          <w:rFonts w:ascii="Arial" w:eastAsia="Times New Roman" w:hAnsi="Arial" w:cs="Arial"/>
          <w:b/>
          <w:bCs/>
          <w:color w:val="000000"/>
          <w:sz w:val="24"/>
          <w:szCs w:val="24"/>
        </w:rPr>
      </w:pPr>
      <w:r w:rsidRPr="0056621A">
        <w:rPr>
          <w:rFonts w:ascii="Arial" w:eastAsia="Times New Roman" w:hAnsi="Arial" w:cs="Arial"/>
          <w:b/>
          <w:bCs/>
          <w:color w:val="000000"/>
          <w:sz w:val="24"/>
          <w:szCs w:val="24"/>
        </w:rPr>
        <w:t>BFA Admission and /Transfer Review Policies</w:t>
      </w:r>
    </w:p>
    <w:p w14:paraId="5F7446B0" w14:textId="77777777" w:rsidR="0056621A" w:rsidRPr="0056621A" w:rsidRDefault="0056621A" w:rsidP="0056621A">
      <w:pPr>
        <w:spacing w:after="0" w:line="240" w:lineRule="auto"/>
        <w:textAlignment w:val="baseline"/>
        <w:rPr>
          <w:rFonts w:ascii="Arial" w:eastAsia="Times New Roman" w:hAnsi="Arial" w:cs="Arial"/>
          <w:color w:val="000000"/>
          <w:sz w:val="20"/>
          <w:szCs w:val="20"/>
        </w:rPr>
      </w:pPr>
      <w:bookmarkStart w:id="0" w:name="bfa-review"/>
      <w:bookmarkEnd w:id="0"/>
      <w:r w:rsidRPr="0056621A">
        <w:rPr>
          <w:rFonts w:ascii="inherit" w:eastAsia="Times New Roman" w:hAnsi="inherit" w:cs="Arial"/>
          <w:b/>
          <w:bCs/>
          <w:color w:val="000000"/>
          <w:sz w:val="20"/>
          <w:szCs w:val="20"/>
          <w:bdr w:val="none" w:sz="0" w:space="0" w:color="auto" w:frame="1"/>
        </w:rPr>
        <w:lastRenderedPageBreak/>
        <w:t>BFA in Art, Studio Art Emphasis majors </w:t>
      </w:r>
      <w:r w:rsidRPr="0056621A">
        <w:rPr>
          <w:rFonts w:ascii="Arial" w:eastAsia="Times New Roman" w:hAnsi="Arial" w:cs="Arial"/>
          <w:color w:val="000000"/>
          <w:sz w:val="20"/>
          <w:szCs w:val="20"/>
        </w:rPr>
        <w:t>will be screened for admission to the BFA in Art during </w:t>
      </w:r>
      <w:hyperlink r:id="rId14" w:anchor="tt2895" w:tgtFrame="_blank" w:history="1">
        <w:r w:rsidRPr="0056621A">
          <w:rPr>
            <w:rFonts w:ascii="Arial" w:eastAsia="Times New Roman" w:hAnsi="Arial" w:cs="Arial"/>
            <w:color w:val="5327EF"/>
            <w:sz w:val="20"/>
            <w:szCs w:val="20"/>
            <w:bdr w:val="none" w:sz="0" w:space="0" w:color="auto" w:frame="1"/>
          </w:rPr>
          <w:t>ART 3123</w:t>
        </w:r>
      </w:hyperlink>
      <w:r w:rsidRPr="0056621A">
        <w:rPr>
          <w:rFonts w:ascii="Arial" w:eastAsia="Times New Roman" w:hAnsi="Arial" w:cs="Arial"/>
          <w:color w:val="000000"/>
          <w:sz w:val="20"/>
          <w:szCs w:val="20"/>
        </w:rPr>
        <w:t>, Creative Practice. Prerequisites for Creative Practice include a grade of C or better in </w:t>
      </w:r>
      <w:hyperlink r:id="rId15" w:anchor="tt8057" w:tgtFrame="_blank" w:history="1">
        <w:r w:rsidRPr="0056621A">
          <w:rPr>
            <w:rFonts w:ascii="Arial" w:eastAsia="Times New Roman" w:hAnsi="Arial" w:cs="Arial"/>
            <w:color w:val="5327EF"/>
            <w:sz w:val="20"/>
            <w:szCs w:val="20"/>
            <w:bdr w:val="none" w:sz="0" w:space="0" w:color="auto" w:frame="1"/>
          </w:rPr>
          <w:t>ART 1033</w:t>
        </w:r>
      </w:hyperlink>
      <w:r w:rsidRPr="0056621A">
        <w:rPr>
          <w:rFonts w:ascii="Arial" w:eastAsia="Times New Roman" w:hAnsi="Arial" w:cs="Arial"/>
          <w:color w:val="000000"/>
          <w:sz w:val="20"/>
          <w:szCs w:val="20"/>
        </w:rPr>
        <w:t> - Drawing and Imaging, </w:t>
      </w:r>
      <w:hyperlink r:id="rId16" w:anchor="tt4702" w:tgtFrame="_blank" w:history="1">
        <w:r w:rsidRPr="0056621A">
          <w:rPr>
            <w:rFonts w:ascii="Arial" w:eastAsia="Times New Roman" w:hAnsi="Arial" w:cs="Arial"/>
            <w:color w:val="5327EF"/>
            <w:sz w:val="20"/>
            <w:szCs w:val="20"/>
            <w:bdr w:val="none" w:sz="0" w:space="0" w:color="auto" w:frame="1"/>
          </w:rPr>
          <w:t>ART 1113</w:t>
        </w:r>
      </w:hyperlink>
      <w:r w:rsidRPr="0056621A">
        <w:rPr>
          <w:rFonts w:ascii="Arial" w:eastAsia="Times New Roman" w:hAnsi="Arial" w:cs="Arial"/>
          <w:color w:val="000000"/>
          <w:sz w:val="20"/>
          <w:szCs w:val="20"/>
        </w:rPr>
        <w:t> - Creative Exploration, </w:t>
      </w:r>
      <w:hyperlink r:id="rId17" w:anchor="tt5541" w:tgtFrame="_blank" w:history="1">
        <w:r w:rsidRPr="0056621A">
          <w:rPr>
            <w:rFonts w:ascii="Arial" w:eastAsia="Times New Roman" w:hAnsi="Arial" w:cs="Arial"/>
            <w:color w:val="5327EF"/>
            <w:sz w:val="20"/>
            <w:szCs w:val="20"/>
            <w:bdr w:val="none" w:sz="0" w:space="0" w:color="auto" w:frame="1"/>
          </w:rPr>
          <w:t>ART 1123</w:t>
        </w:r>
      </w:hyperlink>
      <w:r w:rsidRPr="0056621A">
        <w:rPr>
          <w:rFonts w:ascii="Arial" w:eastAsia="Times New Roman" w:hAnsi="Arial" w:cs="Arial"/>
          <w:color w:val="000000"/>
          <w:sz w:val="20"/>
          <w:szCs w:val="20"/>
        </w:rPr>
        <w:t> - Creative Collaboration, </w:t>
      </w:r>
      <w:hyperlink r:id="rId18" w:anchor="tt8631" w:tgtFrame="_blank" w:history="1">
        <w:r w:rsidRPr="0056621A">
          <w:rPr>
            <w:rFonts w:ascii="Arial" w:eastAsia="Times New Roman" w:hAnsi="Arial" w:cs="Arial"/>
            <w:color w:val="5327EF"/>
            <w:sz w:val="20"/>
            <w:szCs w:val="20"/>
            <w:bdr w:val="none" w:sz="0" w:space="0" w:color="auto" w:frame="1"/>
          </w:rPr>
          <w:t>ART 2453</w:t>
        </w:r>
      </w:hyperlink>
      <w:r w:rsidRPr="0056621A">
        <w:rPr>
          <w:rFonts w:ascii="Arial" w:eastAsia="Times New Roman" w:hAnsi="Arial" w:cs="Arial"/>
          <w:color w:val="000000"/>
          <w:sz w:val="20"/>
          <w:szCs w:val="20"/>
        </w:rPr>
        <w:t> - Ideation, </w:t>
      </w:r>
      <w:hyperlink r:id="rId19" w:anchor="tt6423" w:tgtFrame="_blank" w:history="1">
        <w:r w:rsidRPr="0056621A">
          <w:rPr>
            <w:rFonts w:ascii="Arial" w:eastAsia="Times New Roman" w:hAnsi="Arial" w:cs="Arial"/>
            <w:color w:val="5327EF"/>
            <w:sz w:val="20"/>
            <w:szCs w:val="20"/>
            <w:bdr w:val="none" w:sz="0" w:space="0" w:color="auto" w:frame="1"/>
          </w:rPr>
          <w:t>ARTH 2583</w:t>
        </w:r>
      </w:hyperlink>
      <w:r w:rsidRPr="0056621A">
        <w:rPr>
          <w:rFonts w:ascii="Arial" w:eastAsia="Times New Roman" w:hAnsi="Arial" w:cs="Arial"/>
          <w:color w:val="000000"/>
          <w:sz w:val="20"/>
          <w:szCs w:val="20"/>
        </w:rPr>
        <w:t> - Survey of Art History before 1400, </w:t>
      </w:r>
      <w:hyperlink r:id="rId20" w:anchor="tt8632" w:tgtFrame="_blank" w:history="1">
        <w:r w:rsidRPr="0056621A">
          <w:rPr>
            <w:rFonts w:ascii="Arial" w:eastAsia="Times New Roman" w:hAnsi="Arial" w:cs="Arial"/>
            <w:color w:val="5327EF"/>
            <w:sz w:val="20"/>
            <w:szCs w:val="20"/>
            <w:bdr w:val="none" w:sz="0" w:space="0" w:color="auto" w:frame="1"/>
          </w:rPr>
          <w:t>ARTH 2593</w:t>
        </w:r>
      </w:hyperlink>
      <w:r w:rsidRPr="0056621A">
        <w:rPr>
          <w:rFonts w:ascii="Arial" w:eastAsia="Times New Roman" w:hAnsi="Arial" w:cs="Arial"/>
          <w:color w:val="000000"/>
          <w:sz w:val="20"/>
          <w:szCs w:val="20"/>
        </w:rPr>
        <w:t> - Survey of Art History after 1400, and </w:t>
      </w:r>
      <w:hyperlink r:id="rId21" w:anchor="tt7717" w:tgtFrame="_blank" w:history="1">
        <w:r w:rsidRPr="0056621A">
          <w:rPr>
            <w:rFonts w:ascii="Arial" w:eastAsia="Times New Roman" w:hAnsi="Arial" w:cs="Arial"/>
            <w:color w:val="5327EF"/>
            <w:sz w:val="20"/>
            <w:szCs w:val="20"/>
            <w:bdr w:val="none" w:sz="0" w:space="0" w:color="auto" w:frame="1"/>
          </w:rPr>
          <w:t>GRFX 1413</w:t>
        </w:r>
      </w:hyperlink>
      <w:r w:rsidRPr="0056621A">
        <w:rPr>
          <w:rFonts w:ascii="Arial" w:eastAsia="Times New Roman" w:hAnsi="Arial" w:cs="Arial"/>
          <w:color w:val="000000"/>
          <w:sz w:val="20"/>
          <w:szCs w:val="20"/>
        </w:rPr>
        <w:t> - Design Technology, as well as a 2.75 GPA in all ART, ARTH, and ARED courses.</w:t>
      </w:r>
    </w:p>
    <w:p w14:paraId="0AC8ABD4" w14:textId="77777777"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inherit" w:eastAsia="Times New Roman" w:hAnsi="inherit" w:cs="Arial"/>
          <w:b/>
          <w:bCs/>
          <w:color w:val="000000"/>
          <w:sz w:val="20"/>
          <w:szCs w:val="20"/>
          <w:bdr w:val="none" w:sz="0" w:space="0" w:color="auto" w:frame="1"/>
        </w:rPr>
        <w:t>BFA in Art, Art Education Emphasis majors </w:t>
      </w:r>
      <w:r w:rsidRPr="0056621A">
        <w:rPr>
          <w:rFonts w:ascii="Arial" w:eastAsia="Times New Roman" w:hAnsi="Arial" w:cs="Arial"/>
          <w:color w:val="000000"/>
          <w:sz w:val="20"/>
          <w:szCs w:val="20"/>
        </w:rPr>
        <w:t>will be screened for admission to the BFA in Art at the same time as their professional education screening.</w:t>
      </w:r>
    </w:p>
    <w:p w14:paraId="4F7487FB" w14:textId="77777777"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Graphic Design Review (</w:t>
      </w:r>
      <w:hyperlink r:id="rId22" w:anchor="tt3678" w:tgtFrame="_blank" w:history="1">
        <w:r w:rsidRPr="0056621A">
          <w:rPr>
            <w:rFonts w:ascii="Arial" w:eastAsia="Times New Roman" w:hAnsi="Arial" w:cs="Arial"/>
            <w:color w:val="5327EF"/>
            <w:sz w:val="20"/>
            <w:szCs w:val="20"/>
            <w:bdr w:val="none" w:sz="0" w:space="0" w:color="auto" w:frame="1"/>
          </w:rPr>
          <w:t>GRFX 3400</w:t>
        </w:r>
      </w:hyperlink>
      <w:r w:rsidRPr="0056621A">
        <w:rPr>
          <w:rFonts w:ascii="Arial" w:eastAsia="Times New Roman" w:hAnsi="Arial" w:cs="Arial"/>
          <w:color w:val="000000"/>
          <w:sz w:val="20"/>
          <w:szCs w:val="20"/>
        </w:rPr>
        <w:t xml:space="preserve">) is an admissions screening procedure for the BFA (Major in Graphic Design: Graphic Design </w:t>
      </w:r>
      <w:r w:rsidRPr="0056621A">
        <w:rPr>
          <w:rFonts w:ascii="Arial" w:eastAsia="Times New Roman" w:hAnsi="Arial" w:cs="Arial"/>
          <w:strike/>
          <w:color w:val="FF0000"/>
          <w:sz w:val="20"/>
          <w:szCs w:val="20"/>
        </w:rPr>
        <w:t>or Graphic Design with an Emphasis in Digital Design</w:t>
      </w:r>
      <w:r w:rsidRPr="0056621A">
        <w:rPr>
          <w:rFonts w:ascii="Arial" w:eastAsia="Times New Roman" w:hAnsi="Arial" w:cs="Arial"/>
          <w:color w:val="000000"/>
          <w:sz w:val="20"/>
          <w:szCs w:val="20"/>
        </w:rPr>
        <w:t>) Students should enroll in GRFX 3400 the semester they are completing </w:t>
      </w:r>
      <w:hyperlink r:id="rId23" w:anchor="tt1202" w:tgtFrame="_blank" w:history="1">
        <w:r w:rsidRPr="0056621A">
          <w:rPr>
            <w:rFonts w:ascii="Arial" w:eastAsia="Times New Roman" w:hAnsi="Arial" w:cs="Arial"/>
            <w:color w:val="5327EF"/>
            <w:sz w:val="20"/>
            <w:szCs w:val="20"/>
            <w:bdr w:val="none" w:sz="0" w:space="0" w:color="auto" w:frame="1"/>
          </w:rPr>
          <w:t>GRFX 2303</w:t>
        </w:r>
      </w:hyperlink>
      <w:r w:rsidRPr="0056621A">
        <w:rPr>
          <w:rFonts w:ascii="Arial" w:eastAsia="Times New Roman" w:hAnsi="Arial" w:cs="Arial"/>
          <w:color w:val="000000"/>
          <w:sz w:val="20"/>
          <w:szCs w:val="20"/>
        </w:rPr>
        <w:t> -  Typography and Layout. Students must pass the Graphic Design Review PRIOR to enrollment for 3000-level GRFX courses. Prerequisites are a grade of C or better in </w:t>
      </w:r>
      <w:hyperlink r:id="rId24" w:anchor="tt6973" w:tgtFrame="_blank" w:history="1">
        <w:r w:rsidRPr="0056621A">
          <w:rPr>
            <w:rFonts w:ascii="Arial" w:eastAsia="Times New Roman" w:hAnsi="Arial" w:cs="Arial"/>
            <w:color w:val="5327EF"/>
            <w:sz w:val="20"/>
            <w:szCs w:val="20"/>
            <w:bdr w:val="none" w:sz="0" w:space="0" w:color="auto" w:frame="1"/>
          </w:rPr>
          <w:t>ART 1033</w:t>
        </w:r>
      </w:hyperlink>
      <w:r w:rsidRPr="0056621A">
        <w:rPr>
          <w:rFonts w:ascii="Arial" w:eastAsia="Times New Roman" w:hAnsi="Arial" w:cs="Arial"/>
          <w:color w:val="000000"/>
          <w:sz w:val="20"/>
          <w:szCs w:val="20"/>
        </w:rPr>
        <w:t>, </w:t>
      </w:r>
      <w:hyperlink r:id="rId25" w:anchor="tt2990" w:tgtFrame="_blank" w:history="1">
        <w:r w:rsidRPr="0056621A">
          <w:rPr>
            <w:rFonts w:ascii="Arial" w:eastAsia="Times New Roman" w:hAnsi="Arial" w:cs="Arial"/>
            <w:color w:val="5327EF"/>
            <w:sz w:val="20"/>
            <w:szCs w:val="20"/>
            <w:bdr w:val="none" w:sz="0" w:space="0" w:color="auto" w:frame="1"/>
          </w:rPr>
          <w:t>ARTH 2583</w:t>
        </w:r>
      </w:hyperlink>
      <w:r w:rsidRPr="0056621A">
        <w:rPr>
          <w:rFonts w:ascii="Arial" w:eastAsia="Times New Roman" w:hAnsi="Arial" w:cs="Arial"/>
          <w:color w:val="000000"/>
          <w:sz w:val="20"/>
          <w:szCs w:val="20"/>
        </w:rPr>
        <w:t>, </w:t>
      </w:r>
      <w:hyperlink r:id="rId26" w:anchor="tt1286" w:tgtFrame="_blank" w:history="1">
        <w:r w:rsidRPr="0056621A">
          <w:rPr>
            <w:rFonts w:ascii="Arial" w:eastAsia="Times New Roman" w:hAnsi="Arial" w:cs="Arial"/>
            <w:color w:val="5327EF"/>
            <w:sz w:val="20"/>
            <w:szCs w:val="20"/>
            <w:bdr w:val="none" w:sz="0" w:space="0" w:color="auto" w:frame="1"/>
          </w:rPr>
          <w:t>ARTH 2593</w:t>
        </w:r>
      </w:hyperlink>
      <w:r w:rsidRPr="0056621A">
        <w:rPr>
          <w:rFonts w:ascii="Arial" w:eastAsia="Times New Roman" w:hAnsi="Arial" w:cs="Arial"/>
          <w:color w:val="000000"/>
          <w:sz w:val="20"/>
          <w:szCs w:val="20"/>
        </w:rPr>
        <w:t>, and </w:t>
      </w:r>
      <w:hyperlink r:id="rId27" w:anchor="tt1145" w:tgtFrame="_blank" w:history="1">
        <w:r w:rsidRPr="0056621A">
          <w:rPr>
            <w:rFonts w:ascii="Arial" w:eastAsia="Times New Roman" w:hAnsi="Arial" w:cs="Arial"/>
            <w:color w:val="5327EF"/>
            <w:sz w:val="20"/>
            <w:szCs w:val="20"/>
            <w:bdr w:val="none" w:sz="0" w:space="0" w:color="auto" w:frame="1"/>
          </w:rPr>
          <w:t>GRFX 2303</w:t>
        </w:r>
      </w:hyperlink>
      <w:r w:rsidRPr="0056621A">
        <w:rPr>
          <w:rFonts w:ascii="Arial" w:eastAsia="Times New Roman" w:hAnsi="Arial" w:cs="Arial"/>
          <w:color w:val="000000"/>
          <w:sz w:val="20"/>
          <w:szCs w:val="20"/>
        </w:rPr>
        <w:t>, and a 2.75 GPA in ART, ARTH and GRFX courses.</w:t>
      </w:r>
    </w:p>
    <w:p w14:paraId="44918937" w14:textId="77777777"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inherit" w:eastAsia="Times New Roman" w:hAnsi="inherit" w:cs="Arial"/>
          <w:b/>
          <w:bCs/>
          <w:color w:val="000000"/>
          <w:sz w:val="20"/>
          <w:szCs w:val="20"/>
          <w:bdr w:val="none" w:sz="0" w:space="0" w:color="auto" w:frame="1"/>
        </w:rPr>
        <w:t>Transfer credit</w:t>
      </w:r>
      <w:r w:rsidRPr="0056621A">
        <w:rPr>
          <w:rFonts w:ascii="Arial" w:eastAsia="Times New Roman" w:hAnsi="Arial" w:cs="Arial"/>
          <w:color w:val="000000"/>
          <w:sz w:val="20"/>
          <w:szCs w:val="20"/>
        </w:rPr>
        <w:t> is awarded based on evaluation by the chair and/or curriculum specialists. Students must provide the course title, description, and syllabus (when required). Grades from these courses are included in the GPA requirements for</w:t>
      </w:r>
      <w:hyperlink r:id="rId28" w:anchor="tt155" w:tgtFrame="_blank" w:history="1">
        <w:r w:rsidRPr="0056621A">
          <w:rPr>
            <w:rFonts w:ascii="Arial" w:eastAsia="Times New Roman" w:hAnsi="Arial" w:cs="Arial"/>
            <w:color w:val="5327EF"/>
            <w:sz w:val="20"/>
            <w:szCs w:val="20"/>
            <w:bdr w:val="none" w:sz="0" w:space="0" w:color="auto" w:frame="1"/>
          </w:rPr>
          <w:t>ART 3123</w:t>
        </w:r>
      </w:hyperlink>
      <w:r w:rsidRPr="0056621A">
        <w:rPr>
          <w:rFonts w:ascii="Arial" w:eastAsia="Times New Roman" w:hAnsi="Arial" w:cs="Arial"/>
          <w:color w:val="000000"/>
          <w:sz w:val="20"/>
          <w:szCs w:val="20"/>
        </w:rPr>
        <w:t> and </w:t>
      </w:r>
      <w:hyperlink r:id="rId29" w:anchor="tt9514" w:tgtFrame="_blank" w:history="1">
        <w:r w:rsidRPr="0056621A">
          <w:rPr>
            <w:rFonts w:ascii="Arial" w:eastAsia="Times New Roman" w:hAnsi="Arial" w:cs="Arial"/>
            <w:color w:val="5327EF"/>
            <w:sz w:val="20"/>
            <w:szCs w:val="20"/>
            <w:bdr w:val="none" w:sz="0" w:space="0" w:color="auto" w:frame="1"/>
          </w:rPr>
          <w:t>GRFX 3400</w:t>
        </w:r>
      </w:hyperlink>
      <w:r w:rsidRPr="0056621A">
        <w:rPr>
          <w:rFonts w:ascii="Arial" w:eastAsia="Times New Roman" w:hAnsi="Arial" w:cs="Arial"/>
          <w:color w:val="000000"/>
          <w:sz w:val="20"/>
          <w:szCs w:val="20"/>
        </w:rPr>
        <w:t>. Artwork from these courses will be included in the Review (</w:t>
      </w:r>
      <w:hyperlink r:id="rId30" w:anchor="bfa-review" w:history="1">
        <w:r w:rsidRPr="0056621A">
          <w:rPr>
            <w:rFonts w:ascii="Arial" w:eastAsia="Times New Roman" w:hAnsi="Arial" w:cs="Arial"/>
            <w:color w:val="5327EF"/>
            <w:sz w:val="20"/>
            <w:szCs w:val="20"/>
            <w:bdr w:val="none" w:sz="0" w:space="0" w:color="auto" w:frame="1"/>
          </w:rPr>
          <w:t>see above</w:t>
        </w:r>
      </w:hyperlink>
      <w:r w:rsidRPr="0056621A">
        <w:rPr>
          <w:rFonts w:ascii="Arial" w:eastAsia="Times New Roman" w:hAnsi="Arial" w:cs="Arial"/>
          <w:color w:val="000000"/>
          <w:sz w:val="20"/>
          <w:szCs w:val="20"/>
        </w:rPr>
        <w:t>).</w:t>
      </w:r>
    </w:p>
    <w:p w14:paraId="1E49E570" w14:textId="77777777" w:rsidR="0056621A" w:rsidRPr="0056621A" w:rsidRDefault="0056621A" w:rsidP="0056621A">
      <w:pPr>
        <w:spacing w:before="300" w:after="150" w:line="240" w:lineRule="auto"/>
        <w:textAlignment w:val="baseline"/>
        <w:outlineLvl w:val="2"/>
        <w:rPr>
          <w:rFonts w:ascii="Arial" w:eastAsia="Times New Roman" w:hAnsi="Arial" w:cs="Arial"/>
          <w:b/>
          <w:bCs/>
          <w:color w:val="000000"/>
          <w:sz w:val="24"/>
          <w:szCs w:val="24"/>
        </w:rPr>
      </w:pPr>
      <w:r w:rsidRPr="0056621A">
        <w:rPr>
          <w:rFonts w:ascii="Arial" w:eastAsia="Times New Roman" w:hAnsi="Arial" w:cs="Arial"/>
          <w:b/>
          <w:bCs/>
          <w:color w:val="000000"/>
          <w:sz w:val="24"/>
          <w:szCs w:val="24"/>
        </w:rPr>
        <w:t>Programs</w:t>
      </w:r>
    </w:p>
    <w:p w14:paraId="13F3C717" w14:textId="77777777" w:rsidR="0056621A" w:rsidRPr="0056621A" w:rsidRDefault="0056621A" w:rsidP="0056621A">
      <w:pPr>
        <w:spacing w:after="0" w:line="240" w:lineRule="auto"/>
        <w:rPr>
          <w:rFonts w:ascii="Times New Roman" w:eastAsia="Times New Roman" w:hAnsi="Times New Roman" w:cs="Times New Roman"/>
          <w:sz w:val="24"/>
          <w:szCs w:val="24"/>
        </w:rPr>
      </w:pPr>
      <w:r w:rsidRPr="0056621A">
        <w:rPr>
          <w:rFonts w:ascii="Arial" w:eastAsia="Times New Roman" w:hAnsi="Arial" w:cs="Arial"/>
          <w:b/>
          <w:bCs/>
          <w:color w:val="000000"/>
          <w:sz w:val="20"/>
          <w:szCs w:val="20"/>
          <w:bdr w:val="none" w:sz="0" w:space="0" w:color="auto" w:frame="1"/>
        </w:rPr>
        <w:t>Major</w:t>
      </w:r>
    </w:p>
    <w:p w14:paraId="0A298930"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31" w:history="1">
        <w:r w:rsidR="0056621A" w:rsidRPr="0056621A">
          <w:rPr>
            <w:rFonts w:ascii="Arial" w:eastAsia="Times New Roman" w:hAnsi="Arial" w:cs="Arial"/>
            <w:color w:val="5327EF"/>
            <w:sz w:val="20"/>
            <w:szCs w:val="20"/>
            <w:bdr w:val="none" w:sz="0" w:space="0" w:color="auto" w:frame="1"/>
          </w:rPr>
          <w:t>Art , Emphasis in Studio Art, BFA</w:t>
        </w:r>
      </w:hyperlink>
    </w:p>
    <w:p w14:paraId="7680A304"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32" w:history="1">
        <w:r w:rsidR="0056621A" w:rsidRPr="0056621A">
          <w:rPr>
            <w:rFonts w:ascii="Arial" w:eastAsia="Times New Roman" w:hAnsi="Arial" w:cs="Arial"/>
            <w:color w:val="5327EF"/>
            <w:sz w:val="20"/>
            <w:szCs w:val="20"/>
            <w:bdr w:val="none" w:sz="0" w:space="0" w:color="auto" w:frame="1"/>
          </w:rPr>
          <w:t>Art, Emphasis in Art Education, BFA</w:t>
        </w:r>
      </w:hyperlink>
    </w:p>
    <w:p w14:paraId="3FFAD394"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33" w:history="1">
        <w:r w:rsidR="0056621A" w:rsidRPr="0056621A">
          <w:rPr>
            <w:rFonts w:ascii="Arial" w:eastAsia="Times New Roman" w:hAnsi="Arial" w:cs="Arial"/>
            <w:color w:val="5327EF"/>
            <w:sz w:val="20"/>
            <w:szCs w:val="20"/>
            <w:bdr w:val="none" w:sz="0" w:space="0" w:color="auto" w:frame="1"/>
          </w:rPr>
          <w:t>Art, Emphasis in Art History, BA</w:t>
        </w:r>
      </w:hyperlink>
    </w:p>
    <w:p w14:paraId="1493A9D0"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34" w:history="1">
        <w:r w:rsidR="0056621A" w:rsidRPr="0056621A">
          <w:rPr>
            <w:rFonts w:ascii="Arial" w:eastAsia="Times New Roman" w:hAnsi="Arial" w:cs="Arial"/>
            <w:color w:val="5327EF"/>
            <w:sz w:val="20"/>
            <w:szCs w:val="20"/>
            <w:bdr w:val="none" w:sz="0" w:space="0" w:color="auto" w:frame="1"/>
          </w:rPr>
          <w:t>Digital Technology and Design, Emphasis in Digital Animation, BS</w:t>
        </w:r>
      </w:hyperlink>
    </w:p>
    <w:p w14:paraId="7FE64A41"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35" w:history="1">
        <w:r w:rsidR="0056621A" w:rsidRPr="0056621A">
          <w:rPr>
            <w:rFonts w:ascii="Arial" w:eastAsia="Times New Roman" w:hAnsi="Arial" w:cs="Arial"/>
            <w:color w:val="5327EF"/>
            <w:sz w:val="20"/>
            <w:szCs w:val="20"/>
            <w:bdr w:val="none" w:sz="0" w:space="0" w:color="auto" w:frame="1"/>
          </w:rPr>
          <w:t>Digital Technology and Design, Emphasis in Game Design, BS</w:t>
        </w:r>
      </w:hyperlink>
    </w:p>
    <w:p w14:paraId="40BB9A92"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36" w:history="1">
        <w:r w:rsidR="0056621A" w:rsidRPr="0056621A">
          <w:rPr>
            <w:rFonts w:ascii="Arial" w:eastAsia="Times New Roman" w:hAnsi="Arial" w:cs="Arial"/>
            <w:color w:val="5327EF"/>
            <w:sz w:val="20"/>
            <w:szCs w:val="20"/>
            <w:bdr w:val="none" w:sz="0" w:space="0" w:color="auto" w:frame="1"/>
          </w:rPr>
          <w:t>Digital Technology and Design, Emphasis in Graphic Communications, BS</w:t>
        </w:r>
      </w:hyperlink>
    </w:p>
    <w:p w14:paraId="7825AFB9"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37" w:history="1">
        <w:r w:rsidR="0056621A" w:rsidRPr="0056621A">
          <w:rPr>
            <w:rFonts w:ascii="Arial" w:eastAsia="Times New Roman" w:hAnsi="Arial" w:cs="Arial"/>
            <w:color w:val="5327EF"/>
            <w:sz w:val="20"/>
            <w:szCs w:val="20"/>
            <w:bdr w:val="none" w:sz="0" w:space="0" w:color="auto" w:frame="1"/>
          </w:rPr>
          <w:t>Digital Technology and Design, Emphasis in Information Design, BS</w:t>
        </w:r>
      </w:hyperlink>
    </w:p>
    <w:p w14:paraId="58D3407F"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38" w:history="1">
        <w:r w:rsidR="0056621A" w:rsidRPr="0056621A">
          <w:rPr>
            <w:rFonts w:ascii="Arial" w:eastAsia="Times New Roman" w:hAnsi="Arial" w:cs="Arial"/>
            <w:color w:val="5327EF"/>
            <w:sz w:val="20"/>
            <w:szCs w:val="20"/>
            <w:bdr w:val="none" w:sz="0" w:space="0" w:color="auto" w:frame="1"/>
          </w:rPr>
          <w:t>Digital Technology and Design, Emphasis in Mobile Application Development, BS</w:t>
        </w:r>
      </w:hyperlink>
    </w:p>
    <w:p w14:paraId="3B5E1E61"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39" w:history="1">
        <w:r w:rsidR="0056621A" w:rsidRPr="0056621A">
          <w:rPr>
            <w:rFonts w:ascii="Arial" w:eastAsia="Times New Roman" w:hAnsi="Arial" w:cs="Arial"/>
            <w:color w:val="5327EF"/>
            <w:sz w:val="20"/>
            <w:szCs w:val="20"/>
            <w:bdr w:val="none" w:sz="0" w:space="0" w:color="auto" w:frame="1"/>
          </w:rPr>
          <w:t>Digital Technology and Design, Emphasis in Social Media Management, BS</w:t>
        </w:r>
      </w:hyperlink>
    </w:p>
    <w:p w14:paraId="24C04BB4"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40" w:history="1">
        <w:r w:rsidR="0056621A" w:rsidRPr="0056621A">
          <w:rPr>
            <w:rFonts w:ascii="Arial" w:eastAsia="Times New Roman" w:hAnsi="Arial" w:cs="Arial"/>
            <w:color w:val="5327EF"/>
            <w:sz w:val="20"/>
            <w:szCs w:val="20"/>
            <w:bdr w:val="none" w:sz="0" w:space="0" w:color="auto" w:frame="1"/>
          </w:rPr>
          <w:t>Digital Technology and Design, Emphasis in Virtual Reality Production, BS</w:t>
        </w:r>
      </w:hyperlink>
    </w:p>
    <w:p w14:paraId="0024F16A"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41" w:history="1">
        <w:r w:rsidR="0056621A" w:rsidRPr="0056621A">
          <w:rPr>
            <w:rFonts w:ascii="Arial" w:eastAsia="Times New Roman" w:hAnsi="Arial" w:cs="Arial"/>
            <w:color w:val="5327EF"/>
            <w:sz w:val="20"/>
            <w:szCs w:val="20"/>
            <w:bdr w:val="none" w:sz="0" w:space="0" w:color="auto" w:frame="1"/>
          </w:rPr>
          <w:t>Digital Technology and Design, Emphasis in Web Design, BS</w:t>
        </w:r>
      </w:hyperlink>
    </w:p>
    <w:p w14:paraId="244E2BC1"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42" w:history="1">
        <w:r w:rsidR="0056621A" w:rsidRPr="0056621A">
          <w:rPr>
            <w:rFonts w:ascii="Arial" w:eastAsia="Times New Roman" w:hAnsi="Arial" w:cs="Arial"/>
            <w:color w:val="5327EF"/>
            <w:sz w:val="20"/>
            <w:szCs w:val="20"/>
            <w:bdr w:val="none" w:sz="0" w:space="0" w:color="auto" w:frame="1"/>
          </w:rPr>
          <w:t>Graphic Design, BFA</w:t>
        </w:r>
      </w:hyperlink>
    </w:p>
    <w:p w14:paraId="65F14016" w14:textId="77777777" w:rsidR="0056621A" w:rsidRPr="0056621A" w:rsidRDefault="00000000" w:rsidP="0056621A">
      <w:pPr>
        <w:numPr>
          <w:ilvl w:val="0"/>
          <w:numId w:val="32"/>
        </w:numPr>
        <w:spacing w:after="0" w:line="240" w:lineRule="auto"/>
        <w:textAlignment w:val="baseline"/>
        <w:rPr>
          <w:rFonts w:ascii="inherit" w:eastAsia="Times New Roman" w:hAnsi="inherit" w:cs="Arial"/>
          <w:strike/>
          <w:color w:val="FF0000"/>
          <w:sz w:val="20"/>
          <w:szCs w:val="20"/>
        </w:rPr>
      </w:pPr>
      <w:hyperlink r:id="rId43" w:history="1">
        <w:r w:rsidR="0056621A" w:rsidRPr="0056621A">
          <w:rPr>
            <w:rFonts w:ascii="Arial" w:eastAsia="Times New Roman" w:hAnsi="Arial" w:cs="Arial"/>
            <w:strike/>
            <w:color w:val="FF0000"/>
            <w:sz w:val="20"/>
            <w:szCs w:val="20"/>
            <w:bdr w:val="none" w:sz="0" w:space="0" w:color="auto" w:frame="1"/>
          </w:rPr>
          <w:t>Graphic Design, Emphasis in Digital Design, BFA</w:t>
        </w:r>
      </w:hyperlink>
    </w:p>
    <w:p w14:paraId="73348453" w14:textId="77777777" w:rsidR="0056621A" w:rsidRPr="0056621A" w:rsidRDefault="0056621A" w:rsidP="0056621A">
      <w:pPr>
        <w:spacing w:after="0" w:line="240" w:lineRule="auto"/>
        <w:rPr>
          <w:rFonts w:ascii="Times New Roman" w:eastAsia="Times New Roman" w:hAnsi="Times New Roman" w:cs="Times New Roman"/>
          <w:sz w:val="24"/>
          <w:szCs w:val="24"/>
        </w:rPr>
      </w:pPr>
      <w:r w:rsidRPr="0056621A">
        <w:rPr>
          <w:rFonts w:ascii="Arial" w:eastAsia="Times New Roman" w:hAnsi="Arial" w:cs="Arial"/>
          <w:b/>
          <w:bCs/>
          <w:color w:val="000000"/>
          <w:sz w:val="20"/>
          <w:szCs w:val="20"/>
          <w:bdr w:val="none" w:sz="0" w:space="0" w:color="auto" w:frame="1"/>
        </w:rPr>
        <w:t>Minor</w:t>
      </w:r>
    </w:p>
    <w:p w14:paraId="40C5596A" w14:textId="77777777" w:rsidR="0056621A" w:rsidRPr="0056621A" w:rsidRDefault="00000000" w:rsidP="0056621A">
      <w:pPr>
        <w:numPr>
          <w:ilvl w:val="0"/>
          <w:numId w:val="33"/>
        </w:numPr>
        <w:spacing w:after="0" w:line="240" w:lineRule="auto"/>
        <w:textAlignment w:val="baseline"/>
        <w:rPr>
          <w:rFonts w:ascii="inherit" w:eastAsia="Times New Roman" w:hAnsi="inherit" w:cs="Arial"/>
          <w:color w:val="000000"/>
          <w:sz w:val="20"/>
          <w:szCs w:val="20"/>
        </w:rPr>
      </w:pPr>
      <w:hyperlink r:id="rId44" w:history="1">
        <w:r w:rsidR="0056621A" w:rsidRPr="0056621A">
          <w:rPr>
            <w:rFonts w:ascii="Arial" w:eastAsia="Times New Roman" w:hAnsi="Arial" w:cs="Arial"/>
            <w:color w:val="5327EF"/>
            <w:sz w:val="20"/>
            <w:szCs w:val="20"/>
            <w:bdr w:val="none" w:sz="0" w:space="0" w:color="auto" w:frame="1"/>
          </w:rPr>
          <w:t>Art History, Minor</w:t>
        </w:r>
      </w:hyperlink>
    </w:p>
    <w:p w14:paraId="6E041BAF" w14:textId="77777777" w:rsidR="0056621A" w:rsidRPr="0056621A" w:rsidRDefault="00000000" w:rsidP="0056621A">
      <w:pPr>
        <w:numPr>
          <w:ilvl w:val="0"/>
          <w:numId w:val="33"/>
        </w:numPr>
        <w:spacing w:after="0" w:line="240" w:lineRule="auto"/>
        <w:textAlignment w:val="baseline"/>
        <w:rPr>
          <w:rFonts w:ascii="inherit" w:eastAsia="Times New Roman" w:hAnsi="inherit" w:cs="Arial"/>
          <w:color w:val="000000"/>
          <w:sz w:val="20"/>
          <w:szCs w:val="20"/>
        </w:rPr>
      </w:pPr>
      <w:hyperlink r:id="rId45" w:history="1">
        <w:r w:rsidR="0056621A" w:rsidRPr="0056621A">
          <w:rPr>
            <w:rFonts w:ascii="Arial" w:eastAsia="Times New Roman" w:hAnsi="Arial" w:cs="Arial"/>
            <w:color w:val="5327EF"/>
            <w:sz w:val="20"/>
            <w:szCs w:val="20"/>
            <w:bdr w:val="none" w:sz="0" w:space="0" w:color="auto" w:frame="1"/>
          </w:rPr>
          <w:t>Art, Minor</w:t>
        </w:r>
      </w:hyperlink>
    </w:p>
    <w:p w14:paraId="2EA70329" w14:textId="77777777" w:rsidR="0056621A" w:rsidRPr="0056621A" w:rsidRDefault="00000000" w:rsidP="0056621A">
      <w:pPr>
        <w:numPr>
          <w:ilvl w:val="0"/>
          <w:numId w:val="33"/>
        </w:numPr>
        <w:spacing w:after="0" w:line="240" w:lineRule="auto"/>
        <w:textAlignment w:val="baseline"/>
        <w:rPr>
          <w:rFonts w:ascii="inherit" w:eastAsia="Times New Roman" w:hAnsi="inherit" w:cs="Arial"/>
          <w:color w:val="000000"/>
          <w:sz w:val="20"/>
          <w:szCs w:val="20"/>
        </w:rPr>
      </w:pPr>
      <w:hyperlink r:id="rId46" w:history="1">
        <w:r w:rsidR="0056621A" w:rsidRPr="0056621A">
          <w:rPr>
            <w:rFonts w:ascii="Arial" w:eastAsia="Times New Roman" w:hAnsi="Arial" w:cs="Arial"/>
            <w:color w:val="5327EF"/>
            <w:sz w:val="20"/>
            <w:szCs w:val="20"/>
            <w:bdr w:val="none" w:sz="0" w:space="0" w:color="auto" w:frame="1"/>
          </w:rPr>
          <w:t>Digital Design, Minor</w:t>
        </w:r>
      </w:hyperlink>
    </w:p>
    <w:p w14:paraId="5830F5AA" w14:textId="77777777" w:rsidR="0056621A" w:rsidRPr="0056621A" w:rsidRDefault="00000000" w:rsidP="0056621A">
      <w:pPr>
        <w:numPr>
          <w:ilvl w:val="0"/>
          <w:numId w:val="33"/>
        </w:numPr>
        <w:spacing w:after="0" w:line="240" w:lineRule="auto"/>
        <w:textAlignment w:val="baseline"/>
        <w:rPr>
          <w:rFonts w:ascii="inherit" w:eastAsia="Times New Roman" w:hAnsi="inherit" w:cs="Arial"/>
          <w:color w:val="000000"/>
          <w:sz w:val="20"/>
          <w:szCs w:val="20"/>
        </w:rPr>
      </w:pPr>
      <w:hyperlink r:id="rId47" w:history="1">
        <w:r w:rsidR="0056621A" w:rsidRPr="0056621A">
          <w:rPr>
            <w:rFonts w:ascii="Arial" w:eastAsia="Times New Roman" w:hAnsi="Arial" w:cs="Arial"/>
            <w:color w:val="5327EF"/>
            <w:sz w:val="20"/>
            <w:szCs w:val="20"/>
            <w:bdr w:val="none" w:sz="0" w:space="0" w:color="auto" w:frame="1"/>
          </w:rPr>
          <w:t>Graphic Design, Minor</w:t>
        </w:r>
      </w:hyperlink>
    </w:p>
    <w:p w14:paraId="694D5651" w14:textId="77777777" w:rsidR="0056621A" w:rsidRPr="0056621A" w:rsidRDefault="0056621A" w:rsidP="0056621A">
      <w:pPr>
        <w:spacing w:after="0" w:line="240" w:lineRule="auto"/>
        <w:rPr>
          <w:rFonts w:ascii="Times New Roman" w:eastAsia="Times New Roman" w:hAnsi="Times New Roman" w:cs="Times New Roman"/>
          <w:sz w:val="24"/>
          <w:szCs w:val="24"/>
        </w:rPr>
      </w:pPr>
      <w:r w:rsidRPr="0056621A">
        <w:rPr>
          <w:rFonts w:ascii="Arial" w:eastAsia="Times New Roman" w:hAnsi="Arial" w:cs="Arial"/>
          <w:b/>
          <w:bCs/>
          <w:color w:val="000000"/>
          <w:sz w:val="20"/>
          <w:szCs w:val="20"/>
          <w:bdr w:val="none" w:sz="0" w:space="0" w:color="auto" w:frame="1"/>
        </w:rPr>
        <w:t>Certificate</w:t>
      </w:r>
    </w:p>
    <w:p w14:paraId="56F56047"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48" w:history="1">
        <w:r w:rsidR="0056621A" w:rsidRPr="0056621A">
          <w:rPr>
            <w:rFonts w:ascii="Arial" w:eastAsia="Times New Roman" w:hAnsi="Arial" w:cs="Arial"/>
            <w:color w:val="5327EF"/>
            <w:sz w:val="20"/>
            <w:szCs w:val="20"/>
            <w:bdr w:val="none" w:sz="0" w:space="0" w:color="auto" w:frame="1"/>
          </w:rPr>
          <w:t>Android Application Development, Certificate</w:t>
        </w:r>
      </w:hyperlink>
    </w:p>
    <w:p w14:paraId="1E7B717E"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49" w:history="1">
        <w:r w:rsidR="0056621A" w:rsidRPr="0056621A">
          <w:rPr>
            <w:rFonts w:ascii="Arial" w:eastAsia="Times New Roman" w:hAnsi="Arial" w:cs="Arial"/>
            <w:color w:val="5327EF"/>
            <w:sz w:val="20"/>
            <w:szCs w:val="20"/>
            <w:bdr w:val="none" w:sz="0" w:space="0" w:color="auto" w:frame="1"/>
          </w:rPr>
          <w:t>Data Visualization and Information Design, Certificate</w:t>
        </w:r>
      </w:hyperlink>
    </w:p>
    <w:p w14:paraId="00BD9F42"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50" w:history="1">
        <w:r w:rsidR="0056621A" w:rsidRPr="0056621A">
          <w:rPr>
            <w:rFonts w:ascii="Arial" w:eastAsia="Times New Roman" w:hAnsi="Arial" w:cs="Arial"/>
            <w:color w:val="5327EF"/>
            <w:sz w:val="20"/>
            <w:szCs w:val="20"/>
            <w:bdr w:val="none" w:sz="0" w:space="0" w:color="auto" w:frame="1"/>
          </w:rPr>
          <w:t>Game Production and Development, Certificate</w:t>
        </w:r>
      </w:hyperlink>
    </w:p>
    <w:p w14:paraId="05934819"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51" w:history="1">
        <w:r w:rsidR="0056621A" w:rsidRPr="0056621A">
          <w:rPr>
            <w:rFonts w:ascii="Arial" w:eastAsia="Times New Roman" w:hAnsi="Arial" w:cs="Arial"/>
            <w:color w:val="5327EF"/>
            <w:sz w:val="20"/>
            <w:szCs w:val="20"/>
            <w:bdr w:val="none" w:sz="0" w:space="0" w:color="auto" w:frame="1"/>
          </w:rPr>
          <w:t>Museum Studies, Certificate</w:t>
        </w:r>
      </w:hyperlink>
    </w:p>
    <w:p w14:paraId="7E41A57F"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52" w:history="1">
        <w:r w:rsidR="0056621A" w:rsidRPr="0056621A">
          <w:rPr>
            <w:rFonts w:ascii="Arial" w:eastAsia="Times New Roman" w:hAnsi="Arial" w:cs="Arial"/>
            <w:color w:val="5327EF"/>
            <w:sz w:val="20"/>
            <w:szCs w:val="20"/>
            <w:bdr w:val="none" w:sz="0" w:space="0" w:color="auto" w:frame="1"/>
          </w:rPr>
          <w:t>Swift Coding, Certificate</w:t>
        </w:r>
      </w:hyperlink>
    </w:p>
    <w:p w14:paraId="3776EA3D"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53" w:history="1">
        <w:r w:rsidR="0056621A" w:rsidRPr="0056621A">
          <w:rPr>
            <w:rFonts w:ascii="Arial" w:eastAsia="Times New Roman" w:hAnsi="Arial" w:cs="Arial"/>
            <w:color w:val="5327EF"/>
            <w:sz w:val="20"/>
            <w:szCs w:val="20"/>
            <w:bdr w:val="none" w:sz="0" w:space="0" w:color="auto" w:frame="1"/>
          </w:rPr>
          <w:t>Virtual Reality Content Design and Filmmaking, Certificate</w:t>
        </w:r>
      </w:hyperlink>
    </w:p>
    <w:p w14:paraId="626F3FF2" w14:textId="2D775D7B" w:rsidR="0056621A" w:rsidRDefault="0056621A" w:rsidP="5D9DE286">
      <w:pPr>
        <w:rPr>
          <w:rFonts w:ascii="Times New Roman" w:hAnsi="Times New Roman" w:cs="Times New Roman"/>
          <w:sz w:val="24"/>
          <w:szCs w:val="24"/>
        </w:rPr>
      </w:pPr>
    </w:p>
    <w:p w14:paraId="574A0FB9" w14:textId="4F4A1674" w:rsidR="0056621A" w:rsidRDefault="0056621A" w:rsidP="5D9DE286">
      <w:pPr>
        <w:rPr>
          <w:rFonts w:ascii="Times New Roman" w:hAnsi="Times New Roman" w:cs="Times New Roman"/>
          <w:sz w:val="24"/>
          <w:szCs w:val="24"/>
        </w:rPr>
      </w:pPr>
    </w:p>
    <w:p w14:paraId="684C4FB5" w14:textId="41232791" w:rsidR="0056621A" w:rsidRDefault="0056621A" w:rsidP="5D9DE286">
      <w:pPr>
        <w:rPr>
          <w:rFonts w:ascii="Times New Roman" w:hAnsi="Times New Roman" w:cs="Times New Roman"/>
          <w:b/>
          <w:bCs/>
          <w:sz w:val="24"/>
          <w:szCs w:val="24"/>
        </w:rPr>
      </w:pPr>
      <w:r>
        <w:rPr>
          <w:rFonts w:ascii="Times New Roman" w:hAnsi="Times New Roman" w:cs="Times New Roman"/>
          <w:b/>
          <w:bCs/>
          <w:sz w:val="24"/>
          <w:szCs w:val="24"/>
        </w:rPr>
        <w:t>AFTER</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56621A" w:rsidRPr="0056621A" w14:paraId="62793433" w14:textId="77777777" w:rsidTr="0075592A">
        <w:trPr>
          <w:tblCellSpacing w:w="15" w:type="dxa"/>
        </w:trPr>
        <w:tc>
          <w:tcPr>
            <w:tcW w:w="0" w:type="auto"/>
            <w:tcMar>
              <w:top w:w="0" w:type="dxa"/>
              <w:left w:w="0" w:type="dxa"/>
              <w:bottom w:w="0" w:type="dxa"/>
              <w:right w:w="0" w:type="dxa"/>
            </w:tcMar>
            <w:hideMark/>
          </w:tcPr>
          <w:p w14:paraId="20651F94" w14:textId="77777777" w:rsidR="0056621A" w:rsidRPr="0056621A" w:rsidRDefault="0056621A" w:rsidP="0075592A">
            <w:pPr>
              <w:spacing w:before="150" w:after="150" w:line="240" w:lineRule="auto"/>
              <w:textAlignment w:val="baseline"/>
              <w:outlineLvl w:val="0"/>
              <w:rPr>
                <w:rFonts w:ascii="Oswald" w:eastAsia="Times New Roman" w:hAnsi="Oswald" w:cs="Arial"/>
                <w:b/>
                <w:bCs/>
                <w:color w:val="000000"/>
                <w:kern w:val="36"/>
                <w:sz w:val="48"/>
                <w:szCs w:val="48"/>
              </w:rPr>
            </w:pPr>
            <w:r>
              <w:rPr>
                <w:rFonts w:ascii="Oswald" w:eastAsia="Times New Roman" w:hAnsi="Oswald" w:cs="Arial"/>
                <w:b/>
                <w:bCs/>
                <w:color w:val="000000"/>
                <w:kern w:val="36"/>
                <w:sz w:val="48"/>
                <w:szCs w:val="48"/>
              </w:rPr>
              <w:lastRenderedPageBreak/>
              <w:t>D</w:t>
            </w:r>
            <w:r w:rsidRPr="0056621A">
              <w:rPr>
                <w:rFonts w:ascii="Oswald" w:eastAsia="Times New Roman" w:hAnsi="Oswald" w:cs="Arial"/>
                <w:b/>
                <w:bCs/>
                <w:color w:val="000000"/>
                <w:kern w:val="36"/>
                <w:sz w:val="48"/>
                <w:szCs w:val="48"/>
              </w:rPr>
              <w:t>epartment of Art + Design</w:t>
            </w:r>
          </w:p>
        </w:tc>
      </w:tr>
      <w:tr w:rsidR="0056621A" w:rsidRPr="0056621A" w14:paraId="178BE244" w14:textId="77777777" w:rsidTr="0075592A">
        <w:trPr>
          <w:tblCellSpacing w:w="15" w:type="dxa"/>
        </w:trPr>
        <w:tc>
          <w:tcPr>
            <w:tcW w:w="0" w:type="auto"/>
            <w:tcMar>
              <w:top w:w="0" w:type="dxa"/>
              <w:left w:w="0" w:type="dxa"/>
              <w:bottom w:w="0" w:type="dxa"/>
              <w:right w:w="0" w:type="dxa"/>
            </w:tcMar>
            <w:hideMark/>
          </w:tcPr>
          <w:p w14:paraId="5ED474A6" w14:textId="77777777" w:rsidR="0056621A" w:rsidRPr="0056621A" w:rsidRDefault="007B15C6" w:rsidP="0075592A">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4AAB1583">
                <v:rect id="_x0000_i1044" alt="" style="width:468pt;height:.05pt;mso-width-percent:0;mso-height-percent:0;mso-width-percent:0;mso-height-percent:0" o:hralign="center" o:hrstd="t" o:hr="t" fillcolor="#a0a0a0" stroked="f"/>
              </w:pict>
            </w:r>
          </w:p>
        </w:tc>
      </w:tr>
    </w:tbl>
    <w:p w14:paraId="6C741BFF" w14:textId="77777777"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Arial" w:eastAsia="Times New Roman" w:hAnsi="Arial" w:cs="Arial"/>
          <w:noProof/>
          <w:color w:val="000000"/>
          <w:sz w:val="20"/>
          <w:szCs w:val="20"/>
        </w:rPr>
        <w:drawing>
          <wp:inline distT="0" distB="0" distL="0" distR="0" wp14:anchorId="484C7493" wp14:editId="3820FF06">
            <wp:extent cx="122555" cy="135255"/>
            <wp:effectExtent l="0" t="0" r="0" b="0"/>
            <wp:docPr id="6" name="Picture 6"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56621A">
        <w:rPr>
          <w:rFonts w:ascii="Arial" w:eastAsia="Times New Roman" w:hAnsi="Arial" w:cs="Arial"/>
          <w:color w:val="000000"/>
          <w:sz w:val="20"/>
          <w:szCs w:val="20"/>
        </w:rPr>
        <w:t> Return to: </w:t>
      </w:r>
      <w:hyperlink r:id="rId54" w:history="1">
        <w:r w:rsidRPr="0056621A">
          <w:rPr>
            <w:rFonts w:ascii="Arial" w:eastAsia="Times New Roman" w:hAnsi="Arial" w:cs="Arial"/>
            <w:color w:val="5327EF"/>
            <w:sz w:val="20"/>
            <w:szCs w:val="20"/>
            <w:bdr w:val="none" w:sz="0" w:space="0" w:color="auto" w:frame="1"/>
          </w:rPr>
          <w:t>Programs by Department</w:t>
        </w:r>
      </w:hyperlink>
    </w:p>
    <w:p w14:paraId="3D6308E9" w14:textId="77777777"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inherit" w:eastAsia="Times New Roman" w:hAnsi="inherit" w:cs="Arial"/>
          <w:i/>
          <w:iCs/>
          <w:color w:val="000000"/>
          <w:sz w:val="20"/>
          <w:szCs w:val="20"/>
          <w:bdr w:val="none" w:sz="0" w:space="0" w:color="auto" w:frame="1"/>
        </w:rPr>
        <w:t>Professor Temma Balducci, Chair</w:t>
      </w:r>
      <w:r w:rsidRPr="0056621A">
        <w:rPr>
          <w:rFonts w:ascii="Arial" w:eastAsia="Times New Roman" w:hAnsi="Arial" w:cs="Arial"/>
          <w:color w:val="000000"/>
          <w:sz w:val="20"/>
          <w:szCs w:val="20"/>
        </w:rPr>
        <w:br/>
      </w:r>
      <w:r w:rsidRPr="0056621A">
        <w:rPr>
          <w:rFonts w:ascii="inherit" w:eastAsia="Times New Roman" w:hAnsi="inherit" w:cs="Arial"/>
          <w:b/>
          <w:bCs/>
          <w:color w:val="000000"/>
          <w:sz w:val="20"/>
          <w:szCs w:val="20"/>
          <w:bdr w:val="none" w:sz="0" w:space="0" w:color="auto" w:frame="1"/>
        </w:rPr>
        <w:t>Professors:</w:t>
      </w:r>
      <w:r w:rsidRPr="0056621A">
        <w:rPr>
          <w:rFonts w:ascii="Arial" w:eastAsia="Times New Roman" w:hAnsi="Arial" w:cs="Arial"/>
          <w:color w:val="000000"/>
          <w:sz w:val="20"/>
          <w:szCs w:val="20"/>
        </w:rPr>
        <w:t> </w:t>
      </w:r>
      <w:r w:rsidRPr="0056621A">
        <w:rPr>
          <w:rFonts w:ascii="inherit" w:eastAsia="Times New Roman" w:hAnsi="inherit" w:cs="Arial"/>
          <w:i/>
          <w:iCs/>
          <w:color w:val="000000"/>
          <w:sz w:val="20"/>
          <w:szCs w:val="20"/>
          <w:bdr w:val="none" w:sz="0" w:space="0" w:color="auto" w:frame="1"/>
        </w:rPr>
        <w:t>Gipson, Vickrey</w:t>
      </w:r>
      <w:r w:rsidRPr="0056621A">
        <w:rPr>
          <w:rFonts w:ascii="Arial" w:eastAsia="Times New Roman" w:hAnsi="Arial" w:cs="Arial"/>
          <w:color w:val="000000"/>
          <w:sz w:val="20"/>
          <w:szCs w:val="20"/>
        </w:rPr>
        <w:br/>
      </w:r>
      <w:r w:rsidRPr="0056621A">
        <w:rPr>
          <w:rFonts w:ascii="inherit" w:eastAsia="Times New Roman" w:hAnsi="inherit" w:cs="Arial"/>
          <w:b/>
          <w:bCs/>
          <w:color w:val="000000"/>
          <w:sz w:val="20"/>
          <w:szCs w:val="20"/>
          <w:bdr w:val="none" w:sz="0" w:space="0" w:color="auto" w:frame="1"/>
        </w:rPr>
        <w:t>Associate Professors:</w:t>
      </w:r>
      <w:r w:rsidRPr="0056621A">
        <w:rPr>
          <w:rFonts w:ascii="Arial" w:eastAsia="Times New Roman" w:hAnsi="Arial" w:cs="Arial"/>
          <w:color w:val="000000"/>
          <w:sz w:val="20"/>
          <w:szCs w:val="20"/>
        </w:rPr>
        <w:t> </w:t>
      </w:r>
      <w:r w:rsidRPr="0056621A">
        <w:rPr>
          <w:rFonts w:ascii="inherit" w:eastAsia="Times New Roman" w:hAnsi="inherit" w:cs="Arial"/>
          <w:i/>
          <w:iCs/>
          <w:color w:val="000000"/>
          <w:sz w:val="20"/>
          <w:szCs w:val="20"/>
          <w:bdr w:val="none" w:sz="0" w:space="0" w:color="auto" w:frame="1"/>
        </w:rPr>
        <w:t>Arnell, Baker, Whiteland</w:t>
      </w:r>
      <w:r w:rsidRPr="0056621A">
        <w:rPr>
          <w:rFonts w:ascii="Arial" w:eastAsia="Times New Roman" w:hAnsi="Arial" w:cs="Arial"/>
          <w:color w:val="000000"/>
          <w:sz w:val="20"/>
          <w:szCs w:val="20"/>
        </w:rPr>
        <w:br/>
      </w:r>
      <w:r w:rsidRPr="0056621A">
        <w:rPr>
          <w:rFonts w:ascii="inherit" w:eastAsia="Times New Roman" w:hAnsi="inherit" w:cs="Arial"/>
          <w:b/>
          <w:bCs/>
          <w:color w:val="000000"/>
          <w:sz w:val="20"/>
          <w:szCs w:val="20"/>
          <w:bdr w:val="none" w:sz="0" w:space="0" w:color="auto" w:frame="1"/>
        </w:rPr>
        <w:t>Assistant Professors:</w:t>
      </w:r>
      <w:r w:rsidRPr="0056621A">
        <w:rPr>
          <w:rFonts w:ascii="Arial" w:eastAsia="Times New Roman" w:hAnsi="Arial" w:cs="Arial"/>
          <w:color w:val="000000"/>
          <w:sz w:val="20"/>
          <w:szCs w:val="20"/>
        </w:rPr>
        <w:t> </w:t>
      </w:r>
      <w:r w:rsidRPr="0056621A">
        <w:rPr>
          <w:rFonts w:ascii="inherit" w:eastAsia="Times New Roman" w:hAnsi="inherit" w:cs="Arial"/>
          <w:i/>
          <w:iCs/>
          <w:color w:val="000000"/>
          <w:sz w:val="20"/>
          <w:szCs w:val="20"/>
          <w:bdr w:val="none" w:sz="0" w:space="0" w:color="auto" w:frame="1"/>
        </w:rPr>
        <w:t>Biollot, Franyutti, Hanson, Parker</w:t>
      </w:r>
      <w:r w:rsidRPr="0056621A">
        <w:rPr>
          <w:rFonts w:ascii="Arial" w:eastAsia="Times New Roman" w:hAnsi="Arial" w:cs="Arial"/>
          <w:color w:val="000000"/>
          <w:sz w:val="20"/>
          <w:szCs w:val="20"/>
        </w:rPr>
        <w:br/>
      </w:r>
      <w:r w:rsidRPr="0056621A">
        <w:rPr>
          <w:rFonts w:ascii="inherit" w:eastAsia="Times New Roman" w:hAnsi="inherit" w:cs="Arial"/>
          <w:b/>
          <w:bCs/>
          <w:color w:val="000000"/>
          <w:sz w:val="20"/>
          <w:szCs w:val="20"/>
          <w:bdr w:val="none" w:sz="0" w:space="0" w:color="auto" w:frame="1"/>
        </w:rPr>
        <w:t>Instructors:</w:t>
      </w:r>
      <w:r w:rsidRPr="0056621A">
        <w:rPr>
          <w:rFonts w:ascii="Arial" w:eastAsia="Times New Roman" w:hAnsi="Arial" w:cs="Arial"/>
          <w:color w:val="000000"/>
          <w:sz w:val="20"/>
          <w:szCs w:val="20"/>
        </w:rPr>
        <w:t> </w:t>
      </w:r>
      <w:r w:rsidRPr="0056621A">
        <w:rPr>
          <w:rFonts w:ascii="inherit" w:eastAsia="Times New Roman" w:hAnsi="inherit" w:cs="Arial"/>
          <w:i/>
          <w:iCs/>
          <w:color w:val="000000"/>
          <w:sz w:val="20"/>
          <w:szCs w:val="20"/>
          <w:bdr w:val="none" w:sz="0" w:space="0" w:color="auto" w:frame="1"/>
        </w:rPr>
        <w:t>Frankel, Fulcher, McCarroll, Subhas Chandran, Tate, Sullivan</w:t>
      </w:r>
    </w:p>
    <w:p w14:paraId="1B59B57A"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Mission Statement</w:t>
      </w:r>
    </w:p>
    <w:p w14:paraId="5B93D333"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w:t>
      </w:r>
    </w:p>
    <w:p w14:paraId="511A291D"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The Department also offers certificates in Android Application Development, Data Visualization and Information Design, Game Production and Development, Swift Coding, and Virtual Reality Content Design and Filmmaking.</w:t>
      </w:r>
    </w:p>
    <w:p w14:paraId="73A8125A"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w:t>
      </w:r>
      <w:r w:rsidRPr="0056621A">
        <w:rPr>
          <w:rFonts w:ascii="Arial" w:eastAsia="Times New Roman" w:hAnsi="Arial" w:cs="Arial"/>
          <w:color w:val="000000"/>
          <w:sz w:val="20"/>
          <w:szCs w:val="20"/>
        </w:rPr>
        <w:br/>
        <w:t>The Bachelor of Fine Arts degree programs are designed to prepare students for professional careers as a classroom art teacher, graphic designer, or studio artist.</w:t>
      </w:r>
    </w:p>
    <w:p w14:paraId="11D4F837" w14:textId="6346C4FB"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The BFA in Graphic Design</w:t>
      </w:r>
      <w:r>
        <w:rPr>
          <w:rFonts w:ascii="Arial" w:eastAsia="Times New Roman" w:hAnsi="Arial" w:cs="Arial"/>
          <w:color w:val="000000"/>
          <w:sz w:val="20"/>
          <w:szCs w:val="20"/>
        </w:rPr>
        <w:t xml:space="preserve"> </w:t>
      </w:r>
      <w:r w:rsidRPr="0056621A">
        <w:rPr>
          <w:rFonts w:ascii="Arial" w:eastAsia="Times New Roman" w:hAnsi="Arial" w:cs="Arial"/>
          <w:color w:val="000000"/>
          <w:sz w:val="20"/>
          <w:szCs w:val="20"/>
        </w:rPr>
        <w:t>or the BFA in Art (with emphasis in Studio Art or Art Education) is the initial professional degree, and it is the requisite degree for the student who plans to pursue a studio-oriented post-baccalaureate degree.</w:t>
      </w:r>
    </w:p>
    <w:p w14:paraId="324310A7"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No grade below C in courses with an ART/ARTH/ARED/ARTM/GRFX prefix may be applied to the Bachelor of Fine Arts Degree. A cumulative 2.75 GPA (or higher) in all courses with an ART/ARTH/ARED/ARTM/GRFX prefix is required for the BFA degree.</w:t>
      </w:r>
    </w:p>
    <w:p w14:paraId="51E292C2" w14:textId="77777777" w:rsidR="0056621A" w:rsidRPr="0056621A" w:rsidRDefault="0056621A" w:rsidP="0056621A">
      <w:pPr>
        <w:spacing w:before="150" w:after="15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Arkansas State University is an Accredited Institutional member of the National Association of Schools of Art and Design.</w:t>
      </w:r>
    </w:p>
    <w:p w14:paraId="7C25103D" w14:textId="77777777" w:rsidR="0056621A" w:rsidRPr="0056621A" w:rsidRDefault="0056621A" w:rsidP="0056621A">
      <w:pPr>
        <w:spacing w:before="300" w:after="150" w:line="240" w:lineRule="auto"/>
        <w:textAlignment w:val="baseline"/>
        <w:outlineLvl w:val="2"/>
        <w:rPr>
          <w:rFonts w:ascii="Arial" w:eastAsia="Times New Roman" w:hAnsi="Arial" w:cs="Arial"/>
          <w:b/>
          <w:bCs/>
          <w:color w:val="000000"/>
          <w:sz w:val="24"/>
          <w:szCs w:val="24"/>
        </w:rPr>
      </w:pPr>
      <w:r w:rsidRPr="0056621A">
        <w:rPr>
          <w:rFonts w:ascii="Arial" w:eastAsia="Times New Roman" w:hAnsi="Arial" w:cs="Arial"/>
          <w:b/>
          <w:bCs/>
          <w:color w:val="000000"/>
          <w:sz w:val="24"/>
          <w:szCs w:val="24"/>
        </w:rPr>
        <w:t>BFA Admission and /Transfer Review Policies</w:t>
      </w:r>
    </w:p>
    <w:p w14:paraId="34ECE65A" w14:textId="77777777"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inherit" w:eastAsia="Times New Roman" w:hAnsi="inherit" w:cs="Arial"/>
          <w:b/>
          <w:bCs/>
          <w:color w:val="000000"/>
          <w:sz w:val="20"/>
          <w:szCs w:val="20"/>
          <w:bdr w:val="none" w:sz="0" w:space="0" w:color="auto" w:frame="1"/>
        </w:rPr>
        <w:t>BFA in Art, Studio Art Emphasis majors </w:t>
      </w:r>
      <w:r w:rsidRPr="0056621A">
        <w:rPr>
          <w:rFonts w:ascii="Arial" w:eastAsia="Times New Roman" w:hAnsi="Arial" w:cs="Arial"/>
          <w:color w:val="000000"/>
          <w:sz w:val="20"/>
          <w:szCs w:val="20"/>
        </w:rPr>
        <w:t>will be screened for admission to the BFA in Art during </w:t>
      </w:r>
      <w:hyperlink r:id="rId55" w:anchor="tt2895" w:tgtFrame="_blank" w:history="1">
        <w:r w:rsidRPr="0056621A">
          <w:rPr>
            <w:rFonts w:ascii="Arial" w:eastAsia="Times New Roman" w:hAnsi="Arial" w:cs="Arial"/>
            <w:color w:val="5327EF"/>
            <w:sz w:val="20"/>
            <w:szCs w:val="20"/>
            <w:bdr w:val="none" w:sz="0" w:space="0" w:color="auto" w:frame="1"/>
          </w:rPr>
          <w:t>ART 3123</w:t>
        </w:r>
      </w:hyperlink>
      <w:r w:rsidRPr="0056621A">
        <w:rPr>
          <w:rFonts w:ascii="Arial" w:eastAsia="Times New Roman" w:hAnsi="Arial" w:cs="Arial"/>
          <w:color w:val="000000"/>
          <w:sz w:val="20"/>
          <w:szCs w:val="20"/>
        </w:rPr>
        <w:t>, Creative Practice. Prerequisites for Creative Practice include a grade of C or better in </w:t>
      </w:r>
      <w:hyperlink r:id="rId56" w:anchor="tt8057" w:tgtFrame="_blank" w:history="1">
        <w:r w:rsidRPr="0056621A">
          <w:rPr>
            <w:rFonts w:ascii="Arial" w:eastAsia="Times New Roman" w:hAnsi="Arial" w:cs="Arial"/>
            <w:color w:val="5327EF"/>
            <w:sz w:val="20"/>
            <w:szCs w:val="20"/>
            <w:bdr w:val="none" w:sz="0" w:space="0" w:color="auto" w:frame="1"/>
          </w:rPr>
          <w:t>ART 1033</w:t>
        </w:r>
      </w:hyperlink>
      <w:r w:rsidRPr="0056621A">
        <w:rPr>
          <w:rFonts w:ascii="Arial" w:eastAsia="Times New Roman" w:hAnsi="Arial" w:cs="Arial"/>
          <w:color w:val="000000"/>
          <w:sz w:val="20"/>
          <w:szCs w:val="20"/>
        </w:rPr>
        <w:t> - Drawing and Imaging, </w:t>
      </w:r>
      <w:hyperlink r:id="rId57" w:anchor="tt4702" w:tgtFrame="_blank" w:history="1">
        <w:r w:rsidRPr="0056621A">
          <w:rPr>
            <w:rFonts w:ascii="Arial" w:eastAsia="Times New Roman" w:hAnsi="Arial" w:cs="Arial"/>
            <w:color w:val="5327EF"/>
            <w:sz w:val="20"/>
            <w:szCs w:val="20"/>
            <w:bdr w:val="none" w:sz="0" w:space="0" w:color="auto" w:frame="1"/>
          </w:rPr>
          <w:t>ART 1113</w:t>
        </w:r>
      </w:hyperlink>
      <w:r w:rsidRPr="0056621A">
        <w:rPr>
          <w:rFonts w:ascii="Arial" w:eastAsia="Times New Roman" w:hAnsi="Arial" w:cs="Arial"/>
          <w:color w:val="000000"/>
          <w:sz w:val="20"/>
          <w:szCs w:val="20"/>
        </w:rPr>
        <w:t> - Creative Exploration, </w:t>
      </w:r>
      <w:hyperlink r:id="rId58" w:anchor="tt5541" w:tgtFrame="_blank" w:history="1">
        <w:r w:rsidRPr="0056621A">
          <w:rPr>
            <w:rFonts w:ascii="Arial" w:eastAsia="Times New Roman" w:hAnsi="Arial" w:cs="Arial"/>
            <w:color w:val="5327EF"/>
            <w:sz w:val="20"/>
            <w:szCs w:val="20"/>
            <w:bdr w:val="none" w:sz="0" w:space="0" w:color="auto" w:frame="1"/>
          </w:rPr>
          <w:t>ART 1123</w:t>
        </w:r>
      </w:hyperlink>
      <w:r w:rsidRPr="0056621A">
        <w:rPr>
          <w:rFonts w:ascii="Arial" w:eastAsia="Times New Roman" w:hAnsi="Arial" w:cs="Arial"/>
          <w:color w:val="000000"/>
          <w:sz w:val="20"/>
          <w:szCs w:val="20"/>
        </w:rPr>
        <w:t> - Creative Collaboration, </w:t>
      </w:r>
      <w:hyperlink r:id="rId59" w:anchor="tt8631" w:tgtFrame="_blank" w:history="1">
        <w:r w:rsidRPr="0056621A">
          <w:rPr>
            <w:rFonts w:ascii="Arial" w:eastAsia="Times New Roman" w:hAnsi="Arial" w:cs="Arial"/>
            <w:color w:val="5327EF"/>
            <w:sz w:val="20"/>
            <w:szCs w:val="20"/>
            <w:bdr w:val="none" w:sz="0" w:space="0" w:color="auto" w:frame="1"/>
          </w:rPr>
          <w:t>ART 2453</w:t>
        </w:r>
      </w:hyperlink>
      <w:r w:rsidRPr="0056621A">
        <w:rPr>
          <w:rFonts w:ascii="Arial" w:eastAsia="Times New Roman" w:hAnsi="Arial" w:cs="Arial"/>
          <w:color w:val="000000"/>
          <w:sz w:val="20"/>
          <w:szCs w:val="20"/>
        </w:rPr>
        <w:t> - Ideation, </w:t>
      </w:r>
      <w:hyperlink r:id="rId60" w:anchor="tt6423" w:tgtFrame="_blank" w:history="1">
        <w:r w:rsidRPr="0056621A">
          <w:rPr>
            <w:rFonts w:ascii="Arial" w:eastAsia="Times New Roman" w:hAnsi="Arial" w:cs="Arial"/>
            <w:color w:val="5327EF"/>
            <w:sz w:val="20"/>
            <w:szCs w:val="20"/>
            <w:bdr w:val="none" w:sz="0" w:space="0" w:color="auto" w:frame="1"/>
          </w:rPr>
          <w:t>ARTH 2583</w:t>
        </w:r>
      </w:hyperlink>
      <w:r w:rsidRPr="0056621A">
        <w:rPr>
          <w:rFonts w:ascii="Arial" w:eastAsia="Times New Roman" w:hAnsi="Arial" w:cs="Arial"/>
          <w:color w:val="000000"/>
          <w:sz w:val="20"/>
          <w:szCs w:val="20"/>
        </w:rPr>
        <w:t> - Survey of Art History before 1400, </w:t>
      </w:r>
      <w:hyperlink r:id="rId61" w:anchor="tt8632" w:tgtFrame="_blank" w:history="1">
        <w:r w:rsidRPr="0056621A">
          <w:rPr>
            <w:rFonts w:ascii="Arial" w:eastAsia="Times New Roman" w:hAnsi="Arial" w:cs="Arial"/>
            <w:color w:val="5327EF"/>
            <w:sz w:val="20"/>
            <w:szCs w:val="20"/>
            <w:bdr w:val="none" w:sz="0" w:space="0" w:color="auto" w:frame="1"/>
          </w:rPr>
          <w:t>ARTH 2593</w:t>
        </w:r>
      </w:hyperlink>
      <w:r w:rsidRPr="0056621A">
        <w:rPr>
          <w:rFonts w:ascii="Arial" w:eastAsia="Times New Roman" w:hAnsi="Arial" w:cs="Arial"/>
          <w:color w:val="000000"/>
          <w:sz w:val="20"/>
          <w:szCs w:val="20"/>
        </w:rPr>
        <w:t> - Survey of Art History after 1400, and </w:t>
      </w:r>
      <w:hyperlink r:id="rId62" w:anchor="tt7717" w:tgtFrame="_blank" w:history="1">
        <w:r w:rsidRPr="0056621A">
          <w:rPr>
            <w:rFonts w:ascii="Arial" w:eastAsia="Times New Roman" w:hAnsi="Arial" w:cs="Arial"/>
            <w:color w:val="5327EF"/>
            <w:sz w:val="20"/>
            <w:szCs w:val="20"/>
            <w:bdr w:val="none" w:sz="0" w:space="0" w:color="auto" w:frame="1"/>
          </w:rPr>
          <w:t>GRFX 1413</w:t>
        </w:r>
      </w:hyperlink>
      <w:r w:rsidRPr="0056621A">
        <w:rPr>
          <w:rFonts w:ascii="Arial" w:eastAsia="Times New Roman" w:hAnsi="Arial" w:cs="Arial"/>
          <w:color w:val="000000"/>
          <w:sz w:val="20"/>
          <w:szCs w:val="20"/>
        </w:rPr>
        <w:t> - Design Technology, as well as a 2.75 GPA in all ART, ARTH, and ARED courses.</w:t>
      </w:r>
    </w:p>
    <w:p w14:paraId="7F4DDDA3" w14:textId="77777777"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inherit" w:eastAsia="Times New Roman" w:hAnsi="inherit" w:cs="Arial"/>
          <w:b/>
          <w:bCs/>
          <w:color w:val="000000"/>
          <w:sz w:val="20"/>
          <w:szCs w:val="20"/>
          <w:bdr w:val="none" w:sz="0" w:space="0" w:color="auto" w:frame="1"/>
        </w:rPr>
        <w:t>BFA in Art, Art Education Emphasis majors </w:t>
      </w:r>
      <w:r w:rsidRPr="0056621A">
        <w:rPr>
          <w:rFonts w:ascii="Arial" w:eastAsia="Times New Roman" w:hAnsi="Arial" w:cs="Arial"/>
          <w:color w:val="000000"/>
          <w:sz w:val="20"/>
          <w:szCs w:val="20"/>
        </w:rPr>
        <w:t>will be screened for admission to the BFA in Art at the same time as their professional education screening.</w:t>
      </w:r>
    </w:p>
    <w:p w14:paraId="693CB956" w14:textId="64E457ED"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Arial" w:eastAsia="Times New Roman" w:hAnsi="Arial" w:cs="Arial"/>
          <w:color w:val="000000"/>
          <w:sz w:val="20"/>
          <w:szCs w:val="20"/>
        </w:rPr>
        <w:t>Graphic Design Review (</w:t>
      </w:r>
      <w:hyperlink r:id="rId63" w:anchor="tt3678" w:tgtFrame="_blank" w:history="1">
        <w:r w:rsidRPr="0056621A">
          <w:rPr>
            <w:rFonts w:ascii="Arial" w:eastAsia="Times New Roman" w:hAnsi="Arial" w:cs="Arial"/>
            <w:color w:val="5327EF"/>
            <w:sz w:val="20"/>
            <w:szCs w:val="20"/>
            <w:bdr w:val="none" w:sz="0" w:space="0" w:color="auto" w:frame="1"/>
          </w:rPr>
          <w:t>GRFX 3400</w:t>
        </w:r>
      </w:hyperlink>
      <w:r w:rsidRPr="0056621A">
        <w:rPr>
          <w:rFonts w:ascii="Arial" w:eastAsia="Times New Roman" w:hAnsi="Arial" w:cs="Arial"/>
          <w:color w:val="000000"/>
          <w:sz w:val="20"/>
          <w:szCs w:val="20"/>
        </w:rPr>
        <w:t>) is an admissions screening procedure for the BFA (Major in Graphic Design: Graphic Design) Students should enroll in GRFX 3400 the semester they are completing </w:t>
      </w:r>
      <w:hyperlink r:id="rId64" w:anchor="tt1202" w:tgtFrame="_blank" w:history="1">
        <w:r w:rsidRPr="0056621A">
          <w:rPr>
            <w:rFonts w:ascii="Arial" w:eastAsia="Times New Roman" w:hAnsi="Arial" w:cs="Arial"/>
            <w:color w:val="5327EF"/>
            <w:sz w:val="20"/>
            <w:szCs w:val="20"/>
            <w:bdr w:val="none" w:sz="0" w:space="0" w:color="auto" w:frame="1"/>
          </w:rPr>
          <w:t>GRFX 2303</w:t>
        </w:r>
      </w:hyperlink>
      <w:r w:rsidRPr="0056621A">
        <w:rPr>
          <w:rFonts w:ascii="Arial" w:eastAsia="Times New Roman" w:hAnsi="Arial" w:cs="Arial"/>
          <w:color w:val="000000"/>
          <w:sz w:val="20"/>
          <w:szCs w:val="20"/>
        </w:rPr>
        <w:t xml:space="preserve"> -  Typography and Layout. Students must pass the Graphic Design Review PRIOR to enrollment for 3000-level GRFX courses. Prerequisites </w:t>
      </w:r>
      <w:r w:rsidRPr="0056621A">
        <w:rPr>
          <w:rFonts w:ascii="Arial" w:eastAsia="Times New Roman" w:hAnsi="Arial" w:cs="Arial"/>
          <w:color w:val="000000"/>
          <w:sz w:val="20"/>
          <w:szCs w:val="20"/>
        </w:rPr>
        <w:lastRenderedPageBreak/>
        <w:t>are a grade of C or better in </w:t>
      </w:r>
      <w:hyperlink r:id="rId65" w:anchor="tt6973" w:tgtFrame="_blank" w:history="1">
        <w:r w:rsidRPr="0056621A">
          <w:rPr>
            <w:rFonts w:ascii="Arial" w:eastAsia="Times New Roman" w:hAnsi="Arial" w:cs="Arial"/>
            <w:color w:val="5327EF"/>
            <w:sz w:val="20"/>
            <w:szCs w:val="20"/>
            <w:bdr w:val="none" w:sz="0" w:space="0" w:color="auto" w:frame="1"/>
          </w:rPr>
          <w:t>ART 1033</w:t>
        </w:r>
      </w:hyperlink>
      <w:r w:rsidRPr="0056621A">
        <w:rPr>
          <w:rFonts w:ascii="Arial" w:eastAsia="Times New Roman" w:hAnsi="Arial" w:cs="Arial"/>
          <w:color w:val="000000"/>
          <w:sz w:val="20"/>
          <w:szCs w:val="20"/>
        </w:rPr>
        <w:t>, </w:t>
      </w:r>
      <w:hyperlink r:id="rId66" w:anchor="tt2990" w:tgtFrame="_blank" w:history="1">
        <w:r w:rsidRPr="0056621A">
          <w:rPr>
            <w:rFonts w:ascii="Arial" w:eastAsia="Times New Roman" w:hAnsi="Arial" w:cs="Arial"/>
            <w:color w:val="5327EF"/>
            <w:sz w:val="20"/>
            <w:szCs w:val="20"/>
            <w:bdr w:val="none" w:sz="0" w:space="0" w:color="auto" w:frame="1"/>
          </w:rPr>
          <w:t>ARTH 2583</w:t>
        </w:r>
      </w:hyperlink>
      <w:r w:rsidRPr="0056621A">
        <w:rPr>
          <w:rFonts w:ascii="Arial" w:eastAsia="Times New Roman" w:hAnsi="Arial" w:cs="Arial"/>
          <w:color w:val="000000"/>
          <w:sz w:val="20"/>
          <w:szCs w:val="20"/>
        </w:rPr>
        <w:t>, </w:t>
      </w:r>
      <w:hyperlink r:id="rId67" w:anchor="tt1286" w:tgtFrame="_blank" w:history="1">
        <w:r w:rsidRPr="0056621A">
          <w:rPr>
            <w:rFonts w:ascii="Arial" w:eastAsia="Times New Roman" w:hAnsi="Arial" w:cs="Arial"/>
            <w:color w:val="5327EF"/>
            <w:sz w:val="20"/>
            <w:szCs w:val="20"/>
            <w:bdr w:val="none" w:sz="0" w:space="0" w:color="auto" w:frame="1"/>
          </w:rPr>
          <w:t>ARTH 2593</w:t>
        </w:r>
      </w:hyperlink>
      <w:r w:rsidRPr="0056621A">
        <w:rPr>
          <w:rFonts w:ascii="Arial" w:eastAsia="Times New Roman" w:hAnsi="Arial" w:cs="Arial"/>
          <w:color w:val="000000"/>
          <w:sz w:val="20"/>
          <w:szCs w:val="20"/>
        </w:rPr>
        <w:t>, and </w:t>
      </w:r>
      <w:hyperlink r:id="rId68" w:anchor="tt1145" w:tgtFrame="_blank" w:history="1">
        <w:r w:rsidRPr="0056621A">
          <w:rPr>
            <w:rFonts w:ascii="Arial" w:eastAsia="Times New Roman" w:hAnsi="Arial" w:cs="Arial"/>
            <w:color w:val="5327EF"/>
            <w:sz w:val="20"/>
            <w:szCs w:val="20"/>
            <w:bdr w:val="none" w:sz="0" w:space="0" w:color="auto" w:frame="1"/>
          </w:rPr>
          <w:t>GRFX 2303</w:t>
        </w:r>
      </w:hyperlink>
      <w:r w:rsidRPr="0056621A">
        <w:rPr>
          <w:rFonts w:ascii="Arial" w:eastAsia="Times New Roman" w:hAnsi="Arial" w:cs="Arial"/>
          <w:color w:val="000000"/>
          <w:sz w:val="20"/>
          <w:szCs w:val="20"/>
        </w:rPr>
        <w:t>, and a 2.75 GPA in ART, ARTH and GRFX courses.</w:t>
      </w:r>
    </w:p>
    <w:p w14:paraId="599F13A6" w14:textId="77777777" w:rsidR="0056621A" w:rsidRPr="0056621A" w:rsidRDefault="0056621A" w:rsidP="0056621A">
      <w:pPr>
        <w:spacing w:after="0" w:line="240" w:lineRule="auto"/>
        <w:textAlignment w:val="baseline"/>
        <w:rPr>
          <w:rFonts w:ascii="Arial" w:eastAsia="Times New Roman" w:hAnsi="Arial" w:cs="Arial"/>
          <w:color w:val="000000"/>
          <w:sz w:val="20"/>
          <w:szCs w:val="20"/>
        </w:rPr>
      </w:pPr>
      <w:r w:rsidRPr="0056621A">
        <w:rPr>
          <w:rFonts w:ascii="inherit" w:eastAsia="Times New Roman" w:hAnsi="inherit" w:cs="Arial"/>
          <w:b/>
          <w:bCs/>
          <w:color w:val="000000"/>
          <w:sz w:val="20"/>
          <w:szCs w:val="20"/>
          <w:bdr w:val="none" w:sz="0" w:space="0" w:color="auto" w:frame="1"/>
        </w:rPr>
        <w:t>Transfer credit</w:t>
      </w:r>
      <w:r w:rsidRPr="0056621A">
        <w:rPr>
          <w:rFonts w:ascii="Arial" w:eastAsia="Times New Roman" w:hAnsi="Arial" w:cs="Arial"/>
          <w:color w:val="000000"/>
          <w:sz w:val="20"/>
          <w:szCs w:val="20"/>
        </w:rPr>
        <w:t> is awarded based on evaluation by the chair and/or curriculum specialists. Students must provide the course title, description, and syllabus (when required). Grades from these courses are included in the GPA requirements for</w:t>
      </w:r>
      <w:hyperlink r:id="rId69" w:anchor="tt155" w:tgtFrame="_blank" w:history="1">
        <w:r w:rsidRPr="0056621A">
          <w:rPr>
            <w:rFonts w:ascii="Arial" w:eastAsia="Times New Roman" w:hAnsi="Arial" w:cs="Arial"/>
            <w:color w:val="5327EF"/>
            <w:sz w:val="20"/>
            <w:szCs w:val="20"/>
            <w:bdr w:val="none" w:sz="0" w:space="0" w:color="auto" w:frame="1"/>
          </w:rPr>
          <w:t>ART 3123</w:t>
        </w:r>
      </w:hyperlink>
      <w:r w:rsidRPr="0056621A">
        <w:rPr>
          <w:rFonts w:ascii="Arial" w:eastAsia="Times New Roman" w:hAnsi="Arial" w:cs="Arial"/>
          <w:color w:val="000000"/>
          <w:sz w:val="20"/>
          <w:szCs w:val="20"/>
        </w:rPr>
        <w:t> and </w:t>
      </w:r>
      <w:hyperlink r:id="rId70" w:anchor="tt9514" w:tgtFrame="_blank" w:history="1">
        <w:r w:rsidRPr="0056621A">
          <w:rPr>
            <w:rFonts w:ascii="Arial" w:eastAsia="Times New Roman" w:hAnsi="Arial" w:cs="Arial"/>
            <w:color w:val="5327EF"/>
            <w:sz w:val="20"/>
            <w:szCs w:val="20"/>
            <w:bdr w:val="none" w:sz="0" w:space="0" w:color="auto" w:frame="1"/>
          </w:rPr>
          <w:t>GRFX 3400</w:t>
        </w:r>
      </w:hyperlink>
      <w:r w:rsidRPr="0056621A">
        <w:rPr>
          <w:rFonts w:ascii="Arial" w:eastAsia="Times New Roman" w:hAnsi="Arial" w:cs="Arial"/>
          <w:color w:val="000000"/>
          <w:sz w:val="20"/>
          <w:szCs w:val="20"/>
        </w:rPr>
        <w:t>. Artwork from these courses will be included in the Review (</w:t>
      </w:r>
      <w:hyperlink r:id="rId71" w:anchor="bfa-review" w:history="1">
        <w:r w:rsidRPr="0056621A">
          <w:rPr>
            <w:rFonts w:ascii="Arial" w:eastAsia="Times New Roman" w:hAnsi="Arial" w:cs="Arial"/>
            <w:color w:val="5327EF"/>
            <w:sz w:val="20"/>
            <w:szCs w:val="20"/>
            <w:bdr w:val="none" w:sz="0" w:space="0" w:color="auto" w:frame="1"/>
          </w:rPr>
          <w:t>see above</w:t>
        </w:r>
      </w:hyperlink>
      <w:r w:rsidRPr="0056621A">
        <w:rPr>
          <w:rFonts w:ascii="Arial" w:eastAsia="Times New Roman" w:hAnsi="Arial" w:cs="Arial"/>
          <w:color w:val="000000"/>
          <w:sz w:val="20"/>
          <w:szCs w:val="20"/>
        </w:rPr>
        <w:t>).</w:t>
      </w:r>
    </w:p>
    <w:p w14:paraId="46C1A75D" w14:textId="77777777" w:rsidR="0056621A" w:rsidRPr="0056621A" w:rsidRDefault="0056621A" w:rsidP="0056621A">
      <w:pPr>
        <w:spacing w:before="300" w:after="150" w:line="240" w:lineRule="auto"/>
        <w:textAlignment w:val="baseline"/>
        <w:outlineLvl w:val="2"/>
        <w:rPr>
          <w:rFonts w:ascii="Arial" w:eastAsia="Times New Roman" w:hAnsi="Arial" w:cs="Arial"/>
          <w:b/>
          <w:bCs/>
          <w:color w:val="000000"/>
          <w:sz w:val="24"/>
          <w:szCs w:val="24"/>
        </w:rPr>
      </w:pPr>
      <w:r w:rsidRPr="0056621A">
        <w:rPr>
          <w:rFonts w:ascii="Arial" w:eastAsia="Times New Roman" w:hAnsi="Arial" w:cs="Arial"/>
          <w:b/>
          <w:bCs/>
          <w:color w:val="000000"/>
          <w:sz w:val="24"/>
          <w:szCs w:val="24"/>
        </w:rPr>
        <w:t>Programs</w:t>
      </w:r>
    </w:p>
    <w:p w14:paraId="0E3E6F62" w14:textId="77777777" w:rsidR="0056621A" w:rsidRPr="0056621A" w:rsidRDefault="0056621A" w:rsidP="0056621A">
      <w:pPr>
        <w:spacing w:after="0" w:line="240" w:lineRule="auto"/>
        <w:rPr>
          <w:rFonts w:ascii="Times New Roman" w:eastAsia="Times New Roman" w:hAnsi="Times New Roman" w:cs="Times New Roman"/>
          <w:sz w:val="24"/>
          <w:szCs w:val="24"/>
        </w:rPr>
      </w:pPr>
      <w:r w:rsidRPr="0056621A">
        <w:rPr>
          <w:rFonts w:ascii="Arial" w:eastAsia="Times New Roman" w:hAnsi="Arial" w:cs="Arial"/>
          <w:b/>
          <w:bCs/>
          <w:color w:val="000000"/>
          <w:sz w:val="20"/>
          <w:szCs w:val="20"/>
          <w:bdr w:val="none" w:sz="0" w:space="0" w:color="auto" w:frame="1"/>
        </w:rPr>
        <w:t>Major</w:t>
      </w:r>
    </w:p>
    <w:p w14:paraId="0C43B8DA"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72" w:history="1">
        <w:r w:rsidR="0056621A" w:rsidRPr="0056621A">
          <w:rPr>
            <w:rFonts w:ascii="Arial" w:eastAsia="Times New Roman" w:hAnsi="Arial" w:cs="Arial"/>
            <w:color w:val="5327EF"/>
            <w:sz w:val="20"/>
            <w:szCs w:val="20"/>
            <w:bdr w:val="none" w:sz="0" w:space="0" w:color="auto" w:frame="1"/>
          </w:rPr>
          <w:t>Art , Emphasis in Studio Art, BFA</w:t>
        </w:r>
      </w:hyperlink>
    </w:p>
    <w:p w14:paraId="1D174A28"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73" w:history="1">
        <w:r w:rsidR="0056621A" w:rsidRPr="0056621A">
          <w:rPr>
            <w:rFonts w:ascii="Arial" w:eastAsia="Times New Roman" w:hAnsi="Arial" w:cs="Arial"/>
            <w:color w:val="5327EF"/>
            <w:sz w:val="20"/>
            <w:szCs w:val="20"/>
            <w:bdr w:val="none" w:sz="0" w:space="0" w:color="auto" w:frame="1"/>
          </w:rPr>
          <w:t>Art, Emphasis in Art Education, BFA</w:t>
        </w:r>
      </w:hyperlink>
    </w:p>
    <w:p w14:paraId="21849489"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74" w:history="1">
        <w:r w:rsidR="0056621A" w:rsidRPr="0056621A">
          <w:rPr>
            <w:rFonts w:ascii="Arial" w:eastAsia="Times New Roman" w:hAnsi="Arial" w:cs="Arial"/>
            <w:color w:val="5327EF"/>
            <w:sz w:val="20"/>
            <w:szCs w:val="20"/>
            <w:bdr w:val="none" w:sz="0" w:space="0" w:color="auto" w:frame="1"/>
          </w:rPr>
          <w:t>Art, Emphasis in Art History, BA</w:t>
        </w:r>
      </w:hyperlink>
    </w:p>
    <w:p w14:paraId="7643017D"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75" w:history="1">
        <w:r w:rsidR="0056621A" w:rsidRPr="0056621A">
          <w:rPr>
            <w:rFonts w:ascii="Arial" w:eastAsia="Times New Roman" w:hAnsi="Arial" w:cs="Arial"/>
            <w:color w:val="5327EF"/>
            <w:sz w:val="20"/>
            <w:szCs w:val="20"/>
            <w:bdr w:val="none" w:sz="0" w:space="0" w:color="auto" w:frame="1"/>
          </w:rPr>
          <w:t>Digital Technology and Design, Emphasis in Digital Animation, BS</w:t>
        </w:r>
      </w:hyperlink>
    </w:p>
    <w:p w14:paraId="039D21AF"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76" w:history="1">
        <w:r w:rsidR="0056621A" w:rsidRPr="0056621A">
          <w:rPr>
            <w:rFonts w:ascii="Arial" w:eastAsia="Times New Roman" w:hAnsi="Arial" w:cs="Arial"/>
            <w:color w:val="5327EF"/>
            <w:sz w:val="20"/>
            <w:szCs w:val="20"/>
            <w:bdr w:val="none" w:sz="0" w:space="0" w:color="auto" w:frame="1"/>
          </w:rPr>
          <w:t>Digital Technology and Design, Emphasis in Game Design, BS</w:t>
        </w:r>
      </w:hyperlink>
    </w:p>
    <w:p w14:paraId="3E21E10F"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77" w:history="1">
        <w:r w:rsidR="0056621A" w:rsidRPr="0056621A">
          <w:rPr>
            <w:rFonts w:ascii="Arial" w:eastAsia="Times New Roman" w:hAnsi="Arial" w:cs="Arial"/>
            <w:color w:val="5327EF"/>
            <w:sz w:val="20"/>
            <w:szCs w:val="20"/>
            <w:bdr w:val="none" w:sz="0" w:space="0" w:color="auto" w:frame="1"/>
          </w:rPr>
          <w:t>Digital Technology and Design, Emphasis in Graphic Communications, BS</w:t>
        </w:r>
      </w:hyperlink>
    </w:p>
    <w:p w14:paraId="34C3D5EA"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78" w:history="1">
        <w:r w:rsidR="0056621A" w:rsidRPr="0056621A">
          <w:rPr>
            <w:rFonts w:ascii="Arial" w:eastAsia="Times New Roman" w:hAnsi="Arial" w:cs="Arial"/>
            <w:color w:val="5327EF"/>
            <w:sz w:val="20"/>
            <w:szCs w:val="20"/>
            <w:bdr w:val="none" w:sz="0" w:space="0" w:color="auto" w:frame="1"/>
          </w:rPr>
          <w:t>Digital Technology and Design, Emphasis in Information Design, BS</w:t>
        </w:r>
      </w:hyperlink>
    </w:p>
    <w:p w14:paraId="57F24733"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79" w:history="1">
        <w:r w:rsidR="0056621A" w:rsidRPr="0056621A">
          <w:rPr>
            <w:rFonts w:ascii="Arial" w:eastAsia="Times New Roman" w:hAnsi="Arial" w:cs="Arial"/>
            <w:color w:val="5327EF"/>
            <w:sz w:val="20"/>
            <w:szCs w:val="20"/>
            <w:bdr w:val="none" w:sz="0" w:space="0" w:color="auto" w:frame="1"/>
          </w:rPr>
          <w:t>Digital Technology and Design, Emphasis in Mobile Application Development, BS</w:t>
        </w:r>
      </w:hyperlink>
    </w:p>
    <w:p w14:paraId="04A25D87"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80" w:history="1">
        <w:r w:rsidR="0056621A" w:rsidRPr="0056621A">
          <w:rPr>
            <w:rFonts w:ascii="Arial" w:eastAsia="Times New Roman" w:hAnsi="Arial" w:cs="Arial"/>
            <w:color w:val="5327EF"/>
            <w:sz w:val="20"/>
            <w:szCs w:val="20"/>
            <w:bdr w:val="none" w:sz="0" w:space="0" w:color="auto" w:frame="1"/>
          </w:rPr>
          <w:t>Digital Technology and Design, Emphasis in Social Media Management, BS</w:t>
        </w:r>
      </w:hyperlink>
    </w:p>
    <w:p w14:paraId="63EAAA08"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81" w:history="1">
        <w:r w:rsidR="0056621A" w:rsidRPr="0056621A">
          <w:rPr>
            <w:rFonts w:ascii="Arial" w:eastAsia="Times New Roman" w:hAnsi="Arial" w:cs="Arial"/>
            <w:color w:val="5327EF"/>
            <w:sz w:val="20"/>
            <w:szCs w:val="20"/>
            <w:bdr w:val="none" w:sz="0" w:space="0" w:color="auto" w:frame="1"/>
          </w:rPr>
          <w:t>Digital Technology and Design, Emphasis in Virtual Reality Production, BS</w:t>
        </w:r>
      </w:hyperlink>
    </w:p>
    <w:p w14:paraId="3C89D244"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82" w:history="1">
        <w:r w:rsidR="0056621A" w:rsidRPr="0056621A">
          <w:rPr>
            <w:rFonts w:ascii="Arial" w:eastAsia="Times New Roman" w:hAnsi="Arial" w:cs="Arial"/>
            <w:color w:val="5327EF"/>
            <w:sz w:val="20"/>
            <w:szCs w:val="20"/>
            <w:bdr w:val="none" w:sz="0" w:space="0" w:color="auto" w:frame="1"/>
          </w:rPr>
          <w:t>Digital Technology and Design, Emphasis in Web Design, BS</w:t>
        </w:r>
      </w:hyperlink>
    </w:p>
    <w:p w14:paraId="0E5460FC" w14:textId="77777777" w:rsidR="0056621A" w:rsidRPr="0056621A" w:rsidRDefault="00000000" w:rsidP="0056621A">
      <w:pPr>
        <w:numPr>
          <w:ilvl w:val="0"/>
          <w:numId w:val="32"/>
        </w:numPr>
        <w:spacing w:after="0" w:line="240" w:lineRule="auto"/>
        <w:textAlignment w:val="baseline"/>
        <w:rPr>
          <w:rFonts w:ascii="inherit" w:eastAsia="Times New Roman" w:hAnsi="inherit" w:cs="Arial"/>
          <w:color w:val="000000"/>
          <w:sz w:val="20"/>
          <w:szCs w:val="20"/>
        </w:rPr>
      </w:pPr>
      <w:hyperlink r:id="rId83" w:history="1">
        <w:r w:rsidR="0056621A" w:rsidRPr="0056621A">
          <w:rPr>
            <w:rFonts w:ascii="Arial" w:eastAsia="Times New Roman" w:hAnsi="Arial" w:cs="Arial"/>
            <w:color w:val="5327EF"/>
            <w:sz w:val="20"/>
            <w:szCs w:val="20"/>
            <w:bdr w:val="none" w:sz="0" w:space="0" w:color="auto" w:frame="1"/>
          </w:rPr>
          <w:t>Graphic Design, BFA</w:t>
        </w:r>
      </w:hyperlink>
    </w:p>
    <w:p w14:paraId="24D336DD" w14:textId="77777777" w:rsidR="0056621A" w:rsidRPr="0056621A" w:rsidRDefault="0056621A" w:rsidP="0056621A">
      <w:pPr>
        <w:spacing w:after="0" w:line="240" w:lineRule="auto"/>
        <w:rPr>
          <w:rFonts w:ascii="Times New Roman" w:eastAsia="Times New Roman" w:hAnsi="Times New Roman" w:cs="Times New Roman"/>
          <w:sz w:val="24"/>
          <w:szCs w:val="24"/>
        </w:rPr>
      </w:pPr>
      <w:r w:rsidRPr="0056621A">
        <w:rPr>
          <w:rFonts w:ascii="Arial" w:eastAsia="Times New Roman" w:hAnsi="Arial" w:cs="Arial"/>
          <w:b/>
          <w:bCs/>
          <w:color w:val="000000"/>
          <w:sz w:val="20"/>
          <w:szCs w:val="20"/>
          <w:bdr w:val="none" w:sz="0" w:space="0" w:color="auto" w:frame="1"/>
        </w:rPr>
        <w:t>Minor</w:t>
      </w:r>
    </w:p>
    <w:p w14:paraId="55EC7BF9" w14:textId="77777777" w:rsidR="0056621A" w:rsidRPr="0056621A" w:rsidRDefault="00000000" w:rsidP="0056621A">
      <w:pPr>
        <w:numPr>
          <w:ilvl w:val="0"/>
          <w:numId w:val="33"/>
        </w:numPr>
        <w:spacing w:after="0" w:line="240" w:lineRule="auto"/>
        <w:textAlignment w:val="baseline"/>
        <w:rPr>
          <w:rFonts w:ascii="inherit" w:eastAsia="Times New Roman" w:hAnsi="inherit" w:cs="Arial"/>
          <w:color w:val="000000"/>
          <w:sz w:val="20"/>
          <w:szCs w:val="20"/>
        </w:rPr>
      </w:pPr>
      <w:hyperlink r:id="rId84" w:history="1">
        <w:r w:rsidR="0056621A" w:rsidRPr="0056621A">
          <w:rPr>
            <w:rFonts w:ascii="Arial" w:eastAsia="Times New Roman" w:hAnsi="Arial" w:cs="Arial"/>
            <w:color w:val="5327EF"/>
            <w:sz w:val="20"/>
            <w:szCs w:val="20"/>
            <w:bdr w:val="none" w:sz="0" w:space="0" w:color="auto" w:frame="1"/>
          </w:rPr>
          <w:t>Art History, Minor</w:t>
        </w:r>
      </w:hyperlink>
    </w:p>
    <w:p w14:paraId="6C5CE86E" w14:textId="77777777" w:rsidR="0056621A" w:rsidRPr="0056621A" w:rsidRDefault="00000000" w:rsidP="0056621A">
      <w:pPr>
        <w:numPr>
          <w:ilvl w:val="0"/>
          <w:numId w:val="33"/>
        </w:numPr>
        <w:spacing w:after="0" w:line="240" w:lineRule="auto"/>
        <w:textAlignment w:val="baseline"/>
        <w:rPr>
          <w:rFonts w:ascii="inherit" w:eastAsia="Times New Roman" w:hAnsi="inherit" w:cs="Arial"/>
          <w:color w:val="000000"/>
          <w:sz w:val="20"/>
          <w:szCs w:val="20"/>
        </w:rPr>
      </w:pPr>
      <w:hyperlink r:id="rId85" w:history="1">
        <w:r w:rsidR="0056621A" w:rsidRPr="0056621A">
          <w:rPr>
            <w:rFonts w:ascii="Arial" w:eastAsia="Times New Roman" w:hAnsi="Arial" w:cs="Arial"/>
            <w:color w:val="5327EF"/>
            <w:sz w:val="20"/>
            <w:szCs w:val="20"/>
            <w:bdr w:val="none" w:sz="0" w:space="0" w:color="auto" w:frame="1"/>
          </w:rPr>
          <w:t>Art, Minor</w:t>
        </w:r>
      </w:hyperlink>
    </w:p>
    <w:p w14:paraId="434DB028" w14:textId="77777777" w:rsidR="0056621A" w:rsidRPr="0056621A" w:rsidRDefault="00000000" w:rsidP="0056621A">
      <w:pPr>
        <w:numPr>
          <w:ilvl w:val="0"/>
          <w:numId w:val="33"/>
        </w:numPr>
        <w:spacing w:after="0" w:line="240" w:lineRule="auto"/>
        <w:textAlignment w:val="baseline"/>
        <w:rPr>
          <w:rFonts w:ascii="inherit" w:eastAsia="Times New Roman" w:hAnsi="inherit" w:cs="Arial"/>
          <w:color w:val="000000"/>
          <w:sz w:val="20"/>
          <w:szCs w:val="20"/>
        </w:rPr>
      </w:pPr>
      <w:hyperlink r:id="rId86" w:history="1">
        <w:r w:rsidR="0056621A" w:rsidRPr="0056621A">
          <w:rPr>
            <w:rFonts w:ascii="Arial" w:eastAsia="Times New Roman" w:hAnsi="Arial" w:cs="Arial"/>
            <w:color w:val="5327EF"/>
            <w:sz w:val="20"/>
            <w:szCs w:val="20"/>
            <w:bdr w:val="none" w:sz="0" w:space="0" w:color="auto" w:frame="1"/>
          </w:rPr>
          <w:t>Digital Design, Minor</w:t>
        </w:r>
      </w:hyperlink>
    </w:p>
    <w:p w14:paraId="166BD376" w14:textId="77777777" w:rsidR="0056621A" w:rsidRPr="0056621A" w:rsidRDefault="00000000" w:rsidP="0056621A">
      <w:pPr>
        <w:numPr>
          <w:ilvl w:val="0"/>
          <w:numId w:val="33"/>
        </w:numPr>
        <w:spacing w:after="0" w:line="240" w:lineRule="auto"/>
        <w:textAlignment w:val="baseline"/>
        <w:rPr>
          <w:rFonts w:ascii="inherit" w:eastAsia="Times New Roman" w:hAnsi="inherit" w:cs="Arial"/>
          <w:color w:val="000000"/>
          <w:sz w:val="20"/>
          <w:szCs w:val="20"/>
        </w:rPr>
      </w:pPr>
      <w:hyperlink r:id="rId87" w:history="1">
        <w:r w:rsidR="0056621A" w:rsidRPr="0056621A">
          <w:rPr>
            <w:rFonts w:ascii="Arial" w:eastAsia="Times New Roman" w:hAnsi="Arial" w:cs="Arial"/>
            <w:color w:val="5327EF"/>
            <w:sz w:val="20"/>
            <w:szCs w:val="20"/>
            <w:bdr w:val="none" w:sz="0" w:space="0" w:color="auto" w:frame="1"/>
          </w:rPr>
          <w:t>Graphic Design, Minor</w:t>
        </w:r>
      </w:hyperlink>
    </w:p>
    <w:p w14:paraId="419C230B" w14:textId="77777777" w:rsidR="0056621A" w:rsidRPr="0056621A" w:rsidRDefault="0056621A" w:rsidP="0056621A">
      <w:pPr>
        <w:spacing w:after="0" w:line="240" w:lineRule="auto"/>
        <w:rPr>
          <w:rFonts w:ascii="Times New Roman" w:eastAsia="Times New Roman" w:hAnsi="Times New Roman" w:cs="Times New Roman"/>
          <w:sz w:val="24"/>
          <w:szCs w:val="24"/>
        </w:rPr>
      </w:pPr>
      <w:r w:rsidRPr="0056621A">
        <w:rPr>
          <w:rFonts w:ascii="Arial" w:eastAsia="Times New Roman" w:hAnsi="Arial" w:cs="Arial"/>
          <w:b/>
          <w:bCs/>
          <w:color w:val="000000"/>
          <w:sz w:val="20"/>
          <w:szCs w:val="20"/>
          <w:bdr w:val="none" w:sz="0" w:space="0" w:color="auto" w:frame="1"/>
        </w:rPr>
        <w:t>Certificate</w:t>
      </w:r>
    </w:p>
    <w:p w14:paraId="1DF93A49"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88" w:history="1">
        <w:r w:rsidR="0056621A" w:rsidRPr="0056621A">
          <w:rPr>
            <w:rFonts w:ascii="Arial" w:eastAsia="Times New Roman" w:hAnsi="Arial" w:cs="Arial"/>
            <w:color w:val="5327EF"/>
            <w:sz w:val="20"/>
            <w:szCs w:val="20"/>
            <w:bdr w:val="none" w:sz="0" w:space="0" w:color="auto" w:frame="1"/>
          </w:rPr>
          <w:t>Android Application Development, Certificate</w:t>
        </w:r>
      </w:hyperlink>
    </w:p>
    <w:p w14:paraId="7D3DBB76"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89" w:history="1">
        <w:r w:rsidR="0056621A" w:rsidRPr="0056621A">
          <w:rPr>
            <w:rFonts w:ascii="Arial" w:eastAsia="Times New Roman" w:hAnsi="Arial" w:cs="Arial"/>
            <w:color w:val="5327EF"/>
            <w:sz w:val="20"/>
            <w:szCs w:val="20"/>
            <w:bdr w:val="none" w:sz="0" w:space="0" w:color="auto" w:frame="1"/>
          </w:rPr>
          <w:t>Data Visualization and Information Design, Certificate</w:t>
        </w:r>
      </w:hyperlink>
    </w:p>
    <w:p w14:paraId="444D9FDE"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90" w:history="1">
        <w:r w:rsidR="0056621A" w:rsidRPr="0056621A">
          <w:rPr>
            <w:rFonts w:ascii="Arial" w:eastAsia="Times New Roman" w:hAnsi="Arial" w:cs="Arial"/>
            <w:color w:val="5327EF"/>
            <w:sz w:val="20"/>
            <w:szCs w:val="20"/>
            <w:bdr w:val="none" w:sz="0" w:space="0" w:color="auto" w:frame="1"/>
          </w:rPr>
          <w:t>Game Production and Development, Certificate</w:t>
        </w:r>
      </w:hyperlink>
    </w:p>
    <w:p w14:paraId="70FAE72E"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91" w:history="1">
        <w:r w:rsidR="0056621A" w:rsidRPr="0056621A">
          <w:rPr>
            <w:rFonts w:ascii="Arial" w:eastAsia="Times New Roman" w:hAnsi="Arial" w:cs="Arial"/>
            <w:color w:val="5327EF"/>
            <w:sz w:val="20"/>
            <w:szCs w:val="20"/>
            <w:bdr w:val="none" w:sz="0" w:space="0" w:color="auto" w:frame="1"/>
          </w:rPr>
          <w:t>Museum Studies, Certificate</w:t>
        </w:r>
      </w:hyperlink>
    </w:p>
    <w:p w14:paraId="6483C040"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92" w:history="1">
        <w:r w:rsidR="0056621A" w:rsidRPr="0056621A">
          <w:rPr>
            <w:rFonts w:ascii="Arial" w:eastAsia="Times New Roman" w:hAnsi="Arial" w:cs="Arial"/>
            <w:color w:val="5327EF"/>
            <w:sz w:val="20"/>
            <w:szCs w:val="20"/>
            <w:bdr w:val="none" w:sz="0" w:space="0" w:color="auto" w:frame="1"/>
          </w:rPr>
          <w:t>Swift Coding, Certificate</w:t>
        </w:r>
      </w:hyperlink>
    </w:p>
    <w:p w14:paraId="2D7350DC" w14:textId="77777777" w:rsidR="0056621A" w:rsidRPr="0056621A" w:rsidRDefault="00000000" w:rsidP="0056621A">
      <w:pPr>
        <w:numPr>
          <w:ilvl w:val="0"/>
          <w:numId w:val="34"/>
        </w:numPr>
        <w:spacing w:after="0" w:line="240" w:lineRule="auto"/>
        <w:textAlignment w:val="baseline"/>
        <w:rPr>
          <w:rFonts w:ascii="inherit" w:eastAsia="Times New Roman" w:hAnsi="inherit" w:cs="Arial"/>
          <w:color w:val="000000"/>
          <w:sz w:val="20"/>
          <w:szCs w:val="20"/>
        </w:rPr>
      </w:pPr>
      <w:hyperlink r:id="rId93" w:history="1">
        <w:r w:rsidR="0056621A" w:rsidRPr="0056621A">
          <w:rPr>
            <w:rFonts w:ascii="Arial" w:eastAsia="Times New Roman" w:hAnsi="Arial" w:cs="Arial"/>
            <w:color w:val="5327EF"/>
            <w:sz w:val="20"/>
            <w:szCs w:val="20"/>
            <w:bdr w:val="none" w:sz="0" w:space="0" w:color="auto" w:frame="1"/>
          </w:rPr>
          <w:t>Virtual Reality Content Design and Filmmaking, Certificate</w:t>
        </w:r>
      </w:hyperlink>
    </w:p>
    <w:p w14:paraId="3BF1DA32" w14:textId="77777777" w:rsidR="0056621A" w:rsidRDefault="0056621A" w:rsidP="0056621A">
      <w:pPr>
        <w:rPr>
          <w:rFonts w:ascii="Times New Roman" w:hAnsi="Times New Roman" w:cs="Times New Roman"/>
          <w:sz w:val="24"/>
          <w:szCs w:val="24"/>
        </w:rPr>
      </w:pPr>
    </w:p>
    <w:p w14:paraId="7CB1C3A2" w14:textId="77777777" w:rsidR="0056621A" w:rsidRPr="0056621A" w:rsidRDefault="0056621A" w:rsidP="5D9DE286">
      <w:pPr>
        <w:rPr>
          <w:rFonts w:ascii="Times New Roman" w:hAnsi="Times New Roman" w:cs="Times New Roman"/>
          <w:b/>
          <w:bCs/>
          <w:sz w:val="24"/>
          <w:szCs w:val="24"/>
        </w:rPr>
      </w:pPr>
    </w:p>
    <w:p w14:paraId="35CE13E2" w14:textId="77777777" w:rsidR="0056621A" w:rsidRPr="0056621A" w:rsidRDefault="0056621A" w:rsidP="5D9DE286">
      <w:pPr>
        <w:rPr>
          <w:rFonts w:ascii="Times New Roman" w:hAnsi="Times New Roman" w:cs="Times New Roman"/>
          <w:sz w:val="24"/>
          <w:szCs w:val="24"/>
        </w:rPr>
      </w:pPr>
    </w:p>
    <w:p w14:paraId="7F973168" w14:textId="77777777" w:rsidR="00814546" w:rsidRPr="00814546" w:rsidRDefault="00814546" w:rsidP="5D9DE286">
      <w:pPr>
        <w:rPr>
          <w:rFonts w:ascii="Times New Roman" w:hAnsi="Times New Roman" w:cs="Times New Roman"/>
          <w:b/>
          <w:bCs/>
          <w:sz w:val="24"/>
          <w:szCs w:val="24"/>
        </w:rPr>
      </w:pPr>
    </w:p>
    <w:p w14:paraId="2A64FECE" w14:textId="7F8FFC20" w:rsidR="00814546" w:rsidRDefault="00814546" w:rsidP="5D9DE286">
      <w:pPr>
        <w:rPr>
          <w:rFonts w:ascii="Times New Roman" w:hAnsi="Times New Roman" w:cs="Times New Roman"/>
          <w:sz w:val="24"/>
          <w:szCs w:val="24"/>
        </w:rPr>
      </w:pPr>
    </w:p>
    <w:p w14:paraId="51C848EA" w14:textId="31B0CD98" w:rsidR="00814546" w:rsidRDefault="00000000" w:rsidP="5D9DE286">
      <w:pPr>
        <w:rPr>
          <w:rFonts w:ascii="Times New Roman" w:hAnsi="Times New Roman" w:cs="Times New Roman"/>
          <w:sz w:val="24"/>
          <w:szCs w:val="24"/>
        </w:rPr>
      </w:pPr>
      <w:hyperlink r:id="rId94" w:history="1">
        <w:r w:rsidR="00814546" w:rsidRPr="00814546">
          <w:rPr>
            <w:rStyle w:val="Hyperlink"/>
            <w:rFonts w:ascii="Times New Roman" w:hAnsi="Times New Roman" w:cs="Times New Roman"/>
            <w:sz w:val="24"/>
            <w:szCs w:val="24"/>
          </w:rPr>
          <w:t>https://catalog.astate.edu/preview_program.php?catoid=3&amp;poid=571&amp;returnto=77</w:t>
        </w:r>
      </w:hyperlink>
      <w:r w:rsidR="00814546">
        <w:rPr>
          <w:rFonts w:ascii="Times New Roman" w:hAnsi="Times New Roman" w:cs="Times New Roman"/>
          <w:sz w:val="24"/>
          <w:szCs w:val="24"/>
        </w:rPr>
        <w:t xml:space="preserve"> </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814546" w:rsidRPr="00814546" w14:paraId="63E21DDC" w14:textId="77777777" w:rsidTr="00814546">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814546" w:rsidRPr="00814546" w14:paraId="43033180" w14:textId="77777777">
              <w:trPr>
                <w:tblCellSpacing w:w="15" w:type="dxa"/>
              </w:trPr>
              <w:tc>
                <w:tcPr>
                  <w:tcW w:w="0" w:type="auto"/>
                  <w:tcMar>
                    <w:top w:w="0" w:type="dxa"/>
                    <w:left w:w="0" w:type="dxa"/>
                    <w:bottom w:w="0" w:type="dxa"/>
                    <w:right w:w="0" w:type="dxa"/>
                  </w:tcMar>
                  <w:hideMark/>
                </w:tcPr>
                <w:p w14:paraId="559151FD" w14:textId="77777777" w:rsidR="00814546" w:rsidRPr="00814546" w:rsidRDefault="00814546" w:rsidP="00814546">
                  <w:pPr>
                    <w:spacing w:before="150" w:after="150" w:line="240" w:lineRule="auto"/>
                    <w:textAlignment w:val="baseline"/>
                    <w:outlineLvl w:val="0"/>
                    <w:rPr>
                      <w:rFonts w:ascii="Oswald" w:eastAsia="Times New Roman" w:hAnsi="Oswald" w:cs="Arial"/>
                      <w:b/>
                      <w:bCs/>
                      <w:strike/>
                      <w:color w:val="FF0000"/>
                      <w:kern w:val="36"/>
                      <w:sz w:val="48"/>
                      <w:szCs w:val="48"/>
                    </w:rPr>
                  </w:pPr>
                  <w:r w:rsidRPr="00814546">
                    <w:rPr>
                      <w:rFonts w:ascii="Oswald" w:eastAsia="Times New Roman" w:hAnsi="Oswald" w:cs="Arial"/>
                      <w:b/>
                      <w:bCs/>
                      <w:strike/>
                      <w:color w:val="FF0000"/>
                      <w:kern w:val="36"/>
                      <w:sz w:val="48"/>
                      <w:szCs w:val="48"/>
                    </w:rPr>
                    <w:t>Graphic Design, Emphasis in Digital Design, BFA</w:t>
                  </w:r>
                </w:p>
              </w:tc>
            </w:tr>
            <w:tr w:rsidR="00814546" w:rsidRPr="00814546" w14:paraId="3C53B688" w14:textId="77777777">
              <w:trPr>
                <w:tblCellSpacing w:w="15" w:type="dxa"/>
              </w:trPr>
              <w:tc>
                <w:tcPr>
                  <w:tcW w:w="0" w:type="auto"/>
                  <w:tcMar>
                    <w:top w:w="0" w:type="dxa"/>
                    <w:left w:w="0" w:type="dxa"/>
                    <w:bottom w:w="0" w:type="dxa"/>
                    <w:right w:w="0" w:type="dxa"/>
                  </w:tcMar>
                  <w:hideMark/>
                </w:tcPr>
                <w:p w14:paraId="6C8EC620" w14:textId="77777777" w:rsidR="00814546" w:rsidRPr="00814546" w:rsidRDefault="007B15C6" w:rsidP="00814546">
                  <w:pPr>
                    <w:spacing w:after="0" w:line="240" w:lineRule="auto"/>
                    <w:rPr>
                      <w:rFonts w:ascii="Arial" w:eastAsia="Times New Roman" w:hAnsi="Arial" w:cs="Arial"/>
                      <w:strike/>
                      <w:color w:val="FF0000"/>
                      <w:sz w:val="20"/>
                      <w:szCs w:val="20"/>
                    </w:rPr>
                  </w:pPr>
                  <w:r>
                    <w:rPr>
                      <w:rFonts w:ascii="Arial" w:eastAsia="Times New Roman" w:hAnsi="Arial" w:cs="Arial"/>
                      <w:strike/>
                      <w:noProof/>
                      <w:color w:val="FF0000"/>
                      <w:sz w:val="20"/>
                      <w:szCs w:val="20"/>
                    </w:rPr>
                    <w:pict w14:anchorId="3DDC047C">
                      <v:rect id="_x0000_i1043" alt="" style="width:468pt;height:.05pt;mso-width-percent:0;mso-height-percent:0;mso-width-percent:0;mso-height-percent:0" o:hralign="center" o:hrstd="t" o:hr="t" fillcolor="#a0a0a0" stroked="f"/>
                    </w:pict>
                  </w:r>
                </w:p>
              </w:tc>
            </w:tr>
          </w:tbl>
          <w:p w14:paraId="728E5173" w14:textId="68C547E8" w:rsidR="00814546" w:rsidRPr="00814546" w:rsidRDefault="00814546" w:rsidP="00814546">
            <w:pPr>
              <w:spacing w:after="0" w:line="240" w:lineRule="auto"/>
              <w:textAlignment w:val="baseline"/>
              <w:rPr>
                <w:rFonts w:ascii="inherit" w:eastAsia="Times New Roman" w:hAnsi="inherit" w:cs="Arial"/>
                <w:strike/>
                <w:color w:val="FF0000"/>
                <w:sz w:val="20"/>
                <w:szCs w:val="20"/>
              </w:rPr>
            </w:pPr>
            <w:r w:rsidRPr="00814546">
              <w:rPr>
                <w:rFonts w:ascii="inherit" w:eastAsia="Times New Roman" w:hAnsi="inherit" w:cs="Arial"/>
                <w:strike/>
                <w:noProof/>
                <w:color w:val="FF0000"/>
                <w:sz w:val="20"/>
                <w:szCs w:val="20"/>
              </w:rPr>
              <w:drawing>
                <wp:inline distT="0" distB="0" distL="0" distR="0" wp14:anchorId="3CA4E4FC" wp14:editId="6A5C0F56">
                  <wp:extent cx="122555" cy="135255"/>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814546">
              <w:rPr>
                <w:rFonts w:ascii="inherit" w:eastAsia="Times New Roman" w:hAnsi="inherit" w:cs="Arial"/>
                <w:strike/>
                <w:color w:val="FF0000"/>
                <w:sz w:val="20"/>
                <w:szCs w:val="20"/>
              </w:rPr>
              <w:t> Return to: </w:t>
            </w:r>
            <w:hyperlink r:id="rId95" w:history="1">
              <w:r w:rsidRPr="00814546">
                <w:rPr>
                  <w:rFonts w:ascii="Arial" w:eastAsia="Times New Roman" w:hAnsi="Arial" w:cs="Arial"/>
                  <w:strike/>
                  <w:color w:val="FF0000"/>
                  <w:sz w:val="20"/>
                  <w:szCs w:val="20"/>
                  <w:u w:val="single"/>
                  <w:bdr w:val="none" w:sz="0" w:space="0" w:color="auto" w:frame="1"/>
                </w:rPr>
                <w:t>Programs by Department</w:t>
              </w:r>
            </w:hyperlink>
          </w:p>
          <w:p w14:paraId="58D7A502" w14:textId="77777777" w:rsidR="00814546" w:rsidRPr="00814546" w:rsidRDefault="00814546" w:rsidP="00814546">
            <w:pPr>
              <w:spacing w:after="0" w:line="240" w:lineRule="auto"/>
              <w:textAlignment w:val="baseline"/>
              <w:rPr>
                <w:rFonts w:ascii="inherit" w:eastAsia="Times New Roman" w:hAnsi="inherit" w:cs="Arial"/>
                <w:strike/>
                <w:color w:val="FF0000"/>
                <w:sz w:val="20"/>
                <w:szCs w:val="20"/>
              </w:rPr>
            </w:pPr>
            <w:r w:rsidRPr="00814546">
              <w:rPr>
                <w:rFonts w:ascii="inherit" w:eastAsia="Times New Roman" w:hAnsi="inherit" w:cs="Arial"/>
                <w:strike/>
                <w:color w:val="FF0000"/>
                <w:sz w:val="20"/>
                <w:szCs w:val="20"/>
              </w:rPr>
              <w:t>A complete 8-semester degree plan is available at </w:t>
            </w:r>
            <w:hyperlink r:id="rId96" w:tgtFrame="_blank" w:history="1">
              <w:r w:rsidRPr="00814546">
                <w:rPr>
                  <w:rFonts w:ascii="Arial" w:eastAsia="Times New Roman" w:hAnsi="Arial" w:cs="Arial"/>
                  <w:strike/>
                  <w:color w:val="FF0000"/>
                  <w:sz w:val="20"/>
                  <w:szCs w:val="20"/>
                  <w:u w:val="single"/>
                  <w:bdr w:val="none" w:sz="0" w:space="0" w:color="auto" w:frame="1"/>
                </w:rPr>
                <w:t>https://www.astate.edu/info/academics/degrees/</w:t>
              </w:r>
            </w:hyperlink>
          </w:p>
        </w:tc>
      </w:tr>
      <w:tr w:rsidR="00814546" w:rsidRPr="00814546" w14:paraId="269D6CC1" w14:textId="77777777" w:rsidTr="00814546">
        <w:trPr>
          <w:tblCellSpacing w:w="15" w:type="dxa"/>
        </w:trPr>
        <w:tc>
          <w:tcPr>
            <w:tcW w:w="10126" w:type="dxa"/>
            <w:tcMar>
              <w:top w:w="0" w:type="dxa"/>
              <w:left w:w="0" w:type="dxa"/>
              <w:bottom w:w="0" w:type="dxa"/>
              <w:right w:w="0" w:type="dxa"/>
            </w:tcMar>
            <w:hideMark/>
          </w:tcPr>
          <w:p w14:paraId="74A05C7B" w14:textId="77777777" w:rsidR="00814546" w:rsidRPr="00814546" w:rsidRDefault="00814546" w:rsidP="00814546">
            <w:pPr>
              <w:spacing w:after="0" w:line="240" w:lineRule="auto"/>
              <w:textAlignment w:val="baseline"/>
              <w:outlineLvl w:val="1"/>
              <w:rPr>
                <w:rFonts w:ascii="Oswald" w:eastAsia="Times New Roman" w:hAnsi="Oswald" w:cs="Arial"/>
                <w:b/>
                <w:bCs/>
                <w:caps/>
                <w:strike/>
                <w:color w:val="FF0000"/>
                <w:sz w:val="30"/>
                <w:szCs w:val="30"/>
              </w:rPr>
            </w:pPr>
            <w:bookmarkStart w:id="1" w:name="UniversityRequirements"/>
            <w:bookmarkEnd w:id="1"/>
            <w:r w:rsidRPr="00814546">
              <w:rPr>
                <w:rFonts w:ascii="Oswald" w:eastAsia="Times New Roman" w:hAnsi="Oswald" w:cs="Arial"/>
                <w:b/>
                <w:bCs/>
                <w:caps/>
                <w:strike/>
                <w:color w:val="FF0000"/>
                <w:sz w:val="30"/>
                <w:szCs w:val="30"/>
              </w:rPr>
              <w:lastRenderedPageBreak/>
              <w:t>UNIVERSITY REQUIREMENTS:</w:t>
            </w:r>
          </w:p>
          <w:p w14:paraId="4708D989"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1CF16C85">
                <v:rect id="_x0000_i1042" alt="" style="width:468pt;height:.05pt;mso-width-percent:0;mso-height-percent:0;mso-width-percent:0;mso-height-percent:0" o:hralign="center" o:hrstd="t" o:hr="t" fillcolor="#a0a0a0" stroked="f"/>
              </w:pict>
            </w:r>
          </w:p>
          <w:p w14:paraId="398E4A8A" w14:textId="77777777" w:rsidR="00814546" w:rsidRPr="00814546" w:rsidRDefault="00814546" w:rsidP="00814546">
            <w:pPr>
              <w:spacing w:after="0" w:line="240" w:lineRule="auto"/>
              <w:textAlignment w:val="baseline"/>
              <w:rPr>
                <w:rFonts w:ascii="inherit" w:eastAsia="Times New Roman" w:hAnsi="inherit" w:cs="Arial"/>
                <w:strike/>
                <w:color w:val="FF0000"/>
                <w:sz w:val="20"/>
                <w:szCs w:val="20"/>
              </w:rPr>
            </w:pPr>
            <w:r w:rsidRPr="00814546">
              <w:rPr>
                <w:rFonts w:ascii="inherit" w:eastAsia="Times New Roman" w:hAnsi="inherit" w:cs="Arial"/>
                <w:strike/>
                <w:color w:val="FF0000"/>
                <w:sz w:val="20"/>
                <w:szCs w:val="20"/>
              </w:rPr>
              <w:t>See </w:t>
            </w:r>
            <w:hyperlink r:id="rId97" w:anchor="university-general-requirements-for-all-baccalaureate-degrees" w:history="1">
              <w:r w:rsidRPr="00814546">
                <w:rPr>
                  <w:rFonts w:ascii="Arial" w:eastAsia="Times New Roman" w:hAnsi="Arial" w:cs="Arial"/>
                  <w:strike/>
                  <w:color w:val="FF0000"/>
                  <w:sz w:val="20"/>
                  <w:szCs w:val="20"/>
                  <w:u w:val="single"/>
                  <w:bdr w:val="none" w:sz="0" w:space="0" w:color="auto" w:frame="1"/>
                </w:rPr>
                <w:t>University General Requirements for Baccalaureate degrees</w:t>
              </w:r>
            </w:hyperlink>
          </w:p>
          <w:p w14:paraId="22CE6DF2" w14:textId="77777777" w:rsidR="00814546" w:rsidRPr="00814546" w:rsidRDefault="00814546" w:rsidP="00814546">
            <w:pPr>
              <w:spacing w:after="0" w:line="240" w:lineRule="auto"/>
              <w:textAlignment w:val="baseline"/>
              <w:outlineLvl w:val="1"/>
              <w:rPr>
                <w:rFonts w:ascii="Oswald" w:eastAsia="Times New Roman" w:hAnsi="Oswald" w:cs="Arial"/>
                <w:b/>
                <w:bCs/>
                <w:caps/>
                <w:strike/>
                <w:color w:val="FF0000"/>
                <w:sz w:val="30"/>
                <w:szCs w:val="30"/>
              </w:rPr>
            </w:pPr>
            <w:bookmarkStart w:id="2" w:name="FirstYearMakingConnectionsCourse"/>
            <w:bookmarkEnd w:id="2"/>
            <w:r w:rsidRPr="00814546">
              <w:rPr>
                <w:rFonts w:ascii="Oswald" w:eastAsia="Times New Roman" w:hAnsi="Oswald" w:cs="Arial"/>
                <w:b/>
                <w:bCs/>
                <w:caps/>
                <w:strike/>
                <w:color w:val="FF0000"/>
                <w:sz w:val="30"/>
                <w:szCs w:val="30"/>
              </w:rPr>
              <w:t>FIRST YEAR MAKING CONNECTIONS COURSE:</w:t>
            </w:r>
          </w:p>
          <w:p w14:paraId="645CA046"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74DCDD0A">
                <v:rect id="_x0000_i1041" alt="" style="width:468pt;height:.05pt;mso-width-percent:0;mso-height-percent:0;mso-width-percent:0;mso-height-percent:0" o:hralign="center" o:hrstd="t" o:hr="t" fillcolor="#a0a0a0" stroked="f"/>
              </w:pict>
            </w:r>
          </w:p>
          <w:p w14:paraId="507D8295" w14:textId="77777777" w:rsidR="00814546" w:rsidRPr="00814546" w:rsidRDefault="00000000" w:rsidP="00814546">
            <w:pPr>
              <w:numPr>
                <w:ilvl w:val="0"/>
                <w:numId w:val="22"/>
              </w:numPr>
              <w:spacing w:after="0" w:line="240" w:lineRule="auto"/>
              <w:textAlignment w:val="baseline"/>
              <w:rPr>
                <w:rFonts w:ascii="inherit" w:eastAsia="Times New Roman" w:hAnsi="inherit" w:cs="Arial"/>
                <w:strike/>
                <w:color w:val="FF0000"/>
                <w:sz w:val="20"/>
                <w:szCs w:val="20"/>
              </w:rPr>
            </w:pPr>
            <w:hyperlink r:id="rId98" w:history="1">
              <w:r w:rsidR="00814546" w:rsidRPr="00814546">
                <w:rPr>
                  <w:rFonts w:ascii="Arial" w:eastAsia="Times New Roman" w:hAnsi="Arial" w:cs="Arial"/>
                  <w:strike/>
                  <w:color w:val="FF0000"/>
                  <w:sz w:val="20"/>
                  <w:szCs w:val="20"/>
                  <w:u w:val="single"/>
                  <w:bdr w:val="none" w:sz="0" w:space="0" w:color="auto" w:frame="1"/>
                </w:rPr>
                <w:t>ARTH 2583 - Survey of Art History Before 1400</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r w:rsidR="00814546" w:rsidRPr="00814546">
              <w:rPr>
                <w:rFonts w:ascii="inherit" w:eastAsia="Times New Roman" w:hAnsi="inherit" w:cs="Arial"/>
                <w:strike/>
                <w:color w:val="FF0000"/>
                <w:sz w:val="20"/>
                <w:szCs w:val="20"/>
                <w:bdr w:val="none" w:sz="0" w:space="0" w:color="auto" w:frame="1"/>
              </w:rPr>
              <w:t> (See B.F.A. Art Major Core)</w:t>
            </w:r>
          </w:p>
          <w:p w14:paraId="7A077035" w14:textId="77777777" w:rsidR="00814546" w:rsidRPr="00814546" w:rsidRDefault="00814546" w:rsidP="00814546">
            <w:pPr>
              <w:spacing w:after="0" w:line="240" w:lineRule="auto"/>
              <w:textAlignment w:val="baseline"/>
              <w:outlineLvl w:val="1"/>
              <w:rPr>
                <w:rFonts w:ascii="Oswald" w:eastAsia="Times New Roman" w:hAnsi="Oswald" w:cs="Arial"/>
                <w:b/>
                <w:bCs/>
                <w:caps/>
                <w:strike/>
                <w:color w:val="FF0000"/>
                <w:sz w:val="30"/>
                <w:szCs w:val="30"/>
              </w:rPr>
            </w:pPr>
            <w:bookmarkStart w:id="3" w:name="GeneralEducationRequirements"/>
            <w:bookmarkEnd w:id="3"/>
            <w:r w:rsidRPr="00814546">
              <w:rPr>
                <w:rFonts w:ascii="Oswald" w:eastAsia="Times New Roman" w:hAnsi="Oswald" w:cs="Arial"/>
                <w:b/>
                <w:bCs/>
                <w:caps/>
                <w:strike/>
                <w:color w:val="FF0000"/>
                <w:sz w:val="30"/>
                <w:szCs w:val="30"/>
              </w:rPr>
              <w:t>GENERAL EDUCATION REQUIREMENTS:</w:t>
            </w:r>
          </w:p>
          <w:p w14:paraId="0A68988B"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5818C7B6">
                <v:rect id="_x0000_i1040" alt="" style="width:468pt;height:.05pt;mso-width-percent:0;mso-height-percent:0;mso-width-percent:0;mso-height-percent:0" o:hralign="center" o:hrstd="t" o:hr="t" fillcolor="#a0a0a0" stroked="f"/>
              </w:pict>
            </w:r>
          </w:p>
          <w:p w14:paraId="69B0C690" w14:textId="77777777" w:rsidR="00814546" w:rsidRPr="00814546" w:rsidRDefault="00814546" w:rsidP="00814546">
            <w:pPr>
              <w:numPr>
                <w:ilvl w:val="0"/>
                <w:numId w:val="23"/>
              </w:numPr>
              <w:spacing w:after="0" w:line="240" w:lineRule="auto"/>
              <w:textAlignment w:val="baseline"/>
              <w:rPr>
                <w:rFonts w:ascii="inherit" w:eastAsia="Times New Roman" w:hAnsi="inherit" w:cs="Arial"/>
                <w:strike/>
                <w:color w:val="FF0000"/>
                <w:sz w:val="20"/>
                <w:szCs w:val="20"/>
              </w:rPr>
            </w:pPr>
            <w:r w:rsidRPr="00814546">
              <w:rPr>
                <w:rFonts w:ascii="inherit" w:eastAsia="Times New Roman" w:hAnsi="inherit" w:cs="Arial"/>
                <w:strike/>
                <w:color w:val="FF0000"/>
                <w:sz w:val="20"/>
                <w:szCs w:val="20"/>
              </w:rPr>
              <w:t>See </w:t>
            </w:r>
            <w:hyperlink r:id="rId99" w:history="1">
              <w:r w:rsidRPr="00814546">
                <w:rPr>
                  <w:rFonts w:ascii="Arial" w:eastAsia="Times New Roman" w:hAnsi="Arial" w:cs="Arial"/>
                  <w:strike/>
                  <w:color w:val="FF0000"/>
                  <w:sz w:val="20"/>
                  <w:szCs w:val="20"/>
                  <w:u w:val="single"/>
                  <w:bdr w:val="none" w:sz="0" w:space="0" w:color="auto" w:frame="1"/>
                </w:rPr>
                <w:t>General Education Curriculum for Baccalaureate degrees</w:t>
              </w:r>
            </w:hyperlink>
            <w:r w:rsidRPr="00814546">
              <w:rPr>
                <w:rFonts w:ascii="inherit" w:eastAsia="Times New Roman" w:hAnsi="inherit" w:cs="Arial"/>
                <w:strike/>
                <w:color w:val="FF0000"/>
                <w:sz w:val="20"/>
                <w:szCs w:val="20"/>
              </w:rPr>
              <w:t> </w:t>
            </w:r>
            <w:r w:rsidRPr="00814546">
              <w:rPr>
                <w:rFonts w:ascii="inherit" w:eastAsia="Times New Roman" w:hAnsi="inherit" w:cs="Arial"/>
                <w:b/>
                <w:bCs/>
                <w:strike/>
                <w:color w:val="FF0000"/>
                <w:sz w:val="20"/>
                <w:szCs w:val="20"/>
                <w:bdr w:val="none" w:sz="0" w:space="0" w:color="auto" w:frame="1"/>
              </w:rPr>
              <w:t>Sem. Hrs: 35</w:t>
            </w:r>
          </w:p>
          <w:p w14:paraId="3DBE79C0" w14:textId="77777777" w:rsidR="00814546" w:rsidRPr="00814546" w:rsidRDefault="00814546" w:rsidP="00814546">
            <w:pPr>
              <w:spacing w:after="0" w:line="240" w:lineRule="auto"/>
              <w:textAlignment w:val="baseline"/>
              <w:outlineLvl w:val="2"/>
              <w:rPr>
                <w:rFonts w:ascii="Arial" w:eastAsia="Times New Roman" w:hAnsi="Arial" w:cs="Arial"/>
                <w:b/>
                <w:bCs/>
                <w:strike/>
                <w:color w:val="FF0000"/>
                <w:sz w:val="24"/>
                <w:szCs w:val="24"/>
              </w:rPr>
            </w:pPr>
            <w:bookmarkStart w:id="4" w:name="StudentsWithThisMajorMustTakeTheFollowin"/>
            <w:bookmarkEnd w:id="4"/>
            <w:r w:rsidRPr="00814546">
              <w:rPr>
                <w:rFonts w:ascii="Arial" w:eastAsia="Times New Roman" w:hAnsi="Arial" w:cs="Arial"/>
                <w:b/>
                <w:bCs/>
                <w:strike/>
                <w:color w:val="FF0000"/>
                <w:sz w:val="24"/>
                <w:szCs w:val="24"/>
              </w:rPr>
              <w:t>Students with this major must take the following:</w:t>
            </w:r>
          </w:p>
          <w:p w14:paraId="4F5182C1"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49B26D5B">
                <v:rect id="_x0000_i1039" alt="" style="width:468pt;height:.05pt;mso-width-percent:0;mso-height-percent:0;mso-width-percent:0;mso-height-percent:0" o:hralign="center" o:hrstd="t" o:hr="t" fillcolor="#a0a0a0" stroked="f"/>
              </w:pict>
            </w:r>
          </w:p>
          <w:p w14:paraId="05121550" w14:textId="77777777" w:rsidR="00814546" w:rsidRPr="00814546" w:rsidRDefault="00000000" w:rsidP="00814546">
            <w:pPr>
              <w:numPr>
                <w:ilvl w:val="0"/>
                <w:numId w:val="24"/>
              </w:numPr>
              <w:spacing w:after="0" w:line="240" w:lineRule="auto"/>
              <w:textAlignment w:val="baseline"/>
              <w:rPr>
                <w:rFonts w:ascii="inherit" w:eastAsia="Times New Roman" w:hAnsi="inherit" w:cs="Arial"/>
                <w:strike/>
                <w:color w:val="FF0000"/>
                <w:sz w:val="20"/>
                <w:szCs w:val="20"/>
              </w:rPr>
            </w:pPr>
            <w:hyperlink r:id="rId100" w:history="1">
              <w:r w:rsidR="00814546" w:rsidRPr="00814546">
                <w:rPr>
                  <w:rFonts w:ascii="Arial" w:eastAsia="Times New Roman" w:hAnsi="Arial" w:cs="Arial"/>
                  <w:strike/>
                  <w:color w:val="FF0000"/>
                  <w:sz w:val="20"/>
                  <w:szCs w:val="20"/>
                  <w:u w:val="single"/>
                  <w:bdr w:val="none" w:sz="0" w:space="0" w:color="auto" w:frame="1"/>
                </w:rPr>
                <w:t>MUS 2503 - Fine Arts-Music</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21C84075" w14:textId="77777777" w:rsidR="00814546" w:rsidRPr="00814546" w:rsidRDefault="00000000" w:rsidP="00814546">
            <w:pPr>
              <w:numPr>
                <w:ilvl w:val="0"/>
                <w:numId w:val="24"/>
              </w:numPr>
              <w:spacing w:after="0" w:line="240" w:lineRule="auto"/>
              <w:textAlignment w:val="baseline"/>
              <w:rPr>
                <w:rFonts w:ascii="inherit" w:eastAsia="Times New Roman" w:hAnsi="inherit" w:cs="Arial"/>
                <w:strike/>
                <w:color w:val="FF0000"/>
                <w:sz w:val="20"/>
                <w:szCs w:val="20"/>
              </w:rPr>
            </w:pPr>
            <w:hyperlink r:id="rId101" w:history="1">
              <w:r w:rsidR="00814546" w:rsidRPr="00814546">
                <w:rPr>
                  <w:rFonts w:ascii="Arial" w:eastAsia="Times New Roman" w:hAnsi="Arial" w:cs="Arial"/>
                  <w:strike/>
                  <w:color w:val="FF0000"/>
                  <w:sz w:val="20"/>
                  <w:szCs w:val="20"/>
                  <w:u w:val="single"/>
                  <w:bdr w:val="none" w:sz="0" w:space="0" w:color="auto" w:frame="1"/>
                </w:rPr>
                <w:t>THEA 2503 - Fine Arts-Theatre</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i/>
                <w:iCs/>
                <w:strike/>
                <w:color w:val="FF0000"/>
                <w:sz w:val="20"/>
                <w:szCs w:val="20"/>
                <w:bdr w:val="none" w:sz="0" w:space="0" w:color="auto" w:frame="1"/>
              </w:rPr>
              <w:t>(Required Departmental Gen. Ed. Option)</w:t>
            </w:r>
          </w:p>
          <w:p w14:paraId="1A5D8A4B" w14:textId="77777777" w:rsidR="00814546" w:rsidRPr="00814546" w:rsidRDefault="00814546" w:rsidP="00814546">
            <w:pPr>
              <w:spacing w:after="0" w:line="240" w:lineRule="auto"/>
              <w:textAlignment w:val="baseline"/>
              <w:outlineLvl w:val="1"/>
              <w:rPr>
                <w:rFonts w:ascii="Oswald" w:eastAsia="Times New Roman" w:hAnsi="Oswald" w:cs="Arial"/>
                <w:b/>
                <w:bCs/>
                <w:caps/>
                <w:strike/>
                <w:color w:val="FF0000"/>
                <w:sz w:val="30"/>
                <w:szCs w:val="30"/>
              </w:rPr>
            </w:pPr>
            <w:bookmarkStart w:id="5" w:name="BFAArtMajorCore"/>
            <w:bookmarkEnd w:id="5"/>
            <w:r w:rsidRPr="00814546">
              <w:rPr>
                <w:rFonts w:ascii="Oswald" w:eastAsia="Times New Roman" w:hAnsi="Oswald" w:cs="Arial"/>
                <w:b/>
                <w:bCs/>
                <w:caps/>
                <w:strike/>
                <w:color w:val="FF0000"/>
                <w:sz w:val="30"/>
                <w:szCs w:val="30"/>
              </w:rPr>
              <w:t>B.F.A. ART MAJOR CORE:</w:t>
            </w:r>
          </w:p>
          <w:p w14:paraId="118F2528"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5D1A0689">
                <v:rect id="_x0000_i1038" alt="" style="width:468pt;height:.05pt;mso-width-percent:0;mso-height-percent:0;mso-width-percent:0;mso-height-percent:0" o:hralign="center" o:hrstd="t" o:hr="t" fillcolor="#a0a0a0" stroked="f"/>
              </w:pict>
            </w:r>
          </w:p>
          <w:p w14:paraId="3B913511" w14:textId="77777777" w:rsidR="00814546" w:rsidRPr="00814546" w:rsidRDefault="00814546" w:rsidP="00814546">
            <w:pPr>
              <w:spacing w:after="0" w:line="240" w:lineRule="auto"/>
              <w:textAlignment w:val="baseline"/>
              <w:rPr>
                <w:rFonts w:ascii="inherit" w:eastAsia="Times New Roman" w:hAnsi="inherit" w:cs="Arial"/>
                <w:strike/>
                <w:color w:val="FF0000"/>
                <w:sz w:val="20"/>
                <w:szCs w:val="20"/>
              </w:rPr>
            </w:pPr>
            <w:r w:rsidRPr="00814546">
              <w:rPr>
                <w:rFonts w:ascii="inherit" w:eastAsia="Times New Roman" w:hAnsi="inherit" w:cs="Arial"/>
                <w:strike/>
                <w:color w:val="FF0000"/>
                <w:sz w:val="20"/>
                <w:szCs w:val="20"/>
              </w:rPr>
              <w:t>Grade of “C” or better required for all B.F.A. Art Major Core Requirements, including prerequisites.</w:t>
            </w:r>
          </w:p>
          <w:p w14:paraId="4CAD963B" w14:textId="77777777" w:rsidR="00814546" w:rsidRPr="00814546" w:rsidRDefault="00000000" w:rsidP="00814546">
            <w:pPr>
              <w:numPr>
                <w:ilvl w:val="0"/>
                <w:numId w:val="25"/>
              </w:numPr>
              <w:spacing w:after="0" w:line="240" w:lineRule="auto"/>
              <w:textAlignment w:val="baseline"/>
              <w:rPr>
                <w:rFonts w:ascii="inherit" w:eastAsia="Times New Roman" w:hAnsi="inherit" w:cs="Arial"/>
                <w:strike/>
                <w:color w:val="FF0000"/>
                <w:sz w:val="20"/>
                <w:szCs w:val="20"/>
              </w:rPr>
            </w:pPr>
            <w:hyperlink r:id="rId102" w:history="1">
              <w:r w:rsidR="00814546" w:rsidRPr="00814546">
                <w:rPr>
                  <w:rFonts w:ascii="Arial" w:eastAsia="Times New Roman" w:hAnsi="Arial" w:cs="Arial"/>
                  <w:strike/>
                  <w:color w:val="FF0000"/>
                  <w:sz w:val="20"/>
                  <w:szCs w:val="20"/>
                  <w:u w:val="single"/>
                  <w:bdr w:val="none" w:sz="0" w:space="0" w:color="auto" w:frame="1"/>
                </w:rPr>
                <w:t>ART 1033 - Drawing and Imaging</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3A693318" w14:textId="77777777" w:rsidR="00814546" w:rsidRPr="00814546" w:rsidRDefault="00000000" w:rsidP="00814546">
            <w:pPr>
              <w:numPr>
                <w:ilvl w:val="0"/>
                <w:numId w:val="25"/>
              </w:numPr>
              <w:spacing w:after="0" w:line="240" w:lineRule="auto"/>
              <w:textAlignment w:val="baseline"/>
              <w:rPr>
                <w:rFonts w:ascii="inherit" w:eastAsia="Times New Roman" w:hAnsi="inherit" w:cs="Arial"/>
                <w:strike/>
                <w:color w:val="FF0000"/>
                <w:sz w:val="20"/>
                <w:szCs w:val="20"/>
              </w:rPr>
            </w:pPr>
            <w:hyperlink r:id="rId103" w:history="1">
              <w:r w:rsidR="00814546" w:rsidRPr="00814546">
                <w:rPr>
                  <w:rFonts w:ascii="Arial" w:eastAsia="Times New Roman" w:hAnsi="Arial" w:cs="Arial"/>
                  <w:strike/>
                  <w:color w:val="FF0000"/>
                  <w:sz w:val="20"/>
                  <w:szCs w:val="20"/>
                  <w:u w:val="single"/>
                  <w:bdr w:val="none" w:sz="0" w:space="0" w:color="auto" w:frame="1"/>
                </w:rPr>
                <w:t>ART 1113 - Creative Exploration</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70D9FB81" w14:textId="77777777" w:rsidR="00814546" w:rsidRPr="00814546" w:rsidRDefault="00000000" w:rsidP="00814546">
            <w:pPr>
              <w:numPr>
                <w:ilvl w:val="0"/>
                <w:numId w:val="25"/>
              </w:numPr>
              <w:spacing w:after="0" w:line="240" w:lineRule="auto"/>
              <w:textAlignment w:val="baseline"/>
              <w:rPr>
                <w:rFonts w:ascii="inherit" w:eastAsia="Times New Roman" w:hAnsi="inherit" w:cs="Arial"/>
                <w:strike/>
                <w:color w:val="FF0000"/>
                <w:sz w:val="20"/>
                <w:szCs w:val="20"/>
              </w:rPr>
            </w:pPr>
            <w:hyperlink r:id="rId104" w:history="1">
              <w:r w:rsidR="00814546" w:rsidRPr="00814546">
                <w:rPr>
                  <w:rFonts w:ascii="Arial" w:eastAsia="Times New Roman" w:hAnsi="Arial" w:cs="Arial"/>
                  <w:strike/>
                  <w:color w:val="FF0000"/>
                  <w:sz w:val="20"/>
                  <w:szCs w:val="20"/>
                  <w:u w:val="single"/>
                  <w:bdr w:val="none" w:sz="0" w:space="0" w:color="auto" w:frame="1"/>
                </w:rPr>
                <w:t>ART 1123 - Creative Collaboration</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75927141" w14:textId="77777777" w:rsidR="00814546" w:rsidRPr="00814546" w:rsidRDefault="00000000" w:rsidP="00814546">
            <w:pPr>
              <w:numPr>
                <w:ilvl w:val="0"/>
                <w:numId w:val="25"/>
              </w:numPr>
              <w:spacing w:after="0" w:line="240" w:lineRule="auto"/>
              <w:textAlignment w:val="baseline"/>
              <w:rPr>
                <w:rFonts w:ascii="inherit" w:eastAsia="Times New Roman" w:hAnsi="inherit" w:cs="Arial"/>
                <w:strike/>
                <w:color w:val="FF0000"/>
                <w:sz w:val="20"/>
                <w:szCs w:val="20"/>
              </w:rPr>
            </w:pPr>
            <w:hyperlink r:id="rId105" w:history="1">
              <w:r w:rsidR="00814546" w:rsidRPr="00814546">
                <w:rPr>
                  <w:rFonts w:ascii="Arial" w:eastAsia="Times New Roman" w:hAnsi="Arial" w:cs="Arial"/>
                  <w:strike/>
                  <w:color w:val="FF0000"/>
                  <w:sz w:val="20"/>
                  <w:szCs w:val="20"/>
                  <w:u w:val="single"/>
                  <w:bdr w:val="none" w:sz="0" w:space="0" w:color="auto" w:frame="1"/>
                </w:rPr>
                <w:t>ART 2453 - Ideation</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0E0FD250" w14:textId="77777777" w:rsidR="00814546" w:rsidRPr="00814546" w:rsidRDefault="00000000" w:rsidP="00814546">
            <w:pPr>
              <w:numPr>
                <w:ilvl w:val="0"/>
                <w:numId w:val="25"/>
              </w:numPr>
              <w:spacing w:after="0" w:line="240" w:lineRule="auto"/>
              <w:textAlignment w:val="baseline"/>
              <w:rPr>
                <w:rFonts w:ascii="inherit" w:eastAsia="Times New Roman" w:hAnsi="inherit" w:cs="Arial"/>
                <w:strike/>
                <w:color w:val="FF0000"/>
                <w:sz w:val="20"/>
                <w:szCs w:val="20"/>
              </w:rPr>
            </w:pPr>
            <w:hyperlink r:id="rId106" w:history="1">
              <w:r w:rsidR="00814546" w:rsidRPr="00814546">
                <w:rPr>
                  <w:rFonts w:ascii="Arial" w:eastAsia="Times New Roman" w:hAnsi="Arial" w:cs="Arial"/>
                  <w:strike/>
                  <w:color w:val="FF0000"/>
                  <w:sz w:val="20"/>
                  <w:szCs w:val="20"/>
                  <w:u w:val="single"/>
                  <w:bdr w:val="none" w:sz="0" w:space="0" w:color="auto" w:frame="1"/>
                </w:rPr>
                <w:t>ARTH 2583 - Survey of Art History Before 1400</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1003F8BE" w14:textId="77777777" w:rsidR="00814546" w:rsidRPr="00814546" w:rsidRDefault="00000000" w:rsidP="00814546">
            <w:pPr>
              <w:numPr>
                <w:ilvl w:val="0"/>
                <w:numId w:val="25"/>
              </w:numPr>
              <w:spacing w:after="0" w:line="240" w:lineRule="auto"/>
              <w:textAlignment w:val="baseline"/>
              <w:rPr>
                <w:rFonts w:ascii="inherit" w:eastAsia="Times New Roman" w:hAnsi="inherit" w:cs="Arial"/>
                <w:strike/>
                <w:color w:val="FF0000"/>
                <w:sz w:val="20"/>
                <w:szCs w:val="20"/>
              </w:rPr>
            </w:pPr>
            <w:hyperlink r:id="rId107" w:history="1">
              <w:r w:rsidR="00814546" w:rsidRPr="00814546">
                <w:rPr>
                  <w:rFonts w:ascii="Arial" w:eastAsia="Times New Roman" w:hAnsi="Arial" w:cs="Arial"/>
                  <w:strike/>
                  <w:color w:val="FF0000"/>
                  <w:sz w:val="20"/>
                  <w:szCs w:val="20"/>
                  <w:u w:val="single"/>
                  <w:bdr w:val="none" w:sz="0" w:space="0" w:color="auto" w:frame="1"/>
                </w:rPr>
                <w:t>ARTH 2593 - Survey of Art History After 1400</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036A54EA" w14:textId="77777777" w:rsidR="00814546" w:rsidRPr="00814546" w:rsidRDefault="00000000" w:rsidP="00814546">
            <w:pPr>
              <w:numPr>
                <w:ilvl w:val="0"/>
                <w:numId w:val="25"/>
              </w:numPr>
              <w:spacing w:after="0" w:line="240" w:lineRule="auto"/>
              <w:textAlignment w:val="baseline"/>
              <w:rPr>
                <w:rFonts w:ascii="inherit" w:eastAsia="Times New Roman" w:hAnsi="inherit" w:cs="Arial"/>
                <w:strike/>
                <w:color w:val="FF0000"/>
                <w:sz w:val="20"/>
                <w:szCs w:val="20"/>
              </w:rPr>
            </w:pPr>
            <w:hyperlink r:id="rId108" w:history="1">
              <w:r w:rsidR="00814546" w:rsidRPr="00814546">
                <w:rPr>
                  <w:rFonts w:ascii="Arial" w:eastAsia="Times New Roman" w:hAnsi="Arial" w:cs="Arial"/>
                  <w:strike/>
                  <w:color w:val="FF0000"/>
                  <w:sz w:val="20"/>
                  <w:szCs w:val="20"/>
                  <w:u w:val="single"/>
                  <w:bdr w:val="none" w:sz="0" w:space="0" w:color="auto" w:frame="1"/>
                </w:rPr>
                <w:t>GRFX 1413 - Design Technology</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214837DA" w14:textId="77777777" w:rsidR="00814546" w:rsidRPr="00814546" w:rsidRDefault="00814546" w:rsidP="00814546">
            <w:pPr>
              <w:spacing w:after="0" w:line="240" w:lineRule="auto"/>
              <w:textAlignment w:val="baseline"/>
              <w:outlineLvl w:val="2"/>
              <w:rPr>
                <w:rFonts w:ascii="Arial" w:eastAsia="Times New Roman" w:hAnsi="Arial" w:cs="Arial"/>
                <w:b/>
                <w:bCs/>
                <w:strike/>
                <w:color w:val="FF0000"/>
                <w:sz w:val="24"/>
                <w:szCs w:val="24"/>
              </w:rPr>
            </w:pPr>
            <w:bookmarkStart w:id="6" w:name="Subtotal21"/>
            <w:bookmarkEnd w:id="6"/>
            <w:r w:rsidRPr="00814546">
              <w:rPr>
                <w:rFonts w:ascii="Arial" w:eastAsia="Times New Roman" w:hAnsi="Arial" w:cs="Arial"/>
                <w:b/>
                <w:bCs/>
                <w:strike/>
                <w:color w:val="FF0000"/>
                <w:sz w:val="24"/>
                <w:szCs w:val="24"/>
              </w:rPr>
              <w:t>Sub-total: 21</w:t>
            </w:r>
          </w:p>
          <w:p w14:paraId="6A936B6D"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4A79A4BD">
                <v:rect id="_x0000_i1037" alt="" style="width:468pt;height:.05pt;mso-width-percent:0;mso-height-percent:0;mso-width-percent:0;mso-height-percent:0" o:hralign="center" o:hrstd="t" o:hr="t" fillcolor="#a0a0a0" stroked="f"/>
              </w:pict>
            </w:r>
          </w:p>
          <w:p w14:paraId="348D2E82" w14:textId="77777777" w:rsidR="00814546" w:rsidRPr="00814546" w:rsidRDefault="00814546" w:rsidP="00814546">
            <w:pPr>
              <w:spacing w:after="0" w:line="240" w:lineRule="auto"/>
              <w:textAlignment w:val="baseline"/>
              <w:outlineLvl w:val="1"/>
              <w:rPr>
                <w:rFonts w:ascii="Oswald" w:eastAsia="Times New Roman" w:hAnsi="Oswald" w:cs="Arial"/>
                <w:b/>
                <w:bCs/>
                <w:caps/>
                <w:strike/>
                <w:color w:val="FF0000"/>
                <w:sz w:val="30"/>
                <w:szCs w:val="30"/>
              </w:rPr>
            </w:pPr>
            <w:bookmarkStart w:id="7" w:name="StudioArtRequirements"/>
            <w:bookmarkEnd w:id="7"/>
            <w:r w:rsidRPr="00814546">
              <w:rPr>
                <w:rFonts w:ascii="Oswald" w:eastAsia="Times New Roman" w:hAnsi="Oswald" w:cs="Arial"/>
                <w:b/>
                <w:bCs/>
                <w:caps/>
                <w:strike/>
                <w:color w:val="FF0000"/>
                <w:sz w:val="30"/>
                <w:szCs w:val="30"/>
              </w:rPr>
              <w:t>STUDIO ART REQUIREMENTS:</w:t>
            </w:r>
          </w:p>
          <w:p w14:paraId="273DF902"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37B1C0E0">
                <v:rect id="_x0000_i1036" alt="" style="width:468pt;height:.05pt;mso-width-percent:0;mso-height-percent:0;mso-width-percent:0;mso-height-percent:0" o:hralign="center" o:hrstd="t" o:hr="t" fillcolor="#a0a0a0" stroked="f"/>
              </w:pict>
            </w:r>
          </w:p>
          <w:p w14:paraId="0F869C05" w14:textId="77777777" w:rsidR="00814546" w:rsidRPr="00814546" w:rsidRDefault="00814546" w:rsidP="00814546">
            <w:pPr>
              <w:spacing w:after="0" w:line="240" w:lineRule="auto"/>
              <w:textAlignment w:val="baseline"/>
              <w:rPr>
                <w:rFonts w:ascii="inherit" w:eastAsia="Times New Roman" w:hAnsi="inherit" w:cs="Arial"/>
                <w:strike/>
                <w:color w:val="FF0000"/>
                <w:sz w:val="20"/>
                <w:szCs w:val="20"/>
              </w:rPr>
            </w:pPr>
            <w:r w:rsidRPr="00814546">
              <w:rPr>
                <w:rFonts w:ascii="inherit" w:eastAsia="Times New Roman" w:hAnsi="inherit" w:cs="Arial"/>
                <w:strike/>
                <w:color w:val="FF0000"/>
                <w:sz w:val="20"/>
                <w:szCs w:val="20"/>
              </w:rPr>
              <w:t>Grade of “C” or better required for all Studio Art Requirements, including prerequisites.</w:t>
            </w:r>
          </w:p>
          <w:p w14:paraId="3A1C1A93" w14:textId="77777777" w:rsidR="00814546" w:rsidRPr="00814546" w:rsidRDefault="00000000" w:rsidP="00814546">
            <w:pPr>
              <w:numPr>
                <w:ilvl w:val="0"/>
                <w:numId w:val="26"/>
              </w:numPr>
              <w:spacing w:after="0" w:line="240" w:lineRule="auto"/>
              <w:textAlignment w:val="baseline"/>
              <w:rPr>
                <w:rFonts w:ascii="inherit" w:eastAsia="Times New Roman" w:hAnsi="inherit" w:cs="Arial"/>
                <w:strike/>
                <w:color w:val="FF0000"/>
                <w:sz w:val="20"/>
                <w:szCs w:val="20"/>
              </w:rPr>
            </w:pPr>
            <w:hyperlink r:id="rId109" w:history="1">
              <w:r w:rsidR="00814546" w:rsidRPr="00814546">
                <w:rPr>
                  <w:rFonts w:ascii="Arial" w:eastAsia="Times New Roman" w:hAnsi="Arial" w:cs="Arial"/>
                  <w:strike/>
                  <w:color w:val="FF0000"/>
                  <w:sz w:val="20"/>
                  <w:szCs w:val="20"/>
                  <w:u w:val="single"/>
                  <w:bdr w:val="none" w:sz="0" w:space="0" w:color="auto" w:frame="1"/>
                </w:rPr>
                <w:t>ART 3123 - Creative Practice</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63343A10" w14:textId="77777777" w:rsidR="00814546" w:rsidRPr="00814546" w:rsidRDefault="00000000" w:rsidP="00814546">
            <w:pPr>
              <w:numPr>
                <w:ilvl w:val="0"/>
                <w:numId w:val="26"/>
              </w:numPr>
              <w:spacing w:after="0" w:line="240" w:lineRule="auto"/>
              <w:textAlignment w:val="baseline"/>
              <w:rPr>
                <w:rFonts w:ascii="inherit" w:eastAsia="Times New Roman" w:hAnsi="inherit" w:cs="Arial"/>
                <w:strike/>
                <w:color w:val="FF0000"/>
                <w:sz w:val="20"/>
                <w:szCs w:val="20"/>
              </w:rPr>
            </w:pPr>
            <w:hyperlink r:id="rId110" w:history="1">
              <w:r w:rsidR="00814546" w:rsidRPr="00814546">
                <w:rPr>
                  <w:rFonts w:ascii="Arial" w:eastAsia="Times New Roman" w:hAnsi="Arial" w:cs="Arial"/>
                  <w:strike/>
                  <w:color w:val="FF0000"/>
                  <w:sz w:val="20"/>
                  <w:szCs w:val="20"/>
                  <w:u w:val="single"/>
                  <w:bdr w:val="none" w:sz="0" w:space="0" w:color="auto" w:frame="1"/>
                </w:rPr>
                <w:t>ART 3403 - Photography</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65A46EA6" w14:textId="77777777" w:rsidR="00814546" w:rsidRPr="00814546" w:rsidRDefault="00814546" w:rsidP="00814546">
            <w:pPr>
              <w:spacing w:after="0" w:line="240" w:lineRule="auto"/>
              <w:textAlignment w:val="baseline"/>
              <w:outlineLvl w:val="2"/>
              <w:rPr>
                <w:rFonts w:ascii="Arial" w:eastAsia="Times New Roman" w:hAnsi="Arial" w:cs="Arial"/>
                <w:b/>
                <w:bCs/>
                <w:strike/>
                <w:color w:val="FF0000"/>
                <w:sz w:val="24"/>
                <w:szCs w:val="24"/>
              </w:rPr>
            </w:pPr>
            <w:bookmarkStart w:id="8" w:name="SelectThreeOfTheFollowing"/>
            <w:bookmarkEnd w:id="8"/>
            <w:r w:rsidRPr="00814546">
              <w:rPr>
                <w:rFonts w:ascii="Arial" w:eastAsia="Times New Roman" w:hAnsi="Arial" w:cs="Arial"/>
                <w:b/>
                <w:bCs/>
                <w:strike/>
                <w:color w:val="FF0000"/>
                <w:sz w:val="24"/>
                <w:szCs w:val="24"/>
              </w:rPr>
              <w:t>Select three of the following:</w:t>
            </w:r>
          </w:p>
          <w:p w14:paraId="7035B34A"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39411F87">
                <v:rect id="_x0000_i1035" alt="" style="width:468pt;height:.05pt;mso-width-percent:0;mso-height-percent:0;mso-width-percent:0;mso-height-percent:0" o:hralign="center" o:hrstd="t" o:hr="t" fillcolor="#a0a0a0" stroked="f"/>
              </w:pict>
            </w:r>
          </w:p>
          <w:p w14:paraId="572C07AE" w14:textId="77777777" w:rsidR="00814546" w:rsidRPr="00814546" w:rsidRDefault="00000000" w:rsidP="00814546">
            <w:pPr>
              <w:numPr>
                <w:ilvl w:val="0"/>
                <w:numId w:val="27"/>
              </w:numPr>
              <w:spacing w:after="0" w:line="240" w:lineRule="auto"/>
              <w:textAlignment w:val="baseline"/>
              <w:rPr>
                <w:rFonts w:ascii="inherit" w:eastAsia="Times New Roman" w:hAnsi="inherit" w:cs="Arial"/>
                <w:strike/>
                <w:color w:val="FF0000"/>
                <w:sz w:val="20"/>
                <w:szCs w:val="20"/>
              </w:rPr>
            </w:pPr>
            <w:hyperlink r:id="rId111" w:history="1">
              <w:r w:rsidR="00814546" w:rsidRPr="00814546">
                <w:rPr>
                  <w:rFonts w:ascii="Arial" w:eastAsia="Times New Roman" w:hAnsi="Arial" w:cs="Arial"/>
                  <w:strike/>
                  <w:color w:val="FF0000"/>
                  <w:sz w:val="20"/>
                  <w:szCs w:val="20"/>
                  <w:u w:val="single"/>
                  <w:bdr w:val="none" w:sz="0" w:space="0" w:color="auto" w:frame="1"/>
                </w:rPr>
                <w:t>ART 3063 - Painting</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4F2F8A55" w14:textId="77777777" w:rsidR="00814546" w:rsidRPr="00814546" w:rsidRDefault="00000000" w:rsidP="00814546">
            <w:pPr>
              <w:numPr>
                <w:ilvl w:val="0"/>
                <w:numId w:val="27"/>
              </w:numPr>
              <w:spacing w:after="0" w:line="240" w:lineRule="auto"/>
              <w:textAlignment w:val="baseline"/>
              <w:rPr>
                <w:rFonts w:ascii="inherit" w:eastAsia="Times New Roman" w:hAnsi="inherit" w:cs="Arial"/>
                <w:strike/>
                <w:color w:val="FF0000"/>
                <w:sz w:val="20"/>
                <w:szCs w:val="20"/>
              </w:rPr>
            </w:pPr>
            <w:hyperlink r:id="rId112" w:history="1">
              <w:r w:rsidR="00814546" w:rsidRPr="00814546">
                <w:rPr>
                  <w:rFonts w:ascii="Arial" w:eastAsia="Times New Roman" w:hAnsi="Arial" w:cs="Arial"/>
                  <w:strike/>
                  <w:color w:val="FF0000"/>
                  <w:sz w:val="20"/>
                  <w:szCs w:val="20"/>
                  <w:u w:val="single"/>
                  <w:bdr w:val="none" w:sz="0" w:space="0" w:color="auto" w:frame="1"/>
                </w:rPr>
                <w:t>ART 3083 - Printmaking</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6DDABCD6" w14:textId="77777777" w:rsidR="00814546" w:rsidRPr="00814546" w:rsidRDefault="00000000" w:rsidP="00814546">
            <w:pPr>
              <w:numPr>
                <w:ilvl w:val="0"/>
                <w:numId w:val="27"/>
              </w:numPr>
              <w:spacing w:after="0" w:line="240" w:lineRule="auto"/>
              <w:textAlignment w:val="baseline"/>
              <w:rPr>
                <w:rFonts w:ascii="inherit" w:eastAsia="Times New Roman" w:hAnsi="inherit" w:cs="Arial"/>
                <w:strike/>
                <w:color w:val="FF0000"/>
                <w:sz w:val="20"/>
                <w:szCs w:val="20"/>
              </w:rPr>
            </w:pPr>
            <w:hyperlink r:id="rId113" w:history="1">
              <w:r w:rsidR="00814546" w:rsidRPr="00814546">
                <w:rPr>
                  <w:rFonts w:ascii="Arial" w:eastAsia="Times New Roman" w:hAnsi="Arial" w:cs="Arial"/>
                  <w:strike/>
                  <w:color w:val="FF0000"/>
                  <w:sz w:val="20"/>
                  <w:szCs w:val="20"/>
                  <w:u w:val="single"/>
                  <w:bdr w:val="none" w:sz="0" w:space="0" w:color="auto" w:frame="1"/>
                </w:rPr>
                <w:t>ART 3093 - Ceramics</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7B8B5566" w14:textId="77777777" w:rsidR="00814546" w:rsidRPr="00814546" w:rsidRDefault="00000000" w:rsidP="00814546">
            <w:pPr>
              <w:numPr>
                <w:ilvl w:val="0"/>
                <w:numId w:val="27"/>
              </w:numPr>
              <w:spacing w:after="0" w:line="240" w:lineRule="auto"/>
              <w:textAlignment w:val="baseline"/>
              <w:rPr>
                <w:rFonts w:ascii="inherit" w:eastAsia="Times New Roman" w:hAnsi="inherit" w:cs="Arial"/>
                <w:strike/>
                <w:color w:val="FF0000"/>
                <w:sz w:val="20"/>
                <w:szCs w:val="20"/>
              </w:rPr>
            </w:pPr>
            <w:hyperlink r:id="rId114" w:history="1">
              <w:r w:rsidR="00814546" w:rsidRPr="00814546">
                <w:rPr>
                  <w:rFonts w:ascii="Arial" w:eastAsia="Times New Roman" w:hAnsi="Arial" w:cs="Arial"/>
                  <w:strike/>
                  <w:color w:val="FF0000"/>
                  <w:sz w:val="20"/>
                  <w:szCs w:val="20"/>
                  <w:u w:val="single"/>
                  <w:bdr w:val="none" w:sz="0" w:space="0" w:color="auto" w:frame="1"/>
                </w:rPr>
                <w:t>ART 3103 - Sculpture</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2B582D68" w14:textId="77777777" w:rsidR="00814546" w:rsidRPr="00814546" w:rsidRDefault="00000000" w:rsidP="00814546">
            <w:pPr>
              <w:numPr>
                <w:ilvl w:val="0"/>
                <w:numId w:val="27"/>
              </w:numPr>
              <w:spacing w:after="0" w:line="240" w:lineRule="auto"/>
              <w:textAlignment w:val="baseline"/>
              <w:rPr>
                <w:rFonts w:ascii="inherit" w:eastAsia="Times New Roman" w:hAnsi="inherit" w:cs="Arial"/>
                <w:strike/>
                <w:color w:val="FF0000"/>
                <w:sz w:val="20"/>
                <w:szCs w:val="20"/>
              </w:rPr>
            </w:pPr>
            <w:hyperlink r:id="rId115" w:history="1">
              <w:r w:rsidR="00814546" w:rsidRPr="00814546">
                <w:rPr>
                  <w:rFonts w:ascii="Arial" w:eastAsia="Times New Roman" w:hAnsi="Arial" w:cs="Arial"/>
                  <w:strike/>
                  <w:color w:val="FF0000"/>
                  <w:sz w:val="20"/>
                  <w:szCs w:val="20"/>
                  <w:u w:val="single"/>
                  <w:bdr w:val="none" w:sz="0" w:space="0" w:color="auto" w:frame="1"/>
                </w:rPr>
                <w:t>ART 3113 - Fiber Arts</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70D2B24A" w14:textId="77777777" w:rsidR="00814546" w:rsidRPr="00814546" w:rsidRDefault="00814546" w:rsidP="00814546">
            <w:pPr>
              <w:spacing w:after="0" w:line="240" w:lineRule="auto"/>
              <w:textAlignment w:val="baseline"/>
              <w:outlineLvl w:val="2"/>
              <w:rPr>
                <w:rFonts w:ascii="Arial" w:eastAsia="Times New Roman" w:hAnsi="Arial" w:cs="Arial"/>
                <w:b/>
                <w:bCs/>
                <w:strike/>
                <w:color w:val="FF0000"/>
                <w:sz w:val="24"/>
                <w:szCs w:val="24"/>
              </w:rPr>
            </w:pPr>
            <w:bookmarkStart w:id="9" w:name="Subtotal15"/>
            <w:bookmarkEnd w:id="9"/>
            <w:r w:rsidRPr="00814546">
              <w:rPr>
                <w:rFonts w:ascii="Arial" w:eastAsia="Times New Roman" w:hAnsi="Arial" w:cs="Arial"/>
                <w:b/>
                <w:bCs/>
                <w:strike/>
                <w:color w:val="FF0000"/>
                <w:sz w:val="24"/>
                <w:szCs w:val="24"/>
              </w:rPr>
              <w:t>Sub-total: 15</w:t>
            </w:r>
          </w:p>
          <w:p w14:paraId="5E0EB3F9"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126342D5">
                <v:rect id="_x0000_i1034" alt="" style="width:468pt;height:.05pt;mso-width-percent:0;mso-height-percent:0;mso-width-percent:0;mso-height-percent:0" o:hralign="center" o:hrstd="t" o:hr="t" fillcolor="#a0a0a0" stroked="f"/>
              </w:pict>
            </w:r>
          </w:p>
          <w:p w14:paraId="751B314B" w14:textId="77777777" w:rsidR="00814546" w:rsidRPr="00814546" w:rsidRDefault="00814546" w:rsidP="00814546">
            <w:pPr>
              <w:spacing w:after="0" w:line="240" w:lineRule="auto"/>
              <w:textAlignment w:val="baseline"/>
              <w:outlineLvl w:val="1"/>
              <w:rPr>
                <w:rFonts w:ascii="Oswald" w:eastAsia="Times New Roman" w:hAnsi="Oswald" w:cs="Arial"/>
                <w:b/>
                <w:bCs/>
                <w:caps/>
                <w:strike/>
                <w:color w:val="FF0000"/>
                <w:sz w:val="30"/>
                <w:szCs w:val="30"/>
              </w:rPr>
            </w:pPr>
            <w:bookmarkStart w:id="10" w:name="AdditionalRequirements"/>
            <w:bookmarkEnd w:id="10"/>
            <w:r w:rsidRPr="00814546">
              <w:rPr>
                <w:rFonts w:ascii="Oswald" w:eastAsia="Times New Roman" w:hAnsi="Oswald" w:cs="Arial"/>
                <w:b/>
                <w:bCs/>
                <w:caps/>
                <w:strike/>
                <w:color w:val="FF0000"/>
                <w:sz w:val="30"/>
                <w:szCs w:val="30"/>
              </w:rPr>
              <w:t>ADDITIONAL REQUIREMENTS:</w:t>
            </w:r>
          </w:p>
          <w:p w14:paraId="2F3F0248"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05078F1E">
                <v:rect id="_x0000_i1033" alt="" style="width:468pt;height:.05pt;mso-width-percent:0;mso-height-percent:0;mso-width-percent:0;mso-height-percent:0" o:hralign="center" o:hrstd="t" o:hr="t" fillcolor="#a0a0a0" stroked="f"/>
              </w:pict>
            </w:r>
          </w:p>
          <w:p w14:paraId="1F475DB3" w14:textId="77777777" w:rsidR="00814546" w:rsidRPr="00814546" w:rsidRDefault="00000000" w:rsidP="00814546">
            <w:pPr>
              <w:numPr>
                <w:ilvl w:val="0"/>
                <w:numId w:val="28"/>
              </w:numPr>
              <w:spacing w:after="0" w:line="240" w:lineRule="auto"/>
              <w:textAlignment w:val="baseline"/>
              <w:rPr>
                <w:rFonts w:ascii="inherit" w:eastAsia="Times New Roman" w:hAnsi="inherit" w:cs="Arial"/>
                <w:strike/>
                <w:color w:val="FF0000"/>
                <w:sz w:val="20"/>
                <w:szCs w:val="20"/>
              </w:rPr>
            </w:pPr>
            <w:hyperlink r:id="rId116" w:history="1">
              <w:r w:rsidR="00814546" w:rsidRPr="00814546">
                <w:rPr>
                  <w:rFonts w:ascii="Arial" w:eastAsia="Times New Roman" w:hAnsi="Arial" w:cs="Arial"/>
                  <w:strike/>
                  <w:color w:val="FF0000"/>
                  <w:sz w:val="20"/>
                  <w:szCs w:val="20"/>
                  <w:u w:val="single"/>
                  <w:bdr w:val="none" w:sz="0" w:space="0" w:color="auto" w:frame="1"/>
                </w:rPr>
                <w:t>ARTH 3573 - History of Graphic Design</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0FE251D4" w14:textId="77777777" w:rsidR="00814546" w:rsidRPr="00814546" w:rsidRDefault="00814546" w:rsidP="00814546">
            <w:pPr>
              <w:numPr>
                <w:ilvl w:val="0"/>
                <w:numId w:val="28"/>
              </w:numPr>
              <w:spacing w:after="0" w:line="240" w:lineRule="auto"/>
              <w:textAlignment w:val="baseline"/>
              <w:rPr>
                <w:rFonts w:ascii="inherit" w:eastAsia="Times New Roman" w:hAnsi="inherit" w:cs="Arial"/>
                <w:strike/>
                <w:color w:val="FF0000"/>
                <w:sz w:val="20"/>
                <w:szCs w:val="20"/>
              </w:rPr>
            </w:pPr>
            <w:r w:rsidRPr="00814546">
              <w:rPr>
                <w:rFonts w:ascii="inherit" w:eastAsia="Times New Roman" w:hAnsi="inherit" w:cs="Arial"/>
                <w:strike/>
                <w:color w:val="FF0000"/>
                <w:sz w:val="20"/>
                <w:szCs w:val="20"/>
              </w:rPr>
              <w:t>Art History Elective </w:t>
            </w:r>
            <w:r w:rsidRPr="00814546">
              <w:rPr>
                <w:rFonts w:ascii="inherit" w:eastAsia="Times New Roman" w:hAnsi="inherit" w:cs="Arial"/>
                <w:b/>
                <w:bCs/>
                <w:strike/>
                <w:color w:val="FF0000"/>
                <w:sz w:val="20"/>
                <w:szCs w:val="20"/>
                <w:bdr w:val="none" w:sz="0" w:space="0" w:color="auto" w:frame="1"/>
              </w:rPr>
              <w:t>Sem. Hrs: 3</w:t>
            </w:r>
          </w:p>
          <w:p w14:paraId="7869F586" w14:textId="77777777" w:rsidR="00814546" w:rsidRPr="00814546" w:rsidRDefault="00814546" w:rsidP="00814546">
            <w:pPr>
              <w:spacing w:after="0" w:line="240" w:lineRule="auto"/>
              <w:textAlignment w:val="baseline"/>
              <w:outlineLvl w:val="2"/>
              <w:rPr>
                <w:rFonts w:ascii="Arial" w:eastAsia="Times New Roman" w:hAnsi="Arial" w:cs="Arial"/>
                <w:b/>
                <w:bCs/>
                <w:strike/>
                <w:color w:val="FF0000"/>
                <w:sz w:val="24"/>
                <w:szCs w:val="24"/>
              </w:rPr>
            </w:pPr>
            <w:bookmarkStart w:id="11" w:name="Subtotal6"/>
            <w:bookmarkEnd w:id="11"/>
            <w:r w:rsidRPr="00814546">
              <w:rPr>
                <w:rFonts w:ascii="Arial" w:eastAsia="Times New Roman" w:hAnsi="Arial" w:cs="Arial"/>
                <w:b/>
                <w:bCs/>
                <w:strike/>
                <w:color w:val="FF0000"/>
                <w:sz w:val="24"/>
                <w:szCs w:val="24"/>
              </w:rPr>
              <w:t>Sub-total: 6</w:t>
            </w:r>
          </w:p>
          <w:p w14:paraId="13FD08C6"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0E0A2C0C">
                <v:rect id="_x0000_i1032" alt="" style="width:468pt;height:.05pt;mso-width-percent:0;mso-height-percent:0;mso-width-percent:0;mso-height-percent:0" o:hralign="center" o:hrstd="t" o:hr="t" fillcolor="#a0a0a0" stroked="f"/>
              </w:pict>
            </w:r>
          </w:p>
          <w:p w14:paraId="6D464767" w14:textId="77777777" w:rsidR="00814546" w:rsidRPr="00814546" w:rsidRDefault="00814546" w:rsidP="00814546">
            <w:pPr>
              <w:spacing w:after="0" w:line="240" w:lineRule="auto"/>
              <w:textAlignment w:val="baseline"/>
              <w:outlineLvl w:val="1"/>
              <w:rPr>
                <w:rFonts w:ascii="Oswald" w:eastAsia="Times New Roman" w:hAnsi="Oswald" w:cs="Arial"/>
                <w:b/>
                <w:bCs/>
                <w:caps/>
                <w:strike/>
                <w:color w:val="FF0000"/>
                <w:sz w:val="30"/>
                <w:szCs w:val="30"/>
              </w:rPr>
            </w:pPr>
            <w:bookmarkStart w:id="12" w:name="EmphasisAreaDigitalDesign"/>
            <w:bookmarkEnd w:id="12"/>
            <w:r w:rsidRPr="00814546">
              <w:rPr>
                <w:rFonts w:ascii="Oswald" w:eastAsia="Times New Roman" w:hAnsi="Oswald" w:cs="Arial"/>
                <w:b/>
                <w:bCs/>
                <w:caps/>
                <w:strike/>
                <w:color w:val="FF0000"/>
                <w:sz w:val="30"/>
                <w:szCs w:val="30"/>
              </w:rPr>
              <w:t>EMPHASIS AREA (DIGITAL DESIGN):</w:t>
            </w:r>
          </w:p>
          <w:p w14:paraId="3C2E3274"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lastRenderedPageBreak/>
              <w:pict w14:anchorId="37487A0A">
                <v:rect id="_x0000_i1031" alt="" style="width:468pt;height:.05pt;mso-width-percent:0;mso-height-percent:0;mso-width-percent:0;mso-height-percent:0" o:hralign="center" o:hrstd="t" o:hr="t" fillcolor="#a0a0a0" stroked="f"/>
              </w:pict>
            </w:r>
          </w:p>
          <w:p w14:paraId="535265AE" w14:textId="77777777" w:rsidR="00814546" w:rsidRPr="00814546" w:rsidRDefault="00814546" w:rsidP="00814546">
            <w:pPr>
              <w:spacing w:after="0" w:line="240" w:lineRule="auto"/>
              <w:textAlignment w:val="baseline"/>
              <w:rPr>
                <w:rFonts w:ascii="inherit" w:eastAsia="Times New Roman" w:hAnsi="inherit" w:cs="Arial"/>
                <w:strike/>
                <w:color w:val="FF0000"/>
                <w:sz w:val="20"/>
                <w:szCs w:val="20"/>
              </w:rPr>
            </w:pPr>
            <w:r w:rsidRPr="00814546">
              <w:rPr>
                <w:rFonts w:ascii="inherit" w:eastAsia="Times New Roman" w:hAnsi="inherit" w:cs="Arial"/>
                <w:strike/>
                <w:color w:val="FF0000"/>
                <w:sz w:val="20"/>
                <w:szCs w:val="20"/>
              </w:rPr>
              <w:t>Grade of “C” or better required for all Graphic Design Requirements, including prerequisites.</w:t>
            </w:r>
          </w:p>
          <w:p w14:paraId="1B13A060"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17" w:history="1">
              <w:r w:rsidR="00814546" w:rsidRPr="00814546">
                <w:rPr>
                  <w:rFonts w:ascii="Arial" w:eastAsia="Times New Roman" w:hAnsi="Arial" w:cs="Arial"/>
                  <w:strike/>
                  <w:color w:val="FF0000"/>
                  <w:sz w:val="20"/>
                  <w:szCs w:val="20"/>
                  <w:u w:val="single"/>
                  <w:bdr w:val="none" w:sz="0" w:space="0" w:color="auto" w:frame="1"/>
                </w:rPr>
                <w:t>DIGI 2003 - Introduction to Coding with Swift</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5AFC4662"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18" w:history="1">
              <w:r w:rsidR="00814546" w:rsidRPr="00814546">
                <w:rPr>
                  <w:rFonts w:ascii="Arial" w:eastAsia="Times New Roman" w:hAnsi="Arial" w:cs="Arial"/>
                  <w:strike/>
                  <w:color w:val="FF0000"/>
                  <w:sz w:val="20"/>
                  <w:szCs w:val="20"/>
                  <w:u w:val="single"/>
                  <w:bdr w:val="none" w:sz="0" w:space="0" w:color="auto" w:frame="1"/>
                </w:rPr>
                <w:t>DIGI 3003 - Intermediate Coding with Swift</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1B2510B2"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19" w:history="1">
              <w:r w:rsidR="00814546" w:rsidRPr="00814546">
                <w:rPr>
                  <w:rFonts w:ascii="Arial" w:eastAsia="Times New Roman" w:hAnsi="Arial" w:cs="Arial"/>
                  <w:strike/>
                  <w:color w:val="FF0000"/>
                  <w:sz w:val="20"/>
                  <w:szCs w:val="20"/>
                  <w:u w:val="single"/>
                  <w:bdr w:val="none" w:sz="0" w:space="0" w:color="auto" w:frame="1"/>
                </w:rPr>
                <w:t>DIGI 4003 - Advanced Studio in Swift Coding</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77FE3023"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20" w:history="1">
              <w:r w:rsidR="00814546" w:rsidRPr="00814546">
                <w:rPr>
                  <w:rFonts w:ascii="Arial" w:eastAsia="Times New Roman" w:hAnsi="Arial" w:cs="Arial"/>
                  <w:strike/>
                  <w:color w:val="FF0000"/>
                  <w:sz w:val="20"/>
                  <w:szCs w:val="20"/>
                  <w:u w:val="single"/>
                  <w:bdr w:val="none" w:sz="0" w:space="0" w:color="auto" w:frame="1"/>
                </w:rPr>
                <w:t>GRFX 2203 - Introduction to Graphic Design</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6D89A6BF"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21" w:history="1">
              <w:r w:rsidR="00814546" w:rsidRPr="00814546">
                <w:rPr>
                  <w:rFonts w:ascii="Arial" w:eastAsia="Times New Roman" w:hAnsi="Arial" w:cs="Arial"/>
                  <w:strike/>
                  <w:color w:val="FF0000"/>
                  <w:sz w:val="20"/>
                  <w:szCs w:val="20"/>
                  <w:u w:val="single"/>
                  <w:bdr w:val="none" w:sz="0" w:space="0" w:color="auto" w:frame="1"/>
                </w:rPr>
                <w:t>GRFX 2303 - Typography and Layout</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54CEED4A"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22" w:history="1">
              <w:r w:rsidR="00814546" w:rsidRPr="00814546">
                <w:rPr>
                  <w:rFonts w:ascii="Arial" w:eastAsia="Times New Roman" w:hAnsi="Arial" w:cs="Arial"/>
                  <w:strike/>
                  <w:color w:val="FF0000"/>
                  <w:sz w:val="20"/>
                  <w:szCs w:val="20"/>
                  <w:u w:val="single"/>
                  <w:bdr w:val="none" w:sz="0" w:space="0" w:color="auto" w:frame="1"/>
                </w:rPr>
                <w:t>GRFX 2703 - Interaction Design</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21720C1F"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23" w:history="1">
              <w:r w:rsidR="00814546" w:rsidRPr="00814546">
                <w:rPr>
                  <w:rFonts w:ascii="Arial" w:eastAsia="Times New Roman" w:hAnsi="Arial" w:cs="Arial"/>
                  <w:strike/>
                  <w:color w:val="FF0000"/>
                  <w:sz w:val="20"/>
                  <w:szCs w:val="20"/>
                  <w:u w:val="single"/>
                  <w:bdr w:val="none" w:sz="0" w:space="0" w:color="auto" w:frame="1"/>
                </w:rPr>
                <w:t>GRFX 3400 - Graphic Design Review</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0</w:t>
            </w:r>
          </w:p>
          <w:p w14:paraId="2F47CBBE"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24" w:history="1">
              <w:r w:rsidR="00814546" w:rsidRPr="00814546">
                <w:rPr>
                  <w:rFonts w:ascii="Arial" w:eastAsia="Times New Roman" w:hAnsi="Arial" w:cs="Arial"/>
                  <w:strike/>
                  <w:color w:val="FF0000"/>
                  <w:sz w:val="20"/>
                  <w:szCs w:val="20"/>
                  <w:u w:val="single"/>
                  <w:bdr w:val="none" w:sz="0" w:space="0" w:color="auto" w:frame="1"/>
                </w:rPr>
                <w:t>GRFX 3703 - Front End Web Development</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706000A0"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25" w:history="1">
              <w:r w:rsidR="00814546" w:rsidRPr="00814546">
                <w:rPr>
                  <w:rFonts w:ascii="Arial" w:eastAsia="Times New Roman" w:hAnsi="Arial" w:cs="Arial"/>
                  <w:strike/>
                  <w:color w:val="FF0000"/>
                  <w:sz w:val="20"/>
                  <w:szCs w:val="20"/>
                  <w:u w:val="single"/>
                  <w:bdr w:val="none" w:sz="0" w:space="0" w:color="auto" w:frame="1"/>
                </w:rPr>
                <w:t>GRFX 3713 - 3D Digital and Game Design</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2E04FAB4"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26" w:history="1">
              <w:r w:rsidR="00814546" w:rsidRPr="00814546">
                <w:rPr>
                  <w:rFonts w:ascii="Arial" w:eastAsia="Times New Roman" w:hAnsi="Arial" w:cs="Arial"/>
                  <w:strike/>
                  <w:color w:val="FF0000"/>
                  <w:sz w:val="20"/>
                  <w:szCs w:val="20"/>
                  <w:u w:val="single"/>
                  <w:bdr w:val="none" w:sz="0" w:space="0" w:color="auto" w:frame="1"/>
                </w:rPr>
                <w:t>GRFX 4603 - Graphic Design Internship</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1012998B"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27" w:history="1">
              <w:r w:rsidR="00814546" w:rsidRPr="00814546">
                <w:rPr>
                  <w:rFonts w:ascii="Arial" w:eastAsia="Times New Roman" w:hAnsi="Arial" w:cs="Arial"/>
                  <w:strike/>
                  <w:color w:val="FF0000"/>
                  <w:sz w:val="20"/>
                  <w:szCs w:val="20"/>
                  <w:u w:val="single"/>
                  <w:bdr w:val="none" w:sz="0" w:space="0" w:color="auto" w:frame="1"/>
                </w:rPr>
                <w:t>GRFX 4703 - Advanced Digital Studio</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r w:rsidR="00814546" w:rsidRPr="00814546">
              <w:rPr>
                <w:rFonts w:ascii="inherit" w:eastAsia="Times New Roman" w:hAnsi="inherit" w:cs="Arial"/>
                <w:strike/>
                <w:color w:val="FF0000"/>
                <w:sz w:val="20"/>
                <w:szCs w:val="20"/>
                <w:bdr w:val="none" w:sz="0" w:space="0" w:color="auto" w:frame="1"/>
              </w:rPr>
              <w:t> (must take twice)</w:t>
            </w:r>
          </w:p>
          <w:p w14:paraId="34992E48" w14:textId="77777777" w:rsidR="00814546" w:rsidRPr="00814546" w:rsidRDefault="00000000" w:rsidP="00814546">
            <w:pPr>
              <w:numPr>
                <w:ilvl w:val="0"/>
                <w:numId w:val="29"/>
              </w:numPr>
              <w:spacing w:after="0" w:line="240" w:lineRule="auto"/>
              <w:textAlignment w:val="baseline"/>
              <w:rPr>
                <w:rFonts w:ascii="inherit" w:eastAsia="Times New Roman" w:hAnsi="inherit" w:cs="Arial"/>
                <w:strike/>
                <w:color w:val="FF0000"/>
                <w:sz w:val="20"/>
                <w:szCs w:val="20"/>
              </w:rPr>
            </w:pPr>
            <w:hyperlink r:id="rId128" w:history="1">
              <w:r w:rsidR="00814546" w:rsidRPr="00814546">
                <w:rPr>
                  <w:rFonts w:ascii="Arial" w:eastAsia="Times New Roman" w:hAnsi="Arial" w:cs="Arial"/>
                  <w:strike/>
                  <w:color w:val="FF0000"/>
                  <w:sz w:val="20"/>
                  <w:szCs w:val="20"/>
                  <w:u w:val="single"/>
                  <w:bdr w:val="none" w:sz="0" w:space="0" w:color="auto" w:frame="1"/>
                </w:rPr>
                <w:t>GRFX 4813 - Digital Design Portfolio Capstone</w:t>
              </w:r>
            </w:hyperlink>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Sem. Hrs:</w:t>
            </w:r>
            <w:r w:rsidR="00814546" w:rsidRPr="00814546">
              <w:rPr>
                <w:rFonts w:ascii="inherit" w:eastAsia="Times New Roman" w:hAnsi="inherit" w:cs="Arial"/>
                <w:strike/>
                <w:color w:val="FF0000"/>
                <w:sz w:val="20"/>
                <w:szCs w:val="20"/>
                <w:bdr w:val="none" w:sz="0" w:space="0" w:color="auto" w:frame="1"/>
              </w:rPr>
              <w:t> </w:t>
            </w:r>
            <w:r w:rsidR="00814546" w:rsidRPr="00814546">
              <w:rPr>
                <w:rFonts w:ascii="inherit" w:eastAsia="Times New Roman" w:hAnsi="inherit" w:cs="Arial"/>
                <w:b/>
                <w:bCs/>
                <w:strike/>
                <w:color w:val="FF0000"/>
                <w:sz w:val="20"/>
                <w:szCs w:val="20"/>
                <w:bdr w:val="none" w:sz="0" w:space="0" w:color="auto" w:frame="1"/>
              </w:rPr>
              <w:t>3</w:t>
            </w:r>
          </w:p>
          <w:p w14:paraId="73915040" w14:textId="77777777" w:rsidR="00814546" w:rsidRPr="00814546" w:rsidRDefault="00814546" w:rsidP="00814546">
            <w:pPr>
              <w:numPr>
                <w:ilvl w:val="0"/>
                <w:numId w:val="29"/>
              </w:numPr>
              <w:spacing w:after="0" w:line="240" w:lineRule="auto"/>
              <w:textAlignment w:val="baseline"/>
              <w:rPr>
                <w:rFonts w:ascii="inherit" w:eastAsia="Times New Roman" w:hAnsi="inherit" w:cs="Arial"/>
                <w:strike/>
                <w:color w:val="FF0000"/>
                <w:sz w:val="20"/>
                <w:szCs w:val="20"/>
              </w:rPr>
            </w:pPr>
            <w:r w:rsidRPr="00814546">
              <w:rPr>
                <w:rFonts w:ascii="inherit" w:eastAsia="Times New Roman" w:hAnsi="inherit" w:cs="Arial"/>
                <w:strike/>
                <w:color w:val="FF0000"/>
                <w:sz w:val="20"/>
                <w:szCs w:val="20"/>
              </w:rPr>
              <w:t>4000-level ART Studio Course </w:t>
            </w:r>
            <w:r w:rsidRPr="00814546">
              <w:rPr>
                <w:rFonts w:ascii="inherit" w:eastAsia="Times New Roman" w:hAnsi="inherit" w:cs="Arial"/>
                <w:b/>
                <w:bCs/>
                <w:strike/>
                <w:color w:val="FF0000"/>
                <w:sz w:val="20"/>
                <w:szCs w:val="20"/>
                <w:bdr w:val="none" w:sz="0" w:space="0" w:color="auto" w:frame="1"/>
              </w:rPr>
              <w:t>Sem Hrs: 3</w:t>
            </w:r>
          </w:p>
          <w:p w14:paraId="28C0AE1F" w14:textId="77777777" w:rsidR="00814546" w:rsidRPr="00814546" w:rsidRDefault="00814546" w:rsidP="00814546">
            <w:pPr>
              <w:spacing w:after="0" w:line="240" w:lineRule="auto"/>
              <w:textAlignment w:val="baseline"/>
              <w:outlineLvl w:val="2"/>
              <w:rPr>
                <w:rFonts w:ascii="Arial" w:eastAsia="Times New Roman" w:hAnsi="Arial" w:cs="Arial"/>
                <w:b/>
                <w:bCs/>
                <w:strike/>
                <w:color w:val="FF0000"/>
                <w:sz w:val="24"/>
                <w:szCs w:val="24"/>
              </w:rPr>
            </w:pPr>
            <w:bookmarkStart w:id="13" w:name="Subtotal39"/>
            <w:bookmarkEnd w:id="13"/>
            <w:r w:rsidRPr="00814546">
              <w:rPr>
                <w:rFonts w:ascii="Arial" w:eastAsia="Times New Roman" w:hAnsi="Arial" w:cs="Arial"/>
                <w:b/>
                <w:bCs/>
                <w:strike/>
                <w:color w:val="FF0000"/>
                <w:sz w:val="24"/>
                <w:szCs w:val="24"/>
              </w:rPr>
              <w:t>Sub-total: 39</w:t>
            </w:r>
          </w:p>
          <w:p w14:paraId="02E4B34E"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727E9584">
                <v:rect id="_x0000_i1030" alt="" style="width:468pt;height:.05pt;mso-width-percent:0;mso-height-percent:0;mso-width-percent:0;mso-height-percent:0" o:hralign="center" o:hrstd="t" o:hr="t" fillcolor="#a0a0a0" stroked="f"/>
              </w:pict>
            </w:r>
          </w:p>
          <w:p w14:paraId="1ABF7B39" w14:textId="77777777" w:rsidR="00814546" w:rsidRPr="00814546" w:rsidRDefault="00814546" w:rsidP="00814546">
            <w:pPr>
              <w:spacing w:after="0" w:line="240" w:lineRule="auto"/>
              <w:textAlignment w:val="baseline"/>
              <w:outlineLvl w:val="1"/>
              <w:rPr>
                <w:rFonts w:ascii="Oswald" w:eastAsia="Times New Roman" w:hAnsi="Oswald" w:cs="Arial"/>
                <w:b/>
                <w:bCs/>
                <w:caps/>
                <w:strike/>
                <w:color w:val="FF0000"/>
                <w:sz w:val="30"/>
                <w:szCs w:val="30"/>
              </w:rPr>
            </w:pPr>
            <w:bookmarkStart w:id="14" w:name="Electives"/>
            <w:bookmarkEnd w:id="14"/>
            <w:r w:rsidRPr="00814546">
              <w:rPr>
                <w:rFonts w:ascii="Oswald" w:eastAsia="Times New Roman" w:hAnsi="Oswald" w:cs="Arial"/>
                <w:b/>
                <w:bCs/>
                <w:caps/>
                <w:strike/>
                <w:color w:val="FF0000"/>
                <w:sz w:val="30"/>
                <w:szCs w:val="30"/>
              </w:rPr>
              <w:t>ELECTIVES:</w:t>
            </w:r>
          </w:p>
          <w:p w14:paraId="3EE702EA" w14:textId="77777777" w:rsidR="00814546" w:rsidRPr="00814546" w:rsidRDefault="007B15C6" w:rsidP="0081454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7D3AD885">
                <v:rect id="_x0000_i1029" alt="" style="width:468pt;height:.05pt;mso-width-percent:0;mso-height-percent:0;mso-width-percent:0;mso-height-percent:0" o:hralign="center" o:hrstd="t" o:hr="t" fillcolor="#a0a0a0" stroked="f"/>
              </w:pict>
            </w:r>
          </w:p>
          <w:p w14:paraId="3F67A73F" w14:textId="77777777" w:rsidR="00814546" w:rsidRPr="00814546" w:rsidRDefault="00814546" w:rsidP="00814546">
            <w:pPr>
              <w:numPr>
                <w:ilvl w:val="0"/>
                <w:numId w:val="30"/>
              </w:numPr>
              <w:spacing w:after="0" w:line="240" w:lineRule="auto"/>
              <w:textAlignment w:val="baseline"/>
              <w:rPr>
                <w:rFonts w:ascii="inherit" w:eastAsia="Times New Roman" w:hAnsi="inherit" w:cs="Arial"/>
                <w:strike/>
                <w:color w:val="FF0000"/>
                <w:sz w:val="20"/>
                <w:szCs w:val="20"/>
              </w:rPr>
            </w:pPr>
            <w:r w:rsidRPr="00814546">
              <w:rPr>
                <w:rFonts w:ascii="inherit" w:eastAsia="Times New Roman" w:hAnsi="inherit" w:cs="Arial"/>
                <w:strike/>
                <w:color w:val="FF0000"/>
                <w:sz w:val="20"/>
                <w:szCs w:val="20"/>
              </w:rPr>
              <w:t>Electives </w:t>
            </w:r>
            <w:r w:rsidRPr="00814546">
              <w:rPr>
                <w:rFonts w:ascii="inherit" w:eastAsia="Times New Roman" w:hAnsi="inherit" w:cs="Arial"/>
                <w:b/>
                <w:bCs/>
                <w:strike/>
                <w:color w:val="FF0000"/>
                <w:sz w:val="20"/>
                <w:szCs w:val="20"/>
                <w:bdr w:val="none" w:sz="0" w:space="0" w:color="auto" w:frame="1"/>
              </w:rPr>
              <w:t>Sem. Hrs: 4</w:t>
            </w:r>
          </w:p>
          <w:p w14:paraId="0687E65F" w14:textId="77777777" w:rsidR="00814546" w:rsidRPr="00814546" w:rsidRDefault="00814546" w:rsidP="00814546">
            <w:pPr>
              <w:spacing w:after="0" w:line="240" w:lineRule="auto"/>
              <w:textAlignment w:val="baseline"/>
              <w:outlineLvl w:val="1"/>
              <w:rPr>
                <w:rFonts w:ascii="Oswald" w:eastAsia="Times New Roman" w:hAnsi="Oswald" w:cs="Arial"/>
                <w:b/>
                <w:bCs/>
                <w:caps/>
                <w:strike/>
                <w:color w:val="FF0000"/>
                <w:sz w:val="30"/>
                <w:szCs w:val="30"/>
              </w:rPr>
            </w:pPr>
            <w:bookmarkStart w:id="15" w:name="TotalRequiredHours120"/>
            <w:bookmarkEnd w:id="15"/>
            <w:r w:rsidRPr="00814546">
              <w:rPr>
                <w:rFonts w:ascii="Oswald" w:eastAsia="Times New Roman" w:hAnsi="Oswald" w:cs="Arial"/>
                <w:b/>
                <w:bCs/>
                <w:caps/>
                <w:strike/>
                <w:color w:val="FF0000"/>
                <w:sz w:val="30"/>
                <w:szCs w:val="30"/>
              </w:rPr>
              <w:t>TOTAL REQUIRED HOURS: 120</w:t>
            </w:r>
          </w:p>
        </w:tc>
      </w:tr>
    </w:tbl>
    <w:p w14:paraId="66CBFDBC" w14:textId="77777777" w:rsidR="00814546" w:rsidRPr="00814546" w:rsidRDefault="00814546" w:rsidP="5D9DE286">
      <w:pPr>
        <w:rPr>
          <w:rFonts w:ascii="Times New Roman" w:hAnsi="Times New Roman" w:cs="Times New Roman"/>
          <w:strike/>
          <w:color w:val="FF0000"/>
          <w:sz w:val="24"/>
          <w:szCs w:val="24"/>
        </w:rPr>
      </w:pPr>
    </w:p>
    <w:p w14:paraId="6D097F21" w14:textId="7ABAA103" w:rsidR="004A217E" w:rsidRPr="00814546" w:rsidRDefault="00814546" w:rsidP="004A217E">
      <w:pPr>
        <w:tabs>
          <w:tab w:val="left" w:pos="360"/>
          <w:tab w:val="left" w:pos="720"/>
        </w:tabs>
        <w:spacing w:after="120" w:line="240" w:lineRule="auto"/>
        <w:rPr>
          <w:rFonts w:asciiTheme="majorHAnsi" w:hAnsiTheme="majorHAnsi" w:cs="Arial"/>
          <w:b/>
          <w:bCs/>
          <w:sz w:val="20"/>
          <w:szCs w:val="20"/>
          <w:u w:val="single"/>
        </w:rPr>
      </w:pPr>
      <w:r>
        <w:rPr>
          <w:rFonts w:asciiTheme="majorHAnsi" w:hAnsiTheme="majorHAnsi" w:cs="Arial"/>
          <w:b/>
          <w:bCs/>
          <w:sz w:val="20"/>
          <w:szCs w:val="20"/>
        </w:rPr>
        <w:t>BEFORE</w:t>
      </w:r>
    </w:p>
    <w:p w14:paraId="205F1305" w14:textId="77777777" w:rsidR="004A217E" w:rsidRPr="00814546" w:rsidRDefault="004A217E" w:rsidP="004A217E">
      <w:pPr>
        <w:rPr>
          <w:rFonts w:asciiTheme="majorHAnsi" w:hAnsiTheme="majorHAnsi" w:cs="Arial"/>
          <w:strike/>
          <w:color w:val="FF0000"/>
          <w:sz w:val="20"/>
          <w:szCs w:val="20"/>
        </w:rPr>
      </w:pPr>
    </w:p>
    <w:p w14:paraId="33AB6438" w14:textId="6F1B41A8" w:rsidR="00291DEC" w:rsidRDefault="00000000" w:rsidP="00D0686A">
      <w:pPr>
        <w:tabs>
          <w:tab w:val="left" w:pos="360"/>
          <w:tab w:val="left" w:pos="720"/>
        </w:tabs>
        <w:spacing w:after="0" w:line="240" w:lineRule="auto"/>
        <w:rPr>
          <w:rFonts w:asciiTheme="majorHAnsi" w:hAnsiTheme="majorHAnsi" w:cs="Arial"/>
          <w:sz w:val="20"/>
          <w:szCs w:val="20"/>
        </w:rPr>
      </w:pPr>
      <w:hyperlink r:id="rId129" w:history="1">
        <w:r w:rsidR="00814546" w:rsidRPr="00814546">
          <w:rPr>
            <w:rStyle w:val="Hyperlink"/>
            <w:rFonts w:asciiTheme="majorHAnsi" w:hAnsiTheme="majorHAnsi" w:cs="Arial"/>
            <w:sz w:val="20"/>
            <w:szCs w:val="20"/>
          </w:rPr>
          <w:t>https://catalog.astate.edu/preview_program.php?catoid=3&amp;poid=573&amp;hl=%22digital+design%22&amp;returnto=search</w:t>
        </w:r>
      </w:hyperlink>
    </w:p>
    <w:p w14:paraId="03B2ADFD" w14:textId="78C9825F" w:rsidR="00814546" w:rsidRDefault="00814546" w:rsidP="00D0686A">
      <w:pPr>
        <w:tabs>
          <w:tab w:val="left" w:pos="360"/>
          <w:tab w:val="left" w:pos="720"/>
        </w:tabs>
        <w:spacing w:after="0" w:line="240" w:lineRule="auto"/>
        <w:rPr>
          <w:rFonts w:asciiTheme="majorHAnsi" w:hAnsiTheme="majorHAnsi" w:cs="Arial"/>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814546" w:rsidRPr="00814546" w14:paraId="67750BCA" w14:textId="77777777" w:rsidTr="00814546">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814546" w:rsidRPr="00814546" w14:paraId="4F833951" w14:textId="77777777">
              <w:trPr>
                <w:tblCellSpacing w:w="15" w:type="dxa"/>
              </w:trPr>
              <w:tc>
                <w:tcPr>
                  <w:tcW w:w="0" w:type="auto"/>
                  <w:tcMar>
                    <w:top w:w="0" w:type="dxa"/>
                    <w:left w:w="0" w:type="dxa"/>
                    <w:bottom w:w="0" w:type="dxa"/>
                    <w:right w:w="0" w:type="dxa"/>
                  </w:tcMar>
                  <w:hideMark/>
                </w:tcPr>
                <w:p w14:paraId="595290A0" w14:textId="77777777" w:rsidR="00814546" w:rsidRPr="00814546" w:rsidRDefault="00814546" w:rsidP="00814546">
                  <w:pPr>
                    <w:spacing w:before="150" w:after="150" w:line="240" w:lineRule="auto"/>
                    <w:textAlignment w:val="baseline"/>
                    <w:outlineLvl w:val="0"/>
                    <w:rPr>
                      <w:rFonts w:ascii="Oswald" w:eastAsia="Times New Roman" w:hAnsi="Oswald" w:cs="Arial"/>
                      <w:b/>
                      <w:bCs/>
                      <w:color w:val="000000"/>
                      <w:kern w:val="36"/>
                      <w:sz w:val="48"/>
                      <w:szCs w:val="48"/>
                    </w:rPr>
                  </w:pPr>
                  <w:r w:rsidRPr="00814546">
                    <w:rPr>
                      <w:rFonts w:ascii="Oswald" w:eastAsia="Times New Roman" w:hAnsi="Oswald" w:cs="Arial"/>
                      <w:b/>
                      <w:bCs/>
                      <w:color w:val="000000"/>
                      <w:kern w:val="36"/>
                      <w:sz w:val="48"/>
                      <w:szCs w:val="48"/>
                    </w:rPr>
                    <w:t>Swift Coding, Certificate</w:t>
                  </w:r>
                </w:p>
              </w:tc>
            </w:tr>
            <w:tr w:rsidR="00814546" w:rsidRPr="00814546" w14:paraId="020607A7" w14:textId="77777777">
              <w:trPr>
                <w:tblCellSpacing w:w="15" w:type="dxa"/>
              </w:trPr>
              <w:tc>
                <w:tcPr>
                  <w:tcW w:w="0" w:type="auto"/>
                  <w:tcMar>
                    <w:top w:w="0" w:type="dxa"/>
                    <w:left w:w="0" w:type="dxa"/>
                    <w:bottom w:w="0" w:type="dxa"/>
                    <w:right w:w="0" w:type="dxa"/>
                  </w:tcMar>
                  <w:hideMark/>
                </w:tcPr>
                <w:p w14:paraId="783AC78B" w14:textId="77777777" w:rsidR="00814546" w:rsidRPr="00814546" w:rsidRDefault="007B15C6" w:rsidP="00814546">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5E9FE8F7">
                      <v:rect id="_x0000_i1028" alt="" style="width:468pt;height:.05pt;mso-width-percent:0;mso-height-percent:0;mso-width-percent:0;mso-height-percent:0" o:hralign="center" o:hrstd="t" o:hr="t" fillcolor="#a0a0a0" stroked="f"/>
                    </w:pict>
                  </w:r>
                </w:p>
              </w:tc>
            </w:tr>
          </w:tbl>
          <w:p w14:paraId="3C60315D" w14:textId="77777777" w:rsidR="00814546" w:rsidRPr="00814546" w:rsidRDefault="00814546" w:rsidP="00814546">
            <w:pPr>
              <w:spacing w:after="0" w:line="240" w:lineRule="auto"/>
              <w:textAlignment w:val="baseline"/>
              <w:rPr>
                <w:rFonts w:ascii="inherit" w:eastAsia="Times New Roman" w:hAnsi="inherit" w:cs="Arial"/>
                <w:color w:val="000000"/>
                <w:sz w:val="20"/>
                <w:szCs w:val="20"/>
              </w:rPr>
            </w:pPr>
            <w:r w:rsidRPr="00814546">
              <w:rPr>
                <w:rFonts w:ascii="inherit" w:eastAsia="Times New Roman" w:hAnsi="inherit" w:cs="Arial"/>
                <w:noProof/>
                <w:color w:val="000000"/>
                <w:sz w:val="20"/>
                <w:szCs w:val="20"/>
              </w:rPr>
              <w:drawing>
                <wp:inline distT="0" distB="0" distL="0" distR="0" wp14:anchorId="4D335011" wp14:editId="44936ED2">
                  <wp:extent cx="122555" cy="135255"/>
                  <wp:effectExtent l="0" t="0" r="0"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814546">
              <w:rPr>
                <w:rFonts w:ascii="inherit" w:eastAsia="Times New Roman" w:hAnsi="inherit" w:cs="Arial"/>
                <w:color w:val="000000"/>
                <w:sz w:val="20"/>
                <w:szCs w:val="20"/>
              </w:rPr>
              <w:t> Return to: </w:t>
            </w:r>
            <w:hyperlink r:id="rId130" w:history="1">
              <w:r w:rsidRPr="00814546">
                <w:rPr>
                  <w:rFonts w:ascii="Arial" w:eastAsia="Times New Roman" w:hAnsi="Arial" w:cs="Arial"/>
                  <w:color w:val="5327EF"/>
                  <w:sz w:val="20"/>
                  <w:szCs w:val="20"/>
                  <w:bdr w:val="none" w:sz="0" w:space="0" w:color="auto" w:frame="1"/>
                </w:rPr>
                <w:t>Catalog Search</w:t>
              </w:r>
            </w:hyperlink>
          </w:p>
          <w:p w14:paraId="51529042" w14:textId="7C3D3596" w:rsidR="00814546" w:rsidRPr="00814546" w:rsidRDefault="00814546" w:rsidP="00814546">
            <w:pPr>
              <w:spacing w:after="0" w:line="240" w:lineRule="auto"/>
              <w:textAlignment w:val="baseline"/>
              <w:rPr>
                <w:rFonts w:ascii="inherit" w:eastAsia="Times New Roman" w:hAnsi="inherit" w:cs="Arial"/>
                <w:color w:val="4F81BD" w:themeColor="accent1"/>
                <w:sz w:val="20"/>
                <w:szCs w:val="20"/>
              </w:rPr>
            </w:pPr>
            <w:r w:rsidRPr="00814546">
              <w:rPr>
                <w:rFonts w:ascii="inherit" w:eastAsia="Times New Roman" w:hAnsi="inherit" w:cs="Arial"/>
                <w:i/>
                <w:iCs/>
                <w:color w:val="000000"/>
                <w:sz w:val="20"/>
                <w:szCs w:val="20"/>
                <w:bdr w:val="none" w:sz="0" w:space="0" w:color="auto" w:frame="1"/>
              </w:rPr>
              <w:t xml:space="preserve">This certificate is not available to majors in </w:t>
            </w:r>
            <w:r w:rsidRPr="00814546">
              <w:rPr>
                <w:rFonts w:ascii="inherit" w:eastAsia="Times New Roman" w:hAnsi="inherit" w:cs="Arial"/>
                <w:i/>
                <w:iCs/>
                <w:strike/>
                <w:color w:val="FF0000"/>
                <w:sz w:val="20"/>
                <w:szCs w:val="20"/>
                <w:bdr w:val="none" w:sz="0" w:space="0" w:color="auto" w:frame="1"/>
              </w:rPr>
              <w:t>BFA Graphic Design, Emphasis in </w:t>
            </w:r>
            <w:r w:rsidRPr="00814546">
              <w:rPr>
                <w:rFonts w:ascii="inherit" w:eastAsia="Times New Roman" w:hAnsi="inherit" w:cs="Arial"/>
                <w:i/>
                <w:iCs/>
                <w:strike/>
                <w:color w:val="FF0000"/>
                <w:sz w:val="20"/>
                <w:szCs w:val="20"/>
                <w:bdr w:val="none" w:sz="0" w:space="0" w:color="auto" w:frame="1"/>
                <w:shd w:val="clear" w:color="auto" w:fill="B9C9FF"/>
              </w:rPr>
              <w:t>Digital Design</w:t>
            </w:r>
            <w:r w:rsidRPr="00814546">
              <w:rPr>
                <w:rFonts w:ascii="inherit" w:eastAsia="Times New Roman" w:hAnsi="inherit" w:cs="Arial"/>
                <w:i/>
                <w:iCs/>
                <w:strike/>
                <w:color w:val="FF0000"/>
                <w:sz w:val="20"/>
                <w:szCs w:val="20"/>
                <w:bdr w:val="none" w:sz="0" w:space="0" w:color="auto" w:frame="1"/>
              </w:rPr>
              <w:t> or</w:t>
            </w:r>
            <w:r w:rsidRPr="00814546">
              <w:rPr>
                <w:rFonts w:ascii="inherit" w:eastAsia="Times New Roman" w:hAnsi="inherit" w:cs="Arial"/>
                <w:i/>
                <w:iCs/>
                <w:color w:val="FF0000"/>
                <w:sz w:val="20"/>
                <w:szCs w:val="20"/>
                <w:bdr w:val="none" w:sz="0" w:space="0" w:color="auto" w:frame="1"/>
              </w:rPr>
              <w:t xml:space="preserve"> </w:t>
            </w:r>
            <w:r w:rsidRPr="00814546">
              <w:rPr>
                <w:rFonts w:ascii="inherit" w:eastAsia="Times New Roman" w:hAnsi="inherit" w:cs="Arial"/>
                <w:i/>
                <w:iCs/>
                <w:color w:val="000000"/>
                <w:sz w:val="20"/>
                <w:szCs w:val="20"/>
                <w:bdr w:val="none" w:sz="0" w:space="0" w:color="auto" w:frame="1"/>
              </w:rPr>
              <w:t>BS Digital Technology and Design, Emphasis in Mobile Application Development</w:t>
            </w:r>
            <w:r w:rsidR="0056621A" w:rsidRPr="0056621A">
              <w:rPr>
                <w:rFonts w:ascii="inherit" w:eastAsia="Times New Roman" w:hAnsi="inherit" w:cs="Arial"/>
                <w:i/>
                <w:iCs/>
                <w:color w:val="4F81BD" w:themeColor="accent1"/>
                <w:sz w:val="20"/>
                <w:szCs w:val="20"/>
                <w:highlight w:val="yellow"/>
                <w:bdr w:val="none" w:sz="0" w:space="0" w:color="auto" w:frame="1"/>
              </w:rPr>
              <w:t>.</w:t>
            </w:r>
          </w:p>
        </w:tc>
      </w:tr>
      <w:tr w:rsidR="00814546" w:rsidRPr="00814546" w14:paraId="6CA691C6" w14:textId="77777777" w:rsidTr="00814546">
        <w:trPr>
          <w:tblCellSpacing w:w="15" w:type="dxa"/>
        </w:trPr>
        <w:tc>
          <w:tcPr>
            <w:tcW w:w="10126" w:type="dxa"/>
            <w:tcMar>
              <w:top w:w="0" w:type="dxa"/>
              <w:left w:w="0" w:type="dxa"/>
              <w:bottom w:w="0" w:type="dxa"/>
              <w:right w:w="0" w:type="dxa"/>
            </w:tcMar>
            <w:hideMark/>
          </w:tcPr>
          <w:p w14:paraId="10524018" w14:textId="77777777" w:rsidR="00814546" w:rsidRPr="00814546" w:rsidRDefault="00814546" w:rsidP="00814546">
            <w:pPr>
              <w:spacing w:after="0" w:line="240" w:lineRule="auto"/>
              <w:textAlignment w:val="baseline"/>
              <w:outlineLvl w:val="1"/>
              <w:rPr>
                <w:rFonts w:ascii="Oswald" w:eastAsia="Times New Roman" w:hAnsi="Oswald" w:cs="Arial"/>
                <w:b/>
                <w:bCs/>
                <w:caps/>
                <w:color w:val="CC092F"/>
                <w:sz w:val="30"/>
                <w:szCs w:val="30"/>
              </w:rPr>
            </w:pPr>
            <w:bookmarkStart w:id="16" w:name="RequiredCourses"/>
            <w:bookmarkEnd w:id="16"/>
            <w:r w:rsidRPr="00814546">
              <w:rPr>
                <w:rFonts w:ascii="Oswald" w:eastAsia="Times New Roman" w:hAnsi="Oswald" w:cs="Arial"/>
                <w:b/>
                <w:bCs/>
                <w:caps/>
                <w:color w:val="CC092F"/>
                <w:sz w:val="30"/>
                <w:szCs w:val="30"/>
              </w:rPr>
              <w:t>REQUIRED COURSES:</w:t>
            </w:r>
          </w:p>
          <w:p w14:paraId="3E7187ED" w14:textId="77777777" w:rsidR="00814546" w:rsidRPr="00814546" w:rsidRDefault="007B15C6" w:rsidP="00814546">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37B9432B">
                <v:rect id="_x0000_i1027" alt="" style="width:468pt;height:.05pt;mso-width-percent:0;mso-height-percent:0;mso-width-percent:0;mso-height-percent:0" o:hralign="center" o:hrstd="t" o:hr="t" fillcolor="#a0a0a0" stroked="f"/>
              </w:pict>
            </w:r>
          </w:p>
          <w:p w14:paraId="24785336" w14:textId="77777777" w:rsidR="00814546" w:rsidRPr="00814546" w:rsidRDefault="00000000" w:rsidP="00814546">
            <w:pPr>
              <w:numPr>
                <w:ilvl w:val="0"/>
                <w:numId w:val="21"/>
              </w:numPr>
              <w:spacing w:after="0" w:line="240" w:lineRule="auto"/>
              <w:textAlignment w:val="baseline"/>
              <w:rPr>
                <w:rFonts w:ascii="inherit" w:eastAsia="Times New Roman" w:hAnsi="inherit" w:cs="Arial"/>
                <w:color w:val="000000"/>
                <w:sz w:val="20"/>
                <w:szCs w:val="20"/>
              </w:rPr>
            </w:pPr>
            <w:hyperlink r:id="rId131" w:history="1">
              <w:r w:rsidR="00814546" w:rsidRPr="00814546">
                <w:rPr>
                  <w:rFonts w:ascii="Arial" w:eastAsia="Times New Roman" w:hAnsi="Arial" w:cs="Arial"/>
                  <w:color w:val="5327EF"/>
                  <w:sz w:val="20"/>
                  <w:szCs w:val="20"/>
                  <w:bdr w:val="none" w:sz="0" w:space="0" w:color="auto" w:frame="1"/>
                </w:rPr>
                <w:t>DIGI 2003 - Introduction to Coding with Swift</w:t>
              </w:r>
            </w:hyperlink>
            <w:r w:rsidR="00814546" w:rsidRPr="00814546">
              <w:rPr>
                <w:rFonts w:ascii="inherit" w:eastAsia="Times New Roman" w:hAnsi="inherit" w:cs="Arial"/>
                <w:color w:val="000000"/>
                <w:sz w:val="20"/>
                <w:szCs w:val="20"/>
                <w:bdr w:val="none" w:sz="0" w:space="0" w:color="auto" w:frame="1"/>
              </w:rPr>
              <w:t> </w:t>
            </w:r>
            <w:r w:rsidR="00814546" w:rsidRPr="00814546">
              <w:rPr>
                <w:rFonts w:ascii="inherit" w:eastAsia="Times New Roman" w:hAnsi="inherit" w:cs="Arial"/>
                <w:b/>
                <w:bCs/>
                <w:color w:val="000000"/>
                <w:sz w:val="20"/>
                <w:szCs w:val="20"/>
                <w:bdr w:val="none" w:sz="0" w:space="0" w:color="auto" w:frame="1"/>
              </w:rPr>
              <w:t>Sem. Hrs:</w:t>
            </w:r>
            <w:r w:rsidR="00814546" w:rsidRPr="00814546">
              <w:rPr>
                <w:rFonts w:ascii="inherit" w:eastAsia="Times New Roman" w:hAnsi="inherit" w:cs="Arial"/>
                <w:color w:val="000000"/>
                <w:sz w:val="20"/>
                <w:szCs w:val="20"/>
                <w:bdr w:val="none" w:sz="0" w:space="0" w:color="auto" w:frame="1"/>
              </w:rPr>
              <w:t> </w:t>
            </w:r>
            <w:r w:rsidR="00814546" w:rsidRPr="00814546">
              <w:rPr>
                <w:rFonts w:ascii="inherit" w:eastAsia="Times New Roman" w:hAnsi="inherit" w:cs="Arial"/>
                <w:b/>
                <w:bCs/>
                <w:color w:val="000000"/>
                <w:sz w:val="20"/>
                <w:szCs w:val="20"/>
                <w:bdr w:val="none" w:sz="0" w:space="0" w:color="auto" w:frame="1"/>
              </w:rPr>
              <w:t>3</w:t>
            </w:r>
          </w:p>
          <w:p w14:paraId="371CF65D" w14:textId="77777777" w:rsidR="00814546" w:rsidRPr="00814546" w:rsidRDefault="00000000" w:rsidP="00814546">
            <w:pPr>
              <w:numPr>
                <w:ilvl w:val="0"/>
                <w:numId w:val="21"/>
              </w:numPr>
              <w:spacing w:after="0" w:line="240" w:lineRule="auto"/>
              <w:textAlignment w:val="baseline"/>
              <w:rPr>
                <w:rFonts w:ascii="inherit" w:eastAsia="Times New Roman" w:hAnsi="inherit" w:cs="Arial"/>
                <w:color w:val="000000"/>
                <w:sz w:val="20"/>
                <w:szCs w:val="20"/>
              </w:rPr>
            </w:pPr>
            <w:hyperlink r:id="rId132" w:history="1">
              <w:r w:rsidR="00814546" w:rsidRPr="00814546">
                <w:rPr>
                  <w:rFonts w:ascii="Arial" w:eastAsia="Times New Roman" w:hAnsi="Arial" w:cs="Arial"/>
                  <w:color w:val="5327EF"/>
                  <w:sz w:val="20"/>
                  <w:szCs w:val="20"/>
                  <w:bdr w:val="none" w:sz="0" w:space="0" w:color="auto" w:frame="1"/>
                </w:rPr>
                <w:t>DIGI 3003 - Intermediate Coding with Swift</w:t>
              </w:r>
            </w:hyperlink>
            <w:r w:rsidR="00814546" w:rsidRPr="00814546">
              <w:rPr>
                <w:rFonts w:ascii="inherit" w:eastAsia="Times New Roman" w:hAnsi="inherit" w:cs="Arial"/>
                <w:color w:val="000000"/>
                <w:sz w:val="20"/>
                <w:szCs w:val="20"/>
                <w:bdr w:val="none" w:sz="0" w:space="0" w:color="auto" w:frame="1"/>
              </w:rPr>
              <w:t> </w:t>
            </w:r>
            <w:r w:rsidR="00814546" w:rsidRPr="00814546">
              <w:rPr>
                <w:rFonts w:ascii="inherit" w:eastAsia="Times New Roman" w:hAnsi="inherit" w:cs="Arial"/>
                <w:b/>
                <w:bCs/>
                <w:color w:val="000000"/>
                <w:sz w:val="20"/>
                <w:szCs w:val="20"/>
                <w:bdr w:val="none" w:sz="0" w:space="0" w:color="auto" w:frame="1"/>
              </w:rPr>
              <w:t>Sem. Hrs:</w:t>
            </w:r>
            <w:r w:rsidR="00814546" w:rsidRPr="00814546">
              <w:rPr>
                <w:rFonts w:ascii="inherit" w:eastAsia="Times New Roman" w:hAnsi="inherit" w:cs="Arial"/>
                <w:color w:val="000000"/>
                <w:sz w:val="20"/>
                <w:szCs w:val="20"/>
                <w:bdr w:val="none" w:sz="0" w:space="0" w:color="auto" w:frame="1"/>
              </w:rPr>
              <w:t> </w:t>
            </w:r>
            <w:r w:rsidR="00814546" w:rsidRPr="00814546">
              <w:rPr>
                <w:rFonts w:ascii="inherit" w:eastAsia="Times New Roman" w:hAnsi="inherit" w:cs="Arial"/>
                <w:b/>
                <w:bCs/>
                <w:color w:val="000000"/>
                <w:sz w:val="20"/>
                <w:szCs w:val="20"/>
                <w:bdr w:val="none" w:sz="0" w:space="0" w:color="auto" w:frame="1"/>
              </w:rPr>
              <w:t>3</w:t>
            </w:r>
          </w:p>
          <w:p w14:paraId="6D242D04" w14:textId="77777777" w:rsidR="00814546" w:rsidRPr="00814546" w:rsidRDefault="00000000" w:rsidP="00814546">
            <w:pPr>
              <w:numPr>
                <w:ilvl w:val="0"/>
                <w:numId w:val="21"/>
              </w:numPr>
              <w:spacing w:after="0" w:line="240" w:lineRule="auto"/>
              <w:textAlignment w:val="baseline"/>
              <w:rPr>
                <w:rFonts w:ascii="inherit" w:eastAsia="Times New Roman" w:hAnsi="inherit" w:cs="Arial"/>
                <w:color w:val="000000"/>
                <w:sz w:val="20"/>
                <w:szCs w:val="20"/>
              </w:rPr>
            </w:pPr>
            <w:hyperlink r:id="rId133" w:history="1">
              <w:r w:rsidR="00814546" w:rsidRPr="00814546">
                <w:rPr>
                  <w:rFonts w:ascii="Arial" w:eastAsia="Times New Roman" w:hAnsi="Arial" w:cs="Arial"/>
                  <w:color w:val="5327EF"/>
                  <w:sz w:val="20"/>
                  <w:szCs w:val="20"/>
                  <w:bdr w:val="none" w:sz="0" w:space="0" w:color="auto" w:frame="1"/>
                </w:rPr>
                <w:t>DIGI 4003 - Advanced Studio in Swift Coding</w:t>
              </w:r>
            </w:hyperlink>
            <w:r w:rsidR="00814546" w:rsidRPr="00814546">
              <w:rPr>
                <w:rFonts w:ascii="inherit" w:eastAsia="Times New Roman" w:hAnsi="inherit" w:cs="Arial"/>
                <w:color w:val="000000"/>
                <w:sz w:val="20"/>
                <w:szCs w:val="20"/>
                <w:bdr w:val="none" w:sz="0" w:space="0" w:color="auto" w:frame="1"/>
              </w:rPr>
              <w:t> </w:t>
            </w:r>
            <w:r w:rsidR="00814546" w:rsidRPr="00814546">
              <w:rPr>
                <w:rFonts w:ascii="inherit" w:eastAsia="Times New Roman" w:hAnsi="inherit" w:cs="Arial"/>
                <w:b/>
                <w:bCs/>
                <w:color w:val="000000"/>
                <w:sz w:val="20"/>
                <w:szCs w:val="20"/>
                <w:bdr w:val="none" w:sz="0" w:space="0" w:color="auto" w:frame="1"/>
              </w:rPr>
              <w:t>Sem. Hrs:</w:t>
            </w:r>
            <w:r w:rsidR="00814546" w:rsidRPr="00814546">
              <w:rPr>
                <w:rFonts w:ascii="inherit" w:eastAsia="Times New Roman" w:hAnsi="inherit" w:cs="Arial"/>
                <w:color w:val="000000"/>
                <w:sz w:val="20"/>
                <w:szCs w:val="20"/>
                <w:bdr w:val="none" w:sz="0" w:space="0" w:color="auto" w:frame="1"/>
              </w:rPr>
              <w:t> </w:t>
            </w:r>
            <w:r w:rsidR="00814546" w:rsidRPr="00814546">
              <w:rPr>
                <w:rFonts w:ascii="inherit" w:eastAsia="Times New Roman" w:hAnsi="inherit" w:cs="Arial"/>
                <w:b/>
                <w:bCs/>
                <w:color w:val="000000"/>
                <w:sz w:val="20"/>
                <w:szCs w:val="20"/>
                <w:bdr w:val="none" w:sz="0" w:space="0" w:color="auto" w:frame="1"/>
              </w:rPr>
              <w:t>3</w:t>
            </w:r>
          </w:p>
          <w:p w14:paraId="1FDFED7D" w14:textId="77777777" w:rsidR="00814546" w:rsidRPr="00814546" w:rsidRDefault="00814546" w:rsidP="00814546">
            <w:pPr>
              <w:spacing w:after="0" w:line="240" w:lineRule="auto"/>
              <w:textAlignment w:val="baseline"/>
              <w:outlineLvl w:val="1"/>
              <w:rPr>
                <w:rFonts w:ascii="Oswald" w:eastAsia="Times New Roman" w:hAnsi="Oswald" w:cs="Arial"/>
                <w:b/>
                <w:bCs/>
                <w:caps/>
                <w:color w:val="CC092F"/>
                <w:sz w:val="30"/>
                <w:szCs w:val="30"/>
              </w:rPr>
            </w:pPr>
            <w:bookmarkStart w:id="17" w:name="TotalRequiredHours9"/>
            <w:bookmarkEnd w:id="17"/>
            <w:r w:rsidRPr="00814546">
              <w:rPr>
                <w:rFonts w:ascii="Oswald" w:eastAsia="Times New Roman" w:hAnsi="Oswald" w:cs="Arial"/>
                <w:b/>
                <w:bCs/>
                <w:caps/>
                <w:color w:val="CC092F"/>
                <w:sz w:val="30"/>
                <w:szCs w:val="30"/>
              </w:rPr>
              <w:t>TOTAL REQUIRED HOURS: 9</w:t>
            </w:r>
          </w:p>
        </w:tc>
      </w:tr>
    </w:tbl>
    <w:p w14:paraId="659B70F1" w14:textId="058160D5" w:rsidR="00814546" w:rsidRDefault="00814546" w:rsidP="00D0686A">
      <w:pPr>
        <w:tabs>
          <w:tab w:val="left" w:pos="360"/>
          <w:tab w:val="left" w:pos="720"/>
        </w:tabs>
        <w:spacing w:after="0" w:line="240" w:lineRule="auto"/>
        <w:rPr>
          <w:rFonts w:asciiTheme="majorHAnsi" w:hAnsiTheme="majorHAnsi" w:cs="Arial"/>
          <w:sz w:val="20"/>
          <w:szCs w:val="20"/>
        </w:rPr>
      </w:pPr>
    </w:p>
    <w:p w14:paraId="4F6C885F" w14:textId="11B878CF" w:rsidR="00814546" w:rsidRDefault="00814546" w:rsidP="00D0686A">
      <w:pPr>
        <w:tabs>
          <w:tab w:val="left" w:pos="360"/>
          <w:tab w:val="left" w:pos="720"/>
        </w:tabs>
        <w:spacing w:after="0" w:line="240" w:lineRule="auto"/>
        <w:rPr>
          <w:rFonts w:asciiTheme="majorHAnsi" w:hAnsiTheme="majorHAnsi" w:cs="Arial"/>
          <w:sz w:val="20"/>
          <w:szCs w:val="20"/>
        </w:rPr>
      </w:pPr>
    </w:p>
    <w:p w14:paraId="6CFF5DEF" w14:textId="1BC397A2" w:rsidR="00814546" w:rsidRDefault="00814546" w:rsidP="00D0686A">
      <w:pPr>
        <w:tabs>
          <w:tab w:val="left" w:pos="360"/>
          <w:tab w:val="left" w:pos="720"/>
        </w:tabs>
        <w:spacing w:after="0" w:line="240" w:lineRule="auto"/>
        <w:rPr>
          <w:rFonts w:asciiTheme="majorHAnsi" w:hAnsiTheme="majorHAnsi" w:cs="Arial"/>
          <w:sz w:val="20"/>
          <w:szCs w:val="20"/>
        </w:rPr>
      </w:pPr>
    </w:p>
    <w:p w14:paraId="399CD46E" w14:textId="508E4ABD" w:rsidR="00814546" w:rsidRDefault="00814546" w:rsidP="00D0686A">
      <w:pPr>
        <w:tabs>
          <w:tab w:val="left" w:pos="360"/>
          <w:tab w:val="left" w:pos="720"/>
        </w:tabs>
        <w:spacing w:after="0" w:line="240" w:lineRule="auto"/>
        <w:rPr>
          <w:rFonts w:asciiTheme="majorHAnsi" w:hAnsiTheme="majorHAnsi" w:cs="Arial"/>
          <w:sz w:val="20"/>
          <w:szCs w:val="20"/>
        </w:rPr>
      </w:pPr>
    </w:p>
    <w:p w14:paraId="28292BDA" w14:textId="32B0D362" w:rsidR="00814546" w:rsidRDefault="0056621A" w:rsidP="00D0686A">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AFTER</w:t>
      </w:r>
    </w:p>
    <w:p w14:paraId="44AA2F8B" w14:textId="4FEEB246" w:rsidR="0056621A" w:rsidRDefault="0056621A" w:rsidP="00D0686A">
      <w:pPr>
        <w:tabs>
          <w:tab w:val="left" w:pos="360"/>
          <w:tab w:val="left" w:pos="720"/>
        </w:tabs>
        <w:spacing w:after="0" w:line="240" w:lineRule="auto"/>
        <w:rPr>
          <w:rFonts w:asciiTheme="majorHAnsi" w:hAnsiTheme="majorHAnsi" w:cs="Arial"/>
          <w:b/>
          <w:bCs/>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56621A" w:rsidRPr="00814546" w14:paraId="44D456E0" w14:textId="77777777" w:rsidTr="0075592A">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56621A" w:rsidRPr="00814546" w14:paraId="1989916E" w14:textId="77777777" w:rsidTr="0075592A">
              <w:trPr>
                <w:tblCellSpacing w:w="15" w:type="dxa"/>
              </w:trPr>
              <w:tc>
                <w:tcPr>
                  <w:tcW w:w="0" w:type="auto"/>
                  <w:tcMar>
                    <w:top w:w="0" w:type="dxa"/>
                    <w:left w:w="0" w:type="dxa"/>
                    <w:bottom w:w="0" w:type="dxa"/>
                    <w:right w:w="0" w:type="dxa"/>
                  </w:tcMar>
                  <w:hideMark/>
                </w:tcPr>
                <w:p w14:paraId="2380A6BE" w14:textId="77777777" w:rsidR="0056621A" w:rsidRPr="00814546" w:rsidRDefault="0056621A" w:rsidP="0075592A">
                  <w:pPr>
                    <w:spacing w:before="150" w:after="150" w:line="240" w:lineRule="auto"/>
                    <w:textAlignment w:val="baseline"/>
                    <w:outlineLvl w:val="0"/>
                    <w:rPr>
                      <w:rFonts w:ascii="Oswald" w:eastAsia="Times New Roman" w:hAnsi="Oswald" w:cs="Arial"/>
                      <w:b/>
                      <w:bCs/>
                      <w:color w:val="000000"/>
                      <w:kern w:val="36"/>
                      <w:sz w:val="48"/>
                      <w:szCs w:val="48"/>
                    </w:rPr>
                  </w:pPr>
                  <w:r w:rsidRPr="00814546">
                    <w:rPr>
                      <w:rFonts w:ascii="Oswald" w:eastAsia="Times New Roman" w:hAnsi="Oswald" w:cs="Arial"/>
                      <w:b/>
                      <w:bCs/>
                      <w:color w:val="000000"/>
                      <w:kern w:val="36"/>
                      <w:sz w:val="48"/>
                      <w:szCs w:val="48"/>
                    </w:rPr>
                    <w:lastRenderedPageBreak/>
                    <w:t>Swift Coding, Certificate</w:t>
                  </w:r>
                </w:p>
              </w:tc>
            </w:tr>
            <w:tr w:rsidR="0056621A" w:rsidRPr="00814546" w14:paraId="17E0CDEB" w14:textId="77777777" w:rsidTr="0075592A">
              <w:trPr>
                <w:tblCellSpacing w:w="15" w:type="dxa"/>
              </w:trPr>
              <w:tc>
                <w:tcPr>
                  <w:tcW w:w="0" w:type="auto"/>
                  <w:tcMar>
                    <w:top w:w="0" w:type="dxa"/>
                    <w:left w:w="0" w:type="dxa"/>
                    <w:bottom w:w="0" w:type="dxa"/>
                    <w:right w:w="0" w:type="dxa"/>
                  </w:tcMar>
                  <w:hideMark/>
                </w:tcPr>
                <w:p w14:paraId="4D9CEA99" w14:textId="77777777" w:rsidR="0056621A" w:rsidRPr="00814546" w:rsidRDefault="007B15C6" w:rsidP="0075592A">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34E7B360">
                      <v:rect id="_x0000_i1026" alt="" style="width:468pt;height:.05pt;mso-width-percent:0;mso-height-percent:0;mso-width-percent:0;mso-height-percent:0" o:hralign="center" o:hrstd="t" o:hr="t" fillcolor="#a0a0a0" stroked="f"/>
                    </w:pict>
                  </w:r>
                </w:p>
              </w:tc>
            </w:tr>
          </w:tbl>
          <w:p w14:paraId="26487E26" w14:textId="77777777" w:rsidR="0056621A" w:rsidRPr="00814546" w:rsidRDefault="0056621A" w:rsidP="0075592A">
            <w:pPr>
              <w:spacing w:after="0" w:line="240" w:lineRule="auto"/>
              <w:textAlignment w:val="baseline"/>
              <w:rPr>
                <w:rFonts w:ascii="inherit" w:eastAsia="Times New Roman" w:hAnsi="inherit" w:cs="Arial"/>
                <w:color w:val="000000"/>
                <w:sz w:val="20"/>
                <w:szCs w:val="20"/>
              </w:rPr>
            </w:pPr>
            <w:r w:rsidRPr="00814546">
              <w:rPr>
                <w:rFonts w:ascii="inherit" w:eastAsia="Times New Roman" w:hAnsi="inherit" w:cs="Arial"/>
                <w:noProof/>
                <w:color w:val="000000"/>
                <w:sz w:val="20"/>
                <w:szCs w:val="20"/>
              </w:rPr>
              <w:drawing>
                <wp:inline distT="0" distB="0" distL="0" distR="0" wp14:anchorId="7458BEBA" wp14:editId="0B99DC56">
                  <wp:extent cx="122555" cy="135255"/>
                  <wp:effectExtent l="0" t="0" r="0"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814546">
              <w:rPr>
                <w:rFonts w:ascii="inherit" w:eastAsia="Times New Roman" w:hAnsi="inherit" w:cs="Arial"/>
                <w:color w:val="000000"/>
                <w:sz w:val="20"/>
                <w:szCs w:val="20"/>
              </w:rPr>
              <w:t> Return to: </w:t>
            </w:r>
            <w:hyperlink r:id="rId134" w:history="1">
              <w:r w:rsidRPr="00814546">
                <w:rPr>
                  <w:rFonts w:ascii="Arial" w:eastAsia="Times New Roman" w:hAnsi="Arial" w:cs="Arial"/>
                  <w:color w:val="5327EF"/>
                  <w:sz w:val="20"/>
                  <w:szCs w:val="20"/>
                  <w:bdr w:val="none" w:sz="0" w:space="0" w:color="auto" w:frame="1"/>
                </w:rPr>
                <w:t>Catalog Search</w:t>
              </w:r>
            </w:hyperlink>
          </w:p>
          <w:p w14:paraId="461C401C" w14:textId="1661E4FC" w:rsidR="0056621A" w:rsidRPr="00814546" w:rsidRDefault="0056621A" w:rsidP="0075592A">
            <w:pPr>
              <w:spacing w:after="0" w:line="240" w:lineRule="auto"/>
              <w:textAlignment w:val="baseline"/>
              <w:rPr>
                <w:rFonts w:ascii="inherit" w:eastAsia="Times New Roman" w:hAnsi="inherit" w:cs="Arial"/>
                <w:color w:val="000000"/>
                <w:sz w:val="20"/>
                <w:szCs w:val="20"/>
              </w:rPr>
            </w:pPr>
            <w:r w:rsidRPr="00814546">
              <w:rPr>
                <w:rFonts w:ascii="inherit" w:eastAsia="Times New Roman" w:hAnsi="inherit" w:cs="Arial"/>
                <w:i/>
                <w:iCs/>
                <w:color w:val="000000"/>
                <w:sz w:val="20"/>
                <w:szCs w:val="20"/>
                <w:bdr w:val="none" w:sz="0" w:space="0" w:color="auto" w:frame="1"/>
              </w:rPr>
              <w:t>This certificate is not available to majors in BS Digital Technology and Design, Emphasis in Mobile Application Development</w:t>
            </w:r>
            <w:r>
              <w:rPr>
                <w:rFonts w:ascii="inherit" w:eastAsia="Times New Roman" w:hAnsi="inherit" w:cs="Arial"/>
                <w:i/>
                <w:iCs/>
                <w:color w:val="000000"/>
                <w:sz w:val="20"/>
                <w:szCs w:val="20"/>
                <w:bdr w:val="none" w:sz="0" w:space="0" w:color="auto" w:frame="1"/>
              </w:rPr>
              <w:t>.</w:t>
            </w:r>
          </w:p>
        </w:tc>
      </w:tr>
      <w:tr w:rsidR="0056621A" w:rsidRPr="00814546" w14:paraId="033048A8" w14:textId="77777777" w:rsidTr="0075592A">
        <w:trPr>
          <w:tblCellSpacing w:w="15" w:type="dxa"/>
        </w:trPr>
        <w:tc>
          <w:tcPr>
            <w:tcW w:w="10126" w:type="dxa"/>
            <w:tcMar>
              <w:top w:w="0" w:type="dxa"/>
              <w:left w:w="0" w:type="dxa"/>
              <w:bottom w:w="0" w:type="dxa"/>
              <w:right w:w="0" w:type="dxa"/>
            </w:tcMar>
            <w:hideMark/>
          </w:tcPr>
          <w:p w14:paraId="2115AE03" w14:textId="77777777" w:rsidR="0056621A" w:rsidRPr="00814546" w:rsidRDefault="0056621A" w:rsidP="0075592A">
            <w:pPr>
              <w:spacing w:after="0" w:line="240" w:lineRule="auto"/>
              <w:textAlignment w:val="baseline"/>
              <w:outlineLvl w:val="1"/>
              <w:rPr>
                <w:rFonts w:ascii="Oswald" w:eastAsia="Times New Roman" w:hAnsi="Oswald" w:cs="Arial"/>
                <w:b/>
                <w:bCs/>
                <w:caps/>
                <w:color w:val="CC092F"/>
                <w:sz w:val="30"/>
                <w:szCs w:val="30"/>
              </w:rPr>
            </w:pPr>
            <w:r w:rsidRPr="00814546">
              <w:rPr>
                <w:rFonts w:ascii="Oswald" w:eastAsia="Times New Roman" w:hAnsi="Oswald" w:cs="Arial"/>
                <w:b/>
                <w:bCs/>
                <w:caps/>
                <w:color w:val="CC092F"/>
                <w:sz w:val="30"/>
                <w:szCs w:val="30"/>
              </w:rPr>
              <w:t>REQUIRED COURSES:</w:t>
            </w:r>
          </w:p>
          <w:p w14:paraId="57C16C60" w14:textId="77777777" w:rsidR="0056621A" w:rsidRPr="00814546" w:rsidRDefault="007B15C6" w:rsidP="0075592A">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37D93986">
                <v:rect id="_x0000_i1025" alt="" style="width:468pt;height:.05pt;mso-width-percent:0;mso-height-percent:0;mso-width-percent:0;mso-height-percent:0" o:hralign="center" o:hrstd="t" o:hr="t" fillcolor="#a0a0a0" stroked="f"/>
              </w:pict>
            </w:r>
          </w:p>
          <w:p w14:paraId="32677D10" w14:textId="77777777" w:rsidR="0056621A" w:rsidRPr="00814546"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135" w:history="1">
              <w:r w:rsidR="0056621A" w:rsidRPr="00814546">
                <w:rPr>
                  <w:rFonts w:ascii="Arial" w:eastAsia="Times New Roman" w:hAnsi="Arial" w:cs="Arial"/>
                  <w:color w:val="5327EF"/>
                  <w:sz w:val="20"/>
                  <w:szCs w:val="20"/>
                  <w:bdr w:val="none" w:sz="0" w:space="0" w:color="auto" w:frame="1"/>
                </w:rPr>
                <w:t>DIGI 2003 - Introduction to Coding with Swift</w:t>
              </w:r>
            </w:hyperlink>
            <w:r w:rsidR="0056621A" w:rsidRPr="00814546">
              <w:rPr>
                <w:rFonts w:ascii="inherit" w:eastAsia="Times New Roman" w:hAnsi="inherit" w:cs="Arial"/>
                <w:color w:val="000000"/>
                <w:sz w:val="20"/>
                <w:szCs w:val="20"/>
                <w:bdr w:val="none" w:sz="0" w:space="0" w:color="auto" w:frame="1"/>
              </w:rPr>
              <w:t> </w:t>
            </w:r>
            <w:r w:rsidR="0056621A" w:rsidRPr="00814546">
              <w:rPr>
                <w:rFonts w:ascii="inherit" w:eastAsia="Times New Roman" w:hAnsi="inherit" w:cs="Arial"/>
                <w:b/>
                <w:bCs/>
                <w:color w:val="000000"/>
                <w:sz w:val="20"/>
                <w:szCs w:val="20"/>
                <w:bdr w:val="none" w:sz="0" w:space="0" w:color="auto" w:frame="1"/>
              </w:rPr>
              <w:t>Sem. Hrs:</w:t>
            </w:r>
            <w:r w:rsidR="0056621A" w:rsidRPr="00814546">
              <w:rPr>
                <w:rFonts w:ascii="inherit" w:eastAsia="Times New Roman" w:hAnsi="inherit" w:cs="Arial"/>
                <w:color w:val="000000"/>
                <w:sz w:val="20"/>
                <w:szCs w:val="20"/>
                <w:bdr w:val="none" w:sz="0" w:space="0" w:color="auto" w:frame="1"/>
              </w:rPr>
              <w:t> </w:t>
            </w:r>
            <w:r w:rsidR="0056621A" w:rsidRPr="00814546">
              <w:rPr>
                <w:rFonts w:ascii="inherit" w:eastAsia="Times New Roman" w:hAnsi="inherit" w:cs="Arial"/>
                <w:b/>
                <w:bCs/>
                <w:color w:val="000000"/>
                <w:sz w:val="20"/>
                <w:szCs w:val="20"/>
                <w:bdr w:val="none" w:sz="0" w:space="0" w:color="auto" w:frame="1"/>
              </w:rPr>
              <w:t>3</w:t>
            </w:r>
          </w:p>
          <w:p w14:paraId="47358EA7" w14:textId="77777777" w:rsidR="0056621A" w:rsidRPr="00814546"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136" w:history="1">
              <w:r w:rsidR="0056621A" w:rsidRPr="00814546">
                <w:rPr>
                  <w:rFonts w:ascii="Arial" w:eastAsia="Times New Roman" w:hAnsi="Arial" w:cs="Arial"/>
                  <w:color w:val="5327EF"/>
                  <w:sz w:val="20"/>
                  <w:szCs w:val="20"/>
                  <w:bdr w:val="none" w:sz="0" w:space="0" w:color="auto" w:frame="1"/>
                </w:rPr>
                <w:t>DIGI 3003 - Intermediate Coding with Swift</w:t>
              </w:r>
            </w:hyperlink>
            <w:r w:rsidR="0056621A" w:rsidRPr="00814546">
              <w:rPr>
                <w:rFonts w:ascii="inherit" w:eastAsia="Times New Roman" w:hAnsi="inherit" w:cs="Arial"/>
                <w:color w:val="000000"/>
                <w:sz w:val="20"/>
                <w:szCs w:val="20"/>
                <w:bdr w:val="none" w:sz="0" w:space="0" w:color="auto" w:frame="1"/>
              </w:rPr>
              <w:t> </w:t>
            </w:r>
            <w:r w:rsidR="0056621A" w:rsidRPr="00814546">
              <w:rPr>
                <w:rFonts w:ascii="inherit" w:eastAsia="Times New Roman" w:hAnsi="inherit" w:cs="Arial"/>
                <w:b/>
                <w:bCs/>
                <w:color w:val="000000"/>
                <w:sz w:val="20"/>
                <w:szCs w:val="20"/>
                <w:bdr w:val="none" w:sz="0" w:space="0" w:color="auto" w:frame="1"/>
              </w:rPr>
              <w:t>Sem. Hrs:</w:t>
            </w:r>
            <w:r w:rsidR="0056621A" w:rsidRPr="00814546">
              <w:rPr>
                <w:rFonts w:ascii="inherit" w:eastAsia="Times New Roman" w:hAnsi="inherit" w:cs="Arial"/>
                <w:color w:val="000000"/>
                <w:sz w:val="20"/>
                <w:szCs w:val="20"/>
                <w:bdr w:val="none" w:sz="0" w:space="0" w:color="auto" w:frame="1"/>
              </w:rPr>
              <w:t> </w:t>
            </w:r>
            <w:r w:rsidR="0056621A" w:rsidRPr="00814546">
              <w:rPr>
                <w:rFonts w:ascii="inherit" w:eastAsia="Times New Roman" w:hAnsi="inherit" w:cs="Arial"/>
                <w:b/>
                <w:bCs/>
                <w:color w:val="000000"/>
                <w:sz w:val="20"/>
                <w:szCs w:val="20"/>
                <w:bdr w:val="none" w:sz="0" w:space="0" w:color="auto" w:frame="1"/>
              </w:rPr>
              <w:t>3</w:t>
            </w:r>
          </w:p>
          <w:p w14:paraId="6CAE6D37" w14:textId="77777777" w:rsidR="0056621A" w:rsidRPr="00814546"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137" w:history="1">
              <w:r w:rsidR="0056621A" w:rsidRPr="00814546">
                <w:rPr>
                  <w:rFonts w:ascii="Arial" w:eastAsia="Times New Roman" w:hAnsi="Arial" w:cs="Arial"/>
                  <w:color w:val="5327EF"/>
                  <w:sz w:val="20"/>
                  <w:szCs w:val="20"/>
                  <w:bdr w:val="none" w:sz="0" w:space="0" w:color="auto" w:frame="1"/>
                </w:rPr>
                <w:t>DIGI 4003 - Advanced Studio in Swift Coding</w:t>
              </w:r>
            </w:hyperlink>
            <w:r w:rsidR="0056621A" w:rsidRPr="00814546">
              <w:rPr>
                <w:rFonts w:ascii="inherit" w:eastAsia="Times New Roman" w:hAnsi="inherit" w:cs="Arial"/>
                <w:color w:val="000000"/>
                <w:sz w:val="20"/>
                <w:szCs w:val="20"/>
                <w:bdr w:val="none" w:sz="0" w:space="0" w:color="auto" w:frame="1"/>
              </w:rPr>
              <w:t> </w:t>
            </w:r>
            <w:r w:rsidR="0056621A" w:rsidRPr="00814546">
              <w:rPr>
                <w:rFonts w:ascii="inherit" w:eastAsia="Times New Roman" w:hAnsi="inherit" w:cs="Arial"/>
                <w:b/>
                <w:bCs/>
                <w:color w:val="000000"/>
                <w:sz w:val="20"/>
                <w:szCs w:val="20"/>
                <w:bdr w:val="none" w:sz="0" w:space="0" w:color="auto" w:frame="1"/>
              </w:rPr>
              <w:t>Sem. Hrs:</w:t>
            </w:r>
            <w:r w:rsidR="0056621A" w:rsidRPr="00814546">
              <w:rPr>
                <w:rFonts w:ascii="inherit" w:eastAsia="Times New Roman" w:hAnsi="inherit" w:cs="Arial"/>
                <w:color w:val="000000"/>
                <w:sz w:val="20"/>
                <w:szCs w:val="20"/>
                <w:bdr w:val="none" w:sz="0" w:space="0" w:color="auto" w:frame="1"/>
              </w:rPr>
              <w:t> </w:t>
            </w:r>
            <w:r w:rsidR="0056621A" w:rsidRPr="00814546">
              <w:rPr>
                <w:rFonts w:ascii="inherit" w:eastAsia="Times New Roman" w:hAnsi="inherit" w:cs="Arial"/>
                <w:b/>
                <w:bCs/>
                <w:color w:val="000000"/>
                <w:sz w:val="20"/>
                <w:szCs w:val="20"/>
                <w:bdr w:val="none" w:sz="0" w:space="0" w:color="auto" w:frame="1"/>
              </w:rPr>
              <w:t>3</w:t>
            </w:r>
          </w:p>
          <w:p w14:paraId="7AA0BAEE" w14:textId="77777777" w:rsidR="0056621A" w:rsidRPr="00814546" w:rsidRDefault="0056621A" w:rsidP="0075592A">
            <w:pPr>
              <w:spacing w:after="0" w:line="240" w:lineRule="auto"/>
              <w:textAlignment w:val="baseline"/>
              <w:outlineLvl w:val="1"/>
              <w:rPr>
                <w:rFonts w:ascii="Oswald" w:eastAsia="Times New Roman" w:hAnsi="Oswald" w:cs="Arial"/>
                <w:b/>
                <w:bCs/>
                <w:caps/>
                <w:color w:val="CC092F"/>
                <w:sz w:val="30"/>
                <w:szCs w:val="30"/>
              </w:rPr>
            </w:pPr>
            <w:r w:rsidRPr="00814546">
              <w:rPr>
                <w:rFonts w:ascii="Oswald" w:eastAsia="Times New Roman" w:hAnsi="Oswald" w:cs="Arial"/>
                <w:b/>
                <w:bCs/>
                <w:caps/>
                <w:color w:val="CC092F"/>
                <w:sz w:val="30"/>
                <w:szCs w:val="30"/>
              </w:rPr>
              <w:t>TOTAL REQUIRED HOURS: 9</w:t>
            </w:r>
          </w:p>
        </w:tc>
      </w:tr>
    </w:tbl>
    <w:p w14:paraId="6E6002CF" w14:textId="77777777" w:rsidR="0056621A" w:rsidRPr="00F2687C" w:rsidRDefault="0056621A" w:rsidP="0056621A">
      <w:pPr>
        <w:tabs>
          <w:tab w:val="left" w:pos="360"/>
          <w:tab w:val="left" w:pos="720"/>
        </w:tabs>
        <w:spacing w:after="0" w:line="240" w:lineRule="auto"/>
        <w:rPr>
          <w:rFonts w:asciiTheme="majorHAnsi" w:hAnsiTheme="majorHAnsi" w:cs="Arial"/>
          <w:sz w:val="20"/>
          <w:szCs w:val="20"/>
        </w:rPr>
      </w:pPr>
    </w:p>
    <w:p w14:paraId="133A0BE9" w14:textId="77777777" w:rsidR="0056621A" w:rsidRPr="00814546" w:rsidRDefault="0056621A" w:rsidP="00D0686A">
      <w:pPr>
        <w:tabs>
          <w:tab w:val="left" w:pos="360"/>
          <w:tab w:val="left" w:pos="720"/>
        </w:tabs>
        <w:spacing w:after="0" w:line="240" w:lineRule="auto"/>
        <w:rPr>
          <w:rFonts w:asciiTheme="majorHAnsi" w:hAnsiTheme="majorHAnsi" w:cs="Arial"/>
          <w:b/>
          <w:bCs/>
          <w:sz w:val="20"/>
          <w:szCs w:val="20"/>
        </w:rPr>
      </w:pPr>
    </w:p>
    <w:sectPr w:rsidR="0056621A" w:rsidRPr="00814546" w:rsidSect="00384538">
      <w:headerReference w:type="even" r:id="rId138"/>
      <w:headerReference w:type="default" r:id="rId139"/>
      <w:footerReference w:type="even" r:id="rId140"/>
      <w:footerReference w:type="default" r:id="rId141"/>
      <w:headerReference w:type="first" r:id="rId142"/>
      <w:footerReference w:type="first" r:id="rId14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162E" w14:textId="77777777" w:rsidR="007B15C6" w:rsidRDefault="007B15C6" w:rsidP="00AF3758">
      <w:pPr>
        <w:spacing w:after="0" w:line="240" w:lineRule="auto"/>
      </w:pPr>
      <w:r>
        <w:separator/>
      </w:r>
    </w:p>
  </w:endnote>
  <w:endnote w:type="continuationSeparator" w:id="0">
    <w:p w14:paraId="030A58F4" w14:textId="77777777" w:rsidR="007B15C6" w:rsidRDefault="007B15C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59D2" w14:textId="77777777" w:rsidR="008820BB" w:rsidRDefault="0088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2E7C0967"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2E65">
          <w:rPr>
            <w:noProof/>
          </w:rPr>
          <w:t>2</w:t>
        </w:r>
        <w:r>
          <w:rPr>
            <w:noProof/>
          </w:rPr>
          <w:fldChar w:fldCharType="end"/>
        </w:r>
      </w:sdtContent>
    </w:sdt>
  </w:p>
  <w:p w14:paraId="057198D0" w14:textId="77777777" w:rsidR="000D4189" w:rsidRDefault="000D4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0A23" w14:textId="77777777" w:rsidR="008820BB" w:rsidRDefault="0088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27B2" w14:textId="77777777" w:rsidR="007B15C6" w:rsidRDefault="007B15C6" w:rsidP="00AF3758">
      <w:pPr>
        <w:spacing w:after="0" w:line="240" w:lineRule="auto"/>
      </w:pPr>
      <w:r>
        <w:separator/>
      </w:r>
    </w:p>
  </w:footnote>
  <w:footnote w:type="continuationSeparator" w:id="0">
    <w:p w14:paraId="0214B7FE" w14:textId="77777777" w:rsidR="007B15C6" w:rsidRDefault="007B15C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C84" w14:textId="3D331554" w:rsidR="00DD5EE0" w:rsidRDefault="00DD5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B43D" w14:textId="6BC61027" w:rsidR="00DD5EE0" w:rsidRDefault="00DD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0A8" w14:textId="7FB77C93" w:rsidR="00DD5EE0" w:rsidRDefault="00DD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0602F"/>
    <w:multiLevelType w:val="multilevel"/>
    <w:tmpl w:val="5A42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8132C"/>
    <w:multiLevelType w:val="multilevel"/>
    <w:tmpl w:val="711A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D0DC7"/>
    <w:multiLevelType w:val="multilevel"/>
    <w:tmpl w:val="741C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094187"/>
    <w:multiLevelType w:val="multilevel"/>
    <w:tmpl w:val="5944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101CCC"/>
    <w:multiLevelType w:val="multilevel"/>
    <w:tmpl w:val="DE1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B20083"/>
    <w:multiLevelType w:val="multilevel"/>
    <w:tmpl w:val="7A04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555AA"/>
    <w:multiLevelType w:val="multilevel"/>
    <w:tmpl w:val="47A4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0167F3"/>
    <w:multiLevelType w:val="multilevel"/>
    <w:tmpl w:val="680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E6716F"/>
    <w:multiLevelType w:val="multilevel"/>
    <w:tmpl w:val="01D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B7B74"/>
    <w:multiLevelType w:val="multilevel"/>
    <w:tmpl w:val="DBA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91186B"/>
    <w:multiLevelType w:val="multilevel"/>
    <w:tmpl w:val="DC2E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BF1F0B"/>
    <w:multiLevelType w:val="hybridMultilevel"/>
    <w:tmpl w:val="5044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749B7"/>
    <w:multiLevelType w:val="multilevel"/>
    <w:tmpl w:val="81F2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571B6"/>
    <w:multiLevelType w:val="multilevel"/>
    <w:tmpl w:val="3F04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123563"/>
    <w:multiLevelType w:val="multilevel"/>
    <w:tmpl w:val="859C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1674EA"/>
    <w:multiLevelType w:val="multilevel"/>
    <w:tmpl w:val="F7D2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F42CE5"/>
    <w:multiLevelType w:val="multilevel"/>
    <w:tmpl w:val="ED8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E01310"/>
    <w:multiLevelType w:val="multilevel"/>
    <w:tmpl w:val="E9FA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022127"/>
    <w:multiLevelType w:val="multilevel"/>
    <w:tmpl w:val="1B0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2724AF"/>
    <w:multiLevelType w:val="multilevel"/>
    <w:tmpl w:val="F0B4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AC2530"/>
    <w:multiLevelType w:val="multilevel"/>
    <w:tmpl w:val="BB82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31478F"/>
    <w:multiLevelType w:val="multilevel"/>
    <w:tmpl w:val="F0D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175E68"/>
    <w:multiLevelType w:val="multilevel"/>
    <w:tmpl w:val="1C3C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DD72A5"/>
    <w:multiLevelType w:val="multilevel"/>
    <w:tmpl w:val="DC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B43DE2"/>
    <w:multiLevelType w:val="multilevel"/>
    <w:tmpl w:val="6B24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3651489">
    <w:abstractNumId w:val="3"/>
  </w:num>
  <w:num w:numId="2" w16cid:durableId="1789154689">
    <w:abstractNumId w:val="0"/>
  </w:num>
  <w:num w:numId="3" w16cid:durableId="1293287594">
    <w:abstractNumId w:val="14"/>
  </w:num>
  <w:num w:numId="4" w16cid:durableId="1677729093">
    <w:abstractNumId w:val="12"/>
  </w:num>
  <w:num w:numId="5" w16cid:durableId="519315429">
    <w:abstractNumId w:val="21"/>
  </w:num>
  <w:num w:numId="6" w16cid:durableId="11343294">
    <w:abstractNumId w:val="4"/>
  </w:num>
  <w:num w:numId="7" w16cid:durableId="1767774657">
    <w:abstractNumId w:val="2"/>
  </w:num>
  <w:num w:numId="8" w16cid:durableId="573661379">
    <w:abstractNumId w:val="13"/>
  </w:num>
  <w:num w:numId="9" w16cid:durableId="834612307">
    <w:abstractNumId w:val="6"/>
  </w:num>
  <w:num w:numId="10" w16cid:durableId="1662658033">
    <w:abstractNumId w:val="19"/>
  </w:num>
  <w:num w:numId="11" w16cid:durableId="1044790856">
    <w:abstractNumId w:val="10"/>
  </w:num>
  <w:num w:numId="12" w16cid:durableId="1683244756">
    <w:abstractNumId w:val="8"/>
  </w:num>
  <w:num w:numId="13" w16cid:durableId="974867890">
    <w:abstractNumId w:val="11"/>
  </w:num>
  <w:num w:numId="14" w16cid:durableId="1764064311">
    <w:abstractNumId w:val="33"/>
  </w:num>
  <w:num w:numId="15" w16cid:durableId="1793282592">
    <w:abstractNumId w:val="1"/>
  </w:num>
  <w:num w:numId="16" w16cid:durableId="1147547357">
    <w:abstractNumId w:val="22"/>
  </w:num>
  <w:num w:numId="17" w16cid:durableId="1427918520">
    <w:abstractNumId w:val="31"/>
  </w:num>
  <w:num w:numId="18" w16cid:durableId="512650423">
    <w:abstractNumId w:val="20"/>
  </w:num>
  <w:num w:numId="19" w16cid:durableId="813907282">
    <w:abstractNumId w:val="18"/>
  </w:num>
  <w:num w:numId="20" w16cid:durableId="193200388">
    <w:abstractNumId w:val="17"/>
  </w:num>
  <w:num w:numId="21" w16cid:durableId="1101756274">
    <w:abstractNumId w:val="16"/>
  </w:num>
  <w:num w:numId="22" w16cid:durableId="148718147">
    <w:abstractNumId w:val="5"/>
  </w:num>
  <w:num w:numId="23" w16cid:durableId="804539982">
    <w:abstractNumId w:val="30"/>
  </w:num>
  <w:num w:numId="24" w16cid:durableId="753362789">
    <w:abstractNumId w:val="26"/>
  </w:num>
  <w:num w:numId="25" w16cid:durableId="791707126">
    <w:abstractNumId w:val="9"/>
  </w:num>
  <w:num w:numId="26" w16cid:durableId="860238145">
    <w:abstractNumId w:val="23"/>
  </w:num>
  <w:num w:numId="27" w16cid:durableId="373585263">
    <w:abstractNumId w:val="28"/>
  </w:num>
  <w:num w:numId="28" w16cid:durableId="2137873994">
    <w:abstractNumId w:val="27"/>
  </w:num>
  <w:num w:numId="29" w16cid:durableId="2076775906">
    <w:abstractNumId w:val="32"/>
  </w:num>
  <w:num w:numId="30" w16cid:durableId="1319726351">
    <w:abstractNumId w:val="24"/>
  </w:num>
  <w:num w:numId="31" w16cid:durableId="57483209">
    <w:abstractNumId w:val="15"/>
  </w:num>
  <w:num w:numId="32" w16cid:durableId="1669283378">
    <w:abstractNumId w:val="25"/>
  </w:num>
  <w:num w:numId="33" w16cid:durableId="2110663194">
    <w:abstractNumId w:val="29"/>
  </w:num>
  <w:num w:numId="34" w16cid:durableId="1731659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022E"/>
    <w:rsid w:val="00016FE7"/>
    <w:rsid w:val="00024BA5"/>
    <w:rsid w:val="00026667"/>
    <w:rsid w:val="000403B1"/>
    <w:rsid w:val="000470FE"/>
    <w:rsid w:val="00054D9E"/>
    <w:rsid w:val="000869B0"/>
    <w:rsid w:val="000A7C2E"/>
    <w:rsid w:val="000D06F1"/>
    <w:rsid w:val="000D4189"/>
    <w:rsid w:val="000F4736"/>
    <w:rsid w:val="000F51A6"/>
    <w:rsid w:val="00103070"/>
    <w:rsid w:val="00111D77"/>
    <w:rsid w:val="00123D70"/>
    <w:rsid w:val="00130E5B"/>
    <w:rsid w:val="00141ADB"/>
    <w:rsid w:val="00151451"/>
    <w:rsid w:val="00155DFC"/>
    <w:rsid w:val="00167C8E"/>
    <w:rsid w:val="00170738"/>
    <w:rsid w:val="001734C0"/>
    <w:rsid w:val="00185D67"/>
    <w:rsid w:val="001A5DD5"/>
    <w:rsid w:val="001A76C0"/>
    <w:rsid w:val="001C7D14"/>
    <w:rsid w:val="001D12E8"/>
    <w:rsid w:val="001E17CB"/>
    <w:rsid w:val="001E3695"/>
    <w:rsid w:val="001E53BB"/>
    <w:rsid w:val="001F5E9E"/>
    <w:rsid w:val="001F6306"/>
    <w:rsid w:val="00204521"/>
    <w:rsid w:val="00207DBE"/>
    <w:rsid w:val="00212A76"/>
    <w:rsid w:val="002315B0"/>
    <w:rsid w:val="0023234C"/>
    <w:rsid w:val="002463A4"/>
    <w:rsid w:val="00254447"/>
    <w:rsid w:val="00261ACE"/>
    <w:rsid w:val="00262C88"/>
    <w:rsid w:val="00265C17"/>
    <w:rsid w:val="00277BE6"/>
    <w:rsid w:val="0028432D"/>
    <w:rsid w:val="0028521F"/>
    <w:rsid w:val="00285F5A"/>
    <w:rsid w:val="00291DEC"/>
    <w:rsid w:val="002941B8"/>
    <w:rsid w:val="00295634"/>
    <w:rsid w:val="002B41C6"/>
    <w:rsid w:val="002D0D13"/>
    <w:rsid w:val="002D339D"/>
    <w:rsid w:val="002D64D4"/>
    <w:rsid w:val="003231BB"/>
    <w:rsid w:val="003342AB"/>
    <w:rsid w:val="00346F5C"/>
    <w:rsid w:val="00355FF4"/>
    <w:rsid w:val="00362414"/>
    <w:rsid w:val="00370388"/>
    <w:rsid w:val="00374D72"/>
    <w:rsid w:val="00384538"/>
    <w:rsid w:val="00384C95"/>
    <w:rsid w:val="00386112"/>
    <w:rsid w:val="00387024"/>
    <w:rsid w:val="003A7544"/>
    <w:rsid w:val="003C4DA1"/>
    <w:rsid w:val="003D091A"/>
    <w:rsid w:val="003D19EE"/>
    <w:rsid w:val="003D5B61"/>
    <w:rsid w:val="003E4F3C"/>
    <w:rsid w:val="003F247C"/>
    <w:rsid w:val="003F405A"/>
    <w:rsid w:val="003F5D14"/>
    <w:rsid w:val="00400712"/>
    <w:rsid w:val="004072F1"/>
    <w:rsid w:val="004116EC"/>
    <w:rsid w:val="00411FE1"/>
    <w:rsid w:val="00416DFD"/>
    <w:rsid w:val="00422FEF"/>
    <w:rsid w:val="004261C0"/>
    <w:rsid w:val="00473252"/>
    <w:rsid w:val="00487771"/>
    <w:rsid w:val="004A217E"/>
    <w:rsid w:val="004A7706"/>
    <w:rsid w:val="004F3C87"/>
    <w:rsid w:val="0050295C"/>
    <w:rsid w:val="00504BCC"/>
    <w:rsid w:val="005142CA"/>
    <w:rsid w:val="00526B81"/>
    <w:rsid w:val="005522D7"/>
    <w:rsid w:val="0056621A"/>
    <w:rsid w:val="00571E0A"/>
    <w:rsid w:val="00575AC4"/>
    <w:rsid w:val="00584C22"/>
    <w:rsid w:val="00585C02"/>
    <w:rsid w:val="00592A95"/>
    <w:rsid w:val="00595066"/>
    <w:rsid w:val="005A390F"/>
    <w:rsid w:val="005B376F"/>
    <w:rsid w:val="005F1805"/>
    <w:rsid w:val="005F20E2"/>
    <w:rsid w:val="00604494"/>
    <w:rsid w:val="00605FC3"/>
    <w:rsid w:val="006067E9"/>
    <w:rsid w:val="006179CB"/>
    <w:rsid w:val="006254C6"/>
    <w:rsid w:val="00625A9A"/>
    <w:rsid w:val="00627121"/>
    <w:rsid w:val="0063131D"/>
    <w:rsid w:val="00636DB3"/>
    <w:rsid w:val="00665524"/>
    <w:rsid w:val="006657FB"/>
    <w:rsid w:val="00670C6D"/>
    <w:rsid w:val="00677A48"/>
    <w:rsid w:val="006B52C0"/>
    <w:rsid w:val="006D0246"/>
    <w:rsid w:val="006D3B21"/>
    <w:rsid w:val="006E29A4"/>
    <w:rsid w:val="006E6117"/>
    <w:rsid w:val="00712045"/>
    <w:rsid w:val="0071224D"/>
    <w:rsid w:val="00717827"/>
    <w:rsid w:val="0073025F"/>
    <w:rsid w:val="0073125A"/>
    <w:rsid w:val="007339BD"/>
    <w:rsid w:val="00750AF6"/>
    <w:rsid w:val="007625E4"/>
    <w:rsid w:val="007A06B9"/>
    <w:rsid w:val="007A3964"/>
    <w:rsid w:val="007B15C6"/>
    <w:rsid w:val="007F2A4B"/>
    <w:rsid w:val="00814546"/>
    <w:rsid w:val="00815EBC"/>
    <w:rsid w:val="00820E6E"/>
    <w:rsid w:val="0083170D"/>
    <w:rsid w:val="00846CFD"/>
    <w:rsid w:val="00860481"/>
    <w:rsid w:val="008820BB"/>
    <w:rsid w:val="008829ED"/>
    <w:rsid w:val="00884F7A"/>
    <w:rsid w:val="008B2FA7"/>
    <w:rsid w:val="008C5410"/>
    <w:rsid w:val="008C703B"/>
    <w:rsid w:val="008E6C1C"/>
    <w:rsid w:val="00922484"/>
    <w:rsid w:val="00924DD9"/>
    <w:rsid w:val="00942B49"/>
    <w:rsid w:val="00945A8C"/>
    <w:rsid w:val="00956515"/>
    <w:rsid w:val="00963131"/>
    <w:rsid w:val="00964C3B"/>
    <w:rsid w:val="00986056"/>
    <w:rsid w:val="0099311A"/>
    <w:rsid w:val="009A529F"/>
    <w:rsid w:val="009B3928"/>
    <w:rsid w:val="009B5898"/>
    <w:rsid w:val="009C18CD"/>
    <w:rsid w:val="009C3C35"/>
    <w:rsid w:val="009C65F8"/>
    <w:rsid w:val="009D458E"/>
    <w:rsid w:val="009D5DEA"/>
    <w:rsid w:val="009F346B"/>
    <w:rsid w:val="00A01035"/>
    <w:rsid w:val="00A0329C"/>
    <w:rsid w:val="00A11BA1"/>
    <w:rsid w:val="00A16BB1"/>
    <w:rsid w:val="00A26EF7"/>
    <w:rsid w:val="00A27EAD"/>
    <w:rsid w:val="00A31D6F"/>
    <w:rsid w:val="00A34100"/>
    <w:rsid w:val="00A370AF"/>
    <w:rsid w:val="00A5089E"/>
    <w:rsid w:val="00A560A2"/>
    <w:rsid w:val="00A56CDF"/>
    <w:rsid w:val="00A56D36"/>
    <w:rsid w:val="00A661E8"/>
    <w:rsid w:val="00A70D0A"/>
    <w:rsid w:val="00A837F6"/>
    <w:rsid w:val="00AB03A5"/>
    <w:rsid w:val="00AB5523"/>
    <w:rsid w:val="00AB77FA"/>
    <w:rsid w:val="00AF3758"/>
    <w:rsid w:val="00AF3C6A"/>
    <w:rsid w:val="00B024DF"/>
    <w:rsid w:val="00B05106"/>
    <w:rsid w:val="00B0668C"/>
    <w:rsid w:val="00B1628A"/>
    <w:rsid w:val="00B26F57"/>
    <w:rsid w:val="00B35368"/>
    <w:rsid w:val="00B5389B"/>
    <w:rsid w:val="00B54E2A"/>
    <w:rsid w:val="00B678DD"/>
    <w:rsid w:val="00B9333E"/>
    <w:rsid w:val="00B93BD9"/>
    <w:rsid w:val="00BA17CA"/>
    <w:rsid w:val="00BA4782"/>
    <w:rsid w:val="00BA5832"/>
    <w:rsid w:val="00BD2A0D"/>
    <w:rsid w:val="00BE069E"/>
    <w:rsid w:val="00C037A8"/>
    <w:rsid w:val="00C12816"/>
    <w:rsid w:val="00C13F3F"/>
    <w:rsid w:val="00C23CC7"/>
    <w:rsid w:val="00C334FF"/>
    <w:rsid w:val="00C34EAB"/>
    <w:rsid w:val="00C424EF"/>
    <w:rsid w:val="00C4612C"/>
    <w:rsid w:val="00C46718"/>
    <w:rsid w:val="00C53B34"/>
    <w:rsid w:val="00C7070B"/>
    <w:rsid w:val="00C76450"/>
    <w:rsid w:val="00C81897"/>
    <w:rsid w:val="00C81933"/>
    <w:rsid w:val="00C8689C"/>
    <w:rsid w:val="00C97939"/>
    <w:rsid w:val="00CA4451"/>
    <w:rsid w:val="00CC38FA"/>
    <w:rsid w:val="00CF755C"/>
    <w:rsid w:val="00D00531"/>
    <w:rsid w:val="00D059CB"/>
    <w:rsid w:val="00D0686A"/>
    <w:rsid w:val="00D41A17"/>
    <w:rsid w:val="00D47738"/>
    <w:rsid w:val="00D51205"/>
    <w:rsid w:val="00D567B2"/>
    <w:rsid w:val="00D57716"/>
    <w:rsid w:val="00D608C6"/>
    <w:rsid w:val="00D67AC4"/>
    <w:rsid w:val="00D72E20"/>
    <w:rsid w:val="00D74637"/>
    <w:rsid w:val="00D979DD"/>
    <w:rsid w:val="00DA02F8"/>
    <w:rsid w:val="00DA4650"/>
    <w:rsid w:val="00DD5EE0"/>
    <w:rsid w:val="00DE2F49"/>
    <w:rsid w:val="00E07B1F"/>
    <w:rsid w:val="00E100BF"/>
    <w:rsid w:val="00E30D68"/>
    <w:rsid w:val="00E45033"/>
    <w:rsid w:val="00E45868"/>
    <w:rsid w:val="00E538B1"/>
    <w:rsid w:val="00E64914"/>
    <w:rsid w:val="00E90C09"/>
    <w:rsid w:val="00E9178D"/>
    <w:rsid w:val="00E91F09"/>
    <w:rsid w:val="00EB4FF5"/>
    <w:rsid w:val="00EC506D"/>
    <w:rsid w:val="00EC6970"/>
    <w:rsid w:val="00ED2398"/>
    <w:rsid w:val="00ED29E0"/>
    <w:rsid w:val="00EE2EC2"/>
    <w:rsid w:val="00EF2A44"/>
    <w:rsid w:val="00F2687C"/>
    <w:rsid w:val="00F275DD"/>
    <w:rsid w:val="00F31231"/>
    <w:rsid w:val="00F32E65"/>
    <w:rsid w:val="00F430C8"/>
    <w:rsid w:val="00F478A9"/>
    <w:rsid w:val="00F645B5"/>
    <w:rsid w:val="00F75657"/>
    <w:rsid w:val="00F77FBA"/>
    <w:rsid w:val="00F859E5"/>
    <w:rsid w:val="00F87DAF"/>
    <w:rsid w:val="00F900A8"/>
    <w:rsid w:val="00F90E09"/>
    <w:rsid w:val="00FA1418"/>
    <w:rsid w:val="00FB00D4"/>
    <w:rsid w:val="00FD017E"/>
    <w:rsid w:val="00FD49E0"/>
    <w:rsid w:val="00FF1934"/>
    <w:rsid w:val="0A1B1733"/>
    <w:rsid w:val="1A041DB2"/>
    <w:rsid w:val="3CD71395"/>
    <w:rsid w:val="5D9DE286"/>
    <w:rsid w:val="65B10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5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45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145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23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123D7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123D70"/>
  </w:style>
  <w:style w:type="paragraph" w:styleId="NormalWeb">
    <w:name w:val="Normal (Web)"/>
    <w:basedOn w:val="Normal"/>
    <w:uiPriority w:val="99"/>
    <w:semiHidden/>
    <w:unhideWhenUsed/>
    <w:rsid w:val="00123D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3D70"/>
    <w:rPr>
      <w:b/>
      <w:bCs/>
    </w:rPr>
  </w:style>
  <w:style w:type="character" w:styleId="UnresolvedMention">
    <w:name w:val="Unresolved Mention"/>
    <w:basedOn w:val="DefaultParagraphFont"/>
    <w:uiPriority w:val="99"/>
    <w:semiHidden/>
    <w:unhideWhenUsed/>
    <w:rsid w:val="00814546"/>
    <w:rPr>
      <w:color w:val="605E5C"/>
      <w:shd w:val="clear" w:color="auto" w:fill="E1DFDD"/>
    </w:rPr>
  </w:style>
  <w:style w:type="character" w:customStyle="1" w:styleId="Heading1Char">
    <w:name w:val="Heading 1 Char"/>
    <w:basedOn w:val="DefaultParagraphFont"/>
    <w:link w:val="Heading1"/>
    <w:uiPriority w:val="9"/>
    <w:rsid w:val="008145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145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14546"/>
    <w:rPr>
      <w:rFonts w:asciiTheme="majorHAnsi" w:eastAsiaTheme="majorEastAsia" w:hAnsiTheme="majorHAnsi" w:cstheme="majorBidi"/>
      <w:color w:val="243F60" w:themeColor="accent1" w:themeShade="7F"/>
      <w:sz w:val="24"/>
      <w:szCs w:val="24"/>
    </w:rPr>
  </w:style>
  <w:style w:type="paragraph" w:customStyle="1" w:styleId="acalog-breadcrumb">
    <w:name w:val="acalog-breadcrumb"/>
    <w:basedOn w:val="Normal"/>
    <w:rsid w:val="00814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8145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4546"/>
    <w:rPr>
      <w:i/>
      <w:iCs/>
    </w:rPr>
  </w:style>
  <w:style w:type="paragraph" w:customStyle="1" w:styleId="acalog-adhoc-list-item">
    <w:name w:val="acalog-adhoc-list-item"/>
    <w:basedOn w:val="Normal"/>
    <w:rsid w:val="008145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418454299">
      <w:bodyDiv w:val="1"/>
      <w:marLeft w:val="0"/>
      <w:marRight w:val="0"/>
      <w:marTop w:val="0"/>
      <w:marBottom w:val="0"/>
      <w:divBdr>
        <w:top w:val="none" w:sz="0" w:space="0" w:color="auto"/>
        <w:left w:val="none" w:sz="0" w:space="0" w:color="auto"/>
        <w:bottom w:val="none" w:sz="0" w:space="0" w:color="auto"/>
        <w:right w:val="none" w:sz="0" w:space="0" w:color="auto"/>
      </w:divBdr>
      <w:divsChild>
        <w:div w:id="195774798">
          <w:marLeft w:val="0"/>
          <w:marRight w:val="0"/>
          <w:marTop w:val="0"/>
          <w:marBottom w:val="0"/>
          <w:divBdr>
            <w:top w:val="none" w:sz="0" w:space="0" w:color="auto"/>
            <w:left w:val="none" w:sz="0" w:space="0" w:color="auto"/>
            <w:bottom w:val="none" w:sz="0" w:space="0" w:color="auto"/>
            <w:right w:val="none" w:sz="0" w:space="0" w:color="auto"/>
          </w:divBdr>
        </w:div>
        <w:div w:id="248080571">
          <w:marLeft w:val="0"/>
          <w:marRight w:val="0"/>
          <w:marTop w:val="0"/>
          <w:marBottom w:val="0"/>
          <w:divBdr>
            <w:top w:val="none" w:sz="0" w:space="0" w:color="auto"/>
            <w:left w:val="none" w:sz="0" w:space="0" w:color="auto"/>
            <w:bottom w:val="none" w:sz="0" w:space="0" w:color="auto"/>
            <w:right w:val="none" w:sz="0" w:space="0" w:color="auto"/>
          </w:divBdr>
          <w:divsChild>
            <w:div w:id="1351184020">
              <w:marLeft w:val="0"/>
              <w:marRight w:val="0"/>
              <w:marTop w:val="0"/>
              <w:marBottom w:val="0"/>
              <w:divBdr>
                <w:top w:val="none" w:sz="0" w:space="0" w:color="auto"/>
                <w:left w:val="none" w:sz="0" w:space="0" w:color="auto"/>
                <w:bottom w:val="none" w:sz="0" w:space="0" w:color="auto"/>
                <w:right w:val="none" w:sz="0" w:space="0" w:color="auto"/>
              </w:divBdr>
            </w:div>
            <w:div w:id="1426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936790037">
      <w:bodyDiv w:val="1"/>
      <w:marLeft w:val="0"/>
      <w:marRight w:val="0"/>
      <w:marTop w:val="0"/>
      <w:marBottom w:val="0"/>
      <w:divBdr>
        <w:top w:val="none" w:sz="0" w:space="0" w:color="auto"/>
        <w:left w:val="none" w:sz="0" w:space="0" w:color="auto"/>
        <w:bottom w:val="none" w:sz="0" w:space="0" w:color="auto"/>
        <w:right w:val="none" w:sz="0" w:space="0" w:color="auto"/>
      </w:divBdr>
    </w:div>
    <w:div w:id="1046950147">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230187190">
      <w:bodyDiv w:val="1"/>
      <w:marLeft w:val="0"/>
      <w:marRight w:val="0"/>
      <w:marTop w:val="0"/>
      <w:marBottom w:val="0"/>
      <w:divBdr>
        <w:top w:val="none" w:sz="0" w:space="0" w:color="auto"/>
        <w:left w:val="none" w:sz="0" w:space="0" w:color="auto"/>
        <w:bottom w:val="none" w:sz="0" w:space="0" w:color="auto"/>
        <w:right w:val="none" w:sz="0" w:space="0" w:color="auto"/>
      </w:divBdr>
    </w:div>
    <w:div w:id="1523738874">
      <w:bodyDiv w:val="1"/>
      <w:marLeft w:val="0"/>
      <w:marRight w:val="0"/>
      <w:marTop w:val="0"/>
      <w:marBottom w:val="0"/>
      <w:divBdr>
        <w:top w:val="none" w:sz="0" w:space="0" w:color="auto"/>
        <w:left w:val="none" w:sz="0" w:space="0" w:color="auto"/>
        <w:bottom w:val="none" w:sz="0" w:space="0" w:color="auto"/>
        <w:right w:val="none" w:sz="0" w:space="0" w:color="auto"/>
      </w:divBdr>
      <w:divsChild>
        <w:div w:id="161893397">
          <w:marLeft w:val="0"/>
          <w:marRight w:val="0"/>
          <w:marTop w:val="0"/>
          <w:marBottom w:val="0"/>
          <w:divBdr>
            <w:top w:val="none" w:sz="0" w:space="0" w:color="auto"/>
            <w:left w:val="none" w:sz="0" w:space="0" w:color="auto"/>
            <w:bottom w:val="none" w:sz="0" w:space="0" w:color="auto"/>
            <w:right w:val="none" w:sz="0" w:space="0" w:color="auto"/>
          </w:divBdr>
        </w:div>
        <w:div w:id="1001157123">
          <w:marLeft w:val="0"/>
          <w:marRight w:val="0"/>
          <w:marTop w:val="0"/>
          <w:marBottom w:val="0"/>
          <w:divBdr>
            <w:top w:val="none" w:sz="0" w:space="0" w:color="auto"/>
            <w:left w:val="none" w:sz="0" w:space="0" w:color="auto"/>
            <w:bottom w:val="none" w:sz="0" w:space="0" w:color="auto"/>
            <w:right w:val="none" w:sz="0" w:space="0" w:color="auto"/>
          </w:divBdr>
          <w:divsChild>
            <w:div w:id="1578250608">
              <w:marLeft w:val="0"/>
              <w:marRight w:val="0"/>
              <w:marTop w:val="0"/>
              <w:marBottom w:val="0"/>
              <w:divBdr>
                <w:top w:val="none" w:sz="0" w:space="0" w:color="auto"/>
                <w:left w:val="none" w:sz="0" w:space="0" w:color="auto"/>
                <w:bottom w:val="none" w:sz="0" w:space="0" w:color="auto"/>
                <w:right w:val="none" w:sz="0" w:space="0" w:color="auto"/>
              </w:divBdr>
            </w:div>
            <w:div w:id="2075348510">
              <w:marLeft w:val="0"/>
              <w:marRight w:val="0"/>
              <w:marTop w:val="0"/>
              <w:marBottom w:val="0"/>
              <w:divBdr>
                <w:top w:val="none" w:sz="0" w:space="0" w:color="auto"/>
                <w:left w:val="none" w:sz="0" w:space="0" w:color="auto"/>
                <w:bottom w:val="none" w:sz="0" w:space="0" w:color="auto"/>
                <w:right w:val="none" w:sz="0" w:space="0" w:color="auto"/>
              </w:divBdr>
            </w:div>
            <w:div w:id="43410985">
              <w:marLeft w:val="0"/>
              <w:marRight w:val="0"/>
              <w:marTop w:val="0"/>
              <w:marBottom w:val="0"/>
              <w:divBdr>
                <w:top w:val="none" w:sz="0" w:space="0" w:color="auto"/>
                <w:left w:val="none" w:sz="0" w:space="0" w:color="auto"/>
                <w:bottom w:val="none" w:sz="0" w:space="0" w:color="auto"/>
                <w:right w:val="none" w:sz="0" w:space="0" w:color="auto"/>
              </w:divBdr>
            </w:div>
            <w:div w:id="920867220">
              <w:marLeft w:val="0"/>
              <w:marRight w:val="0"/>
              <w:marTop w:val="0"/>
              <w:marBottom w:val="0"/>
              <w:divBdr>
                <w:top w:val="none" w:sz="0" w:space="0" w:color="auto"/>
                <w:left w:val="none" w:sz="0" w:space="0" w:color="auto"/>
                <w:bottom w:val="none" w:sz="0" w:space="0" w:color="auto"/>
                <w:right w:val="none" w:sz="0" w:space="0" w:color="auto"/>
              </w:divBdr>
              <w:divsChild>
                <w:div w:id="655456035">
                  <w:marLeft w:val="0"/>
                  <w:marRight w:val="0"/>
                  <w:marTop w:val="0"/>
                  <w:marBottom w:val="0"/>
                  <w:divBdr>
                    <w:top w:val="none" w:sz="0" w:space="0" w:color="auto"/>
                    <w:left w:val="none" w:sz="0" w:space="0" w:color="auto"/>
                    <w:bottom w:val="none" w:sz="0" w:space="0" w:color="auto"/>
                    <w:right w:val="none" w:sz="0" w:space="0" w:color="auto"/>
                  </w:divBdr>
                </w:div>
              </w:divsChild>
            </w:div>
            <w:div w:id="659622415">
              <w:marLeft w:val="0"/>
              <w:marRight w:val="0"/>
              <w:marTop w:val="0"/>
              <w:marBottom w:val="0"/>
              <w:divBdr>
                <w:top w:val="none" w:sz="0" w:space="0" w:color="auto"/>
                <w:left w:val="none" w:sz="0" w:space="0" w:color="auto"/>
                <w:bottom w:val="none" w:sz="0" w:space="0" w:color="auto"/>
                <w:right w:val="none" w:sz="0" w:space="0" w:color="auto"/>
              </w:divBdr>
            </w:div>
            <w:div w:id="917639054">
              <w:marLeft w:val="0"/>
              <w:marRight w:val="0"/>
              <w:marTop w:val="0"/>
              <w:marBottom w:val="0"/>
              <w:divBdr>
                <w:top w:val="none" w:sz="0" w:space="0" w:color="auto"/>
                <w:left w:val="none" w:sz="0" w:space="0" w:color="auto"/>
                <w:bottom w:val="none" w:sz="0" w:space="0" w:color="auto"/>
                <w:right w:val="none" w:sz="0" w:space="0" w:color="auto"/>
              </w:divBdr>
              <w:divsChild>
                <w:div w:id="1837258249">
                  <w:marLeft w:val="0"/>
                  <w:marRight w:val="0"/>
                  <w:marTop w:val="0"/>
                  <w:marBottom w:val="0"/>
                  <w:divBdr>
                    <w:top w:val="none" w:sz="0" w:space="0" w:color="auto"/>
                    <w:left w:val="none" w:sz="0" w:space="0" w:color="auto"/>
                    <w:bottom w:val="none" w:sz="0" w:space="0" w:color="auto"/>
                    <w:right w:val="none" w:sz="0" w:space="0" w:color="auto"/>
                  </w:divBdr>
                </w:div>
              </w:divsChild>
            </w:div>
            <w:div w:id="1080953836">
              <w:marLeft w:val="0"/>
              <w:marRight w:val="0"/>
              <w:marTop w:val="0"/>
              <w:marBottom w:val="0"/>
              <w:divBdr>
                <w:top w:val="none" w:sz="0" w:space="0" w:color="auto"/>
                <w:left w:val="none" w:sz="0" w:space="0" w:color="auto"/>
                <w:bottom w:val="none" w:sz="0" w:space="0" w:color="auto"/>
                <w:right w:val="none" w:sz="0" w:space="0" w:color="auto"/>
              </w:divBdr>
            </w:div>
            <w:div w:id="217055521">
              <w:marLeft w:val="0"/>
              <w:marRight w:val="0"/>
              <w:marTop w:val="0"/>
              <w:marBottom w:val="0"/>
              <w:divBdr>
                <w:top w:val="none" w:sz="0" w:space="0" w:color="auto"/>
                <w:left w:val="none" w:sz="0" w:space="0" w:color="auto"/>
                <w:bottom w:val="none" w:sz="0" w:space="0" w:color="auto"/>
                <w:right w:val="none" w:sz="0" w:space="0" w:color="auto"/>
              </w:divBdr>
              <w:divsChild>
                <w:div w:id="385490529">
                  <w:marLeft w:val="0"/>
                  <w:marRight w:val="0"/>
                  <w:marTop w:val="0"/>
                  <w:marBottom w:val="0"/>
                  <w:divBdr>
                    <w:top w:val="none" w:sz="0" w:space="0" w:color="auto"/>
                    <w:left w:val="none" w:sz="0" w:space="0" w:color="auto"/>
                    <w:bottom w:val="none" w:sz="0" w:space="0" w:color="auto"/>
                    <w:right w:val="none" w:sz="0" w:space="0" w:color="auto"/>
                  </w:divBdr>
                </w:div>
                <w:div w:id="149827708">
                  <w:marLeft w:val="0"/>
                  <w:marRight w:val="0"/>
                  <w:marTop w:val="0"/>
                  <w:marBottom w:val="0"/>
                  <w:divBdr>
                    <w:top w:val="none" w:sz="0" w:space="0" w:color="auto"/>
                    <w:left w:val="none" w:sz="0" w:space="0" w:color="auto"/>
                    <w:bottom w:val="none" w:sz="0" w:space="0" w:color="auto"/>
                    <w:right w:val="none" w:sz="0" w:space="0" w:color="auto"/>
                  </w:divBdr>
                </w:div>
              </w:divsChild>
            </w:div>
            <w:div w:id="1785735236">
              <w:marLeft w:val="0"/>
              <w:marRight w:val="0"/>
              <w:marTop w:val="0"/>
              <w:marBottom w:val="0"/>
              <w:divBdr>
                <w:top w:val="none" w:sz="0" w:space="0" w:color="auto"/>
                <w:left w:val="none" w:sz="0" w:space="0" w:color="auto"/>
                <w:bottom w:val="none" w:sz="0" w:space="0" w:color="auto"/>
                <w:right w:val="none" w:sz="0" w:space="0" w:color="auto"/>
              </w:divBdr>
            </w:div>
            <w:div w:id="664822400">
              <w:marLeft w:val="0"/>
              <w:marRight w:val="0"/>
              <w:marTop w:val="0"/>
              <w:marBottom w:val="0"/>
              <w:divBdr>
                <w:top w:val="none" w:sz="0" w:space="0" w:color="auto"/>
                <w:left w:val="none" w:sz="0" w:space="0" w:color="auto"/>
                <w:bottom w:val="none" w:sz="0" w:space="0" w:color="auto"/>
                <w:right w:val="none" w:sz="0" w:space="0" w:color="auto"/>
              </w:divBdr>
              <w:divsChild>
                <w:div w:id="1171144012">
                  <w:marLeft w:val="0"/>
                  <w:marRight w:val="0"/>
                  <w:marTop w:val="0"/>
                  <w:marBottom w:val="0"/>
                  <w:divBdr>
                    <w:top w:val="none" w:sz="0" w:space="0" w:color="auto"/>
                    <w:left w:val="none" w:sz="0" w:space="0" w:color="auto"/>
                    <w:bottom w:val="none" w:sz="0" w:space="0" w:color="auto"/>
                    <w:right w:val="none" w:sz="0" w:space="0" w:color="auto"/>
                  </w:divBdr>
                </w:div>
              </w:divsChild>
            </w:div>
            <w:div w:id="600187828">
              <w:marLeft w:val="0"/>
              <w:marRight w:val="0"/>
              <w:marTop w:val="0"/>
              <w:marBottom w:val="0"/>
              <w:divBdr>
                <w:top w:val="none" w:sz="0" w:space="0" w:color="auto"/>
                <w:left w:val="none" w:sz="0" w:space="0" w:color="auto"/>
                <w:bottom w:val="none" w:sz="0" w:space="0" w:color="auto"/>
                <w:right w:val="none" w:sz="0" w:space="0" w:color="auto"/>
              </w:divBdr>
            </w:div>
            <w:div w:id="1757702761">
              <w:marLeft w:val="0"/>
              <w:marRight w:val="0"/>
              <w:marTop w:val="0"/>
              <w:marBottom w:val="0"/>
              <w:divBdr>
                <w:top w:val="none" w:sz="0" w:space="0" w:color="auto"/>
                <w:left w:val="none" w:sz="0" w:space="0" w:color="auto"/>
                <w:bottom w:val="none" w:sz="0" w:space="0" w:color="auto"/>
                <w:right w:val="none" w:sz="0" w:space="0" w:color="auto"/>
              </w:divBdr>
              <w:divsChild>
                <w:div w:id="1160190623">
                  <w:marLeft w:val="0"/>
                  <w:marRight w:val="0"/>
                  <w:marTop w:val="0"/>
                  <w:marBottom w:val="0"/>
                  <w:divBdr>
                    <w:top w:val="none" w:sz="0" w:space="0" w:color="auto"/>
                    <w:left w:val="none" w:sz="0" w:space="0" w:color="auto"/>
                    <w:bottom w:val="none" w:sz="0" w:space="0" w:color="auto"/>
                    <w:right w:val="none" w:sz="0" w:space="0" w:color="auto"/>
                  </w:divBdr>
                </w:div>
              </w:divsChild>
            </w:div>
            <w:div w:id="1153183036">
              <w:marLeft w:val="0"/>
              <w:marRight w:val="0"/>
              <w:marTop w:val="0"/>
              <w:marBottom w:val="0"/>
              <w:divBdr>
                <w:top w:val="none" w:sz="0" w:space="0" w:color="auto"/>
                <w:left w:val="none" w:sz="0" w:space="0" w:color="auto"/>
                <w:bottom w:val="none" w:sz="0" w:space="0" w:color="auto"/>
                <w:right w:val="none" w:sz="0" w:space="0" w:color="auto"/>
              </w:divBdr>
            </w:div>
            <w:div w:id="16335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883">
      <w:bodyDiv w:val="1"/>
      <w:marLeft w:val="0"/>
      <w:marRight w:val="0"/>
      <w:marTop w:val="0"/>
      <w:marBottom w:val="0"/>
      <w:divBdr>
        <w:top w:val="none" w:sz="0" w:space="0" w:color="auto"/>
        <w:left w:val="none" w:sz="0" w:space="0" w:color="auto"/>
        <w:bottom w:val="none" w:sz="0" w:space="0" w:color="auto"/>
        <w:right w:val="none" w:sz="0" w:space="0" w:color="auto"/>
      </w:divBdr>
    </w:div>
    <w:div w:id="2081515457">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571&amp;returnto=77" TargetMode="External"/><Relationship Id="rId21" Type="http://schemas.openxmlformats.org/officeDocument/2006/relationships/hyperlink" Target="https://catalog.astate.edu/preview_entity.php?catoid=3&amp;ent_oid=121&amp;returnto=77" TargetMode="External"/><Relationship Id="rId42" Type="http://schemas.openxmlformats.org/officeDocument/2006/relationships/hyperlink" Target="https://catalog.astate.edu/preview_program.php?catoid=3&amp;poid=570" TargetMode="External"/><Relationship Id="rId63" Type="http://schemas.openxmlformats.org/officeDocument/2006/relationships/hyperlink" Target="https://catalog.astate.edu/preview_entity.php?catoid=3&amp;ent_oid=121&amp;returnto=77" TargetMode="External"/><Relationship Id="rId84" Type="http://schemas.openxmlformats.org/officeDocument/2006/relationships/hyperlink" Target="https://catalog.astate.edu/preview_program.php?catoid=3&amp;poid=579" TargetMode="External"/><Relationship Id="rId138" Type="http://schemas.openxmlformats.org/officeDocument/2006/relationships/header" Target="header1.xml"/><Relationship Id="rId107" Type="http://schemas.openxmlformats.org/officeDocument/2006/relationships/hyperlink" Target="https://catalog.astate.edu/preview_program.php?catoid=3&amp;poid=571&amp;returnto=77" TargetMode="External"/><Relationship Id="rId11" Type="http://schemas.openxmlformats.org/officeDocument/2006/relationships/hyperlink" Target="https://catalog.astate.edu/content.php?catoid=3&amp;navoid=77" TargetMode="External"/><Relationship Id="rId32" Type="http://schemas.openxmlformats.org/officeDocument/2006/relationships/hyperlink" Target="https://catalog.astate.edu/preview_program.php?catoid=3&amp;poid=562" TargetMode="External"/><Relationship Id="rId53" Type="http://schemas.openxmlformats.org/officeDocument/2006/relationships/hyperlink" Target="https://catalog.astate.edu/preview_program.php?catoid=3&amp;poid=577" TargetMode="External"/><Relationship Id="rId74" Type="http://schemas.openxmlformats.org/officeDocument/2006/relationships/hyperlink" Target="https://catalog.astate.edu/preview_program.php?catoid=3&amp;poid=560" TargetMode="External"/><Relationship Id="rId128" Type="http://schemas.openxmlformats.org/officeDocument/2006/relationships/hyperlink" Target="https://catalog.astate.edu/preview_program.php?catoid=3&amp;poid=571&amp;returnto=77" TargetMode="External"/><Relationship Id="rId5" Type="http://schemas.openxmlformats.org/officeDocument/2006/relationships/webSettings" Target="webSettings.xml"/><Relationship Id="rId90" Type="http://schemas.openxmlformats.org/officeDocument/2006/relationships/hyperlink" Target="https://catalog.astate.edu/preview_program.php?catoid=3&amp;poid=576" TargetMode="External"/><Relationship Id="rId95" Type="http://schemas.openxmlformats.org/officeDocument/2006/relationships/hyperlink" Target="https://catalog.astate.edu/content.php?catoid=3&amp;navoid=77" TargetMode="External"/><Relationship Id="rId22" Type="http://schemas.openxmlformats.org/officeDocument/2006/relationships/hyperlink" Target="https://catalog.astate.edu/preview_entity.php?catoid=3&amp;ent_oid=121&amp;returnto=77" TargetMode="External"/><Relationship Id="rId27" Type="http://schemas.openxmlformats.org/officeDocument/2006/relationships/hyperlink" Target="https://catalog.astate.edu/preview_entity.php?catoid=3&amp;ent_oid=121&amp;returnto=77" TargetMode="External"/><Relationship Id="rId43" Type="http://schemas.openxmlformats.org/officeDocument/2006/relationships/hyperlink" Target="https://catalog.astate.edu/preview_program.php?catoid=3&amp;poid=571" TargetMode="External"/><Relationship Id="rId48" Type="http://schemas.openxmlformats.org/officeDocument/2006/relationships/hyperlink" Target="https://catalog.astate.edu/preview_program.php?catoid=3&amp;poid=574" TargetMode="External"/><Relationship Id="rId64" Type="http://schemas.openxmlformats.org/officeDocument/2006/relationships/hyperlink" Target="https://catalog.astate.edu/preview_entity.php?catoid=3&amp;ent_oid=121&amp;returnto=77" TargetMode="External"/><Relationship Id="rId69" Type="http://schemas.openxmlformats.org/officeDocument/2006/relationships/hyperlink" Target="https://catalog.astate.edu/preview_entity.php?catoid=3&amp;ent_oid=121&amp;returnto=77" TargetMode="External"/><Relationship Id="rId113" Type="http://schemas.openxmlformats.org/officeDocument/2006/relationships/hyperlink" Target="https://catalog.astate.edu/preview_program.php?catoid=3&amp;poid=571&amp;returnto=77" TargetMode="External"/><Relationship Id="rId118" Type="http://schemas.openxmlformats.org/officeDocument/2006/relationships/hyperlink" Target="https://catalog.astate.edu/preview_program.php?catoid=3&amp;poid=571&amp;returnto=77" TargetMode="External"/><Relationship Id="rId134" Type="http://schemas.openxmlformats.org/officeDocument/2006/relationships/hyperlink" Target="https://catalog.astate.edu/search_advanced.php?catoid=3" TargetMode="External"/><Relationship Id="rId139" Type="http://schemas.openxmlformats.org/officeDocument/2006/relationships/header" Target="header2.xml"/><Relationship Id="rId80" Type="http://schemas.openxmlformats.org/officeDocument/2006/relationships/hyperlink" Target="https://catalog.astate.edu/preview_program.php?catoid=3&amp;poid=567" TargetMode="External"/><Relationship Id="rId85" Type="http://schemas.openxmlformats.org/officeDocument/2006/relationships/hyperlink" Target="https://catalog.astate.edu/preview_program.php?catoid=3&amp;poid=578" TargetMode="External"/><Relationship Id="rId12" Type="http://schemas.openxmlformats.org/officeDocument/2006/relationships/hyperlink" Target="https://catalog.astate.edu/preview_entity.php?catoid=3&amp;ent_oid=121&amp;returnto=77" TargetMode="External"/><Relationship Id="rId17" Type="http://schemas.openxmlformats.org/officeDocument/2006/relationships/hyperlink" Target="https://catalog.astate.edu/preview_entity.php?catoid=3&amp;ent_oid=121&amp;returnto=77" TargetMode="External"/><Relationship Id="rId33" Type="http://schemas.openxmlformats.org/officeDocument/2006/relationships/hyperlink" Target="https://catalog.astate.edu/preview_program.php?catoid=3&amp;poid=560" TargetMode="External"/><Relationship Id="rId38" Type="http://schemas.openxmlformats.org/officeDocument/2006/relationships/hyperlink" Target="https://catalog.astate.edu/preview_program.php?catoid=3&amp;poid=566" TargetMode="External"/><Relationship Id="rId59" Type="http://schemas.openxmlformats.org/officeDocument/2006/relationships/hyperlink" Target="https://catalog.astate.edu/preview_entity.php?catoid=3&amp;ent_oid=121&amp;returnto=77" TargetMode="External"/><Relationship Id="rId103" Type="http://schemas.openxmlformats.org/officeDocument/2006/relationships/hyperlink" Target="https://catalog.astate.edu/preview_program.php?catoid=3&amp;poid=571&amp;returnto=77" TargetMode="External"/><Relationship Id="rId108" Type="http://schemas.openxmlformats.org/officeDocument/2006/relationships/hyperlink" Target="https://catalog.astate.edu/preview_program.php?catoid=3&amp;poid=571&amp;returnto=77" TargetMode="External"/><Relationship Id="rId124" Type="http://schemas.openxmlformats.org/officeDocument/2006/relationships/hyperlink" Target="https://catalog.astate.edu/preview_program.php?catoid=3&amp;poid=571&amp;returnto=77" TargetMode="External"/><Relationship Id="rId129" Type="http://schemas.openxmlformats.org/officeDocument/2006/relationships/hyperlink" Target="https://catalog.astate.edu/preview_program.php?catoid=3&amp;poid=573&amp;hl=%22digital+design%22&amp;returnto=search" TargetMode="External"/><Relationship Id="rId54" Type="http://schemas.openxmlformats.org/officeDocument/2006/relationships/hyperlink" Target="https://catalog.astate.edu/content.php?catoid=3&amp;navoid=77" TargetMode="External"/><Relationship Id="rId70" Type="http://schemas.openxmlformats.org/officeDocument/2006/relationships/hyperlink" Target="https://catalog.astate.edu/preview_entity.php?catoid=3&amp;ent_oid=121&amp;returnto=77" TargetMode="External"/><Relationship Id="rId75" Type="http://schemas.openxmlformats.org/officeDocument/2006/relationships/hyperlink" Target="https://catalog.astate.edu/preview_program.php?catoid=3&amp;poid=1986" TargetMode="External"/><Relationship Id="rId91" Type="http://schemas.openxmlformats.org/officeDocument/2006/relationships/hyperlink" Target="https://catalog.astate.edu/preview_program.php?catoid=3&amp;poid=572" TargetMode="External"/><Relationship Id="rId96" Type="http://schemas.openxmlformats.org/officeDocument/2006/relationships/hyperlink" Target="https://www.astate.edu/info/academics/degrees/" TargetMode="External"/><Relationship Id="rId140" Type="http://schemas.openxmlformats.org/officeDocument/2006/relationships/footer" Target="footer1.xml"/><Relationship Id="rId14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atalog.astate.edu/preview_entity.php?catoid=3&amp;ent_oid=121&amp;returnto=77" TargetMode="External"/><Relationship Id="rId28" Type="http://schemas.openxmlformats.org/officeDocument/2006/relationships/hyperlink" Target="https://catalog.astate.edu/preview_entity.php?catoid=3&amp;ent_oid=121&amp;returnto=77" TargetMode="External"/><Relationship Id="rId49" Type="http://schemas.openxmlformats.org/officeDocument/2006/relationships/hyperlink" Target="https://catalog.astate.edu/preview_program.php?catoid=3&amp;poid=575" TargetMode="External"/><Relationship Id="rId114" Type="http://schemas.openxmlformats.org/officeDocument/2006/relationships/hyperlink" Target="https://catalog.astate.edu/preview_program.php?catoid=3&amp;poid=571&amp;returnto=77" TargetMode="External"/><Relationship Id="rId119" Type="http://schemas.openxmlformats.org/officeDocument/2006/relationships/hyperlink" Target="https://catalog.astate.edu/preview_program.php?catoid=3&amp;poid=571&amp;returnto=77" TargetMode="External"/><Relationship Id="rId44" Type="http://schemas.openxmlformats.org/officeDocument/2006/relationships/hyperlink" Target="https://catalog.astate.edu/preview_program.php?catoid=3&amp;poid=579" TargetMode="External"/><Relationship Id="rId60" Type="http://schemas.openxmlformats.org/officeDocument/2006/relationships/hyperlink" Target="https://catalog.astate.edu/preview_entity.php?catoid=3&amp;ent_oid=121&amp;returnto=77" TargetMode="External"/><Relationship Id="rId65" Type="http://schemas.openxmlformats.org/officeDocument/2006/relationships/hyperlink" Target="https://catalog.astate.edu/preview_entity.php?catoid=3&amp;ent_oid=121&amp;returnto=77" TargetMode="External"/><Relationship Id="rId81" Type="http://schemas.openxmlformats.org/officeDocument/2006/relationships/hyperlink" Target="https://catalog.astate.edu/preview_program.php?catoid=3&amp;poid=568" TargetMode="External"/><Relationship Id="rId86" Type="http://schemas.openxmlformats.org/officeDocument/2006/relationships/hyperlink" Target="https://catalog.astate.edu/preview_program.php?catoid=3&amp;poid=580" TargetMode="External"/><Relationship Id="rId130" Type="http://schemas.openxmlformats.org/officeDocument/2006/relationships/hyperlink" Target="https://catalog.astate.edu/search_advanced.php?catoid=3" TargetMode="External"/><Relationship Id="rId135" Type="http://schemas.openxmlformats.org/officeDocument/2006/relationships/hyperlink" Target="https://catalog.astate.edu/preview_program.php?catoid=3&amp;poid=573&amp;hl=%22digital+design%22&amp;returnto=search" TargetMode="External"/><Relationship Id="rId13" Type="http://schemas.openxmlformats.org/officeDocument/2006/relationships/hyperlink" Target="https://catalog.astate.edu/content.php?catoid=3&amp;navoid=77" TargetMode="External"/><Relationship Id="rId18" Type="http://schemas.openxmlformats.org/officeDocument/2006/relationships/hyperlink" Target="https://catalog.astate.edu/preview_entity.php?catoid=3&amp;ent_oid=121&amp;returnto=77" TargetMode="External"/><Relationship Id="rId39" Type="http://schemas.openxmlformats.org/officeDocument/2006/relationships/hyperlink" Target="https://catalog.astate.edu/preview_program.php?catoid=3&amp;poid=567" TargetMode="External"/><Relationship Id="rId109" Type="http://schemas.openxmlformats.org/officeDocument/2006/relationships/hyperlink" Target="https://catalog.astate.edu/preview_program.php?catoid=3&amp;poid=571&amp;returnto=77" TargetMode="External"/><Relationship Id="rId34" Type="http://schemas.openxmlformats.org/officeDocument/2006/relationships/hyperlink" Target="https://catalog.astate.edu/preview_program.php?catoid=3&amp;poid=1986" TargetMode="External"/><Relationship Id="rId50" Type="http://schemas.openxmlformats.org/officeDocument/2006/relationships/hyperlink" Target="https://catalog.astate.edu/preview_program.php?catoid=3&amp;poid=576" TargetMode="External"/><Relationship Id="rId55" Type="http://schemas.openxmlformats.org/officeDocument/2006/relationships/hyperlink" Target="https://catalog.astate.edu/preview_entity.php?catoid=3&amp;ent_oid=121&amp;returnto=77" TargetMode="External"/><Relationship Id="rId76" Type="http://schemas.openxmlformats.org/officeDocument/2006/relationships/hyperlink" Target="https://catalog.astate.edu/preview_program.php?catoid=3&amp;poid=563" TargetMode="External"/><Relationship Id="rId97" Type="http://schemas.openxmlformats.org/officeDocument/2006/relationships/hyperlink" Target="https://catalog.astate.edu/content.php?catoid=3&amp;navoid=67" TargetMode="External"/><Relationship Id="rId104" Type="http://schemas.openxmlformats.org/officeDocument/2006/relationships/hyperlink" Target="https://catalog.astate.edu/preview_program.php?catoid=3&amp;poid=571&amp;returnto=77" TargetMode="External"/><Relationship Id="rId120" Type="http://schemas.openxmlformats.org/officeDocument/2006/relationships/hyperlink" Target="https://catalog.astate.edu/preview_program.php?catoid=3&amp;poid=571&amp;returnto=77" TargetMode="External"/><Relationship Id="rId125" Type="http://schemas.openxmlformats.org/officeDocument/2006/relationships/hyperlink" Target="https://catalog.astate.edu/preview_program.php?catoid=3&amp;poid=571&amp;returnto=77" TargetMode="External"/><Relationship Id="rId141" Type="http://schemas.openxmlformats.org/officeDocument/2006/relationships/footer" Target="footer2.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atalog.astate.edu/preview_entity.php?catoid=3&amp;ent_oid=121&amp;returnto=77" TargetMode="External"/><Relationship Id="rId92" Type="http://schemas.openxmlformats.org/officeDocument/2006/relationships/hyperlink" Target="https://catalog.astate.edu/preview_program.php?catoid=3&amp;poid=573" TargetMode="External"/><Relationship Id="rId2" Type="http://schemas.openxmlformats.org/officeDocument/2006/relationships/numbering" Target="numbering.xml"/><Relationship Id="rId29" Type="http://schemas.openxmlformats.org/officeDocument/2006/relationships/hyperlink" Target="https://catalog.astate.edu/preview_entity.php?catoid=3&amp;ent_oid=121&amp;returnto=77" TargetMode="External"/><Relationship Id="rId24" Type="http://schemas.openxmlformats.org/officeDocument/2006/relationships/hyperlink" Target="https://catalog.astate.edu/preview_entity.php?catoid=3&amp;ent_oid=121&amp;returnto=77" TargetMode="External"/><Relationship Id="rId40" Type="http://schemas.openxmlformats.org/officeDocument/2006/relationships/hyperlink" Target="https://catalog.astate.edu/preview_program.php?catoid=3&amp;poid=568" TargetMode="External"/><Relationship Id="rId45" Type="http://schemas.openxmlformats.org/officeDocument/2006/relationships/hyperlink" Target="https://catalog.astate.edu/preview_program.php?catoid=3&amp;poid=578" TargetMode="External"/><Relationship Id="rId66" Type="http://schemas.openxmlformats.org/officeDocument/2006/relationships/hyperlink" Target="https://catalog.astate.edu/preview_entity.php?catoid=3&amp;ent_oid=121&amp;returnto=77" TargetMode="External"/><Relationship Id="rId87" Type="http://schemas.openxmlformats.org/officeDocument/2006/relationships/hyperlink" Target="https://catalog.astate.edu/preview_program.php?catoid=3&amp;poid=581" TargetMode="External"/><Relationship Id="rId110" Type="http://schemas.openxmlformats.org/officeDocument/2006/relationships/hyperlink" Target="https://catalog.astate.edu/preview_program.php?catoid=3&amp;poid=571&amp;returnto=77" TargetMode="External"/><Relationship Id="rId115" Type="http://schemas.openxmlformats.org/officeDocument/2006/relationships/hyperlink" Target="https://catalog.astate.edu/preview_program.php?catoid=3&amp;poid=571&amp;returnto=77" TargetMode="External"/><Relationship Id="rId131" Type="http://schemas.openxmlformats.org/officeDocument/2006/relationships/hyperlink" Target="https://catalog.astate.edu/preview_program.php?catoid=3&amp;poid=573&amp;hl=%22digital+design%22&amp;returnto=search" TargetMode="External"/><Relationship Id="rId136" Type="http://schemas.openxmlformats.org/officeDocument/2006/relationships/hyperlink" Target="https://catalog.astate.edu/preview_program.php?catoid=3&amp;poid=573&amp;hl=%22digital+design%22&amp;returnto=search" TargetMode="External"/><Relationship Id="rId61" Type="http://schemas.openxmlformats.org/officeDocument/2006/relationships/hyperlink" Target="https://catalog.astate.edu/preview_entity.php?catoid=3&amp;ent_oid=121&amp;returnto=77" TargetMode="External"/><Relationship Id="rId82" Type="http://schemas.openxmlformats.org/officeDocument/2006/relationships/hyperlink" Target="https://catalog.astate.edu/preview_program.php?catoid=3&amp;poid=569" TargetMode="External"/><Relationship Id="rId19" Type="http://schemas.openxmlformats.org/officeDocument/2006/relationships/hyperlink" Target="https://catalog.astate.edu/preview_entity.php?catoid=3&amp;ent_oid=121&amp;returnto=77" TargetMode="External"/><Relationship Id="rId14" Type="http://schemas.openxmlformats.org/officeDocument/2006/relationships/hyperlink" Target="https://catalog.astate.edu/preview_entity.php?catoid=3&amp;ent_oid=121&amp;returnto=77" TargetMode="External"/><Relationship Id="rId30" Type="http://schemas.openxmlformats.org/officeDocument/2006/relationships/hyperlink" Target="https://catalog.astate.edu/preview_entity.php?catoid=3&amp;ent_oid=121&amp;returnto=77" TargetMode="External"/><Relationship Id="rId35" Type="http://schemas.openxmlformats.org/officeDocument/2006/relationships/hyperlink" Target="https://catalog.astate.edu/preview_program.php?catoid=3&amp;poid=563" TargetMode="External"/><Relationship Id="rId56" Type="http://schemas.openxmlformats.org/officeDocument/2006/relationships/hyperlink" Target="https://catalog.astate.edu/preview_entity.php?catoid=3&amp;ent_oid=121&amp;returnto=77" TargetMode="External"/><Relationship Id="rId77" Type="http://schemas.openxmlformats.org/officeDocument/2006/relationships/hyperlink" Target="https://catalog.astate.edu/preview_program.php?catoid=3&amp;poid=564" TargetMode="External"/><Relationship Id="rId100" Type="http://schemas.openxmlformats.org/officeDocument/2006/relationships/hyperlink" Target="https://catalog.astate.edu/preview_program.php?catoid=3&amp;poid=571&amp;returnto=77" TargetMode="External"/><Relationship Id="rId105" Type="http://schemas.openxmlformats.org/officeDocument/2006/relationships/hyperlink" Target="https://catalog.astate.edu/preview_program.php?catoid=3&amp;poid=571&amp;returnto=77" TargetMode="External"/><Relationship Id="rId126" Type="http://schemas.openxmlformats.org/officeDocument/2006/relationships/hyperlink" Target="https://catalog.astate.edu/preview_program.php?catoid=3&amp;poid=571&amp;returnto=77" TargetMode="Externa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preview_program.php?catoid=3&amp;poid=572" TargetMode="External"/><Relationship Id="rId72" Type="http://schemas.openxmlformats.org/officeDocument/2006/relationships/hyperlink" Target="https://catalog.astate.edu/preview_program.php?catoid=3&amp;poid=561" TargetMode="External"/><Relationship Id="rId93" Type="http://schemas.openxmlformats.org/officeDocument/2006/relationships/hyperlink" Target="https://catalog.astate.edu/preview_program.php?catoid=3&amp;poid=577" TargetMode="External"/><Relationship Id="rId98" Type="http://schemas.openxmlformats.org/officeDocument/2006/relationships/hyperlink" Target="https://catalog.astate.edu/preview_program.php?catoid=3&amp;poid=571&amp;returnto=77" TargetMode="External"/><Relationship Id="rId121" Type="http://schemas.openxmlformats.org/officeDocument/2006/relationships/hyperlink" Target="https://catalog.astate.edu/preview_program.php?catoid=3&amp;poid=571&amp;returnto=77" TargetMode="External"/><Relationship Id="rId142"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s://catalog.astate.edu/preview_entity.php?catoid=3&amp;ent_oid=121&amp;returnto=77" TargetMode="External"/><Relationship Id="rId46" Type="http://schemas.openxmlformats.org/officeDocument/2006/relationships/hyperlink" Target="https://catalog.astate.edu/preview_program.php?catoid=3&amp;poid=580" TargetMode="External"/><Relationship Id="rId67" Type="http://schemas.openxmlformats.org/officeDocument/2006/relationships/hyperlink" Target="https://catalog.astate.edu/preview_entity.php?catoid=3&amp;ent_oid=121&amp;returnto=77" TargetMode="External"/><Relationship Id="rId116" Type="http://schemas.openxmlformats.org/officeDocument/2006/relationships/hyperlink" Target="https://catalog.astate.edu/preview_program.php?catoid=3&amp;poid=571&amp;returnto=77" TargetMode="External"/><Relationship Id="rId137" Type="http://schemas.openxmlformats.org/officeDocument/2006/relationships/hyperlink" Target="https://catalog.astate.edu/preview_program.php?catoid=3&amp;poid=573&amp;hl=%22digital+design%22&amp;returnto=search" TargetMode="External"/><Relationship Id="rId20" Type="http://schemas.openxmlformats.org/officeDocument/2006/relationships/hyperlink" Target="https://catalog.astate.edu/preview_entity.php?catoid=3&amp;ent_oid=121&amp;returnto=77" TargetMode="External"/><Relationship Id="rId41" Type="http://schemas.openxmlformats.org/officeDocument/2006/relationships/hyperlink" Target="https://catalog.astate.edu/preview_program.php?catoid=3&amp;poid=569" TargetMode="External"/><Relationship Id="rId62" Type="http://schemas.openxmlformats.org/officeDocument/2006/relationships/hyperlink" Target="https://catalog.astate.edu/preview_entity.php?catoid=3&amp;ent_oid=121&amp;returnto=77" TargetMode="External"/><Relationship Id="rId83" Type="http://schemas.openxmlformats.org/officeDocument/2006/relationships/hyperlink" Target="https://catalog.astate.edu/preview_program.php?catoid=3&amp;poid=570" TargetMode="External"/><Relationship Id="rId88" Type="http://schemas.openxmlformats.org/officeDocument/2006/relationships/hyperlink" Target="https://catalog.astate.edu/preview_program.php?catoid=3&amp;poid=574" TargetMode="External"/><Relationship Id="rId111" Type="http://schemas.openxmlformats.org/officeDocument/2006/relationships/hyperlink" Target="https://catalog.astate.edu/preview_program.php?catoid=3&amp;poid=571&amp;returnto=77" TargetMode="External"/><Relationship Id="rId132" Type="http://schemas.openxmlformats.org/officeDocument/2006/relationships/hyperlink" Target="https://catalog.astate.edu/preview_program.php?catoid=3&amp;poid=573&amp;hl=%22digital+design%22&amp;returnto=search" TargetMode="External"/><Relationship Id="rId15" Type="http://schemas.openxmlformats.org/officeDocument/2006/relationships/hyperlink" Target="https://catalog.astate.edu/preview_entity.php?catoid=3&amp;ent_oid=121&amp;returnto=77" TargetMode="External"/><Relationship Id="rId36" Type="http://schemas.openxmlformats.org/officeDocument/2006/relationships/hyperlink" Target="https://catalog.astate.edu/preview_program.php?catoid=3&amp;poid=564" TargetMode="External"/><Relationship Id="rId57" Type="http://schemas.openxmlformats.org/officeDocument/2006/relationships/hyperlink" Target="https://catalog.astate.edu/preview_entity.php?catoid=3&amp;ent_oid=121&amp;returnto=77" TargetMode="External"/><Relationship Id="rId106" Type="http://schemas.openxmlformats.org/officeDocument/2006/relationships/hyperlink" Target="https://catalog.astate.edu/preview_program.php?catoid=3&amp;poid=571&amp;returnto=77" TargetMode="External"/><Relationship Id="rId127" Type="http://schemas.openxmlformats.org/officeDocument/2006/relationships/hyperlink" Target="https://catalog.astate.edu/preview_program.php?catoid=3&amp;poid=571&amp;returnto=77" TargetMode="External"/><Relationship Id="rId10" Type="http://schemas.openxmlformats.org/officeDocument/2006/relationships/image" Target="media/image1.gif"/><Relationship Id="rId31" Type="http://schemas.openxmlformats.org/officeDocument/2006/relationships/hyperlink" Target="https://catalog.astate.edu/preview_program.php?catoid=3&amp;poid=561" TargetMode="External"/><Relationship Id="rId52" Type="http://schemas.openxmlformats.org/officeDocument/2006/relationships/hyperlink" Target="https://catalog.astate.edu/preview_program.php?catoid=3&amp;poid=573" TargetMode="External"/><Relationship Id="rId73" Type="http://schemas.openxmlformats.org/officeDocument/2006/relationships/hyperlink" Target="https://catalog.astate.edu/preview_program.php?catoid=3&amp;poid=562" TargetMode="External"/><Relationship Id="rId78" Type="http://schemas.openxmlformats.org/officeDocument/2006/relationships/hyperlink" Target="https://catalog.astate.edu/preview_program.php?catoid=3&amp;poid=565" TargetMode="External"/><Relationship Id="rId94" Type="http://schemas.openxmlformats.org/officeDocument/2006/relationships/hyperlink" Target="https://catalog.astate.edu/preview_program.php?catoid=3&amp;poid=571&amp;returnto=77%20" TargetMode="External"/><Relationship Id="rId99" Type="http://schemas.openxmlformats.org/officeDocument/2006/relationships/hyperlink" Target="https://catalog.astate.edu/preview_program.php?catoid=3&amp;poid=447" TargetMode="External"/><Relationship Id="rId101" Type="http://schemas.openxmlformats.org/officeDocument/2006/relationships/hyperlink" Target="https://catalog.astate.edu/preview_program.php?catoid=3&amp;poid=571&amp;returnto=77" TargetMode="External"/><Relationship Id="rId122" Type="http://schemas.openxmlformats.org/officeDocument/2006/relationships/hyperlink" Target="https://catalog.astate.edu/preview_program.php?catoid=3&amp;poid=571&amp;returnto=77" TargetMode="External"/><Relationship Id="rId14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talog.astate.edu/preview_entity.php?catoid=3&amp;ent_oid=120&amp;returnto=77" TargetMode="External"/><Relationship Id="rId26" Type="http://schemas.openxmlformats.org/officeDocument/2006/relationships/hyperlink" Target="https://catalog.astate.edu/preview_entity.php?catoid=3&amp;ent_oid=121&amp;returnto=77" TargetMode="External"/><Relationship Id="rId47" Type="http://schemas.openxmlformats.org/officeDocument/2006/relationships/hyperlink" Target="https://catalog.astate.edu/preview_program.php?catoid=3&amp;poid=581" TargetMode="External"/><Relationship Id="rId68" Type="http://schemas.openxmlformats.org/officeDocument/2006/relationships/hyperlink" Target="https://catalog.astate.edu/preview_entity.php?catoid=3&amp;ent_oid=121&amp;returnto=77" TargetMode="External"/><Relationship Id="rId89" Type="http://schemas.openxmlformats.org/officeDocument/2006/relationships/hyperlink" Target="https://catalog.astate.edu/preview_program.php?catoid=3&amp;poid=575" TargetMode="External"/><Relationship Id="rId112" Type="http://schemas.openxmlformats.org/officeDocument/2006/relationships/hyperlink" Target="https://catalog.astate.edu/preview_program.php?catoid=3&amp;poid=571&amp;returnto=77" TargetMode="External"/><Relationship Id="rId133" Type="http://schemas.openxmlformats.org/officeDocument/2006/relationships/hyperlink" Target="https://catalog.astate.edu/preview_program.php?catoid=3&amp;poid=573&amp;hl=%22digital+design%22&amp;returnto=search" TargetMode="External"/><Relationship Id="rId16" Type="http://schemas.openxmlformats.org/officeDocument/2006/relationships/hyperlink" Target="https://catalog.astate.edu/preview_entity.php?catoid=3&amp;ent_oid=121&amp;returnto=77" TargetMode="External"/><Relationship Id="rId37" Type="http://schemas.openxmlformats.org/officeDocument/2006/relationships/hyperlink" Target="https://catalog.astate.edu/preview_program.php?catoid=3&amp;poid=565" TargetMode="External"/><Relationship Id="rId58" Type="http://schemas.openxmlformats.org/officeDocument/2006/relationships/hyperlink" Target="https://catalog.astate.edu/preview_entity.php?catoid=3&amp;ent_oid=121&amp;returnto=77" TargetMode="External"/><Relationship Id="rId79" Type="http://schemas.openxmlformats.org/officeDocument/2006/relationships/hyperlink" Target="https://catalog.astate.edu/preview_program.php?catoid=3&amp;poid=566" TargetMode="External"/><Relationship Id="rId102" Type="http://schemas.openxmlformats.org/officeDocument/2006/relationships/hyperlink" Target="https://catalog.astate.edu/preview_program.php?catoid=3&amp;poid=571&amp;returnto=77" TargetMode="External"/><Relationship Id="rId123" Type="http://schemas.openxmlformats.org/officeDocument/2006/relationships/hyperlink" Target="https://catalog.astate.edu/preview_program.php?catoid=3&amp;poid=571&amp;returnto=77" TargetMode="External"/><Relationship Id="rId14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06B9DDA7FB868148991655241DEAAD25"/>
        <w:category>
          <w:name w:val="General"/>
          <w:gallery w:val="placeholder"/>
        </w:category>
        <w:types>
          <w:type w:val="bbPlcHdr"/>
        </w:types>
        <w:behaviors>
          <w:behavior w:val="content"/>
        </w:behaviors>
        <w:guid w:val="{5AB42988-8834-5947-A099-5C124C38F605}"/>
      </w:docPartPr>
      <w:docPartBody>
        <w:p w:rsidR="00DE5F64" w:rsidRDefault="005A390F" w:rsidP="005A390F">
          <w:pPr>
            <w:pStyle w:val="06B9DDA7FB868148991655241DEAAD25"/>
          </w:pPr>
          <w:r w:rsidRPr="006E6FEC">
            <w:rPr>
              <w:rStyle w:val="PlaceholderText"/>
              <w:shd w:val="clear" w:color="auto" w:fill="D9D9D9" w:themeFill="background1" w:themeFillShade="D9"/>
            </w:rPr>
            <w:t>Enter text...</w:t>
          </w:r>
        </w:p>
      </w:docPartBody>
    </w:docPart>
    <w:docPart>
      <w:docPartPr>
        <w:name w:val="49832D914281AE41B31809083B0D393C"/>
        <w:category>
          <w:name w:val="General"/>
          <w:gallery w:val="placeholder"/>
        </w:category>
        <w:types>
          <w:type w:val="bbPlcHdr"/>
        </w:types>
        <w:behaviors>
          <w:behavior w:val="content"/>
        </w:behaviors>
        <w:guid w:val="{299233A0-CD4A-E849-90E7-6D883C7E9A96}"/>
      </w:docPartPr>
      <w:docPartBody>
        <w:p w:rsidR="00FA7D23" w:rsidRDefault="00204521" w:rsidP="00204521">
          <w:pPr>
            <w:pStyle w:val="49832D914281AE41B31809083B0D393C"/>
          </w:pPr>
          <w:r w:rsidRPr="006E6FEC">
            <w:rPr>
              <w:rStyle w:val="PlaceholderText"/>
              <w:shd w:val="clear" w:color="auto" w:fill="D9D9D9" w:themeFill="background1" w:themeFillShade="D9"/>
            </w:rPr>
            <w:t>Enter text...</w:t>
          </w:r>
        </w:p>
      </w:docPartBody>
    </w:docPart>
    <w:docPart>
      <w:docPartPr>
        <w:name w:val="E2BF1A22145124449548B4F0370845FA"/>
        <w:category>
          <w:name w:val="General"/>
          <w:gallery w:val="placeholder"/>
        </w:category>
        <w:types>
          <w:type w:val="bbPlcHdr"/>
        </w:types>
        <w:behaviors>
          <w:behavior w:val="content"/>
        </w:behaviors>
        <w:guid w:val="{F845E688-AA07-8F41-B16D-D84367DBCF94}"/>
      </w:docPartPr>
      <w:docPartBody>
        <w:p w:rsidR="004F6BA2" w:rsidRDefault="005B376F" w:rsidP="005B376F">
          <w:pPr>
            <w:pStyle w:val="E2BF1A22145124449548B4F0370845FA"/>
          </w:pPr>
          <w:r w:rsidRPr="006E6FEC">
            <w:rPr>
              <w:rStyle w:val="PlaceholderText"/>
              <w:shd w:val="clear" w:color="auto" w:fill="D9D9D9" w:themeFill="background1" w:themeFillShade="D9"/>
            </w:rPr>
            <w:t>Enter text...</w:t>
          </w:r>
        </w:p>
      </w:docPartBody>
    </w:docPart>
    <w:docPart>
      <w:docPartPr>
        <w:name w:val="1C1201901D6C4282BC6DE444E2676090"/>
        <w:category>
          <w:name w:val="General"/>
          <w:gallery w:val="placeholder"/>
        </w:category>
        <w:types>
          <w:type w:val="bbPlcHdr"/>
        </w:types>
        <w:behaviors>
          <w:behavior w:val="content"/>
        </w:behaviors>
        <w:guid w:val="{E877B769-4DE2-4628-BD97-111A75B8FCA7}"/>
      </w:docPartPr>
      <w:docPartBody>
        <w:p w:rsidR="00125C49" w:rsidRDefault="009F6F54" w:rsidP="009F6F54">
          <w:pPr>
            <w:pStyle w:val="1C1201901D6C4282BC6DE444E267609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1BC578A91B87439EBB937368A494EC"/>
        <w:category>
          <w:name w:val="General"/>
          <w:gallery w:val="placeholder"/>
        </w:category>
        <w:types>
          <w:type w:val="bbPlcHdr"/>
        </w:types>
        <w:behaviors>
          <w:behavior w:val="content"/>
        </w:behaviors>
        <w:guid w:val="{C5F41ECC-BE52-8940-9C20-B466A385DC3C}"/>
      </w:docPartPr>
      <w:docPartBody>
        <w:p w:rsidR="00000000" w:rsidRDefault="003D10A7" w:rsidP="003D10A7">
          <w:pPr>
            <w:pStyle w:val="631BC578A91B87439EBB937368A494E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723D9"/>
    <w:rsid w:val="00090878"/>
    <w:rsid w:val="00125C49"/>
    <w:rsid w:val="0019565B"/>
    <w:rsid w:val="0019587A"/>
    <w:rsid w:val="001B45B5"/>
    <w:rsid w:val="001E53BB"/>
    <w:rsid w:val="00204521"/>
    <w:rsid w:val="002A2A46"/>
    <w:rsid w:val="002B39D0"/>
    <w:rsid w:val="003536DA"/>
    <w:rsid w:val="00380F18"/>
    <w:rsid w:val="003D10A7"/>
    <w:rsid w:val="003F405A"/>
    <w:rsid w:val="00422FEF"/>
    <w:rsid w:val="00451283"/>
    <w:rsid w:val="004518A2"/>
    <w:rsid w:val="004A2A05"/>
    <w:rsid w:val="004E1A75"/>
    <w:rsid w:val="004F6BA2"/>
    <w:rsid w:val="00532888"/>
    <w:rsid w:val="005642EF"/>
    <w:rsid w:val="00587536"/>
    <w:rsid w:val="005A390F"/>
    <w:rsid w:val="005B376F"/>
    <w:rsid w:val="005D5D2F"/>
    <w:rsid w:val="00623293"/>
    <w:rsid w:val="006645E1"/>
    <w:rsid w:val="006C0858"/>
    <w:rsid w:val="006D78BE"/>
    <w:rsid w:val="00713AC7"/>
    <w:rsid w:val="00727F84"/>
    <w:rsid w:val="0088037B"/>
    <w:rsid w:val="008848AC"/>
    <w:rsid w:val="0089485A"/>
    <w:rsid w:val="0090105B"/>
    <w:rsid w:val="00901410"/>
    <w:rsid w:val="009C0E11"/>
    <w:rsid w:val="009F3A76"/>
    <w:rsid w:val="009F6F54"/>
    <w:rsid w:val="00A11AA2"/>
    <w:rsid w:val="00A26EF7"/>
    <w:rsid w:val="00A31D6F"/>
    <w:rsid w:val="00A77AA6"/>
    <w:rsid w:val="00AD11A1"/>
    <w:rsid w:val="00AD5D56"/>
    <w:rsid w:val="00B155E6"/>
    <w:rsid w:val="00B2559E"/>
    <w:rsid w:val="00B46AFF"/>
    <w:rsid w:val="00BA2926"/>
    <w:rsid w:val="00BA5DC2"/>
    <w:rsid w:val="00C35680"/>
    <w:rsid w:val="00CD4EF8"/>
    <w:rsid w:val="00CE5E39"/>
    <w:rsid w:val="00D21377"/>
    <w:rsid w:val="00DE3091"/>
    <w:rsid w:val="00DE5F64"/>
    <w:rsid w:val="00E223B8"/>
    <w:rsid w:val="00E64914"/>
    <w:rsid w:val="00E712A2"/>
    <w:rsid w:val="00E91F09"/>
    <w:rsid w:val="00ED2714"/>
    <w:rsid w:val="00F01E35"/>
    <w:rsid w:val="00F96F38"/>
    <w:rsid w:val="00FA7D23"/>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376F"/>
  </w:style>
  <w:style w:type="paragraph" w:customStyle="1" w:styleId="49832D914281AE41B31809083B0D393C">
    <w:name w:val="49832D914281AE41B31809083B0D393C"/>
    <w:rsid w:val="00204521"/>
    <w:pPr>
      <w:spacing w:after="0" w:line="240" w:lineRule="auto"/>
    </w:pPr>
    <w:rPr>
      <w:sz w:val="24"/>
      <w:szCs w:val="24"/>
    </w:rPr>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06B9DDA7FB868148991655241DEAAD25">
    <w:name w:val="06B9DDA7FB868148991655241DEAAD25"/>
    <w:rsid w:val="005A390F"/>
    <w:pPr>
      <w:spacing w:after="0" w:line="240" w:lineRule="auto"/>
    </w:pPr>
    <w:rPr>
      <w:sz w:val="24"/>
      <w:szCs w:val="24"/>
    </w:rPr>
  </w:style>
  <w:style w:type="paragraph" w:customStyle="1" w:styleId="E2BF1A22145124449548B4F0370845FA">
    <w:name w:val="E2BF1A22145124449548B4F0370845FA"/>
    <w:rsid w:val="005B376F"/>
    <w:pPr>
      <w:spacing w:after="0" w:line="240" w:lineRule="auto"/>
    </w:pPr>
    <w:rPr>
      <w:sz w:val="24"/>
      <w:szCs w:val="24"/>
    </w:rPr>
  </w:style>
  <w:style w:type="paragraph" w:customStyle="1" w:styleId="1C1201901D6C4282BC6DE444E2676090">
    <w:name w:val="1C1201901D6C4282BC6DE444E2676090"/>
    <w:rsid w:val="009F6F54"/>
    <w:pPr>
      <w:spacing w:after="160" w:line="259" w:lineRule="auto"/>
    </w:pPr>
  </w:style>
  <w:style w:type="paragraph" w:customStyle="1" w:styleId="631BC578A91B87439EBB937368A494EC">
    <w:name w:val="631BC578A91B87439EBB937368A494EC"/>
    <w:rsid w:val="003D10A7"/>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21A6-3546-1A4F-808F-A8729439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5687</Words>
  <Characters>32416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15</cp:revision>
  <cp:lastPrinted>2015-06-23T19:54:00Z</cp:lastPrinted>
  <dcterms:created xsi:type="dcterms:W3CDTF">2023-03-02T15:24:00Z</dcterms:created>
  <dcterms:modified xsi:type="dcterms:W3CDTF">2023-04-20T14:57:00Z</dcterms:modified>
</cp:coreProperties>
</file>