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103204EB" w:rsidR="00841E24" w:rsidRDefault="00CC0054">
            <w:r>
              <w:t>LAC46</w:t>
            </w:r>
          </w:p>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6C5E4EA9"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367DDA">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2B092E2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2B092E29">
              <w:trPr>
                <w:trHeight w:val="113"/>
              </w:trPr>
              <w:tc>
                <w:tcPr>
                  <w:tcW w:w="3685" w:type="dxa"/>
                  <w:vAlign w:val="bottom"/>
                </w:tcPr>
                <w:p w14:paraId="386A90FD" w14:textId="3B7237E9" w:rsidR="00D779A1" w:rsidRDefault="00000000" w:rsidP="2B092E29">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howingPlcHdr/>
                    </w:sdtPr>
                    <w:sdtContent>
                      <w:permStart w:id="306843995" w:edGrp="everyone"/>
                      <w:r w:rsidR="0E98ACC1" w:rsidRPr="2B092E29">
                        <w:rPr>
                          <w:rFonts w:ascii="Times New Roman" w:eastAsia="Times New Roman" w:hAnsi="Times New Roman" w:cs="Times New Roman"/>
                          <w:color w:val="808080" w:themeColor="background1" w:themeShade="80"/>
                        </w:rPr>
                        <w:t xml:space="preserve">Katherine Baker </w:t>
                      </w:r>
                      <w:r w:rsidR="0E98ACC1" w:rsidRPr="2B092E29">
                        <w:rPr>
                          <w:rFonts w:ascii="Times New Roman" w:eastAsia="Times New Roman" w:hAnsi="Times New Roman" w:cs="Times New Roman"/>
                          <w:color w:val="000000" w:themeColor="text1"/>
                          <w:sz w:val="20"/>
                          <w:szCs w:val="20"/>
                        </w:rPr>
                        <w:t>03/15/2023</w:t>
                      </w:r>
                      <w:r w:rsidR="0E98ACC1" w:rsidRPr="2B092E29">
                        <w:rPr>
                          <w:rFonts w:ascii="Cambria" w:eastAsia="Cambria" w:hAnsi="Cambria" w:cs="Cambria"/>
                          <w:color w:val="000000" w:themeColor="text1"/>
                          <w:sz w:val="52"/>
                          <w:szCs w:val="52"/>
                        </w:rPr>
                        <w:t xml:space="preserve"> </w:t>
                      </w:r>
                      <w:r w:rsidR="0E98ACC1" w:rsidRPr="2B092E29">
                        <w:rPr>
                          <w:rFonts w:ascii="Cambria" w:eastAsia="Cambria" w:hAnsi="Cambria" w:cs="Cambria"/>
                          <w:sz w:val="20"/>
                          <w:szCs w:val="20"/>
                        </w:rPr>
                        <w:t xml:space="preserve"> </w:t>
                      </w:r>
                      <w:permEnd w:id="306843995"/>
                    </w:sdtContent>
                  </w:sdt>
                </w:p>
              </w:tc>
              <w:sdt>
                <w:sdtPr>
                  <w:rPr>
                    <w:rFonts w:asciiTheme="majorHAnsi" w:hAnsiTheme="majorHAnsi"/>
                    <w:sz w:val="20"/>
                    <w:szCs w:val="20"/>
                  </w:rPr>
                  <w:alias w:val="Date"/>
                  <w:tag w:val="Date"/>
                  <w:id w:val="726572248"/>
                  <w:placeholder>
                    <w:docPart w:val="25E3A38771DB40C3BF4E25247D3F0B20"/>
                  </w:placeholder>
                  <w:showingPlcHdr/>
                  <w:date>
                    <w:dateFormat w:val="M/d/yyyy"/>
                    <w:lid w:val="en-US"/>
                    <w:storeMappedDataAs w:val="dateTime"/>
                    <w:calendar w:val="gregorian"/>
                  </w:date>
                </w:sdtPr>
                <w:sdtContent>
                  <w:tc>
                    <w:tcPr>
                      <w:tcW w:w="1350" w:type="dxa"/>
                      <w:vAlign w:val="bottom"/>
                    </w:tcPr>
                    <w:p w14:paraId="6B490AAE"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2B092E2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2B092E29">
              <w:trPr>
                <w:trHeight w:val="113"/>
              </w:trPr>
              <w:tc>
                <w:tcPr>
                  <w:tcW w:w="3685" w:type="dxa"/>
                  <w:vAlign w:val="bottom"/>
                </w:tcPr>
                <w:p w14:paraId="6CFC95B2" w14:textId="14667ABA" w:rsidR="00D779A1" w:rsidRDefault="00000000" w:rsidP="2B092E29">
                  <w:pPr>
                    <w:jc w:val="center"/>
                    <w:rPr>
                      <w:rFonts w:ascii="Cambria" w:eastAsia="Cambria" w:hAnsi="Cambria" w:cs="Cambria"/>
                      <w:sz w:val="20"/>
                      <w:szCs w:val="20"/>
                    </w:rPr>
                  </w:pPr>
                  <w:sdt>
                    <w:sdtPr>
                      <w:rPr>
                        <w:rFonts w:asciiTheme="majorHAnsi" w:hAnsiTheme="majorHAnsi"/>
                        <w:sz w:val="20"/>
                        <w:szCs w:val="20"/>
                      </w:rPr>
                      <w:id w:val="-1888091104"/>
                      <w:placeholder>
                        <w:docPart w:val="A4EFB498464F41CAB643CD528C301B84"/>
                      </w:placeholder>
                      <w:showingPlcHdr/>
                    </w:sdtPr>
                    <w:sdtContent>
                      <w:permStart w:id="766461840" w:edGrp="everyone"/>
                      <w:r w:rsidR="3BBFC570" w:rsidRPr="2B092E29">
                        <w:rPr>
                          <w:rFonts w:ascii="Cambria" w:eastAsia="Cambria" w:hAnsi="Cambria" w:cs="Cambria"/>
                          <w:color w:val="000000" w:themeColor="text1"/>
                          <w:sz w:val="24"/>
                          <w:szCs w:val="24"/>
                          <w:u w:val="single"/>
                        </w:rPr>
                        <w:t>Temma Balducci 03/16/202</w:t>
                      </w:r>
                      <w:permEnd w:id="766461840"/>
                    </w:sdtContent>
                  </w:sdt>
                </w:p>
              </w:tc>
              <w:sdt>
                <w:sdtPr>
                  <w:rPr>
                    <w:rFonts w:asciiTheme="majorHAnsi" w:hAnsiTheme="majorHAnsi"/>
                    <w:sz w:val="20"/>
                    <w:szCs w:val="20"/>
                  </w:rPr>
                  <w:alias w:val="Date"/>
                  <w:tag w:val="Date"/>
                  <w:id w:val="-1811082839"/>
                  <w:placeholder>
                    <w:docPart w:val="1DE95570CEAD4CCEA6FBE05C42C77E6B"/>
                  </w:placeholder>
                  <w:showingPlcHdr/>
                  <w:date>
                    <w:dateFormat w:val="M/d/yyyy"/>
                    <w:lid w:val="en-US"/>
                    <w:storeMappedDataAs w:val="dateTime"/>
                    <w:calendar w:val="gregorian"/>
                  </w:date>
                </w:sdtPr>
                <w:sdtContent>
                  <w:tc>
                    <w:tcPr>
                      <w:tcW w:w="1350" w:type="dxa"/>
                      <w:vAlign w:val="bottom"/>
                    </w:tcPr>
                    <w:p w14:paraId="3107C0FB"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6B48AA" w:rsidRPr="00592A95" w14:paraId="40B3D096" w14:textId="77777777" w:rsidTr="2B092E2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2517FA81" w:rsidR="006B48AA" w:rsidRDefault="00000000"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Content>
                      <w:r w:rsidR="000E5ACA">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D321F9F2E854D340858C836C565093A4"/>
                  </w:placeholder>
                  <w:date w:fullDate="2023-03-23T00:00:00Z">
                    <w:dateFormat w:val="M/d/yyyy"/>
                    <w:lid w:val="en-US"/>
                    <w:storeMappedDataAs w:val="dateTime"/>
                    <w:calendar w:val="gregorian"/>
                  </w:date>
                </w:sdtPr>
                <w:sdtContent>
                  <w:tc>
                    <w:tcPr>
                      <w:tcW w:w="1350" w:type="dxa"/>
                      <w:vAlign w:val="bottom"/>
                    </w:tcPr>
                    <w:p w14:paraId="37497102" w14:textId="1E0DB743" w:rsidR="006B48AA" w:rsidRDefault="000E5ACA" w:rsidP="00A510FD">
                      <w:pPr>
                        <w:jc w:val="center"/>
                        <w:rPr>
                          <w:rFonts w:asciiTheme="majorHAnsi" w:hAnsiTheme="majorHAnsi"/>
                          <w:sz w:val="20"/>
                          <w:szCs w:val="20"/>
                        </w:rPr>
                      </w:pPr>
                      <w:r>
                        <w:rPr>
                          <w:rFonts w:asciiTheme="majorHAnsi" w:hAnsiTheme="majorHAnsi"/>
                          <w:sz w:val="20"/>
                          <w:szCs w:val="20"/>
                        </w:rPr>
                        <w:t>3/23/2023</w:t>
                      </w:r>
                    </w:p>
                  </w:tc>
                </w:sdtContent>
              </w:sdt>
            </w:tr>
            <w:tr w:rsidR="006B48AA" w14:paraId="301347DE" w14:textId="77777777" w:rsidTr="00A510FD">
              <w:trPr>
                <w:trHeight w:val="113"/>
              </w:trPr>
              <w:tc>
                <w:tcPr>
                  <w:tcW w:w="3685" w:type="dxa"/>
                  <w:vAlign w:val="bottom"/>
                </w:tcPr>
                <w:p w14:paraId="52C691CB" w14:textId="1CF1D5A6" w:rsidR="006B48AA" w:rsidRPr="006B48AA" w:rsidRDefault="004406CF" w:rsidP="00E250FA">
                  <w:pPr>
                    <w:ind w:left="-108"/>
                    <w:rPr>
                      <w:rFonts w:asciiTheme="majorHAnsi" w:hAnsiTheme="majorHAnsi"/>
                      <w:b/>
                      <w:sz w:val="20"/>
                      <w:szCs w:val="20"/>
                    </w:rPr>
                  </w:pPr>
                  <w:r>
                    <w:rPr>
                      <w:rFonts w:asciiTheme="majorHAnsi" w:hAnsiTheme="majorHAnsi"/>
                      <w:b/>
                      <w:sz w:val="20"/>
                      <w:szCs w:val="20"/>
                    </w:rPr>
                    <w:t>Office of Accreditation</w:t>
                  </w:r>
                  <w:r w:rsidR="006B48AA" w:rsidRPr="006B48AA">
                    <w:rPr>
                      <w:rFonts w:asciiTheme="majorHAnsi" w:hAnsiTheme="majorHAnsi"/>
                      <w:b/>
                      <w:sz w:val="20"/>
                      <w:szCs w:val="20"/>
                    </w:rPr>
                    <w:t xml:space="preserve"> </w:t>
                  </w:r>
                  <w:r>
                    <w:rPr>
                      <w:rFonts w:asciiTheme="majorHAnsi" w:hAnsiTheme="majorHAnsi"/>
                      <w:b/>
                      <w:sz w:val="20"/>
                      <w:szCs w:val="20"/>
                    </w:rPr>
                    <w:t>and</w:t>
                  </w:r>
                  <w:r w:rsidR="006B48AA" w:rsidRPr="006B48AA">
                    <w:rPr>
                      <w:rFonts w:asciiTheme="majorHAnsi" w:hAnsiTheme="majorHAnsi"/>
                      <w:b/>
                      <w:sz w:val="20"/>
                      <w:szCs w:val="20"/>
                    </w:rPr>
                    <w:t xml:space="preserve"> 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2B092E2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05645ADE" w:rsidR="006B48AA" w:rsidRDefault="00000000"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Content>
                      <w:sdt>
                        <w:sdtPr>
                          <w:rPr>
                            <w:rFonts w:asciiTheme="majorHAnsi" w:hAnsiTheme="majorHAnsi"/>
                            <w:sz w:val="20"/>
                            <w:szCs w:val="20"/>
                          </w:rPr>
                          <w:id w:val="1392300857"/>
                          <w:placeholder>
                            <w:docPart w:val="CE69CA105DC7463480B76E847D84924C"/>
                          </w:placeholder>
                        </w:sdtPr>
                        <w:sdtContent>
                          <w:r w:rsidR="003E3381">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1EEF580D4526F84DAA6A2695E03D9658"/>
                  </w:placeholder>
                  <w:date w:fullDate="2023-03-28T00:00:00Z">
                    <w:dateFormat w:val="M/d/yyyy"/>
                    <w:lid w:val="en-US"/>
                    <w:storeMappedDataAs w:val="dateTime"/>
                    <w:calendar w:val="gregorian"/>
                  </w:date>
                </w:sdtPr>
                <w:sdtContent>
                  <w:tc>
                    <w:tcPr>
                      <w:tcW w:w="1350" w:type="dxa"/>
                      <w:vAlign w:val="bottom"/>
                    </w:tcPr>
                    <w:p w14:paraId="74C34FED" w14:textId="11480B6D" w:rsidR="006B48AA" w:rsidRDefault="003E3381" w:rsidP="00A510FD">
                      <w:pPr>
                        <w:jc w:val="center"/>
                        <w:rPr>
                          <w:rFonts w:asciiTheme="majorHAnsi" w:hAnsiTheme="majorHAnsi"/>
                          <w:sz w:val="20"/>
                          <w:szCs w:val="20"/>
                        </w:rPr>
                      </w:pPr>
                      <w:r>
                        <w:rPr>
                          <w:rFonts w:asciiTheme="majorHAnsi" w:hAnsiTheme="majorHAnsi"/>
                          <w:sz w:val="20"/>
                          <w:szCs w:val="20"/>
                        </w:rPr>
                        <w:t>3/28/2023</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2B092E2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31854DBA" w:rsidR="006B48AA" w:rsidRDefault="00000000"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Content>
                      <w:r w:rsidR="00C26F92">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46E71C176474ED4ABC2C86FF4AC7C70F"/>
                  </w:placeholder>
                  <w:date w:fullDate="2023-03-30T00:00:00Z">
                    <w:dateFormat w:val="M/d/yyyy"/>
                    <w:lid w:val="en-US"/>
                    <w:storeMappedDataAs w:val="dateTime"/>
                    <w:calendar w:val="gregorian"/>
                  </w:date>
                </w:sdtPr>
                <w:sdtContent>
                  <w:tc>
                    <w:tcPr>
                      <w:tcW w:w="1350" w:type="dxa"/>
                      <w:vAlign w:val="bottom"/>
                    </w:tcPr>
                    <w:p w14:paraId="509CFEEA" w14:textId="68A4CC70" w:rsidR="006B48AA" w:rsidRDefault="00C26F92" w:rsidP="00A510FD">
                      <w:pPr>
                        <w:jc w:val="center"/>
                        <w:rPr>
                          <w:rFonts w:asciiTheme="majorHAnsi" w:hAnsiTheme="majorHAnsi"/>
                          <w:sz w:val="20"/>
                          <w:szCs w:val="20"/>
                        </w:rPr>
                      </w:pPr>
                      <w:r>
                        <w:rPr>
                          <w:rFonts w:asciiTheme="majorHAnsi" w:hAnsiTheme="majorHAnsi"/>
                          <w:sz w:val="20"/>
                          <w:szCs w:val="20"/>
                        </w:rPr>
                        <w:t>3/30/2023</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04834AF8" w:rsidR="006B48AA" w:rsidRDefault="00000000"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Content>
                      <w:sdt>
                        <w:sdtPr>
                          <w:rPr>
                            <w:rFonts w:asciiTheme="majorHAnsi" w:hAnsiTheme="majorHAnsi"/>
                            <w:sz w:val="20"/>
                            <w:szCs w:val="20"/>
                          </w:rPr>
                          <w:id w:val="1197282834"/>
                          <w:placeholder>
                            <w:docPart w:val="3283AD4A24CB794DBBC91B27B550541F"/>
                          </w:placeholder>
                        </w:sdtPr>
                        <w:sdtContent>
                          <w:r w:rsidR="00592A9A">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9D51444E26F35C43A99FA2EB7BCDE7AB"/>
                  </w:placeholder>
                  <w:date w:fullDate="2023-04-20T00:00:00Z">
                    <w:dateFormat w:val="M/d/yyyy"/>
                    <w:lid w:val="en-US"/>
                    <w:storeMappedDataAs w:val="dateTime"/>
                    <w:calendar w:val="gregorian"/>
                  </w:date>
                </w:sdtPr>
                <w:sdtContent>
                  <w:tc>
                    <w:tcPr>
                      <w:tcW w:w="1350" w:type="dxa"/>
                      <w:vAlign w:val="bottom"/>
                    </w:tcPr>
                    <w:p w14:paraId="351C9766" w14:textId="4EE57648" w:rsidR="006B48AA" w:rsidRDefault="00592A9A" w:rsidP="00A510FD">
                      <w:pPr>
                        <w:jc w:val="center"/>
                        <w:rPr>
                          <w:rFonts w:asciiTheme="majorHAnsi" w:hAnsiTheme="majorHAnsi"/>
                          <w:sz w:val="20"/>
                          <w:szCs w:val="20"/>
                        </w:rPr>
                      </w:pPr>
                      <w:r>
                        <w:rPr>
                          <w:rFonts w:asciiTheme="majorHAnsi" w:hAnsiTheme="majorHAnsi"/>
                          <w:sz w:val="20"/>
                          <w:szCs w:val="20"/>
                        </w:rPr>
                        <w:t>4/20/2023</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2B092E29">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000000"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7593B366" w14:textId="41E4BCFB" w:rsidR="001B2C7F" w:rsidRDefault="00000000" w:rsidP="001C3029">
      <w:pPr>
        <w:spacing w:after="0" w:line="240" w:lineRule="auto"/>
        <w:rPr>
          <w:rFonts w:asciiTheme="majorHAnsi" w:hAnsiTheme="majorHAnsi" w:cs="Arial"/>
          <w:sz w:val="20"/>
          <w:szCs w:val="20"/>
        </w:rPr>
      </w:pPr>
      <w:sdt>
        <w:sdtPr>
          <w:rPr>
            <w:rFonts w:asciiTheme="majorHAnsi" w:hAnsiTheme="majorHAnsi"/>
            <w:sz w:val="20"/>
            <w:szCs w:val="20"/>
          </w:rPr>
          <w:id w:val="247549075"/>
        </w:sdtPr>
        <w:sdtContent>
          <w:sdt>
            <w:sdtPr>
              <w:rPr>
                <w:rFonts w:asciiTheme="majorHAnsi" w:hAnsiTheme="majorHAnsi" w:cs="Arial"/>
                <w:sz w:val="20"/>
                <w:szCs w:val="20"/>
              </w:rPr>
              <w:id w:val="-917249301"/>
              <w:placeholder>
                <w:docPart w:val="C7844F22ECFD45089166E5D6D64793CE"/>
              </w:placeholder>
            </w:sdtPr>
            <w:sdtContent>
              <w:r w:rsidR="00367DDA" w:rsidRPr="00F21A6B">
                <w:rPr>
                  <w:rFonts w:asciiTheme="majorHAnsi" w:hAnsiTheme="majorHAnsi" w:cs="Arial"/>
                  <w:sz w:val="20"/>
                  <w:szCs w:val="20"/>
                </w:rPr>
                <w:t xml:space="preserve">Temma Balducci, </w:t>
              </w:r>
              <w:r w:rsidR="00AD47AA">
                <w:rPr>
                  <w:rFonts w:asciiTheme="majorHAnsi" w:hAnsiTheme="majorHAnsi" w:cs="Arial"/>
                  <w:sz w:val="20"/>
                  <w:szCs w:val="20"/>
                </w:rPr>
                <w:t xml:space="preserve">Dept. of Art + Design, </w:t>
              </w:r>
              <w:r w:rsidR="00367DDA" w:rsidRPr="00F21A6B">
                <w:rPr>
                  <w:rFonts w:asciiTheme="majorHAnsi" w:hAnsiTheme="majorHAnsi" w:cs="Arial"/>
                  <w:sz w:val="20"/>
                  <w:szCs w:val="20"/>
                </w:rPr>
                <w:t>tbalducci@astate.edu, 870-972-3050</w:t>
              </w:r>
            </w:sdtContent>
          </w:sdt>
          <w:r w:rsidR="00367DDA">
            <w:rPr>
              <w:rFonts w:asciiTheme="majorHAnsi" w:hAnsiTheme="majorHAnsi" w:cs="Arial"/>
              <w:sz w:val="20"/>
              <w:szCs w:val="20"/>
            </w:rPr>
            <w:t xml:space="preserve"> </w:t>
          </w:r>
        </w:sdtContent>
      </w:sdt>
      <w:r w:rsidR="0019037B" w:rsidRPr="00195367">
        <w:rPr>
          <w:rFonts w:asciiTheme="majorHAnsi" w:hAnsiTheme="majorHAnsi"/>
          <w:sz w:val="20"/>
          <w:szCs w:val="20"/>
        </w:rPr>
        <w:tab/>
      </w:r>
    </w:p>
    <w:p w14:paraId="3CF16F37" w14:textId="77777777" w:rsidR="001C3029" w:rsidRPr="00195367" w:rsidRDefault="001C3029" w:rsidP="001C3029">
      <w:pPr>
        <w:spacing w:after="0" w:line="240" w:lineRule="auto"/>
        <w:rPr>
          <w:rFonts w:asciiTheme="majorHAnsi" w:hAnsiTheme="majorHAnsi" w:cs="Arial"/>
          <w:sz w:val="20"/>
          <w:szCs w:val="20"/>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58FD9BF9" w14:textId="74527B7F" w:rsidR="00342408"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2040351171"/>
        </w:sdtPr>
        <w:sdtContent>
          <w:r w:rsidR="005E0E90">
            <w:rPr>
              <w:rFonts w:asciiTheme="majorHAnsi" w:hAnsiTheme="majorHAnsi"/>
              <w:sz w:val="20"/>
              <w:szCs w:val="20"/>
            </w:rPr>
            <w:t>Bachelor of Science in Business Administration (see email from Dean Washam</w:t>
          </w:r>
          <w:r w:rsidR="00AD47AA">
            <w:rPr>
              <w:rFonts w:asciiTheme="majorHAnsi" w:hAnsiTheme="majorHAnsi"/>
              <w:sz w:val="20"/>
              <w:szCs w:val="20"/>
            </w:rPr>
            <w:t xml:space="preserve"> in Appendix</w:t>
          </w:r>
          <w:r w:rsidR="005E0E90">
            <w:rPr>
              <w:rFonts w:asciiTheme="majorHAnsi" w:hAnsiTheme="majorHAnsi"/>
              <w:sz w:val="20"/>
              <w:szCs w:val="20"/>
            </w:rPr>
            <w:t xml:space="preserve">), Bachelor of Fine Arts in </w:t>
          </w:r>
          <w:r w:rsidR="00AD47AA">
            <w:rPr>
              <w:rFonts w:asciiTheme="majorHAnsi" w:hAnsiTheme="majorHAnsi"/>
              <w:sz w:val="20"/>
              <w:szCs w:val="20"/>
            </w:rPr>
            <w:t xml:space="preserve">Art, Emphasis in </w:t>
          </w:r>
          <w:r w:rsidR="007625BA">
            <w:rPr>
              <w:rFonts w:asciiTheme="majorHAnsi" w:hAnsiTheme="majorHAnsi"/>
              <w:sz w:val="20"/>
              <w:szCs w:val="20"/>
            </w:rPr>
            <w:t>Studio</w:t>
          </w:r>
          <w:r w:rsidR="00AD47AA">
            <w:rPr>
              <w:rFonts w:asciiTheme="majorHAnsi" w:hAnsiTheme="majorHAnsi"/>
              <w:sz w:val="20"/>
              <w:szCs w:val="20"/>
            </w:rPr>
            <w:t xml:space="preserve"> Art</w:t>
          </w:r>
          <w:r w:rsidR="005E0E90">
            <w:rPr>
              <w:rFonts w:asciiTheme="majorHAnsi" w:hAnsiTheme="majorHAnsi"/>
              <w:sz w:val="20"/>
              <w:szCs w:val="20"/>
            </w:rPr>
            <w:t>, and Bachelor of Arts in Theatre with Emphasis in Design and Technology.</w:t>
          </w:r>
        </w:sdtContent>
      </w:sdt>
      <w:r w:rsidR="005B0633" w:rsidRPr="00195367">
        <w:rPr>
          <w:rFonts w:asciiTheme="majorHAnsi" w:hAnsiTheme="majorHAnsi"/>
          <w:sz w:val="20"/>
          <w:szCs w:val="20"/>
        </w:rPr>
        <w:tab/>
      </w:r>
    </w:p>
    <w:p w14:paraId="15DC3247" w14:textId="77777777" w:rsidR="00342408" w:rsidRPr="001C3029" w:rsidRDefault="0034240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bookmarkStart w:id="0" w:name="_Hlk129937634"/>
    <w:p w14:paraId="1AF76510" w14:textId="1ECF068A" w:rsidR="001B2C7F"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Content>
          <w:r w:rsidR="00367DDA">
            <w:rPr>
              <w:rFonts w:asciiTheme="majorHAnsi" w:hAnsiTheme="majorHAnsi"/>
              <w:sz w:val="20"/>
              <w:szCs w:val="20"/>
            </w:rPr>
            <w:t>Bachelor of Science in Fashion Merchandising and Marketing</w:t>
          </w:r>
        </w:sdtContent>
      </w:sdt>
      <w:bookmarkEnd w:id="0"/>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spacing w:after="0" w:line="240" w:lineRule="auto"/>
        <w:contextualSpacing/>
        <w:rPr>
          <w:rFonts w:asciiTheme="majorHAnsi" w:hAnsiTheme="majorHAnsi"/>
          <w:sz w:val="20"/>
          <w:szCs w:val="20"/>
        </w:rPr>
      </w:pPr>
    </w:p>
    <w:p w14:paraId="1577CF9C" w14:textId="24B3BABA"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lastRenderedPageBreak/>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Content>
          <w:r w:rsidR="00367DDA">
            <w:rPr>
              <w:rFonts w:asciiTheme="majorHAnsi" w:hAnsiTheme="majorHAnsi"/>
              <w:sz w:val="20"/>
              <w:szCs w:val="20"/>
            </w:rPr>
            <w:t>Fall 2023 (2023-24 Bulletin Year)</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5C321D45" w:rsidR="00E63382" w:rsidRPr="00195367"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6A3E9591" w14:textId="4D523AF9" w:rsidR="001B2C7F" w:rsidRDefault="001B2C7F" w:rsidP="00D87B46">
      <w:pPr>
        <w:tabs>
          <w:tab w:val="left" w:pos="360"/>
          <w:tab w:val="left" w:pos="720"/>
        </w:tabs>
        <w:spacing w:after="0" w:line="240" w:lineRule="auto"/>
        <w:contextualSpacing/>
        <w:rPr>
          <w:rFonts w:asciiTheme="majorHAnsi" w:hAnsiTheme="majorHAnsi"/>
          <w:sz w:val="20"/>
          <w:szCs w:val="20"/>
        </w:rPr>
      </w:pPr>
    </w:p>
    <w:p w14:paraId="6073B990" w14:textId="77777777" w:rsidR="002F7984" w:rsidRPr="002F7984" w:rsidRDefault="002F7984" w:rsidP="002F7984">
      <w:pPr>
        <w:tabs>
          <w:tab w:val="left" w:pos="360"/>
          <w:tab w:val="left" w:pos="720"/>
        </w:tabs>
        <w:spacing w:after="0" w:line="240" w:lineRule="auto"/>
        <w:contextualSpacing/>
        <w:rPr>
          <w:rFonts w:asciiTheme="majorHAnsi" w:hAnsiTheme="majorHAnsi" w:cs="Arial"/>
          <w:i/>
          <w:sz w:val="20"/>
          <w:szCs w:val="20"/>
        </w:rPr>
      </w:pPr>
      <w:r w:rsidRPr="002F7984">
        <w:rPr>
          <w:rFonts w:asciiTheme="majorHAnsi" w:hAnsiTheme="majorHAnsi" w:cs="Arial"/>
          <w:i/>
          <w:sz w:val="20"/>
          <w:szCs w:val="20"/>
        </w:rPr>
        <w:t>Student Demand</w:t>
      </w:r>
    </w:p>
    <w:p w14:paraId="52A2A699" w14:textId="77777777" w:rsidR="002F7984" w:rsidRPr="002F7984" w:rsidRDefault="002F7984" w:rsidP="002F7984">
      <w:pPr>
        <w:tabs>
          <w:tab w:val="left" w:pos="360"/>
          <w:tab w:val="left" w:pos="720"/>
        </w:tabs>
        <w:spacing w:after="0" w:line="240" w:lineRule="auto"/>
        <w:contextualSpacing/>
        <w:rPr>
          <w:rFonts w:asciiTheme="majorHAnsi" w:hAnsiTheme="majorHAnsi" w:cs="Arial"/>
          <w:sz w:val="20"/>
          <w:szCs w:val="20"/>
        </w:rPr>
      </w:pPr>
      <w:r w:rsidRPr="00C2072D">
        <w:rPr>
          <w:rFonts w:asciiTheme="majorHAnsi" w:hAnsiTheme="majorHAnsi" w:cs="Arial"/>
          <w:sz w:val="20"/>
          <w:szCs w:val="20"/>
          <w:highlight w:val="green"/>
        </w:rPr>
        <w:t>There were 4,687 completions in 2020.</w:t>
      </w:r>
      <w:r w:rsidRPr="002F7984">
        <w:rPr>
          <w:rFonts w:asciiTheme="majorHAnsi" w:hAnsiTheme="majorHAnsi" w:cs="Arial"/>
          <w:sz w:val="20"/>
          <w:szCs w:val="20"/>
        </w:rPr>
        <w:t xml:space="preserve"> </w:t>
      </w:r>
    </w:p>
    <w:p w14:paraId="44DE1AE4" w14:textId="1012FEAC" w:rsidR="002F7984" w:rsidRPr="002F7984" w:rsidRDefault="002F7984" w:rsidP="002F7984">
      <w:pPr>
        <w:tabs>
          <w:tab w:val="left" w:pos="360"/>
          <w:tab w:val="left" w:pos="720"/>
        </w:tabs>
        <w:spacing w:after="0" w:line="240" w:lineRule="auto"/>
        <w:contextualSpacing/>
        <w:rPr>
          <w:rFonts w:asciiTheme="majorHAnsi" w:hAnsiTheme="majorHAnsi" w:cs="Arial"/>
          <w:sz w:val="20"/>
          <w:szCs w:val="20"/>
        </w:rPr>
      </w:pPr>
      <w:r w:rsidRPr="002F7984">
        <w:rPr>
          <w:rFonts w:asciiTheme="majorHAnsi" w:hAnsiTheme="majorHAnsi" w:cs="Arial"/>
          <w:sz w:val="20"/>
          <w:szCs w:val="20"/>
        </w:rPr>
        <w:t>Nationally, 147 institutions offer this program, but only 9% have distance offered programs.</w:t>
      </w:r>
      <w:r w:rsidR="007625BA">
        <w:rPr>
          <w:rFonts w:asciiTheme="majorHAnsi" w:hAnsiTheme="majorHAnsi" w:cs="Arial"/>
          <w:sz w:val="20"/>
          <w:szCs w:val="20"/>
        </w:rPr>
        <w:t xml:space="preserve"> This program will be offered both online and on-campus.</w:t>
      </w:r>
    </w:p>
    <w:p w14:paraId="17BA7878" w14:textId="77777777" w:rsidR="002F7984" w:rsidRPr="002F7984" w:rsidRDefault="002F7984" w:rsidP="002F7984">
      <w:pPr>
        <w:tabs>
          <w:tab w:val="left" w:pos="360"/>
          <w:tab w:val="left" w:pos="720"/>
        </w:tabs>
        <w:spacing w:after="0" w:line="240" w:lineRule="auto"/>
        <w:contextualSpacing/>
        <w:rPr>
          <w:rFonts w:asciiTheme="majorHAnsi" w:hAnsiTheme="majorHAnsi" w:cs="Arial"/>
          <w:sz w:val="20"/>
          <w:szCs w:val="20"/>
        </w:rPr>
      </w:pPr>
      <w:r w:rsidRPr="002F7984">
        <w:rPr>
          <w:rFonts w:asciiTheme="majorHAnsi" w:hAnsiTheme="majorHAnsi" w:cs="Arial"/>
          <w:sz w:val="20"/>
          <w:szCs w:val="20"/>
        </w:rPr>
        <w:t xml:space="preserve">Fashion Merchandising &amp; Apparel and Textile Marketing Management are </w:t>
      </w:r>
      <w:r w:rsidRPr="00C2072D">
        <w:rPr>
          <w:rFonts w:asciiTheme="majorHAnsi" w:hAnsiTheme="majorHAnsi" w:cs="Arial"/>
          <w:sz w:val="20"/>
          <w:szCs w:val="20"/>
          <w:highlight w:val="green"/>
        </w:rPr>
        <w:t>the top performing programs</w:t>
      </w:r>
      <w:r w:rsidRPr="002F7984">
        <w:rPr>
          <w:rFonts w:asciiTheme="majorHAnsi" w:hAnsiTheme="majorHAnsi" w:cs="Arial"/>
          <w:sz w:val="20"/>
          <w:szCs w:val="20"/>
        </w:rPr>
        <w:t xml:space="preserve"> with a market share of 95.6 and over 4,400 completions in 2020. </w:t>
      </w:r>
    </w:p>
    <w:p w14:paraId="67AC4CB0" w14:textId="77777777" w:rsidR="002F7984" w:rsidRPr="002F7984" w:rsidRDefault="002F7984" w:rsidP="002F7984">
      <w:pPr>
        <w:tabs>
          <w:tab w:val="left" w:pos="360"/>
          <w:tab w:val="left" w:pos="720"/>
        </w:tabs>
        <w:spacing w:after="0" w:line="240" w:lineRule="auto"/>
        <w:contextualSpacing/>
        <w:rPr>
          <w:rFonts w:asciiTheme="majorHAnsi" w:hAnsiTheme="majorHAnsi" w:cs="Arial"/>
          <w:sz w:val="20"/>
          <w:szCs w:val="20"/>
        </w:rPr>
      </w:pPr>
      <w:r w:rsidRPr="002F7984">
        <w:rPr>
          <w:rFonts w:asciiTheme="majorHAnsi" w:hAnsiTheme="majorHAnsi" w:cs="Arial"/>
          <w:sz w:val="20"/>
          <w:szCs w:val="20"/>
        </w:rPr>
        <w:t xml:space="preserve"> </w:t>
      </w:r>
    </w:p>
    <w:p w14:paraId="5806E583" w14:textId="77777777" w:rsidR="002F7984" w:rsidRPr="002F7984" w:rsidRDefault="002F7984" w:rsidP="002F7984">
      <w:pPr>
        <w:tabs>
          <w:tab w:val="left" w:pos="360"/>
          <w:tab w:val="left" w:pos="720"/>
        </w:tabs>
        <w:spacing w:after="0" w:line="240" w:lineRule="auto"/>
        <w:contextualSpacing/>
        <w:rPr>
          <w:rFonts w:asciiTheme="majorHAnsi" w:hAnsiTheme="majorHAnsi" w:cs="Arial"/>
          <w:i/>
          <w:sz w:val="20"/>
          <w:szCs w:val="20"/>
        </w:rPr>
      </w:pPr>
      <w:r w:rsidRPr="002F7984">
        <w:rPr>
          <w:rFonts w:asciiTheme="majorHAnsi" w:hAnsiTheme="majorHAnsi" w:cs="Arial"/>
          <w:i/>
          <w:sz w:val="20"/>
          <w:szCs w:val="20"/>
        </w:rPr>
        <w:t>Employment Demand</w:t>
      </w:r>
    </w:p>
    <w:p w14:paraId="1B9FA9CF" w14:textId="77777777" w:rsidR="002F7984" w:rsidRPr="002F7984" w:rsidRDefault="002F7984" w:rsidP="002F7984">
      <w:pPr>
        <w:tabs>
          <w:tab w:val="left" w:pos="360"/>
          <w:tab w:val="left" w:pos="720"/>
        </w:tabs>
        <w:spacing w:after="0" w:line="240" w:lineRule="auto"/>
        <w:contextualSpacing/>
        <w:rPr>
          <w:rFonts w:asciiTheme="majorHAnsi" w:hAnsiTheme="majorHAnsi" w:cs="Arial"/>
          <w:sz w:val="20"/>
          <w:szCs w:val="20"/>
        </w:rPr>
      </w:pPr>
      <w:r w:rsidRPr="002F7984">
        <w:rPr>
          <w:rFonts w:asciiTheme="majorHAnsi" w:hAnsiTheme="majorHAnsi" w:cs="Arial"/>
          <w:sz w:val="20"/>
          <w:szCs w:val="20"/>
        </w:rPr>
        <w:t>Employment for Fashion Merchandizing occupations are forecasted to increase 9.0% nationally from 2020 to 2030.</w:t>
      </w:r>
    </w:p>
    <w:p w14:paraId="57422E28" w14:textId="77777777" w:rsidR="002F7984" w:rsidRPr="002F7984" w:rsidRDefault="002F7984" w:rsidP="002F7984">
      <w:pPr>
        <w:tabs>
          <w:tab w:val="left" w:pos="360"/>
          <w:tab w:val="left" w:pos="720"/>
        </w:tabs>
        <w:spacing w:after="0" w:line="240" w:lineRule="auto"/>
        <w:contextualSpacing/>
        <w:rPr>
          <w:rFonts w:asciiTheme="majorHAnsi" w:hAnsiTheme="majorHAnsi" w:cs="Arial"/>
          <w:sz w:val="20"/>
          <w:szCs w:val="20"/>
        </w:rPr>
      </w:pPr>
      <w:r w:rsidRPr="002F7984">
        <w:rPr>
          <w:rFonts w:asciiTheme="majorHAnsi" w:hAnsiTheme="majorHAnsi" w:cs="Arial"/>
          <w:sz w:val="20"/>
          <w:szCs w:val="20"/>
        </w:rPr>
        <w:t>In 2020 there were 3.44M current full and part-time jobs related to this program.</w:t>
      </w:r>
    </w:p>
    <w:p w14:paraId="20F1AB12" w14:textId="77777777" w:rsidR="002F7984" w:rsidRPr="002F7984" w:rsidRDefault="002F7984" w:rsidP="002F7984">
      <w:pPr>
        <w:tabs>
          <w:tab w:val="left" w:pos="360"/>
          <w:tab w:val="left" w:pos="720"/>
        </w:tabs>
        <w:spacing w:after="0" w:line="240" w:lineRule="auto"/>
        <w:contextualSpacing/>
        <w:rPr>
          <w:rFonts w:asciiTheme="majorHAnsi" w:hAnsiTheme="majorHAnsi" w:cs="Arial"/>
          <w:sz w:val="20"/>
          <w:szCs w:val="20"/>
        </w:rPr>
      </w:pPr>
    </w:p>
    <w:p w14:paraId="66AD3BB2" w14:textId="723C92A6" w:rsidR="002F7984" w:rsidRPr="00195367" w:rsidRDefault="002F7984" w:rsidP="002F7984">
      <w:pPr>
        <w:tabs>
          <w:tab w:val="left" w:pos="360"/>
          <w:tab w:val="left" w:pos="720"/>
        </w:tabs>
        <w:spacing w:after="0" w:line="240" w:lineRule="auto"/>
        <w:contextualSpacing/>
        <w:rPr>
          <w:rFonts w:asciiTheme="majorHAnsi" w:hAnsiTheme="majorHAnsi" w:cs="Arial"/>
          <w:sz w:val="20"/>
          <w:szCs w:val="20"/>
        </w:rPr>
      </w:pPr>
      <w:r w:rsidRPr="002F7984">
        <w:rPr>
          <w:rFonts w:asciiTheme="majorHAnsi" w:hAnsiTheme="majorHAnsi" w:cs="Arial"/>
          <w:sz w:val="20"/>
          <w:szCs w:val="20"/>
        </w:rPr>
        <w:t>The starting median salary for graduates of this program is $49.9K/yr.</w:t>
      </w:r>
    </w:p>
    <w:p w14:paraId="7A529EC3" w14:textId="06A21E57" w:rsidR="00E63382" w:rsidRPr="00195367" w:rsidRDefault="00E63382" w:rsidP="00D87B46">
      <w:pPr>
        <w:tabs>
          <w:tab w:val="left" w:pos="360"/>
        </w:tabs>
        <w:spacing w:after="0" w:line="240" w:lineRule="auto"/>
        <w:contextualSpacing/>
        <w:rPr>
          <w:rFonts w:asciiTheme="majorHAnsi" w:hAnsiTheme="majorHAnsi"/>
          <w:sz w:val="20"/>
          <w:szCs w:val="20"/>
        </w:rPr>
      </w:pPr>
    </w:p>
    <w:p w14:paraId="4EA19813"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35CBD36C" w14:textId="056464EA"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p>
    <w:p w14:paraId="677A9FBD" w14:textId="11A5B072" w:rsidR="00342408" w:rsidRPr="002F2573" w:rsidRDefault="008C68AB" w:rsidP="00D87B46">
      <w:pPr>
        <w:tabs>
          <w:tab w:val="left" w:pos="360"/>
        </w:tabs>
        <w:spacing w:after="0" w:line="240" w:lineRule="auto"/>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6D73BDA4" w14:textId="77777777" w:rsidR="00E63382" w:rsidRPr="00195367" w:rsidRDefault="00E63382" w:rsidP="00D87B46">
      <w:pPr>
        <w:tabs>
          <w:tab w:val="left" w:pos="360"/>
        </w:tabs>
        <w:spacing w:after="0" w:line="240" w:lineRule="auto"/>
        <w:contextualSpacing/>
        <w:rPr>
          <w:rFonts w:asciiTheme="majorHAnsi" w:hAnsiTheme="majorHAnsi"/>
          <w:sz w:val="20"/>
          <w:szCs w:val="20"/>
        </w:rPr>
      </w:pPr>
    </w:p>
    <w:p w14:paraId="0C3F3C7C" w14:textId="4C5762AE"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Will the proposed degree be offered</w:t>
      </w:r>
      <w:r w:rsidR="00E73CC2">
        <w:rPr>
          <w:rFonts w:asciiTheme="majorHAnsi" w:hAnsiTheme="majorHAnsi"/>
          <w:b/>
          <w:sz w:val="20"/>
          <w:szCs w:val="20"/>
        </w:rPr>
        <w:t>:</w:t>
      </w:r>
    </w:p>
    <w:p w14:paraId="4FC181A1" w14:textId="53E61137"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Pr="00052681">
            <w:rPr>
              <w:rStyle w:val="PlaceholderText"/>
              <w:rFonts w:asciiTheme="majorHAnsi" w:hAnsiTheme="majorHAnsi"/>
              <w:sz w:val="20"/>
              <w:szCs w:val="20"/>
            </w:rPr>
            <w:t>Yes</w:t>
          </w:r>
        </w:sdtContent>
      </w:sdt>
    </w:p>
    <w:p w14:paraId="4D96DC7F" w14:textId="106D627C"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Content>
          <w:r w:rsidRPr="00052681">
            <w:rPr>
              <w:rStyle w:val="PlaceholderText"/>
              <w:rFonts w:asciiTheme="majorHAnsi" w:hAnsiTheme="majorHAnsi"/>
              <w:sz w:val="20"/>
              <w:szCs w:val="20"/>
            </w:rPr>
            <w:t>Yes</w:t>
          </w:r>
        </w:sdtContent>
      </w:sdt>
    </w:p>
    <w:p w14:paraId="2F95DA44" w14:textId="77777777" w:rsidR="00E73CC2"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22E32C49" w14:textId="1BEA3BE1" w:rsidR="00E73CC2" w:rsidRPr="001D25A7" w:rsidRDefault="00000000"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Content>
          <w:r w:rsidR="00367DDA">
            <w:rPr>
              <w:rFonts w:asciiTheme="majorHAnsi" w:hAnsiTheme="majorHAnsi" w:cs="Arial"/>
              <w:color w:val="000000" w:themeColor="text1"/>
              <w:sz w:val="20"/>
              <w:szCs w:val="20"/>
            </w:rPr>
            <w:t>100%</w:t>
          </w:r>
        </w:sdtContent>
      </w:sdt>
    </w:p>
    <w:p w14:paraId="0026AE3C" w14:textId="06EB6F13"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66F6F2BC" w14:textId="4C23926E" w:rsidR="00E73CC2" w:rsidRPr="000A292C" w:rsidRDefault="00000000" w:rsidP="00E73CC2">
      <w:pPr>
        <w:pStyle w:val="ListParagraph"/>
        <w:spacing w:after="0"/>
        <w:ind w:left="1800"/>
        <w:rPr>
          <w:b/>
        </w:rPr>
      </w:pPr>
      <w:sdt>
        <w:sdtPr>
          <w:rPr>
            <w:rFonts w:asciiTheme="majorHAnsi" w:hAnsiTheme="majorHAnsi" w:cs="Arial"/>
            <w:color w:val="000000" w:themeColor="text1"/>
            <w:sz w:val="20"/>
            <w:szCs w:val="20"/>
          </w:rPr>
          <w:id w:val="-231846461"/>
        </w:sdtPr>
        <w:sdtContent>
          <w:r w:rsidR="00367DDA">
            <w:rPr>
              <w:rFonts w:asciiTheme="majorHAnsi" w:hAnsiTheme="majorHAnsi" w:cs="Arial"/>
              <w:color w:val="000000" w:themeColor="text1"/>
              <w:sz w:val="20"/>
              <w:szCs w:val="20"/>
            </w:rPr>
            <w:t>Yes</w:t>
          </w:r>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238D6EAF"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Content>
          <w:r w:rsidRPr="00052681">
            <w:rPr>
              <w:rStyle w:val="PlaceholderText"/>
              <w:rFonts w:asciiTheme="majorHAnsi" w:hAnsiTheme="majorHAnsi"/>
              <w:sz w:val="20"/>
              <w:szCs w:val="20"/>
            </w:rPr>
            <w:t>No</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A67059E" w14:textId="4955A077" w:rsidR="00E73CC2" w:rsidRPr="00195367" w:rsidRDefault="00E73CC2"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1A14D4DD"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26F99D04" w14:textId="77777777" w:rsidR="00342408" w:rsidRPr="00195367"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510959C0" w14:textId="15971608" w:rsidR="00342408" w:rsidRPr="00195367" w:rsidRDefault="00367DDA"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Not Applicable</w:t>
      </w: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p w14:paraId="61511FD2" w14:textId="3268038F" w:rsidR="00342408" w:rsidRPr="00195367" w:rsidRDefault="00000000" w:rsidP="00C42023">
      <w:pPr>
        <w:spacing w:after="0" w:line="240" w:lineRule="auto"/>
        <w:contextualSpacing/>
        <w:rPr>
          <w:rFonts w:asciiTheme="majorHAnsi" w:hAnsiTheme="majorHAnsi"/>
          <w:sz w:val="20"/>
          <w:szCs w:val="20"/>
        </w:rPr>
      </w:pPr>
      <w:sdt>
        <w:sdtPr>
          <w:rPr>
            <w:rFonts w:asciiTheme="majorHAnsi" w:hAnsiTheme="majorHAnsi"/>
            <w:sz w:val="20"/>
            <w:szCs w:val="20"/>
          </w:rPr>
          <w:id w:val="2006781927"/>
        </w:sdtPr>
        <w:sdtContent>
          <w:r w:rsidR="002B0C43">
            <w:rPr>
              <w:rFonts w:asciiTheme="majorHAnsi" w:hAnsiTheme="majorHAnsi"/>
              <w:sz w:val="20"/>
              <w:szCs w:val="20"/>
            </w:rPr>
            <w:t>Stephens College</w:t>
          </w:r>
        </w:sdtContent>
      </w:sdt>
    </w:p>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5BBBBA52" w14:textId="77777777" w:rsidR="001E500C" w:rsidRDefault="00000000"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Content>
          <w:r w:rsidR="00367DDA">
            <w:rPr>
              <w:rFonts w:asciiTheme="majorHAnsi" w:hAnsiTheme="majorHAnsi"/>
              <w:sz w:val="20"/>
              <w:szCs w:val="20"/>
            </w:rPr>
            <w:t>State-mandated program review will occur no later than 2033-2034 academic year</w:t>
          </w:r>
        </w:sdtContent>
      </w:sdt>
      <w:r w:rsidR="005B0633" w:rsidRPr="00195367">
        <w:rPr>
          <w:rFonts w:asciiTheme="majorHAnsi" w:hAnsiTheme="majorHAnsi"/>
          <w:sz w:val="20"/>
          <w:szCs w:val="20"/>
        </w:rPr>
        <w:tab/>
      </w:r>
    </w:p>
    <w:p w14:paraId="3E394200" w14:textId="26BDD5B1" w:rsidR="00195367" w:rsidRDefault="008C68AB" w:rsidP="005B0633">
      <w:pPr>
        <w:tabs>
          <w:tab w:val="left" w:pos="360"/>
        </w:tabs>
        <w:spacing w:after="0" w:line="240" w:lineRule="auto"/>
        <w:contextualSpacing/>
        <w:rPr>
          <w:rFonts w:asciiTheme="majorHAnsi" w:hAnsiTheme="majorHAnsi"/>
          <w:sz w:val="20"/>
          <w:szCs w:val="20"/>
        </w:rPr>
      </w:pPr>
      <w:r w:rsidRPr="00195367">
        <w:rPr>
          <w:rFonts w:asciiTheme="majorHAnsi" w:hAnsiTheme="majorHAnsi"/>
          <w:sz w:val="20"/>
          <w:szCs w:val="20"/>
        </w:rPr>
        <w:tab/>
      </w:r>
      <w:sdt>
        <w:sdtPr>
          <w:rPr>
            <w:rFonts w:asciiTheme="majorHAnsi" w:hAnsiTheme="majorHAnsi"/>
            <w:sz w:val="20"/>
            <w:szCs w:val="20"/>
          </w:rPr>
          <w:id w:val="-1016005811"/>
        </w:sdtP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p w14:paraId="309A6DF0" w14:textId="4515AEF0" w:rsidR="00195367" w:rsidRDefault="00000000" w:rsidP="00FE34AF">
      <w:pPr>
        <w:spacing w:after="0" w:line="240" w:lineRule="auto"/>
        <w:contextualSpacing/>
        <w:rPr>
          <w:sz w:val="24"/>
          <w:szCs w:val="24"/>
        </w:rPr>
      </w:pPr>
      <w:sdt>
        <w:sdtPr>
          <w:rPr>
            <w:rFonts w:asciiTheme="majorHAnsi" w:hAnsiTheme="majorHAnsi"/>
            <w:sz w:val="20"/>
            <w:szCs w:val="20"/>
          </w:rPr>
          <w:id w:val="-1136098907"/>
        </w:sdtPr>
        <w:sdtContent>
          <w:r w:rsidR="00367DDA">
            <w:rPr>
              <w:rFonts w:asciiTheme="majorHAnsi" w:hAnsiTheme="majorHAnsi"/>
              <w:sz w:val="20"/>
              <w:szCs w:val="20"/>
            </w:rPr>
            <w:t>No</w:t>
          </w:r>
        </w:sdtContent>
      </w:sdt>
    </w:p>
    <w:p w14:paraId="2F78605D" w14:textId="33632936" w:rsidR="00195367" w:rsidRDefault="00195367" w:rsidP="00FE34AF">
      <w:pPr>
        <w:spacing w:after="0" w:line="240" w:lineRule="auto"/>
        <w:contextualSpacing/>
        <w:rPr>
          <w:sz w:val="24"/>
          <w:szCs w:val="24"/>
        </w:rPr>
      </w:pPr>
    </w:p>
    <w:p w14:paraId="31A043B0" w14:textId="563E1584"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7E30CFC9" w14:textId="20C3F922" w:rsidR="005E4C4F" w:rsidRDefault="00000000" w:rsidP="00FE34AF">
      <w:pPr>
        <w:spacing w:after="0" w:line="240" w:lineRule="auto"/>
        <w:contextualSpacing/>
        <w:rPr>
          <w:sz w:val="24"/>
          <w:szCs w:val="24"/>
        </w:rPr>
      </w:pPr>
      <w:sdt>
        <w:sdtPr>
          <w:rPr>
            <w:rFonts w:asciiTheme="majorHAnsi" w:hAnsiTheme="majorHAnsi"/>
            <w:sz w:val="20"/>
            <w:szCs w:val="20"/>
          </w:rPr>
          <w:id w:val="-627238809"/>
        </w:sdtPr>
        <w:sdtContent>
          <w:r w:rsidR="00367DDA">
            <w:rPr>
              <w:rFonts w:asciiTheme="majorHAnsi" w:hAnsiTheme="majorHAnsi"/>
              <w:sz w:val="20"/>
              <w:szCs w:val="20"/>
            </w:rPr>
            <w:t>Not Applicable</w:t>
          </w:r>
        </w:sdtContent>
      </w:sdt>
    </w:p>
    <w:p w14:paraId="25DD4CEC" w14:textId="2FA140D9" w:rsidR="005E4C4F" w:rsidRPr="005E4C4F" w:rsidRDefault="005E4C4F" w:rsidP="005E4C4F">
      <w:pPr>
        <w:spacing w:after="0" w:line="240" w:lineRule="auto"/>
        <w:rPr>
          <w:sz w:val="24"/>
          <w:szCs w:val="24"/>
        </w:rPr>
      </w:pPr>
    </w:p>
    <w:p w14:paraId="2D5C8A5F" w14:textId="653DD379" w:rsidR="00195367" w:rsidRDefault="00195367" w:rsidP="005E4C4F">
      <w:pPr>
        <w:rPr>
          <w:sz w:val="24"/>
          <w:szCs w:val="24"/>
        </w:rPr>
      </w:pPr>
    </w:p>
    <w:p w14:paraId="7F1DE179" w14:textId="202E878B"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8"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14:paraId="6FC6E0D5" w14:textId="77777777" w:rsidTr="00A510FD">
        <w:tc>
          <w:tcPr>
            <w:tcW w:w="2158" w:type="dxa"/>
          </w:tcPr>
          <w:p w14:paraId="4030AD65"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678D5C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04AD33B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03A4DA55"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665897DD"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53DDDA27" w14:textId="77777777" w:rsidTr="00A510FD">
        <w:tc>
          <w:tcPr>
            <w:tcW w:w="2158" w:type="dxa"/>
          </w:tcPr>
          <w:p w14:paraId="3BAC4CA1"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14:paraId="5C04A310"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38F09034"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7FD8EA3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3F9F0DB6" w14:textId="039412E3" w:rsidR="00864F91" w:rsidRPr="005677DA" w:rsidRDefault="005677DA" w:rsidP="00A510FD">
            <w:pPr>
              <w:tabs>
                <w:tab w:val="left" w:pos="360"/>
                <w:tab w:val="left" w:pos="720"/>
              </w:tabs>
              <w:spacing w:after="120"/>
              <w:rPr>
                <w:rFonts w:asciiTheme="majorHAnsi" w:hAnsiTheme="majorHAnsi" w:cs="Arial"/>
                <w:b/>
                <w:sz w:val="20"/>
                <w:szCs w:val="20"/>
              </w:rPr>
            </w:pPr>
            <w:r w:rsidRPr="005677DA">
              <w:rPr>
                <w:rFonts w:asciiTheme="majorHAnsi" w:hAnsiTheme="majorHAnsi" w:cs="Arial"/>
                <w:b/>
                <w:sz w:val="20"/>
                <w:szCs w:val="20"/>
              </w:rPr>
              <w:t>Subject Knowledge – Students will understand global markets, consumer behaviors, and product trends related to fashion merchandising.</w:t>
            </w:r>
          </w:p>
        </w:tc>
      </w:tr>
      <w:tr w:rsidR="00864F91" w14:paraId="59AE4833" w14:textId="77777777" w:rsidTr="00A510FD">
        <w:tc>
          <w:tcPr>
            <w:tcW w:w="2158" w:type="dxa"/>
          </w:tcPr>
          <w:p w14:paraId="0106FE9C"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14:paraId="0462647E" w14:textId="574CD31F" w:rsidR="00864F91" w:rsidRPr="005677DA" w:rsidRDefault="005677DA" w:rsidP="00A510FD">
            <w:pPr>
              <w:tabs>
                <w:tab w:val="left" w:pos="360"/>
                <w:tab w:val="left" w:pos="720"/>
              </w:tabs>
              <w:spacing w:after="120"/>
              <w:rPr>
                <w:rFonts w:asciiTheme="majorHAnsi" w:hAnsiTheme="majorHAnsi" w:cs="Arial"/>
                <w:b/>
                <w:sz w:val="20"/>
                <w:szCs w:val="20"/>
              </w:rPr>
            </w:pPr>
            <w:r w:rsidRPr="005677DA">
              <w:rPr>
                <w:rFonts w:asciiTheme="majorHAnsi" w:hAnsiTheme="majorHAnsi" w:cs="Arial"/>
                <w:b/>
                <w:sz w:val="20"/>
                <w:szCs w:val="20"/>
              </w:rPr>
              <w:t>Technical Skill – Students will be able to create fashion merchandising plans that synthesis visual research, marketing, and management.</w:t>
            </w:r>
          </w:p>
        </w:tc>
        <w:tc>
          <w:tcPr>
            <w:tcW w:w="2158" w:type="dxa"/>
          </w:tcPr>
          <w:p w14:paraId="4DB5E3A1"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55EA831E"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0B4F882"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864F91" w14:paraId="506D32EA" w14:textId="77777777" w:rsidTr="00A510FD">
        <w:tc>
          <w:tcPr>
            <w:tcW w:w="2158" w:type="dxa"/>
          </w:tcPr>
          <w:p w14:paraId="0E14B67B"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14:paraId="4BA93A04" w14:textId="6DE46ACF" w:rsidR="00864F91" w:rsidRPr="005677DA" w:rsidRDefault="005677DA" w:rsidP="00A510FD">
            <w:pPr>
              <w:tabs>
                <w:tab w:val="left" w:pos="360"/>
                <w:tab w:val="left" w:pos="720"/>
              </w:tabs>
              <w:spacing w:after="120"/>
              <w:rPr>
                <w:rFonts w:asciiTheme="majorHAnsi" w:hAnsiTheme="majorHAnsi" w:cs="Arial"/>
                <w:b/>
                <w:sz w:val="20"/>
                <w:szCs w:val="20"/>
              </w:rPr>
            </w:pPr>
            <w:r w:rsidRPr="005677DA">
              <w:rPr>
                <w:rFonts w:asciiTheme="majorHAnsi" w:hAnsiTheme="majorHAnsi" w:cs="Arial"/>
                <w:b/>
                <w:sz w:val="20"/>
                <w:szCs w:val="20"/>
              </w:rPr>
              <w:t>Critical Thinking – Student will be able to apply strong critical, analytical, management, and communication skills required to advance in the profession.</w:t>
            </w:r>
          </w:p>
        </w:tc>
        <w:tc>
          <w:tcPr>
            <w:tcW w:w="2158" w:type="dxa"/>
          </w:tcPr>
          <w:p w14:paraId="3623812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0B1F4709"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49F4D3C6"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bl>
    <w:p w14:paraId="084708A3" w14:textId="62A53713"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53C2B2F6" w14:textId="6F585930" w:rsidR="005677DA" w:rsidRDefault="005677DA" w:rsidP="00864F91">
      <w:pPr>
        <w:tabs>
          <w:tab w:val="left" w:pos="360"/>
          <w:tab w:val="left" w:pos="720"/>
        </w:tabs>
        <w:spacing w:after="120" w:line="240" w:lineRule="auto"/>
        <w:rPr>
          <w:rFonts w:asciiTheme="majorHAnsi" w:hAnsiTheme="majorHAnsi" w:cs="Arial"/>
          <w:b/>
          <w:sz w:val="20"/>
          <w:szCs w:val="20"/>
          <w:u w:val="single"/>
        </w:rPr>
      </w:pPr>
    </w:p>
    <w:p w14:paraId="2B626DC4" w14:textId="77777777" w:rsidR="005677DA" w:rsidRDefault="005677DA" w:rsidP="00864F91">
      <w:pPr>
        <w:tabs>
          <w:tab w:val="left" w:pos="360"/>
          <w:tab w:val="left" w:pos="720"/>
        </w:tabs>
        <w:spacing w:after="120" w:line="240" w:lineRule="auto"/>
        <w:rPr>
          <w:rFonts w:asciiTheme="majorHAnsi" w:hAnsiTheme="majorHAnsi" w:cs="Arial"/>
          <w:b/>
          <w:sz w:val="20"/>
          <w:szCs w:val="20"/>
          <w:u w:val="single"/>
        </w:rPr>
      </w:pPr>
    </w:p>
    <w:p w14:paraId="28230F9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14:paraId="65DB0426" w14:textId="77777777" w:rsidTr="00A510FD">
        <w:tc>
          <w:tcPr>
            <w:tcW w:w="2148" w:type="dxa"/>
          </w:tcPr>
          <w:p w14:paraId="6419B413"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t>Outcome 1</w:t>
            </w:r>
          </w:p>
          <w:p w14:paraId="491E1ACA" w14:textId="77777777" w:rsidR="00A1383B" w:rsidRPr="002B453A" w:rsidRDefault="00A1383B" w:rsidP="00A510FD">
            <w:pPr>
              <w:rPr>
                <w:rFonts w:asciiTheme="majorHAnsi" w:hAnsiTheme="majorHAnsi"/>
                <w:sz w:val="20"/>
                <w:szCs w:val="20"/>
              </w:rPr>
            </w:pPr>
          </w:p>
        </w:tc>
        <w:tc>
          <w:tcPr>
            <w:tcW w:w="7428" w:type="dxa"/>
          </w:tcPr>
          <w:p w14:paraId="22F681B7" w14:textId="595295FC" w:rsidR="00A1383B" w:rsidRPr="002B453A" w:rsidRDefault="00367DDA" w:rsidP="00A510FD">
            <w:pPr>
              <w:rPr>
                <w:rFonts w:asciiTheme="majorHAnsi" w:hAnsiTheme="majorHAnsi"/>
                <w:sz w:val="20"/>
                <w:szCs w:val="20"/>
              </w:rPr>
            </w:pPr>
            <w:r w:rsidRPr="00367DDA">
              <w:rPr>
                <w:rFonts w:asciiTheme="majorHAnsi" w:hAnsiTheme="majorHAnsi"/>
                <w:sz w:val="20"/>
                <w:szCs w:val="20"/>
              </w:rPr>
              <w:t>Subject Knowledge – Students will understand global markets, consumer behaviors, and product trends related to fashion merchandising.</w:t>
            </w:r>
          </w:p>
        </w:tc>
      </w:tr>
      <w:tr w:rsidR="00A1383B" w:rsidRPr="002B453A" w14:paraId="1FA0A7DA" w14:textId="77777777" w:rsidTr="00A510FD">
        <w:tc>
          <w:tcPr>
            <w:tcW w:w="2148" w:type="dxa"/>
          </w:tcPr>
          <w:p w14:paraId="1E3B084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7B6DF3ED" w14:textId="77777777" w:rsidR="00CB224C" w:rsidRPr="00CB224C" w:rsidRDefault="00CB224C" w:rsidP="00CB224C">
            <w:pPr>
              <w:rPr>
                <w:rFonts w:asciiTheme="majorHAnsi" w:hAnsiTheme="majorHAnsi"/>
                <w:sz w:val="20"/>
                <w:szCs w:val="20"/>
              </w:rPr>
            </w:pPr>
            <w:r w:rsidRPr="00CB224C">
              <w:rPr>
                <w:rFonts w:asciiTheme="majorHAnsi" w:hAnsiTheme="majorHAnsi"/>
                <w:sz w:val="20"/>
                <w:szCs w:val="20"/>
              </w:rPr>
              <w:t>Direct Measure: Summative assessment completed by Faculty</w:t>
            </w:r>
          </w:p>
          <w:p w14:paraId="512F4FB6" w14:textId="77777777" w:rsidR="00A1383B" w:rsidRDefault="00CB224C" w:rsidP="00CB224C">
            <w:pPr>
              <w:rPr>
                <w:rFonts w:asciiTheme="majorHAnsi" w:hAnsiTheme="majorHAnsi"/>
                <w:sz w:val="20"/>
                <w:szCs w:val="20"/>
              </w:rPr>
            </w:pPr>
            <w:r w:rsidRPr="00CB224C">
              <w:rPr>
                <w:rFonts w:asciiTheme="majorHAnsi" w:hAnsiTheme="majorHAnsi"/>
                <w:sz w:val="20"/>
                <w:szCs w:val="20"/>
              </w:rPr>
              <w:t>Indirect Measure</w:t>
            </w:r>
            <w:r w:rsidR="00240A07">
              <w:rPr>
                <w:rFonts w:asciiTheme="majorHAnsi" w:hAnsiTheme="majorHAnsi"/>
                <w:sz w:val="20"/>
                <w:szCs w:val="20"/>
              </w:rPr>
              <w:t>s</w:t>
            </w:r>
            <w:r w:rsidRPr="00CB224C">
              <w:rPr>
                <w:rFonts w:asciiTheme="majorHAnsi" w:hAnsiTheme="majorHAnsi"/>
                <w:sz w:val="20"/>
                <w:szCs w:val="20"/>
              </w:rPr>
              <w:t>: Near the end of Capstone, students complete an exit survey</w:t>
            </w:r>
          </w:p>
          <w:p w14:paraId="59B8BFBD" w14:textId="4041471A" w:rsidR="00240A07" w:rsidRPr="002B453A" w:rsidRDefault="00240A07" w:rsidP="00CB224C">
            <w:pPr>
              <w:rPr>
                <w:rFonts w:asciiTheme="majorHAnsi" w:hAnsiTheme="majorHAnsi"/>
                <w:sz w:val="20"/>
                <w:szCs w:val="20"/>
              </w:rPr>
            </w:pPr>
            <w:r>
              <w:rPr>
                <w:rFonts w:asciiTheme="majorHAnsi" w:hAnsiTheme="majorHAnsi"/>
                <w:sz w:val="20"/>
                <w:szCs w:val="20"/>
              </w:rPr>
              <w:t xml:space="preserve">                                     Alumni survey</w:t>
            </w:r>
          </w:p>
        </w:tc>
      </w:tr>
      <w:tr w:rsidR="00A1383B" w:rsidRPr="002B453A" w14:paraId="5ACDDB26" w14:textId="77777777" w:rsidTr="00A510FD">
        <w:tc>
          <w:tcPr>
            <w:tcW w:w="2148" w:type="dxa"/>
          </w:tcPr>
          <w:p w14:paraId="7154292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Content>
            <w:tc>
              <w:tcPr>
                <w:tcW w:w="7428" w:type="dxa"/>
              </w:tcPr>
              <w:p w14:paraId="44BB26D7" w14:textId="640A2086" w:rsidR="00A1383B" w:rsidRPr="002B453A" w:rsidRDefault="00CB224C" w:rsidP="00A510FD">
                <w:pPr>
                  <w:rPr>
                    <w:rFonts w:asciiTheme="majorHAnsi" w:hAnsiTheme="majorHAnsi"/>
                    <w:sz w:val="20"/>
                    <w:szCs w:val="20"/>
                  </w:rPr>
                </w:pPr>
                <w:r>
                  <w:rPr>
                    <w:rFonts w:asciiTheme="majorHAnsi" w:hAnsiTheme="majorHAnsi"/>
                    <w:sz w:val="20"/>
                    <w:szCs w:val="20"/>
                  </w:rPr>
                  <w:t>FASH 4233 – Applied Fashion Marketing Project</w:t>
                </w:r>
              </w:p>
            </w:tc>
          </w:sdtContent>
        </w:sdt>
      </w:tr>
      <w:tr w:rsidR="00A1383B" w:rsidRPr="002B453A" w14:paraId="168CA9A8" w14:textId="77777777" w:rsidTr="00A510FD">
        <w:tc>
          <w:tcPr>
            <w:tcW w:w="2148" w:type="dxa"/>
          </w:tcPr>
          <w:p w14:paraId="265D20D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5DC292E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tc>
          <w:tcPr>
            <w:tcW w:w="7428" w:type="dxa"/>
          </w:tcPr>
          <w:p w14:paraId="0B8614EF" w14:textId="77777777" w:rsidR="00A1383B" w:rsidRDefault="00240A07" w:rsidP="00CB224C">
            <w:pPr>
              <w:rPr>
                <w:rFonts w:asciiTheme="majorHAnsi" w:hAnsiTheme="majorHAnsi"/>
                <w:sz w:val="20"/>
                <w:szCs w:val="20"/>
              </w:rPr>
            </w:pPr>
            <w:r w:rsidRPr="00240A07">
              <w:rPr>
                <w:rFonts w:asciiTheme="majorHAnsi" w:hAnsiTheme="majorHAnsi"/>
                <w:sz w:val="20"/>
                <w:szCs w:val="20"/>
              </w:rPr>
              <w:t>Year 1 on a three-year cycle.</w:t>
            </w:r>
          </w:p>
          <w:p w14:paraId="0C899E5A" w14:textId="465D6BF0" w:rsidR="00240A07" w:rsidRPr="002B453A" w:rsidRDefault="00240A07" w:rsidP="00CB224C">
            <w:pPr>
              <w:rPr>
                <w:rFonts w:asciiTheme="majorHAnsi" w:hAnsiTheme="majorHAnsi"/>
                <w:sz w:val="20"/>
                <w:szCs w:val="20"/>
              </w:rPr>
            </w:pPr>
            <w:r>
              <w:rPr>
                <w:rFonts w:asciiTheme="majorHAnsi" w:hAnsiTheme="majorHAnsi"/>
                <w:sz w:val="20"/>
                <w:szCs w:val="20"/>
              </w:rPr>
              <w:t>Alumni survey is conducted every three years.</w:t>
            </w:r>
          </w:p>
        </w:tc>
      </w:tr>
      <w:tr w:rsidR="00A1383B" w:rsidRPr="002B453A" w14:paraId="4C03FF2E" w14:textId="77777777" w:rsidTr="00A510FD">
        <w:tc>
          <w:tcPr>
            <w:tcW w:w="2148" w:type="dxa"/>
          </w:tcPr>
          <w:p w14:paraId="2D55460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B6C7CFE" w14:textId="61996EDA" w:rsidR="00A1383B" w:rsidRPr="002B453A" w:rsidRDefault="00240A07" w:rsidP="00A510FD">
            <w:pPr>
              <w:rPr>
                <w:rFonts w:asciiTheme="majorHAnsi" w:hAnsiTheme="majorHAnsi"/>
                <w:sz w:val="20"/>
                <w:szCs w:val="20"/>
              </w:rPr>
            </w:pPr>
            <w:r>
              <w:rPr>
                <w:rFonts w:asciiTheme="majorHAnsi" w:hAnsiTheme="majorHAnsi"/>
                <w:sz w:val="20"/>
                <w:szCs w:val="20"/>
              </w:rPr>
              <w:t>Capstone faculty (report to Assessment Coordinator)</w:t>
            </w:r>
          </w:p>
        </w:tc>
      </w:tr>
    </w:tbl>
    <w:p w14:paraId="5061588F"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2CFB989" w14:textId="77777777" w:rsidTr="00A510FD">
        <w:tc>
          <w:tcPr>
            <w:tcW w:w="2148" w:type="dxa"/>
          </w:tcPr>
          <w:p w14:paraId="418F3F6A"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2</w:t>
            </w:r>
          </w:p>
          <w:p w14:paraId="2F809AB4" w14:textId="77777777" w:rsidR="00A1383B" w:rsidRPr="002B453A" w:rsidRDefault="00A1383B" w:rsidP="00A510FD">
            <w:pPr>
              <w:rPr>
                <w:rFonts w:asciiTheme="majorHAnsi" w:hAnsiTheme="majorHAnsi"/>
                <w:sz w:val="20"/>
                <w:szCs w:val="20"/>
              </w:rPr>
            </w:pPr>
          </w:p>
        </w:tc>
        <w:tc>
          <w:tcPr>
            <w:tcW w:w="7428" w:type="dxa"/>
          </w:tcPr>
          <w:p w14:paraId="73BBB305" w14:textId="61727D73" w:rsidR="00A1383B" w:rsidRPr="002B453A" w:rsidRDefault="00367DDA" w:rsidP="00A510FD">
            <w:pPr>
              <w:rPr>
                <w:rFonts w:asciiTheme="majorHAnsi" w:hAnsiTheme="majorHAnsi"/>
                <w:sz w:val="20"/>
                <w:szCs w:val="20"/>
              </w:rPr>
            </w:pPr>
            <w:r w:rsidRPr="00367DDA">
              <w:rPr>
                <w:rFonts w:asciiTheme="majorHAnsi" w:hAnsiTheme="majorHAnsi"/>
                <w:sz w:val="20"/>
                <w:szCs w:val="20"/>
              </w:rPr>
              <w:t>Technical Skill – Students will be able to create fashion merchandising plans that synthesis visual research, marketing, and management.</w:t>
            </w:r>
          </w:p>
        </w:tc>
      </w:tr>
      <w:tr w:rsidR="00240A07" w:rsidRPr="002B453A" w14:paraId="1975232C" w14:textId="77777777" w:rsidTr="00A510FD">
        <w:tc>
          <w:tcPr>
            <w:tcW w:w="2148" w:type="dxa"/>
          </w:tcPr>
          <w:p w14:paraId="760D73D7" w14:textId="77777777" w:rsidR="00240A07" w:rsidRPr="002B453A" w:rsidRDefault="00240A07" w:rsidP="00240A07">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28734FA" w14:textId="77777777" w:rsidR="00240A07" w:rsidRPr="00CB224C" w:rsidRDefault="00240A07" w:rsidP="00240A07">
            <w:pPr>
              <w:rPr>
                <w:rFonts w:asciiTheme="majorHAnsi" w:hAnsiTheme="majorHAnsi"/>
                <w:sz w:val="20"/>
                <w:szCs w:val="20"/>
              </w:rPr>
            </w:pPr>
            <w:r w:rsidRPr="00CB224C">
              <w:rPr>
                <w:rFonts w:asciiTheme="majorHAnsi" w:hAnsiTheme="majorHAnsi"/>
                <w:sz w:val="20"/>
                <w:szCs w:val="20"/>
              </w:rPr>
              <w:t>Direct Measure: Summative assessment completed by Faculty</w:t>
            </w:r>
          </w:p>
          <w:p w14:paraId="38082EAA" w14:textId="77777777" w:rsidR="00240A07" w:rsidRDefault="00240A07" w:rsidP="00240A07">
            <w:pPr>
              <w:rPr>
                <w:rFonts w:asciiTheme="majorHAnsi" w:hAnsiTheme="majorHAnsi"/>
                <w:sz w:val="20"/>
                <w:szCs w:val="20"/>
              </w:rPr>
            </w:pPr>
            <w:r w:rsidRPr="00CB224C">
              <w:rPr>
                <w:rFonts w:asciiTheme="majorHAnsi" w:hAnsiTheme="majorHAnsi"/>
                <w:sz w:val="20"/>
                <w:szCs w:val="20"/>
              </w:rPr>
              <w:t>Indirect Measure</w:t>
            </w:r>
            <w:r>
              <w:rPr>
                <w:rFonts w:asciiTheme="majorHAnsi" w:hAnsiTheme="majorHAnsi"/>
                <w:sz w:val="20"/>
                <w:szCs w:val="20"/>
              </w:rPr>
              <w:t>s</w:t>
            </w:r>
            <w:r w:rsidRPr="00CB224C">
              <w:rPr>
                <w:rFonts w:asciiTheme="majorHAnsi" w:hAnsiTheme="majorHAnsi"/>
                <w:sz w:val="20"/>
                <w:szCs w:val="20"/>
              </w:rPr>
              <w:t>: Near the end of Capstone, students complete an exit survey</w:t>
            </w:r>
          </w:p>
          <w:p w14:paraId="7D21EC5A" w14:textId="2CF3136A" w:rsidR="00240A07" w:rsidRPr="002B453A" w:rsidRDefault="00240A07" w:rsidP="00240A07">
            <w:pPr>
              <w:rPr>
                <w:rFonts w:asciiTheme="majorHAnsi" w:hAnsiTheme="majorHAnsi"/>
                <w:sz w:val="20"/>
                <w:szCs w:val="20"/>
              </w:rPr>
            </w:pPr>
            <w:r>
              <w:rPr>
                <w:rFonts w:asciiTheme="majorHAnsi" w:hAnsiTheme="majorHAnsi"/>
                <w:sz w:val="20"/>
                <w:szCs w:val="20"/>
              </w:rPr>
              <w:t xml:space="preserve">                                     Alumni survey</w:t>
            </w:r>
          </w:p>
        </w:tc>
      </w:tr>
      <w:tr w:rsidR="00240A07" w:rsidRPr="002B453A" w14:paraId="4950972E" w14:textId="77777777" w:rsidTr="00A510FD">
        <w:tc>
          <w:tcPr>
            <w:tcW w:w="2148" w:type="dxa"/>
          </w:tcPr>
          <w:p w14:paraId="3DD306CE" w14:textId="77777777" w:rsidR="00240A07" w:rsidRPr="002B453A" w:rsidRDefault="00240A07" w:rsidP="00240A07">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049307412"/>
          </w:sdtPr>
          <w:sdtContent>
            <w:tc>
              <w:tcPr>
                <w:tcW w:w="7428" w:type="dxa"/>
              </w:tcPr>
              <w:p w14:paraId="63B8F309" w14:textId="043C9351" w:rsidR="00240A07" w:rsidRPr="002B453A" w:rsidRDefault="00240A07" w:rsidP="00240A07">
                <w:pPr>
                  <w:rPr>
                    <w:rFonts w:asciiTheme="majorHAnsi" w:hAnsiTheme="majorHAnsi"/>
                    <w:sz w:val="20"/>
                    <w:szCs w:val="20"/>
                  </w:rPr>
                </w:pPr>
                <w:r>
                  <w:rPr>
                    <w:rFonts w:asciiTheme="majorHAnsi" w:hAnsiTheme="majorHAnsi"/>
                    <w:sz w:val="20"/>
                    <w:szCs w:val="20"/>
                  </w:rPr>
                  <w:t>FASH 4233 – Applied Fashion Marketing Project</w:t>
                </w:r>
              </w:p>
            </w:tc>
          </w:sdtContent>
        </w:sdt>
      </w:tr>
      <w:tr w:rsidR="00240A07" w:rsidRPr="002B453A" w14:paraId="596FAEBA" w14:textId="77777777" w:rsidTr="00A510FD">
        <w:tc>
          <w:tcPr>
            <w:tcW w:w="2148" w:type="dxa"/>
          </w:tcPr>
          <w:p w14:paraId="33C4A3AB" w14:textId="77777777" w:rsidR="00240A07" w:rsidRPr="002B453A" w:rsidRDefault="00240A07" w:rsidP="00240A07">
            <w:pPr>
              <w:rPr>
                <w:rFonts w:asciiTheme="majorHAnsi" w:hAnsiTheme="majorHAnsi"/>
                <w:sz w:val="20"/>
                <w:szCs w:val="20"/>
              </w:rPr>
            </w:pPr>
            <w:r w:rsidRPr="002B453A">
              <w:rPr>
                <w:rFonts w:asciiTheme="majorHAnsi" w:hAnsiTheme="majorHAnsi"/>
                <w:sz w:val="20"/>
                <w:szCs w:val="20"/>
              </w:rPr>
              <w:t xml:space="preserve">Assessment </w:t>
            </w:r>
          </w:p>
          <w:p w14:paraId="19C79670" w14:textId="77777777" w:rsidR="00240A07" w:rsidRPr="002B453A" w:rsidRDefault="00240A07" w:rsidP="00240A07">
            <w:pPr>
              <w:rPr>
                <w:rFonts w:asciiTheme="majorHAnsi" w:hAnsiTheme="majorHAnsi"/>
                <w:sz w:val="20"/>
                <w:szCs w:val="20"/>
              </w:rPr>
            </w:pPr>
            <w:r w:rsidRPr="002B453A">
              <w:rPr>
                <w:rFonts w:asciiTheme="majorHAnsi" w:hAnsiTheme="majorHAnsi"/>
                <w:sz w:val="20"/>
                <w:szCs w:val="20"/>
              </w:rPr>
              <w:t>Timetable</w:t>
            </w:r>
          </w:p>
        </w:tc>
        <w:tc>
          <w:tcPr>
            <w:tcW w:w="7428" w:type="dxa"/>
          </w:tcPr>
          <w:p w14:paraId="22EC3AAF" w14:textId="17B77D3D" w:rsidR="00240A07" w:rsidRDefault="00240A07" w:rsidP="00240A07">
            <w:pPr>
              <w:rPr>
                <w:rFonts w:asciiTheme="majorHAnsi" w:hAnsiTheme="majorHAnsi"/>
                <w:sz w:val="20"/>
                <w:szCs w:val="20"/>
              </w:rPr>
            </w:pPr>
            <w:r w:rsidRPr="00240A07">
              <w:rPr>
                <w:rFonts w:asciiTheme="majorHAnsi" w:hAnsiTheme="majorHAnsi"/>
                <w:sz w:val="20"/>
                <w:szCs w:val="20"/>
              </w:rPr>
              <w:t xml:space="preserve">Year </w:t>
            </w:r>
            <w:r>
              <w:rPr>
                <w:rFonts w:asciiTheme="majorHAnsi" w:hAnsiTheme="majorHAnsi"/>
                <w:sz w:val="20"/>
                <w:szCs w:val="20"/>
              </w:rPr>
              <w:t>2</w:t>
            </w:r>
            <w:r w:rsidRPr="00240A07">
              <w:rPr>
                <w:rFonts w:asciiTheme="majorHAnsi" w:hAnsiTheme="majorHAnsi"/>
                <w:sz w:val="20"/>
                <w:szCs w:val="20"/>
              </w:rPr>
              <w:t xml:space="preserve"> on a three-year cycle.</w:t>
            </w:r>
          </w:p>
          <w:p w14:paraId="18E30CD3" w14:textId="5B93FE26" w:rsidR="00240A07" w:rsidRPr="002B453A" w:rsidRDefault="00240A07" w:rsidP="00240A07">
            <w:pPr>
              <w:rPr>
                <w:rFonts w:asciiTheme="majorHAnsi" w:hAnsiTheme="majorHAnsi"/>
                <w:sz w:val="20"/>
                <w:szCs w:val="20"/>
              </w:rPr>
            </w:pPr>
            <w:r>
              <w:rPr>
                <w:rFonts w:asciiTheme="majorHAnsi" w:hAnsiTheme="majorHAnsi"/>
                <w:sz w:val="20"/>
                <w:szCs w:val="20"/>
              </w:rPr>
              <w:t>Alumni survey is conducted every three years.</w:t>
            </w:r>
          </w:p>
        </w:tc>
      </w:tr>
      <w:tr w:rsidR="00240A07" w:rsidRPr="002B453A" w14:paraId="00FAEBDF" w14:textId="77777777" w:rsidTr="00A510FD">
        <w:tc>
          <w:tcPr>
            <w:tcW w:w="2148" w:type="dxa"/>
          </w:tcPr>
          <w:p w14:paraId="2C8EF8A1" w14:textId="77777777" w:rsidR="00240A07" w:rsidRPr="002B453A" w:rsidRDefault="00240A07" w:rsidP="00240A0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3E4F0EA" w14:textId="5789E8F2" w:rsidR="00240A07" w:rsidRPr="002B453A" w:rsidRDefault="00240A07" w:rsidP="00240A07">
            <w:pPr>
              <w:rPr>
                <w:rFonts w:asciiTheme="majorHAnsi" w:hAnsiTheme="majorHAnsi"/>
                <w:sz w:val="20"/>
                <w:szCs w:val="20"/>
              </w:rPr>
            </w:pPr>
            <w:r>
              <w:rPr>
                <w:rFonts w:asciiTheme="majorHAnsi" w:hAnsiTheme="majorHAnsi"/>
                <w:sz w:val="20"/>
                <w:szCs w:val="20"/>
              </w:rPr>
              <w:t>Capstone faculty (report to Assessment Coordinator)</w:t>
            </w:r>
          </w:p>
        </w:tc>
      </w:tr>
    </w:tbl>
    <w:p w14:paraId="3537799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52CBCBBD" w14:textId="77777777" w:rsidTr="00A1383B">
        <w:tc>
          <w:tcPr>
            <w:tcW w:w="2148" w:type="dxa"/>
            <w:tcBorders>
              <w:top w:val="single" w:sz="4" w:space="0" w:color="auto"/>
              <w:left w:val="single" w:sz="4" w:space="0" w:color="auto"/>
              <w:bottom w:val="single" w:sz="4" w:space="0" w:color="auto"/>
              <w:right w:val="single" w:sz="4" w:space="0" w:color="auto"/>
            </w:tcBorders>
          </w:tcPr>
          <w:p w14:paraId="2C407CCF"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3</w:t>
            </w:r>
          </w:p>
          <w:p w14:paraId="4100E635" w14:textId="77777777" w:rsidR="00A1383B" w:rsidRPr="002B453A" w:rsidRDefault="00A1383B" w:rsidP="00A510FD">
            <w:pPr>
              <w:rPr>
                <w:rFonts w:asciiTheme="majorHAnsi" w:hAnsiTheme="majorHAnsi"/>
                <w:sz w:val="20"/>
                <w:szCs w:val="20"/>
              </w:rPr>
            </w:pPr>
          </w:p>
        </w:tc>
        <w:tc>
          <w:tcPr>
            <w:tcW w:w="7428" w:type="dxa"/>
            <w:tcBorders>
              <w:top w:val="single" w:sz="4" w:space="0" w:color="auto"/>
              <w:left w:val="single" w:sz="4" w:space="0" w:color="auto"/>
              <w:bottom w:val="single" w:sz="4" w:space="0" w:color="auto"/>
              <w:right w:val="single" w:sz="4" w:space="0" w:color="auto"/>
            </w:tcBorders>
          </w:tcPr>
          <w:p w14:paraId="5A8C48A5" w14:textId="6EE58CEA" w:rsidR="00A1383B" w:rsidRPr="002B453A" w:rsidRDefault="00367DDA" w:rsidP="00A510FD">
            <w:pPr>
              <w:rPr>
                <w:rFonts w:asciiTheme="majorHAnsi" w:hAnsiTheme="majorHAnsi"/>
                <w:sz w:val="20"/>
                <w:szCs w:val="20"/>
              </w:rPr>
            </w:pPr>
            <w:r w:rsidRPr="00367DDA">
              <w:rPr>
                <w:rFonts w:asciiTheme="majorHAnsi" w:hAnsiTheme="majorHAnsi"/>
                <w:sz w:val="20"/>
                <w:szCs w:val="20"/>
              </w:rPr>
              <w:t>Critical Thinking – Student will be able to apply strong critical, analytical, management, and communication skills required to advance in the profession.</w:t>
            </w:r>
          </w:p>
        </w:tc>
      </w:tr>
      <w:tr w:rsidR="00240A07" w:rsidRPr="002B453A" w14:paraId="0332E1D9" w14:textId="77777777" w:rsidTr="00A1383B">
        <w:tc>
          <w:tcPr>
            <w:tcW w:w="2148" w:type="dxa"/>
            <w:tcBorders>
              <w:top w:val="single" w:sz="4" w:space="0" w:color="auto"/>
              <w:left w:val="single" w:sz="4" w:space="0" w:color="auto"/>
              <w:bottom w:val="single" w:sz="4" w:space="0" w:color="auto"/>
              <w:right w:val="single" w:sz="4" w:space="0" w:color="auto"/>
            </w:tcBorders>
          </w:tcPr>
          <w:p w14:paraId="6F53FDC7" w14:textId="77777777" w:rsidR="00240A07" w:rsidRPr="002B453A" w:rsidRDefault="00240A07" w:rsidP="00240A07">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026CBEE6" w14:textId="77777777" w:rsidR="00240A07" w:rsidRPr="00CB224C" w:rsidRDefault="00240A07" w:rsidP="00240A07">
            <w:pPr>
              <w:rPr>
                <w:rFonts w:asciiTheme="majorHAnsi" w:hAnsiTheme="majorHAnsi"/>
                <w:sz w:val="20"/>
                <w:szCs w:val="20"/>
              </w:rPr>
            </w:pPr>
            <w:r w:rsidRPr="00CB224C">
              <w:rPr>
                <w:rFonts w:asciiTheme="majorHAnsi" w:hAnsiTheme="majorHAnsi"/>
                <w:sz w:val="20"/>
                <w:szCs w:val="20"/>
              </w:rPr>
              <w:t>Direct Measure: Summative assessment completed by Faculty</w:t>
            </w:r>
          </w:p>
          <w:p w14:paraId="20E42EC9" w14:textId="77777777" w:rsidR="00240A07" w:rsidRDefault="00240A07" w:rsidP="00240A07">
            <w:pPr>
              <w:rPr>
                <w:rFonts w:asciiTheme="majorHAnsi" w:hAnsiTheme="majorHAnsi"/>
                <w:sz w:val="20"/>
                <w:szCs w:val="20"/>
              </w:rPr>
            </w:pPr>
            <w:r w:rsidRPr="00CB224C">
              <w:rPr>
                <w:rFonts w:asciiTheme="majorHAnsi" w:hAnsiTheme="majorHAnsi"/>
                <w:sz w:val="20"/>
                <w:szCs w:val="20"/>
              </w:rPr>
              <w:t>Indirect Measure</w:t>
            </w:r>
            <w:r>
              <w:rPr>
                <w:rFonts w:asciiTheme="majorHAnsi" w:hAnsiTheme="majorHAnsi"/>
                <w:sz w:val="20"/>
                <w:szCs w:val="20"/>
              </w:rPr>
              <w:t>s</w:t>
            </w:r>
            <w:r w:rsidRPr="00CB224C">
              <w:rPr>
                <w:rFonts w:asciiTheme="majorHAnsi" w:hAnsiTheme="majorHAnsi"/>
                <w:sz w:val="20"/>
                <w:szCs w:val="20"/>
              </w:rPr>
              <w:t>: Near the end of Capstone, students complete an exit survey</w:t>
            </w:r>
          </w:p>
          <w:p w14:paraId="043BBF9F" w14:textId="6CE39575" w:rsidR="00240A07" w:rsidRPr="002B453A" w:rsidRDefault="00240A07" w:rsidP="00240A07">
            <w:pPr>
              <w:rPr>
                <w:rFonts w:asciiTheme="majorHAnsi" w:hAnsiTheme="majorHAnsi"/>
                <w:sz w:val="20"/>
                <w:szCs w:val="20"/>
              </w:rPr>
            </w:pPr>
            <w:r>
              <w:rPr>
                <w:rFonts w:asciiTheme="majorHAnsi" w:hAnsiTheme="majorHAnsi"/>
                <w:sz w:val="20"/>
                <w:szCs w:val="20"/>
              </w:rPr>
              <w:t xml:space="preserve">                                     Alumni survey</w:t>
            </w:r>
          </w:p>
        </w:tc>
      </w:tr>
      <w:tr w:rsidR="00240A07" w:rsidRPr="002B453A" w14:paraId="280F7716" w14:textId="77777777" w:rsidTr="00A1383B">
        <w:tc>
          <w:tcPr>
            <w:tcW w:w="2148" w:type="dxa"/>
            <w:tcBorders>
              <w:top w:val="single" w:sz="4" w:space="0" w:color="auto"/>
              <w:left w:val="single" w:sz="4" w:space="0" w:color="auto"/>
              <w:bottom w:val="single" w:sz="4" w:space="0" w:color="auto"/>
              <w:right w:val="single" w:sz="4" w:space="0" w:color="auto"/>
            </w:tcBorders>
          </w:tcPr>
          <w:p w14:paraId="520F0651" w14:textId="77777777" w:rsidR="00240A07" w:rsidRPr="002B453A" w:rsidRDefault="00240A07" w:rsidP="00240A07">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020900934"/>
          </w:sdtPr>
          <w:sdtContent>
            <w:tc>
              <w:tcPr>
                <w:tcW w:w="7428" w:type="dxa"/>
                <w:tcBorders>
                  <w:top w:val="single" w:sz="4" w:space="0" w:color="auto"/>
                  <w:left w:val="single" w:sz="4" w:space="0" w:color="auto"/>
                  <w:bottom w:val="single" w:sz="4" w:space="0" w:color="auto"/>
                  <w:right w:val="single" w:sz="4" w:space="0" w:color="auto"/>
                </w:tcBorders>
              </w:tcPr>
              <w:p w14:paraId="25722C05" w14:textId="71E9A26F" w:rsidR="00240A07" w:rsidRPr="002B453A" w:rsidRDefault="00240A07" w:rsidP="00240A07">
                <w:pPr>
                  <w:rPr>
                    <w:rFonts w:asciiTheme="majorHAnsi" w:hAnsiTheme="majorHAnsi"/>
                    <w:sz w:val="20"/>
                    <w:szCs w:val="20"/>
                  </w:rPr>
                </w:pPr>
                <w:r>
                  <w:rPr>
                    <w:rFonts w:asciiTheme="majorHAnsi" w:hAnsiTheme="majorHAnsi"/>
                    <w:sz w:val="20"/>
                    <w:szCs w:val="20"/>
                  </w:rPr>
                  <w:t>FASH 4233 – Applied Fashion Marketing Project</w:t>
                </w:r>
              </w:p>
            </w:tc>
          </w:sdtContent>
        </w:sdt>
      </w:tr>
      <w:tr w:rsidR="00240A07" w:rsidRPr="002B453A" w14:paraId="52EFB640" w14:textId="77777777" w:rsidTr="00A1383B">
        <w:tc>
          <w:tcPr>
            <w:tcW w:w="2148" w:type="dxa"/>
            <w:tcBorders>
              <w:top w:val="single" w:sz="4" w:space="0" w:color="auto"/>
              <w:left w:val="single" w:sz="4" w:space="0" w:color="auto"/>
              <w:bottom w:val="single" w:sz="4" w:space="0" w:color="auto"/>
              <w:right w:val="single" w:sz="4" w:space="0" w:color="auto"/>
            </w:tcBorders>
          </w:tcPr>
          <w:p w14:paraId="74585477" w14:textId="77777777" w:rsidR="00240A07" w:rsidRPr="002B453A" w:rsidRDefault="00240A07" w:rsidP="00240A07">
            <w:pPr>
              <w:rPr>
                <w:rFonts w:asciiTheme="majorHAnsi" w:hAnsiTheme="majorHAnsi"/>
                <w:sz w:val="20"/>
                <w:szCs w:val="20"/>
              </w:rPr>
            </w:pPr>
            <w:r w:rsidRPr="002B453A">
              <w:rPr>
                <w:rFonts w:asciiTheme="majorHAnsi" w:hAnsiTheme="majorHAnsi"/>
                <w:sz w:val="20"/>
                <w:szCs w:val="20"/>
              </w:rPr>
              <w:t xml:space="preserve">Assessment </w:t>
            </w:r>
          </w:p>
          <w:p w14:paraId="7BAD5263" w14:textId="77777777" w:rsidR="00240A07" w:rsidRPr="002B453A" w:rsidRDefault="00240A07" w:rsidP="00240A07">
            <w:pPr>
              <w:rPr>
                <w:rFonts w:asciiTheme="majorHAnsi" w:hAnsiTheme="majorHAnsi"/>
                <w:sz w:val="20"/>
                <w:szCs w:val="20"/>
              </w:rPr>
            </w:pPr>
            <w:r w:rsidRPr="002B453A">
              <w:rPr>
                <w:rFonts w:asciiTheme="majorHAnsi" w:hAnsiTheme="majorHAnsi"/>
                <w:sz w:val="20"/>
                <w:szCs w:val="20"/>
              </w:rPr>
              <w:t>Timetable</w:t>
            </w:r>
          </w:p>
        </w:tc>
        <w:tc>
          <w:tcPr>
            <w:tcW w:w="7428" w:type="dxa"/>
            <w:tcBorders>
              <w:top w:val="single" w:sz="4" w:space="0" w:color="auto"/>
              <w:left w:val="single" w:sz="4" w:space="0" w:color="auto"/>
              <w:bottom w:val="single" w:sz="4" w:space="0" w:color="auto"/>
              <w:right w:val="single" w:sz="4" w:space="0" w:color="auto"/>
            </w:tcBorders>
          </w:tcPr>
          <w:p w14:paraId="2B09831F" w14:textId="729931ED" w:rsidR="00240A07" w:rsidRDefault="00240A07" w:rsidP="00240A07">
            <w:pPr>
              <w:rPr>
                <w:rFonts w:asciiTheme="majorHAnsi" w:hAnsiTheme="majorHAnsi"/>
                <w:sz w:val="20"/>
                <w:szCs w:val="20"/>
              </w:rPr>
            </w:pPr>
            <w:r w:rsidRPr="00240A07">
              <w:rPr>
                <w:rFonts w:asciiTheme="majorHAnsi" w:hAnsiTheme="majorHAnsi"/>
                <w:sz w:val="20"/>
                <w:szCs w:val="20"/>
              </w:rPr>
              <w:t xml:space="preserve">Year </w:t>
            </w:r>
            <w:r>
              <w:rPr>
                <w:rFonts w:asciiTheme="majorHAnsi" w:hAnsiTheme="majorHAnsi"/>
                <w:sz w:val="20"/>
                <w:szCs w:val="20"/>
              </w:rPr>
              <w:t>3</w:t>
            </w:r>
            <w:r w:rsidRPr="00240A07">
              <w:rPr>
                <w:rFonts w:asciiTheme="majorHAnsi" w:hAnsiTheme="majorHAnsi"/>
                <w:sz w:val="20"/>
                <w:szCs w:val="20"/>
              </w:rPr>
              <w:t xml:space="preserve"> on a three-year cycle.</w:t>
            </w:r>
          </w:p>
          <w:p w14:paraId="433E953A" w14:textId="26F80D69" w:rsidR="00240A07" w:rsidRPr="002B453A" w:rsidRDefault="00240A07" w:rsidP="00240A07">
            <w:pPr>
              <w:rPr>
                <w:rFonts w:asciiTheme="majorHAnsi" w:hAnsiTheme="majorHAnsi"/>
                <w:sz w:val="20"/>
                <w:szCs w:val="20"/>
              </w:rPr>
            </w:pPr>
            <w:r>
              <w:rPr>
                <w:rFonts w:asciiTheme="majorHAnsi" w:hAnsiTheme="majorHAnsi"/>
                <w:sz w:val="20"/>
                <w:szCs w:val="20"/>
              </w:rPr>
              <w:t>Alumni survey is conducted every three years.</w:t>
            </w:r>
          </w:p>
        </w:tc>
      </w:tr>
      <w:tr w:rsidR="00240A07" w:rsidRPr="002B453A" w14:paraId="1757DB23" w14:textId="77777777" w:rsidTr="00A1383B">
        <w:tc>
          <w:tcPr>
            <w:tcW w:w="2148" w:type="dxa"/>
            <w:tcBorders>
              <w:top w:val="single" w:sz="4" w:space="0" w:color="auto"/>
              <w:left w:val="single" w:sz="4" w:space="0" w:color="auto"/>
              <w:bottom w:val="single" w:sz="4" w:space="0" w:color="auto"/>
              <w:right w:val="single" w:sz="4" w:space="0" w:color="auto"/>
            </w:tcBorders>
          </w:tcPr>
          <w:p w14:paraId="512F8978" w14:textId="77777777" w:rsidR="00240A07" w:rsidRPr="002B453A" w:rsidRDefault="00240A07" w:rsidP="00240A0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tcPr>
          <w:p w14:paraId="27B9A0BB" w14:textId="1527441F" w:rsidR="00240A07" w:rsidRPr="002B453A" w:rsidRDefault="00240A07" w:rsidP="00240A07">
            <w:pPr>
              <w:rPr>
                <w:rFonts w:asciiTheme="majorHAnsi" w:hAnsiTheme="majorHAnsi"/>
                <w:sz w:val="20"/>
                <w:szCs w:val="20"/>
              </w:rPr>
            </w:pPr>
            <w:r>
              <w:rPr>
                <w:rFonts w:asciiTheme="majorHAnsi" w:hAnsiTheme="majorHAnsi"/>
                <w:sz w:val="20"/>
                <w:szCs w:val="20"/>
              </w:rPr>
              <w:t>Capstone faculty (report to Assessment Coordinator)</w:t>
            </w:r>
          </w:p>
        </w:tc>
      </w:tr>
    </w:tbl>
    <w:p w14:paraId="207E7FD8" w14:textId="77777777" w:rsidR="00A1383B" w:rsidRDefault="00A1383B" w:rsidP="00A1383B">
      <w:pPr>
        <w:rPr>
          <w:i/>
          <w:color w:val="FF0000"/>
        </w:rPr>
      </w:pPr>
    </w:p>
    <w:p w14:paraId="2E77384A" w14:textId="77777777" w:rsidR="00A1383B" w:rsidRDefault="00A1383B" w:rsidP="00A1383B">
      <w:pPr>
        <w:rPr>
          <w:i/>
          <w:color w:val="FF0000"/>
        </w:rPr>
      </w:pPr>
    </w:p>
    <w:p w14:paraId="4AC4D037" w14:textId="35F4FAFE" w:rsidR="00E47C88" w:rsidRPr="00267439" w:rsidRDefault="00A1383B" w:rsidP="00E47C88">
      <w:pPr>
        <w:rPr>
          <w:rFonts w:asciiTheme="majorHAnsi" w:hAnsiTheme="majorHAnsi"/>
          <w:b/>
          <w:sz w:val="28"/>
          <w:szCs w:val="28"/>
        </w:rPr>
      </w:pPr>
      <w:r w:rsidRPr="008C2479">
        <w:rPr>
          <w:i/>
          <w:color w:val="FF0000"/>
        </w:rPr>
        <w:t>Please repeat as necessary.</w:t>
      </w:r>
    </w:p>
    <w:p w14:paraId="7173FCE3" w14:textId="383FEEA8" w:rsidR="00901081" w:rsidRPr="002F2573" w:rsidRDefault="00901081" w:rsidP="00901081">
      <w:pPr>
        <w:spacing w:after="0"/>
        <w:jc w:val="center"/>
        <w:rPr>
          <w:rFonts w:asciiTheme="majorHAnsi" w:hAnsiTheme="majorHAnsi" w:cs="Arial"/>
          <w:b/>
          <w:sz w:val="28"/>
          <w:szCs w:val="20"/>
        </w:rPr>
      </w:pPr>
      <w:r w:rsidRPr="002F2573">
        <w:rPr>
          <w:rFonts w:asciiTheme="majorHAnsi" w:hAnsiTheme="majorHAnsi" w:cs="Arial"/>
          <w:b/>
          <w:sz w:val="28"/>
          <w:szCs w:val="20"/>
        </w:rPr>
        <w:t>Appendix A, 8-Semester Plan</w:t>
      </w:r>
    </w:p>
    <w:p w14:paraId="09B974CC" w14:textId="7807A5AE" w:rsidR="00901081" w:rsidRPr="006908B0" w:rsidRDefault="00901081" w:rsidP="00901081">
      <w:pPr>
        <w:tabs>
          <w:tab w:val="left" w:pos="360"/>
        </w:tabs>
        <w:spacing w:after="0" w:line="240" w:lineRule="auto"/>
        <w:jc w:val="center"/>
        <w:rPr>
          <w:rFonts w:asciiTheme="majorHAnsi" w:hAnsiTheme="majorHAnsi" w:cs="Arial"/>
          <w:sz w:val="24"/>
          <w:szCs w:val="20"/>
        </w:rPr>
      </w:pPr>
      <w:r w:rsidRPr="002F2573">
        <w:rPr>
          <w:rFonts w:asciiTheme="majorHAnsi" w:hAnsiTheme="majorHAnsi" w:cs="Arial"/>
          <w:sz w:val="20"/>
          <w:szCs w:val="20"/>
        </w:rPr>
        <w:t>(</w:t>
      </w:r>
      <w:r w:rsidR="002F2573" w:rsidRPr="002F2573">
        <w:rPr>
          <w:rFonts w:asciiTheme="majorHAnsi" w:hAnsiTheme="majorHAnsi"/>
          <w:b/>
          <w:sz w:val="24"/>
          <w:szCs w:val="24"/>
        </w:rPr>
        <w:t>R</w:t>
      </w:r>
      <w:r w:rsidRPr="002F2573">
        <w:rPr>
          <w:rFonts w:asciiTheme="majorHAnsi" w:hAnsiTheme="majorHAnsi"/>
          <w:b/>
          <w:sz w:val="24"/>
          <w:szCs w:val="24"/>
        </w:rPr>
        <w:t>eferenced in #9</w:t>
      </w:r>
      <w:r w:rsidRPr="002F2573">
        <w:rPr>
          <w:rFonts w:asciiTheme="majorHAnsi" w:hAnsiTheme="majorHAnsi" w:cs="Arial"/>
          <w:sz w:val="20"/>
          <w:szCs w:val="20"/>
        </w:rPr>
        <w:t xml:space="preserve"> - </w:t>
      </w:r>
      <w:r w:rsidRPr="002F2573">
        <w:rPr>
          <w:rFonts w:asciiTheme="majorHAnsi" w:hAnsiTheme="majorHAnsi"/>
          <w:b/>
          <w:sz w:val="24"/>
          <w:szCs w:val="24"/>
        </w:rPr>
        <w:t>Undergraduate Proposals On</w:t>
      </w:r>
      <w:r w:rsidRPr="002233E8">
        <w:rPr>
          <w:rFonts w:asciiTheme="majorHAnsi" w:hAnsiTheme="majorHAnsi"/>
          <w:b/>
          <w:sz w:val="24"/>
          <w:szCs w:val="24"/>
        </w:rPr>
        <w:t>ly)</w:t>
      </w:r>
    </w:p>
    <w:p w14:paraId="2AC271FB" w14:textId="77777777" w:rsidR="00901081" w:rsidRPr="006908B0" w:rsidRDefault="00901081" w:rsidP="00901081">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299"/>
        <w:gridCol w:w="2285"/>
        <w:gridCol w:w="566"/>
        <w:gridCol w:w="567"/>
      </w:tblGrid>
      <w:tr w:rsidR="00901081" w14:paraId="7AEFB71E" w14:textId="77777777" w:rsidTr="001E7E70">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401FA541" w14:textId="3C334F95" w:rsidR="00901081" w:rsidRDefault="00901081" w:rsidP="00901081">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679CF8FA" w14:textId="1B1C6260" w:rsid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8F7B66">
              <w:rPr>
                <w:rFonts w:ascii="Arial" w:eastAsia="Arial" w:hAnsi="Arial" w:cs="Arial"/>
                <w:b/>
                <w:bCs/>
                <w:sz w:val="21"/>
                <w:szCs w:val="21"/>
              </w:rPr>
              <w:t xml:space="preserve"> Bachelor of Science</w:t>
            </w:r>
          </w:p>
          <w:p w14:paraId="276E016E" w14:textId="36B531FA" w:rsid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F7B66">
              <w:rPr>
                <w:rFonts w:ascii="Arial" w:eastAsia="Arial" w:hAnsi="Arial" w:cs="Arial"/>
                <w:b/>
                <w:bCs/>
                <w:sz w:val="21"/>
                <w:szCs w:val="21"/>
              </w:rPr>
              <w:t xml:space="preserve"> Fashion Merchandising and Marketing</w:t>
            </w:r>
          </w:p>
          <w:p w14:paraId="0E7B923F" w14:textId="12183DB5" w:rsidR="00901081" w:rsidRPr="00901081" w:rsidRDefault="00901081" w:rsidP="00901081">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8F7B66">
              <w:rPr>
                <w:rFonts w:ascii="Arial" w:eastAsia="Arial" w:hAnsi="Arial" w:cs="Arial"/>
                <w:b/>
                <w:bCs/>
                <w:sz w:val="21"/>
                <w:szCs w:val="21"/>
              </w:rPr>
              <w:t xml:space="preserve"> 2023-2024</w:t>
            </w:r>
          </w:p>
          <w:p w14:paraId="35A620F4" w14:textId="77777777" w:rsidR="00901081" w:rsidRDefault="00901081" w:rsidP="001E7E70">
            <w:pPr>
              <w:pStyle w:val="TableParagraph"/>
              <w:spacing w:before="1"/>
              <w:ind w:left="73"/>
              <w:jc w:val="center"/>
              <w:rPr>
                <w:rFonts w:ascii="Arial" w:eastAsia="Arial" w:hAnsi="Arial" w:cs="Arial"/>
                <w:b/>
                <w:bCs/>
                <w:sz w:val="21"/>
                <w:szCs w:val="21"/>
              </w:rPr>
            </w:pPr>
          </w:p>
          <w:p w14:paraId="414AEE9B" w14:textId="77777777" w:rsidR="00901081" w:rsidRDefault="00901081" w:rsidP="001E7E70">
            <w:pPr>
              <w:pStyle w:val="TableParagraph"/>
              <w:spacing w:before="1"/>
              <w:ind w:left="73"/>
              <w:jc w:val="center"/>
              <w:rPr>
                <w:rFonts w:ascii="Arial" w:eastAsia="Arial" w:hAnsi="Arial" w:cs="Arial"/>
                <w:b/>
                <w:bCs/>
                <w:sz w:val="21"/>
                <w:szCs w:val="21"/>
              </w:rPr>
            </w:pPr>
          </w:p>
          <w:p w14:paraId="72B09276" w14:textId="77777777" w:rsidR="00901081" w:rsidRDefault="00901081" w:rsidP="001E7E70">
            <w:pPr>
              <w:pStyle w:val="TableParagraph"/>
              <w:spacing w:before="1"/>
              <w:ind w:left="73"/>
              <w:jc w:val="center"/>
              <w:rPr>
                <w:rFonts w:ascii="Arial" w:eastAsia="Arial" w:hAnsi="Arial" w:cs="Arial"/>
                <w:sz w:val="21"/>
                <w:szCs w:val="21"/>
              </w:rPr>
            </w:pPr>
          </w:p>
        </w:tc>
      </w:tr>
      <w:tr w:rsidR="00901081" w14:paraId="12F944CC" w14:textId="77777777" w:rsidTr="001E7E70">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950FCA6" w14:textId="77777777" w:rsidR="00901081" w:rsidRDefault="00901081" w:rsidP="001E7E70">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901081" w14:paraId="40E33122" w14:textId="77777777" w:rsidTr="001E7E70">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FD10D70" w14:textId="77777777" w:rsidR="00901081" w:rsidRDefault="00901081" w:rsidP="001E7E70">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11FD7EE5" w14:textId="77777777" w:rsidR="00901081" w:rsidRDefault="00901081" w:rsidP="001E7E70"/>
        </w:tc>
        <w:tc>
          <w:tcPr>
            <w:tcW w:w="4717" w:type="dxa"/>
            <w:gridSpan w:val="4"/>
            <w:tcBorders>
              <w:top w:val="single" w:sz="7" w:space="0" w:color="000000"/>
              <w:left w:val="single" w:sz="7" w:space="0" w:color="000000"/>
              <w:bottom w:val="single" w:sz="7" w:space="0" w:color="000000"/>
              <w:right w:val="single" w:sz="7" w:space="0" w:color="000000"/>
            </w:tcBorders>
          </w:tcPr>
          <w:p w14:paraId="44F9DEBF" w14:textId="77777777" w:rsidR="00901081" w:rsidRDefault="00901081" w:rsidP="001E7E70">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901081" w14:paraId="1FBA343E" w14:textId="77777777" w:rsidTr="001E7E70">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6E0C6D5" w14:textId="77777777" w:rsidR="00901081" w:rsidRDefault="00901081" w:rsidP="001E7E70">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838BF48" w14:textId="77777777" w:rsidR="00901081" w:rsidRDefault="00901081" w:rsidP="001E7E70"/>
        </w:tc>
        <w:tc>
          <w:tcPr>
            <w:tcW w:w="4717" w:type="dxa"/>
            <w:gridSpan w:val="4"/>
            <w:tcBorders>
              <w:top w:val="single" w:sz="7" w:space="0" w:color="000000"/>
              <w:left w:val="single" w:sz="7" w:space="0" w:color="000000"/>
              <w:bottom w:val="single" w:sz="7" w:space="0" w:color="000000"/>
              <w:right w:val="single" w:sz="7" w:space="0" w:color="000000"/>
            </w:tcBorders>
          </w:tcPr>
          <w:p w14:paraId="140F0832" w14:textId="77777777" w:rsidR="00901081" w:rsidRDefault="00901081" w:rsidP="001E7E70">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01081" w14:paraId="5E83BFA6"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572EC57" w14:textId="77777777" w:rsidR="00901081" w:rsidRDefault="00901081" w:rsidP="001E7E7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4E199D3" w14:textId="77777777" w:rsidR="00901081" w:rsidRDefault="00901081" w:rsidP="001E7E7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DD713C9" w14:textId="77777777" w:rsidR="00901081" w:rsidRDefault="00901081" w:rsidP="001E7E70">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F1EE194" w14:textId="77777777" w:rsidR="00901081" w:rsidRDefault="00901081" w:rsidP="001E7E70">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EC0E99E" w14:textId="77777777" w:rsidR="00901081" w:rsidRDefault="00901081" w:rsidP="001E7E70"/>
        </w:tc>
        <w:tc>
          <w:tcPr>
            <w:tcW w:w="1299" w:type="dxa"/>
            <w:tcBorders>
              <w:top w:val="single" w:sz="7" w:space="0" w:color="000000"/>
              <w:left w:val="single" w:sz="7" w:space="0" w:color="000000"/>
              <w:bottom w:val="single" w:sz="7" w:space="0" w:color="000000"/>
              <w:right w:val="single" w:sz="7" w:space="0" w:color="000000"/>
            </w:tcBorders>
          </w:tcPr>
          <w:p w14:paraId="29CF402C" w14:textId="77777777" w:rsidR="00901081" w:rsidRDefault="00901081" w:rsidP="001E7E7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285" w:type="dxa"/>
            <w:tcBorders>
              <w:top w:val="single" w:sz="7" w:space="0" w:color="000000"/>
              <w:left w:val="single" w:sz="7" w:space="0" w:color="000000"/>
              <w:bottom w:val="single" w:sz="7" w:space="0" w:color="000000"/>
              <w:right w:val="single" w:sz="7" w:space="0" w:color="000000"/>
            </w:tcBorders>
          </w:tcPr>
          <w:p w14:paraId="0EDD8F6F" w14:textId="77777777" w:rsidR="00901081" w:rsidRDefault="00901081" w:rsidP="001E7E7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4D458AF" w14:textId="77777777" w:rsidR="00901081" w:rsidRDefault="00901081" w:rsidP="001E7E70">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15B16BA" w14:textId="77777777" w:rsidR="00901081" w:rsidRDefault="00901081" w:rsidP="001E7E70">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901081" w14:paraId="403A1B80"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F5C3A96" w14:textId="3A550B08" w:rsidR="00901081" w:rsidRDefault="00232C80" w:rsidP="001E7E70">
            <w:pPr>
              <w:pStyle w:val="TableParagraph"/>
              <w:spacing w:before="45"/>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1040934B" w14:textId="61D07E3D" w:rsidR="00901081" w:rsidRDefault="00232C80" w:rsidP="001E7E70">
            <w:pPr>
              <w:pStyle w:val="TableParagraph"/>
              <w:spacing w:before="45"/>
              <w:ind w:left="18"/>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185F4F08" w14:textId="2C15F241" w:rsidR="00901081" w:rsidRDefault="00232C80" w:rsidP="001E7E7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B67B4E2" w14:textId="76EE2D64" w:rsidR="00901081" w:rsidRDefault="00D66A51" w:rsidP="001E7E70">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749306CF" w14:textId="77777777" w:rsidR="00901081" w:rsidRDefault="00901081" w:rsidP="001E7E70"/>
        </w:tc>
        <w:tc>
          <w:tcPr>
            <w:tcW w:w="1299" w:type="dxa"/>
            <w:tcBorders>
              <w:top w:val="single" w:sz="7" w:space="0" w:color="000000"/>
              <w:left w:val="single" w:sz="7" w:space="0" w:color="000000"/>
              <w:bottom w:val="single" w:sz="7" w:space="0" w:color="000000"/>
              <w:right w:val="single" w:sz="7" w:space="0" w:color="000000"/>
            </w:tcBorders>
          </w:tcPr>
          <w:p w14:paraId="477922B1" w14:textId="31222ADF" w:rsidR="00901081" w:rsidRDefault="00232C80" w:rsidP="001E7E70">
            <w:pPr>
              <w:pStyle w:val="TableParagraph"/>
              <w:spacing w:before="45"/>
              <w:ind w:left="18"/>
              <w:rPr>
                <w:rFonts w:ascii="Arial" w:eastAsia="Arial" w:hAnsi="Arial" w:cs="Arial"/>
                <w:sz w:val="12"/>
                <w:szCs w:val="12"/>
              </w:rPr>
            </w:pPr>
            <w:r>
              <w:rPr>
                <w:rFonts w:ascii="Arial" w:eastAsia="Arial" w:hAnsi="Arial" w:cs="Arial"/>
                <w:sz w:val="12"/>
                <w:szCs w:val="12"/>
              </w:rPr>
              <w:t>ENG 1013</w:t>
            </w:r>
          </w:p>
        </w:tc>
        <w:tc>
          <w:tcPr>
            <w:tcW w:w="2285" w:type="dxa"/>
            <w:tcBorders>
              <w:top w:val="single" w:sz="7" w:space="0" w:color="000000"/>
              <w:left w:val="single" w:sz="7" w:space="0" w:color="000000"/>
              <w:bottom w:val="single" w:sz="7" w:space="0" w:color="000000"/>
              <w:right w:val="single" w:sz="7" w:space="0" w:color="000000"/>
            </w:tcBorders>
          </w:tcPr>
          <w:p w14:paraId="0D34C4EF" w14:textId="450FFE24" w:rsidR="00901081" w:rsidRDefault="00232C80" w:rsidP="001E7E70">
            <w:pPr>
              <w:pStyle w:val="TableParagraph"/>
              <w:spacing w:before="45"/>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3C73B621" w14:textId="6B9F77D0" w:rsidR="00901081" w:rsidRDefault="00232C80" w:rsidP="001E7E7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1ED765" w14:textId="667B1953" w:rsidR="00901081" w:rsidRDefault="00D66A51" w:rsidP="001E7E70">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901081" w14:paraId="0D3DBF0C" w14:textId="77777777" w:rsidTr="004335E9">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103DE73A" w14:textId="012FB1AA" w:rsidR="00901081" w:rsidRDefault="00232C80" w:rsidP="001E7E70">
            <w:pPr>
              <w:pStyle w:val="TableParagraph"/>
              <w:spacing w:before="20"/>
              <w:ind w:left="18"/>
              <w:rPr>
                <w:rFonts w:ascii="Arial" w:eastAsia="Arial" w:hAnsi="Arial" w:cs="Arial"/>
                <w:sz w:val="12"/>
                <w:szCs w:val="12"/>
              </w:rPr>
            </w:pPr>
            <w:r>
              <w:rPr>
                <w:rFonts w:ascii="Arial" w:eastAsia="Arial" w:hAnsi="Arial" w:cs="Arial"/>
                <w:sz w:val="12"/>
                <w:szCs w:val="12"/>
              </w:rPr>
              <w:t>ARTH 2583</w:t>
            </w:r>
          </w:p>
        </w:tc>
        <w:tc>
          <w:tcPr>
            <w:tcW w:w="2428" w:type="dxa"/>
            <w:tcBorders>
              <w:top w:val="single" w:sz="7" w:space="0" w:color="000000"/>
              <w:left w:val="single" w:sz="7" w:space="0" w:color="000000"/>
              <w:bottom w:val="single" w:sz="7" w:space="0" w:color="000000"/>
              <w:right w:val="single" w:sz="7" w:space="0" w:color="000000"/>
            </w:tcBorders>
          </w:tcPr>
          <w:p w14:paraId="31DC5ADD" w14:textId="27A1C7F4" w:rsidR="00901081" w:rsidRDefault="00232C80" w:rsidP="001E7E70">
            <w:pPr>
              <w:pStyle w:val="TableParagraph"/>
              <w:spacing w:before="15"/>
              <w:ind w:left="18"/>
              <w:rPr>
                <w:rFonts w:ascii="Arial" w:eastAsia="Arial" w:hAnsi="Arial" w:cs="Arial"/>
                <w:sz w:val="12"/>
                <w:szCs w:val="12"/>
              </w:rPr>
            </w:pPr>
            <w:r>
              <w:rPr>
                <w:rFonts w:ascii="Arial" w:eastAsia="Arial" w:hAnsi="Arial" w:cs="Arial"/>
                <w:sz w:val="12"/>
                <w:szCs w:val="12"/>
              </w:rPr>
              <w:t xml:space="preserve">Survey Art History </w:t>
            </w:r>
            <w:r w:rsidR="00AD47AA">
              <w:rPr>
                <w:rFonts w:ascii="Arial" w:eastAsia="Arial" w:hAnsi="Arial" w:cs="Arial"/>
                <w:sz w:val="12"/>
                <w:szCs w:val="12"/>
              </w:rPr>
              <w:t>B</w:t>
            </w:r>
            <w:r>
              <w:rPr>
                <w:rFonts w:ascii="Arial" w:eastAsia="Arial" w:hAnsi="Arial" w:cs="Arial"/>
                <w:sz w:val="12"/>
                <w:szCs w:val="12"/>
              </w:rPr>
              <w:t>efore 1400</w:t>
            </w:r>
          </w:p>
        </w:tc>
        <w:tc>
          <w:tcPr>
            <w:tcW w:w="566" w:type="dxa"/>
            <w:tcBorders>
              <w:top w:val="single" w:sz="7" w:space="0" w:color="000000"/>
              <w:left w:val="single" w:sz="7" w:space="0" w:color="000000"/>
              <w:bottom w:val="single" w:sz="7" w:space="0" w:color="000000"/>
              <w:right w:val="single" w:sz="7" w:space="0" w:color="000000"/>
            </w:tcBorders>
          </w:tcPr>
          <w:p w14:paraId="6D968C00" w14:textId="60FB6FEB" w:rsidR="00901081" w:rsidRDefault="00232C80" w:rsidP="001E7E70">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385D349" w14:textId="77777777" w:rsidR="00901081" w:rsidRDefault="00901081" w:rsidP="001E7E70"/>
        </w:tc>
        <w:tc>
          <w:tcPr>
            <w:tcW w:w="205" w:type="dxa"/>
            <w:tcBorders>
              <w:top w:val="single" w:sz="7" w:space="0" w:color="000000"/>
              <w:left w:val="single" w:sz="7" w:space="0" w:color="000000"/>
              <w:bottom w:val="single" w:sz="7" w:space="0" w:color="000000"/>
              <w:right w:val="single" w:sz="7" w:space="0" w:color="000000"/>
            </w:tcBorders>
          </w:tcPr>
          <w:p w14:paraId="000777F5" w14:textId="77777777" w:rsidR="00901081" w:rsidRDefault="00901081" w:rsidP="001E7E70"/>
        </w:tc>
        <w:tc>
          <w:tcPr>
            <w:tcW w:w="1299" w:type="dxa"/>
            <w:tcBorders>
              <w:top w:val="single" w:sz="7" w:space="0" w:color="000000"/>
              <w:left w:val="single" w:sz="7" w:space="0" w:color="000000"/>
              <w:bottom w:val="single" w:sz="7" w:space="0" w:color="000000"/>
              <w:right w:val="single" w:sz="7" w:space="0" w:color="000000"/>
            </w:tcBorders>
          </w:tcPr>
          <w:p w14:paraId="39919CB7" w14:textId="4A1CACFD" w:rsidR="00901081" w:rsidRDefault="00232C80" w:rsidP="001E7E70">
            <w:pPr>
              <w:pStyle w:val="TableParagraph"/>
              <w:ind w:left="18"/>
              <w:rPr>
                <w:rFonts w:ascii="Arial" w:eastAsia="Arial" w:hAnsi="Arial" w:cs="Arial"/>
                <w:sz w:val="12"/>
                <w:szCs w:val="12"/>
              </w:rPr>
            </w:pPr>
            <w:r>
              <w:rPr>
                <w:rFonts w:ascii="Arial" w:eastAsia="Arial" w:hAnsi="Arial" w:cs="Arial"/>
                <w:sz w:val="12"/>
                <w:szCs w:val="12"/>
              </w:rPr>
              <w:t>MATH 1023</w:t>
            </w:r>
          </w:p>
        </w:tc>
        <w:tc>
          <w:tcPr>
            <w:tcW w:w="2285" w:type="dxa"/>
            <w:tcBorders>
              <w:top w:val="single" w:sz="7" w:space="0" w:color="000000"/>
              <w:left w:val="single" w:sz="7" w:space="0" w:color="000000"/>
              <w:bottom w:val="single" w:sz="7" w:space="0" w:color="000000"/>
              <w:right w:val="single" w:sz="7" w:space="0" w:color="000000"/>
            </w:tcBorders>
          </w:tcPr>
          <w:p w14:paraId="2235E07D" w14:textId="0A52BF53" w:rsidR="00901081" w:rsidRDefault="00AD47AA" w:rsidP="001E7E70">
            <w:pPr>
              <w:pStyle w:val="TableParagraph"/>
              <w:ind w:left="18"/>
              <w:rPr>
                <w:rFonts w:ascii="Arial" w:eastAsia="Arial" w:hAnsi="Arial" w:cs="Arial"/>
                <w:sz w:val="12"/>
                <w:szCs w:val="12"/>
              </w:rPr>
            </w:pPr>
            <w:r>
              <w:rPr>
                <w:rFonts w:ascii="Arial" w:eastAsia="Arial" w:hAnsi="Arial" w:cs="Arial"/>
                <w:sz w:val="12"/>
                <w:szCs w:val="12"/>
              </w:rPr>
              <w:t xml:space="preserve">College </w:t>
            </w:r>
            <w:r w:rsidR="00232C80">
              <w:rPr>
                <w:rFonts w:ascii="Arial" w:eastAsia="Arial" w:hAnsi="Arial" w:cs="Arial"/>
                <w:sz w:val="12"/>
                <w:szCs w:val="12"/>
              </w:rPr>
              <w:t>Algebra</w:t>
            </w:r>
          </w:p>
        </w:tc>
        <w:tc>
          <w:tcPr>
            <w:tcW w:w="566" w:type="dxa"/>
            <w:tcBorders>
              <w:top w:val="single" w:sz="7" w:space="0" w:color="000000"/>
              <w:left w:val="single" w:sz="7" w:space="0" w:color="000000"/>
              <w:bottom w:val="single" w:sz="7" w:space="0" w:color="000000"/>
              <w:right w:val="single" w:sz="7" w:space="0" w:color="000000"/>
            </w:tcBorders>
          </w:tcPr>
          <w:p w14:paraId="07F1F1E2" w14:textId="5FC446D8" w:rsidR="00901081" w:rsidRDefault="00232C80" w:rsidP="001E7E70">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7D90FBD" w14:textId="3603090A" w:rsidR="00901081" w:rsidRDefault="00D66A51" w:rsidP="001E7E70">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901081" w14:paraId="74C195EB"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4D6ECBB" w14:textId="07FF4228" w:rsidR="00901081" w:rsidRDefault="00232C80" w:rsidP="001E7E70">
            <w:pPr>
              <w:pStyle w:val="TableParagraph"/>
              <w:spacing w:before="4"/>
              <w:ind w:left="18"/>
              <w:rPr>
                <w:rFonts w:ascii="Arial" w:eastAsia="Arial" w:hAnsi="Arial" w:cs="Arial"/>
                <w:sz w:val="12"/>
                <w:szCs w:val="12"/>
              </w:rPr>
            </w:pPr>
            <w:r>
              <w:rPr>
                <w:rFonts w:ascii="Arial" w:eastAsia="Arial" w:hAnsi="Arial" w:cs="Arial"/>
                <w:sz w:val="12"/>
                <w:szCs w:val="12"/>
              </w:rPr>
              <w:t>ART 1113</w:t>
            </w:r>
          </w:p>
        </w:tc>
        <w:tc>
          <w:tcPr>
            <w:tcW w:w="2428" w:type="dxa"/>
            <w:tcBorders>
              <w:top w:val="single" w:sz="7" w:space="0" w:color="000000"/>
              <w:left w:val="single" w:sz="7" w:space="0" w:color="000000"/>
              <w:bottom w:val="single" w:sz="7" w:space="0" w:color="000000"/>
              <w:right w:val="single" w:sz="7" w:space="0" w:color="000000"/>
            </w:tcBorders>
          </w:tcPr>
          <w:p w14:paraId="14446C59" w14:textId="019F6BA2" w:rsidR="00901081" w:rsidRDefault="00232C80" w:rsidP="001E7E70">
            <w:pPr>
              <w:pStyle w:val="TableParagraph"/>
              <w:spacing w:before="1"/>
              <w:ind w:left="18"/>
              <w:rPr>
                <w:rFonts w:ascii="Arial" w:eastAsia="Arial" w:hAnsi="Arial" w:cs="Arial"/>
                <w:sz w:val="12"/>
                <w:szCs w:val="12"/>
              </w:rPr>
            </w:pPr>
            <w:r>
              <w:rPr>
                <w:rFonts w:ascii="Arial" w:eastAsia="Arial" w:hAnsi="Arial" w:cs="Arial"/>
                <w:sz w:val="12"/>
                <w:szCs w:val="12"/>
              </w:rPr>
              <w:t>Creative Exploration</w:t>
            </w:r>
          </w:p>
        </w:tc>
        <w:tc>
          <w:tcPr>
            <w:tcW w:w="566" w:type="dxa"/>
            <w:tcBorders>
              <w:top w:val="single" w:sz="7" w:space="0" w:color="000000"/>
              <w:left w:val="single" w:sz="7" w:space="0" w:color="000000"/>
              <w:bottom w:val="single" w:sz="7" w:space="0" w:color="000000"/>
              <w:right w:val="single" w:sz="7" w:space="0" w:color="000000"/>
            </w:tcBorders>
          </w:tcPr>
          <w:p w14:paraId="1FFD3E78" w14:textId="29016F14" w:rsidR="00901081" w:rsidRDefault="00232C80" w:rsidP="001E7E7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152348B" w14:textId="77777777" w:rsidR="00901081" w:rsidRDefault="00901081" w:rsidP="001E7E70">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9B6A61D" w14:textId="77777777" w:rsidR="00901081" w:rsidRDefault="00901081" w:rsidP="001E7E70"/>
        </w:tc>
        <w:tc>
          <w:tcPr>
            <w:tcW w:w="1299" w:type="dxa"/>
            <w:tcBorders>
              <w:top w:val="single" w:sz="7" w:space="0" w:color="000000"/>
              <w:left w:val="single" w:sz="7" w:space="0" w:color="000000"/>
              <w:bottom w:val="single" w:sz="7" w:space="0" w:color="000000"/>
              <w:right w:val="single" w:sz="7" w:space="0" w:color="000000"/>
            </w:tcBorders>
          </w:tcPr>
          <w:p w14:paraId="4F0F9CC5" w14:textId="68D808C4" w:rsidR="00901081" w:rsidRDefault="00232C80" w:rsidP="001E7E70">
            <w:pPr>
              <w:pStyle w:val="TableParagraph"/>
              <w:spacing w:before="4"/>
              <w:ind w:left="18"/>
              <w:rPr>
                <w:rFonts w:ascii="Arial" w:eastAsia="Arial" w:hAnsi="Arial" w:cs="Arial"/>
                <w:sz w:val="12"/>
                <w:szCs w:val="12"/>
              </w:rPr>
            </w:pPr>
            <w:r>
              <w:rPr>
                <w:rFonts w:ascii="Arial" w:eastAsia="Arial" w:hAnsi="Arial" w:cs="Arial"/>
                <w:sz w:val="12"/>
                <w:szCs w:val="12"/>
              </w:rPr>
              <w:t>ARTH 2593</w:t>
            </w:r>
          </w:p>
        </w:tc>
        <w:tc>
          <w:tcPr>
            <w:tcW w:w="2285" w:type="dxa"/>
            <w:tcBorders>
              <w:top w:val="single" w:sz="7" w:space="0" w:color="000000"/>
              <w:left w:val="single" w:sz="7" w:space="0" w:color="000000"/>
              <w:bottom w:val="single" w:sz="7" w:space="0" w:color="000000"/>
              <w:right w:val="single" w:sz="7" w:space="0" w:color="000000"/>
            </w:tcBorders>
          </w:tcPr>
          <w:p w14:paraId="24FE2389" w14:textId="57073524" w:rsidR="00901081" w:rsidRDefault="00232C80" w:rsidP="001E7E70">
            <w:pPr>
              <w:pStyle w:val="TableParagraph"/>
              <w:spacing w:before="1"/>
              <w:ind w:left="18"/>
              <w:rPr>
                <w:rFonts w:ascii="Arial" w:eastAsia="Arial" w:hAnsi="Arial" w:cs="Arial"/>
                <w:sz w:val="12"/>
                <w:szCs w:val="12"/>
              </w:rPr>
            </w:pPr>
            <w:r>
              <w:rPr>
                <w:rFonts w:ascii="Arial" w:eastAsia="Arial" w:hAnsi="Arial" w:cs="Arial"/>
                <w:sz w:val="12"/>
                <w:szCs w:val="12"/>
              </w:rPr>
              <w:t xml:space="preserve">Survey Art History </w:t>
            </w:r>
            <w:r w:rsidR="00AD47AA">
              <w:rPr>
                <w:rFonts w:ascii="Arial" w:eastAsia="Arial" w:hAnsi="Arial" w:cs="Arial"/>
                <w:sz w:val="12"/>
                <w:szCs w:val="12"/>
              </w:rPr>
              <w:t>A</w:t>
            </w:r>
            <w:r>
              <w:rPr>
                <w:rFonts w:ascii="Arial" w:eastAsia="Arial" w:hAnsi="Arial" w:cs="Arial"/>
                <w:sz w:val="12"/>
                <w:szCs w:val="12"/>
              </w:rPr>
              <w:t>fter 1400</w:t>
            </w:r>
          </w:p>
        </w:tc>
        <w:tc>
          <w:tcPr>
            <w:tcW w:w="566" w:type="dxa"/>
            <w:tcBorders>
              <w:top w:val="single" w:sz="7" w:space="0" w:color="000000"/>
              <w:left w:val="single" w:sz="7" w:space="0" w:color="000000"/>
              <w:bottom w:val="single" w:sz="7" w:space="0" w:color="000000"/>
              <w:right w:val="single" w:sz="7" w:space="0" w:color="000000"/>
            </w:tcBorders>
          </w:tcPr>
          <w:p w14:paraId="44A5FCCF" w14:textId="07DEB60C" w:rsidR="00901081" w:rsidRDefault="00232C80" w:rsidP="001E7E7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E07A53" w14:textId="77777777" w:rsidR="00901081" w:rsidRDefault="00901081" w:rsidP="001E7E70"/>
        </w:tc>
      </w:tr>
      <w:tr w:rsidR="00901081" w14:paraId="764DCB0D"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1A15B6C" w14:textId="0163B150" w:rsidR="00901081" w:rsidRDefault="00232C80" w:rsidP="001E7E70">
            <w:pPr>
              <w:pStyle w:val="TableParagraph"/>
              <w:spacing w:before="4"/>
              <w:ind w:left="18"/>
              <w:rPr>
                <w:rFonts w:ascii="Arial" w:eastAsia="Arial" w:hAnsi="Arial" w:cs="Arial"/>
                <w:sz w:val="12"/>
                <w:szCs w:val="12"/>
              </w:rPr>
            </w:pPr>
            <w:r>
              <w:rPr>
                <w:rFonts w:ascii="Arial" w:eastAsia="Arial" w:hAnsi="Arial" w:cs="Arial"/>
                <w:sz w:val="12"/>
                <w:szCs w:val="12"/>
              </w:rPr>
              <w:t>ACCT 2033</w:t>
            </w:r>
          </w:p>
        </w:tc>
        <w:tc>
          <w:tcPr>
            <w:tcW w:w="2428" w:type="dxa"/>
            <w:tcBorders>
              <w:top w:val="single" w:sz="7" w:space="0" w:color="000000"/>
              <w:left w:val="single" w:sz="7" w:space="0" w:color="000000"/>
              <w:bottom w:val="single" w:sz="7" w:space="0" w:color="000000"/>
              <w:right w:val="single" w:sz="7" w:space="0" w:color="000000"/>
            </w:tcBorders>
          </w:tcPr>
          <w:p w14:paraId="663D0C3C" w14:textId="59BEBC96" w:rsidR="00901081" w:rsidRDefault="00232C80" w:rsidP="001E7E70">
            <w:pPr>
              <w:pStyle w:val="TableParagraph"/>
              <w:spacing w:before="1"/>
              <w:ind w:left="18"/>
              <w:rPr>
                <w:rFonts w:ascii="Arial" w:eastAsia="Arial" w:hAnsi="Arial" w:cs="Arial"/>
                <w:sz w:val="12"/>
                <w:szCs w:val="12"/>
              </w:rPr>
            </w:pPr>
            <w:r>
              <w:rPr>
                <w:rFonts w:ascii="Arial" w:eastAsia="Arial" w:hAnsi="Arial" w:cs="Arial"/>
                <w:sz w:val="12"/>
                <w:szCs w:val="12"/>
              </w:rPr>
              <w:t>Intro to Financial Accounting</w:t>
            </w:r>
          </w:p>
        </w:tc>
        <w:tc>
          <w:tcPr>
            <w:tcW w:w="566" w:type="dxa"/>
            <w:tcBorders>
              <w:top w:val="single" w:sz="7" w:space="0" w:color="000000"/>
              <w:left w:val="single" w:sz="7" w:space="0" w:color="000000"/>
              <w:bottom w:val="single" w:sz="7" w:space="0" w:color="000000"/>
              <w:right w:val="single" w:sz="7" w:space="0" w:color="000000"/>
            </w:tcBorders>
          </w:tcPr>
          <w:p w14:paraId="4F0B3702" w14:textId="370F0A8A" w:rsidR="00901081" w:rsidRDefault="00232C80" w:rsidP="001E7E7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C4A2010" w14:textId="77777777" w:rsidR="00901081" w:rsidRDefault="00901081" w:rsidP="001E7E70"/>
        </w:tc>
        <w:tc>
          <w:tcPr>
            <w:tcW w:w="205" w:type="dxa"/>
            <w:tcBorders>
              <w:top w:val="single" w:sz="7" w:space="0" w:color="000000"/>
              <w:left w:val="single" w:sz="7" w:space="0" w:color="000000"/>
              <w:bottom w:val="single" w:sz="7" w:space="0" w:color="000000"/>
              <w:right w:val="single" w:sz="7" w:space="0" w:color="000000"/>
            </w:tcBorders>
          </w:tcPr>
          <w:p w14:paraId="42BD0BEF" w14:textId="77777777" w:rsidR="00901081" w:rsidRDefault="00901081" w:rsidP="001E7E70"/>
        </w:tc>
        <w:tc>
          <w:tcPr>
            <w:tcW w:w="1299" w:type="dxa"/>
            <w:tcBorders>
              <w:top w:val="single" w:sz="7" w:space="0" w:color="000000"/>
              <w:left w:val="single" w:sz="7" w:space="0" w:color="000000"/>
              <w:bottom w:val="single" w:sz="7" w:space="0" w:color="000000"/>
              <w:right w:val="single" w:sz="7" w:space="0" w:color="000000"/>
            </w:tcBorders>
          </w:tcPr>
          <w:p w14:paraId="697FAF0E" w14:textId="2D9510E3" w:rsidR="00901081" w:rsidRDefault="00232C80" w:rsidP="001E7E70">
            <w:pPr>
              <w:pStyle w:val="TableParagraph"/>
              <w:spacing w:before="4"/>
              <w:ind w:left="18"/>
              <w:rPr>
                <w:rFonts w:ascii="Arial" w:eastAsia="Arial" w:hAnsi="Arial" w:cs="Arial"/>
                <w:sz w:val="12"/>
                <w:szCs w:val="12"/>
              </w:rPr>
            </w:pPr>
            <w:r>
              <w:rPr>
                <w:rFonts w:ascii="Arial" w:eastAsia="Arial" w:hAnsi="Arial" w:cs="Arial"/>
                <w:sz w:val="12"/>
                <w:szCs w:val="12"/>
              </w:rPr>
              <w:t>BCOM 2563</w:t>
            </w:r>
          </w:p>
        </w:tc>
        <w:tc>
          <w:tcPr>
            <w:tcW w:w="2285" w:type="dxa"/>
            <w:tcBorders>
              <w:top w:val="single" w:sz="7" w:space="0" w:color="000000"/>
              <w:left w:val="single" w:sz="7" w:space="0" w:color="000000"/>
              <w:bottom w:val="single" w:sz="7" w:space="0" w:color="000000"/>
              <w:right w:val="single" w:sz="7" w:space="0" w:color="000000"/>
            </w:tcBorders>
          </w:tcPr>
          <w:p w14:paraId="626BA71E" w14:textId="104FB33D" w:rsidR="00901081" w:rsidRDefault="00232C80" w:rsidP="001E7E70">
            <w:pPr>
              <w:pStyle w:val="TableParagraph"/>
              <w:spacing w:before="1"/>
              <w:ind w:left="18"/>
              <w:rPr>
                <w:rFonts w:ascii="Arial" w:eastAsia="Arial" w:hAnsi="Arial" w:cs="Arial"/>
                <w:sz w:val="12"/>
                <w:szCs w:val="12"/>
              </w:rPr>
            </w:pPr>
            <w:r>
              <w:rPr>
                <w:rFonts w:ascii="Arial" w:eastAsia="Arial" w:hAnsi="Arial" w:cs="Arial"/>
                <w:sz w:val="12"/>
                <w:szCs w:val="12"/>
              </w:rPr>
              <w:t>Business Comm</w:t>
            </w:r>
            <w:r w:rsidR="00AD47AA">
              <w:rPr>
                <w:rFonts w:ascii="Arial" w:eastAsia="Arial" w:hAnsi="Arial" w:cs="Arial"/>
                <w:sz w:val="12"/>
                <w:szCs w:val="12"/>
              </w:rPr>
              <w:t>unication</w:t>
            </w:r>
          </w:p>
        </w:tc>
        <w:tc>
          <w:tcPr>
            <w:tcW w:w="566" w:type="dxa"/>
            <w:tcBorders>
              <w:top w:val="single" w:sz="7" w:space="0" w:color="000000"/>
              <w:left w:val="single" w:sz="7" w:space="0" w:color="000000"/>
              <w:bottom w:val="single" w:sz="7" w:space="0" w:color="000000"/>
              <w:right w:val="single" w:sz="7" w:space="0" w:color="000000"/>
            </w:tcBorders>
          </w:tcPr>
          <w:p w14:paraId="56F70D7A" w14:textId="05FA9B37" w:rsidR="00901081" w:rsidRDefault="00232C80" w:rsidP="001E7E7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CCEA85" w14:textId="77777777" w:rsidR="00901081" w:rsidRDefault="00901081" w:rsidP="001E7E70"/>
        </w:tc>
      </w:tr>
      <w:tr w:rsidR="00901081" w14:paraId="5D396DB8" w14:textId="77777777" w:rsidTr="004335E9">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2173B0A7" w14:textId="4F773AC2" w:rsidR="00901081" w:rsidRDefault="00232C80" w:rsidP="001E7E70">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6E4CC51E" w14:textId="77777777" w:rsidR="00901081" w:rsidRDefault="00901081" w:rsidP="001E7E70">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232F08F" w14:textId="5714136B" w:rsidR="00901081" w:rsidRDefault="00232C80" w:rsidP="001E7E7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435DB7" w14:textId="77777777" w:rsidR="00901081" w:rsidRDefault="00901081" w:rsidP="001E7E70">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E6EFF0E" w14:textId="77777777" w:rsidR="00901081" w:rsidRDefault="00901081" w:rsidP="001E7E70"/>
        </w:tc>
        <w:tc>
          <w:tcPr>
            <w:tcW w:w="1299" w:type="dxa"/>
            <w:tcBorders>
              <w:top w:val="single" w:sz="7" w:space="0" w:color="000000"/>
              <w:left w:val="single" w:sz="7" w:space="0" w:color="000000"/>
              <w:bottom w:val="single" w:sz="7" w:space="0" w:color="000000"/>
              <w:right w:val="single" w:sz="7" w:space="0" w:color="000000"/>
            </w:tcBorders>
          </w:tcPr>
          <w:p w14:paraId="033BCA87" w14:textId="1D28C190" w:rsidR="00901081" w:rsidRDefault="00232C80" w:rsidP="001E7E70">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FASH 2133</w:t>
            </w:r>
          </w:p>
        </w:tc>
        <w:tc>
          <w:tcPr>
            <w:tcW w:w="2285" w:type="dxa"/>
            <w:tcBorders>
              <w:top w:val="single" w:sz="7" w:space="0" w:color="000000"/>
              <w:left w:val="single" w:sz="7" w:space="0" w:color="000000"/>
              <w:bottom w:val="single" w:sz="7" w:space="0" w:color="000000"/>
              <w:right w:val="single" w:sz="7" w:space="0" w:color="000000"/>
            </w:tcBorders>
          </w:tcPr>
          <w:p w14:paraId="27D55C0F" w14:textId="31055351" w:rsidR="00901081" w:rsidRDefault="007B6B5E" w:rsidP="001E7E70">
            <w:pPr>
              <w:pStyle w:val="TableParagraph"/>
              <w:spacing w:before="1"/>
              <w:ind w:left="18"/>
              <w:rPr>
                <w:rFonts w:ascii="Arial" w:eastAsia="Arial" w:hAnsi="Arial" w:cs="Arial"/>
                <w:sz w:val="12"/>
                <w:szCs w:val="12"/>
              </w:rPr>
            </w:pPr>
            <w:r>
              <w:rPr>
                <w:rFonts w:ascii="Arial" w:eastAsia="Arial" w:hAnsi="Arial" w:cs="Arial"/>
                <w:sz w:val="12"/>
                <w:szCs w:val="12"/>
              </w:rPr>
              <w:t>Textiles</w:t>
            </w:r>
          </w:p>
        </w:tc>
        <w:tc>
          <w:tcPr>
            <w:tcW w:w="566" w:type="dxa"/>
            <w:tcBorders>
              <w:top w:val="single" w:sz="7" w:space="0" w:color="000000"/>
              <w:left w:val="single" w:sz="7" w:space="0" w:color="000000"/>
              <w:bottom w:val="single" w:sz="7" w:space="0" w:color="000000"/>
              <w:right w:val="single" w:sz="7" w:space="0" w:color="000000"/>
            </w:tcBorders>
          </w:tcPr>
          <w:p w14:paraId="3F397C13" w14:textId="7A2150F0" w:rsidR="00901081" w:rsidRDefault="00232C80" w:rsidP="001E7E7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B59C078" w14:textId="77777777" w:rsidR="00901081" w:rsidRDefault="00901081" w:rsidP="001E7E70">
            <w:pPr>
              <w:pStyle w:val="TableParagraph"/>
              <w:ind w:left="226" w:right="206"/>
              <w:jc w:val="center"/>
              <w:rPr>
                <w:rFonts w:ascii="Arial" w:eastAsia="Arial" w:hAnsi="Arial" w:cs="Arial"/>
                <w:sz w:val="12"/>
                <w:szCs w:val="12"/>
              </w:rPr>
            </w:pPr>
          </w:p>
        </w:tc>
      </w:tr>
      <w:tr w:rsidR="00901081" w14:paraId="7E643166" w14:textId="77777777" w:rsidTr="004335E9">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F331989" w14:textId="77777777" w:rsidR="00901081" w:rsidRDefault="00901081" w:rsidP="001E7E70">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66799F9" w14:textId="77777777" w:rsidR="00901081" w:rsidRDefault="00901081" w:rsidP="001E7E70"/>
        </w:tc>
        <w:tc>
          <w:tcPr>
            <w:tcW w:w="566" w:type="dxa"/>
            <w:tcBorders>
              <w:top w:val="single" w:sz="7" w:space="0" w:color="000000"/>
              <w:left w:val="single" w:sz="7" w:space="0" w:color="000000"/>
              <w:bottom w:val="single" w:sz="7" w:space="0" w:color="000000"/>
              <w:right w:val="single" w:sz="7" w:space="0" w:color="000000"/>
            </w:tcBorders>
          </w:tcPr>
          <w:p w14:paraId="2F8AD361" w14:textId="417BC879" w:rsidR="00901081" w:rsidRDefault="00232C80" w:rsidP="001E7E70">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BDBF59E" w14:textId="77777777" w:rsidR="00901081" w:rsidRDefault="00901081" w:rsidP="001E7E70"/>
        </w:tc>
        <w:tc>
          <w:tcPr>
            <w:tcW w:w="205" w:type="dxa"/>
            <w:tcBorders>
              <w:top w:val="single" w:sz="7" w:space="0" w:color="000000"/>
              <w:left w:val="single" w:sz="7" w:space="0" w:color="000000"/>
              <w:bottom w:val="single" w:sz="7" w:space="0" w:color="000000"/>
              <w:right w:val="single" w:sz="7" w:space="0" w:color="000000"/>
            </w:tcBorders>
          </w:tcPr>
          <w:p w14:paraId="406AB63E" w14:textId="77777777" w:rsidR="00901081" w:rsidRDefault="00901081" w:rsidP="001E7E70"/>
        </w:tc>
        <w:tc>
          <w:tcPr>
            <w:tcW w:w="1299" w:type="dxa"/>
            <w:tcBorders>
              <w:top w:val="single" w:sz="7" w:space="0" w:color="000000"/>
              <w:left w:val="single" w:sz="7" w:space="0" w:color="000000"/>
              <w:bottom w:val="single" w:sz="7" w:space="0" w:color="000000"/>
              <w:right w:val="single" w:sz="7" w:space="0" w:color="000000"/>
            </w:tcBorders>
          </w:tcPr>
          <w:p w14:paraId="58DE4E80" w14:textId="77777777" w:rsidR="00901081" w:rsidRDefault="00901081" w:rsidP="001E7E70">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285" w:type="dxa"/>
            <w:tcBorders>
              <w:top w:val="single" w:sz="7" w:space="0" w:color="000000"/>
              <w:left w:val="single" w:sz="7" w:space="0" w:color="000000"/>
              <w:bottom w:val="single" w:sz="7" w:space="0" w:color="000000"/>
              <w:right w:val="single" w:sz="7" w:space="0" w:color="000000"/>
            </w:tcBorders>
          </w:tcPr>
          <w:p w14:paraId="63766681" w14:textId="77777777" w:rsidR="00901081" w:rsidRDefault="00901081" w:rsidP="001E7E70"/>
        </w:tc>
        <w:tc>
          <w:tcPr>
            <w:tcW w:w="566" w:type="dxa"/>
            <w:tcBorders>
              <w:top w:val="single" w:sz="7" w:space="0" w:color="000000"/>
              <w:left w:val="single" w:sz="7" w:space="0" w:color="000000"/>
              <w:bottom w:val="single" w:sz="7" w:space="0" w:color="000000"/>
              <w:right w:val="single" w:sz="7" w:space="0" w:color="000000"/>
            </w:tcBorders>
          </w:tcPr>
          <w:p w14:paraId="5047532E" w14:textId="7EF4EFFA" w:rsidR="00901081" w:rsidRDefault="007B6B5E" w:rsidP="001E7E70">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5B4EF043" w14:textId="77777777" w:rsidR="00901081" w:rsidRDefault="00901081" w:rsidP="001E7E70"/>
        </w:tc>
      </w:tr>
      <w:tr w:rsidR="00901081" w14:paraId="19EF642A" w14:textId="77777777" w:rsidTr="001E7E70">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64C807F2" w14:textId="77777777" w:rsidR="00901081" w:rsidRDefault="00901081" w:rsidP="001E7E70">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68E5AC59" w14:textId="77777777" w:rsidR="00901081" w:rsidRDefault="00901081" w:rsidP="001E7E70"/>
        </w:tc>
        <w:tc>
          <w:tcPr>
            <w:tcW w:w="4717" w:type="dxa"/>
            <w:gridSpan w:val="4"/>
            <w:tcBorders>
              <w:top w:val="single" w:sz="7" w:space="0" w:color="000000"/>
              <w:left w:val="single" w:sz="7" w:space="0" w:color="000000"/>
              <w:bottom w:val="single" w:sz="7" w:space="0" w:color="000000"/>
              <w:right w:val="single" w:sz="7" w:space="0" w:color="000000"/>
            </w:tcBorders>
          </w:tcPr>
          <w:p w14:paraId="4E11BF94" w14:textId="77777777" w:rsidR="00901081" w:rsidRDefault="00901081" w:rsidP="001E7E70">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901081" w14:paraId="0F865AA9" w14:textId="77777777" w:rsidTr="001E7E70">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FE2591B" w14:textId="77777777" w:rsidR="00901081" w:rsidRDefault="00901081" w:rsidP="001E7E70">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9811CF9" w14:textId="77777777" w:rsidR="00901081" w:rsidRDefault="00901081" w:rsidP="001E7E70"/>
        </w:tc>
        <w:tc>
          <w:tcPr>
            <w:tcW w:w="4717" w:type="dxa"/>
            <w:gridSpan w:val="4"/>
            <w:tcBorders>
              <w:top w:val="single" w:sz="7" w:space="0" w:color="000000"/>
              <w:left w:val="single" w:sz="7" w:space="0" w:color="000000"/>
              <w:bottom w:val="single" w:sz="7" w:space="0" w:color="000000"/>
              <w:right w:val="single" w:sz="7" w:space="0" w:color="000000"/>
            </w:tcBorders>
          </w:tcPr>
          <w:p w14:paraId="69417730" w14:textId="77777777" w:rsidR="00901081" w:rsidRDefault="00901081" w:rsidP="001E7E70">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901081" w14:paraId="5E63C35D"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050C04A" w14:textId="77777777" w:rsidR="00901081" w:rsidRDefault="00901081" w:rsidP="001E7E7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24EDA7E2" w14:textId="77777777" w:rsidR="00901081" w:rsidRDefault="00901081" w:rsidP="001E7E7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C4E4A24" w14:textId="77777777" w:rsidR="00901081" w:rsidRDefault="00901081" w:rsidP="001E7E70">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27F1407" w14:textId="77777777" w:rsidR="00901081" w:rsidRDefault="00901081" w:rsidP="001E7E70">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0303F4A" w14:textId="77777777" w:rsidR="00901081" w:rsidRDefault="00901081" w:rsidP="001E7E70"/>
        </w:tc>
        <w:tc>
          <w:tcPr>
            <w:tcW w:w="1299" w:type="dxa"/>
            <w:tcBorders>
              <w:top w:val="single" w:sz="7" w:space="0" w:color="000000"/>
              <w:left w:val="single" w:sz="7" w:space="0" w:color="000000"/>
              <w:bottom w:val="single" w:sz="7" w:space="0" w:color="000000"/>
              <w:right w:val="single" w:sz="7" w:space="0" w:color="000000"/>
            </w:tcBorders>
          </w:tcPr>
          <w:p w14:paraId="25F8BF58" w14:textId="77777777" w:rsidR="00901081" w:rsidRDefault="00901081" w:rsidP="001E7E7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285" w:type="dxa"/>
            <w:tcBorders>
              <w:top w:val="single" w:sz="7" w:space="0" w:color="000000"/>
              <w:left w:val="single" w:sz="7" w:space="0" w:color="000000"/>
              <w:bottom w:val="single" w:sz="7" w:space="0" w:color="000000"/>
              <w:right w:val="single" w:sz="7" w:space="0" w:color="000000"/>
            </w:tcBorders>
          </w:tcPr>
          <w:p w14:paraId="52D1550E" w14:textId="77777777" w:rsidR="00901081" w:rsidRDefault="00901081" w:rsidP="001E7E70">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3B8DBDE" w14:textId="77777777" w:rsidR="00901081" w:rsidRDefault="00901081" w:rsidP="001E7E70">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5D7AF10" w14:textId="77777777" w:rsidR="00901081" w:rsidRDefault="00901081" w:rsidP="001E7E70">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901081" w14:paraId="490B9648"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44ABCB9" w14:textId="09EE4B2F" w:rsidR="00901081" w:rsidRDefault="007B6B5E" w:rsidP="001E7E70">
            <w:pPr>
              <w:pStyle w:val="TableParagraph"/>
              <w:spacing w:before="4"/>
              <w:ind w:left="18"/>
              <w:rPr>
                <w:rFonts w:ascii="Arial" w:eastAsia="Arial" w:hAnsi="Arial" w:cs="Arial"/>
                <w:sz w:val="12"/>
                <w:szCs w:val="12"/>
              </w:rPr>
            </w:pPr>
            <w:r>
              <w:rPr>
                <w:rFonts w:ascii="Arial" w:eastAsia="Arial" w:hAnsi="Arial" w:cs="Arial"/>
                <w:sz w:val="12"/>
                <w:szCs w:val="12"/>
              </w:rPr>
              <w:t>ENG 2003</w:t>
            </w:r>
            <w:r w:rsidR="00AD47AA">
              <w:rPr>
                <w:rFonts w:ascii="Arial" w:eastAsia="Arial" w:hAnsi="Arial" w:cs="Arial"/>
                <w:sz w:val="12"/>
                <w:szCs w:val="12"/>
              </w:rPr>
              <w:t xml:space="preserve"> or 2013</w:t>
            </w:r>
          </w:p>
        </w:tc>
        <w:tc>
          <w:tcPr>
            <w:tcW w:w="2428" w:type="dxa"/>
            <w:tcBorders>
              <w:top w:val="single" w:sz="7" w:space="0" w:color="000000"/>
              <w:left w:val="single" w:sz="7" w:space="0" w:color="000000"/>
              <w:bottom w:val="single" w:sz="7" w:space="0" w:color="000000"/>
              <w:right w:val="single" w:sz="7" w:space="0" w:color="000000"/>
            </w:tcBorders>
          </w:tcPr>
          <w:p w14:paraId="3236DB4D" w14:textId="7DCBB2D3" w:rsidR="00901081" w:rsidRDefault="007B6B5E" w:rsidP="001E7E70">
            <w:pPr>
              <w:pStyle w:val="TableParagraph"/>
              <w:spacing w:before="1"/>
              <w:ind w:left="18"/>
              <w:rPr>
                <w:rFonts w:ascii="Arial" w:eastAsia="Arial" w:hAnsi="Arial" w:cs="Arial"/>
                <w:sz w:val="12"/>
                <w:szCs w:val="12"/>
              </w:rPr>
            </w:pPr>
            <w:r>
              <w:rPr>
                <w:rFonts w:ascii="Arial" w:eastAsia="Arial" w:hAnsi="Arial" w:cs="Arial"/>
                <w:sz w:val="12"/>
                <w:szCs w:val="12"/>
              </w:rPr>
              <w:t>World Lit to 1660</w:t>
            </w:r>
            <w:r w:rsidR="00AD47AA">
              <w:rPr>
                <w:rFonts w:ascii="Arial" w:eastAsia="Arial" w:hAnsi="Arial" w:cs="Arial"/>
                <w:sz w:val="12"/>
                <w:szCs w:val="12"/>
              </w:rPr>
              <w:t xml:space="preserve"> or World Lit Since 1660</w:t>
            </w:r>
          </w:p>
        </w:tc>
        <w:tc>
          <w:tcPr>
            <w:tcW w:w="566" w:type="dxa"/>
            <w:tcBorders>
              <w:top w:val="single" w:sz="7" w:space="0" w:color="000000"/>
              <w:left w:val="single" w:sz="7" w:space="0" w:color="000000"/>
              <w:bottom w:val="single" w:sz="7" w:space="0" w:color="000000"/>
              <w:right w:val="single" w:sz="7" w:space="0" w:color="000000"/>
            </w:tcBorders>
          </w:tcPr>
          <w:p w14:paraId="7D87E77E" w14:textId="5B5B9A20" w:rsidR="00901081" w:rsidRDefault="007B6B5E" w:rsidP="001E7E7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1C8DAC3" w14:textId="64349BF5" w:rsidR="00901081" w:rsidRPr="007B6B5E" w:rsidRDefault="007B6B5E" w:rsidP="007B6B5E">
            <w:pPr>
              <w:jc w:val="center"/>
              <w:rPr>
                <w:rFonts w:ascii="Arial" w:hAnsi="Arial" w:cs="Arial"/>
                <w:sz w:val="13"/>
                <w:szCs w:val="13"/>
              </w:rPr>
            </w:pPr>
            <w:r w:rsidRPr="007B6B5E">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717D4CC5" w14:textId="77777777" w:rsidR="00901081" w:rsidRDefault="00901081" w:rsidP="001E7E70"/>
        </w:tc>
        <w:tc>
          <w:tcPr>
            <w:tcW w:w="1299" w:type="dxa"/>
            <w:tcBorders>
              <w:top w:val="single" w:sz="7" w:space="0" w:color="000000"/>
              <w:left w:val="single" w:sz="7" w:space="0" w:color="000000"/>
              <w:bottom w:val="single" w:sz="7" w:space="0" w:color="000000"/>
              <w:right w:val="single" w:sz="7" w:space="0" w:color="000000"/>
            </w:tcBorders>
          </w:tcPr>
          <w:p w14:paraId="6EF70AEA" w14:textId="7AB09B76" w:rsidR="00901081" w:rsidRDefault="007B6B5E" w:rsidP="001E7E70">
            <w:pPr>
              <w:pStyle w:val="TableParagraph"/>
              <w:spacing w:before="4"/>
              <w:ind w:left="18"/>
              <w:rPr>
                <w:rFonts w:ascii="Arial" w:eastAsia="Arial" w:hAnsi="Arial" w:cs="Arial"/>
                <w:sz w:val="12"/>
                <w:szCs w:val="12"/>
              </w:rPr>
            </w:pPr>
            <w:r>
              <w:rPr>
                <w:rFonts w:ascii="Arial" w:eastAsia="Arial" w:hAnsi="Arial" w:cs="Arial"/>
                <w:sz w:val="12"/>
                <w:szCs w:val="12"/>
              </w:rPr>
              <w:t>BIO 1003/1001</w:t>
            </w:r>
          </w:p>
        </w:tc>
        <w:tc>
          <w:tcPr>
            <w:tcW w:w="2285" w:type="dxa"/>
            <w:tcBorders>
              <w:top w:val="single" w:sz="7" w:space="0" w:color="000000"/>
              <w:left w:val="single" w:sz="7" w:space="0" w:color="000000"/>
              <w:bottom w:val="single" w:sz="7" w:space="0" w:color="000000"/>
              <w:right w:val="single" w:sz="7" w:space="0" w:color="000000"/>
            </w:tcBorders>
          </w:tcPr>
          <w:p w14:paraId="166A9BD6" w14:textId="64CCE616" w:rsidR="00901081" w:rsidRDefault="007B6B5E" w:rsidP="001E7E70">
            <w:pPr>
              <w:pStyle w:val="TableParagraph"/>
              <w:spacing w:before="1"/>
              <w:ind w:left="18"/>
              <w:rPr>
                <w:rFonts w:ascii="Arial" w:eastAsia="Arial" w:hAnsi="Arial" w:cs="Arial"/>
                <w:sz w:val="12"/>
                <w:szCs w:val="12"/>
              </w:rPr>
            </w:pPr>
            <w:r>
              <w:rPr>
                <w:rFonts w:ascii="Arial" w:eastAsia="Arial" w:hAnsi="Arial" w:cs="Arial"/>
                <w:sz w:val="12"/>
                <w:szCs w:val="12"/>
              </w:rPr>
              <w:t>Biological Science</w:t>
            </w:r>
          </w:p>
        </w:tc>
        <w:tc>
          <w:tcPr>
            <w:tcW w:w="566" w:type="dxa"/>
            <w:tcBorders>
              <w:top w:val="single" w:sz="7" w:space="0" w:color="000000"/>
              <w:left w:val="single" w:sz="7" w:space="0" w:color="000000"/>
              <w:bottom w:val="single" w:sz="7" w:space="0" w:color="000000"/>
              <w:right w:val="single" w:sz="7" w:space="0" w:color="000000"/>
            </w:tcBorders>
          </w:tcPr>
          <w:p w14:paraId="12E918B7" w14:textId="6448FD18" w:rsidR="00901081" w:rsidRDefault="007B6B5E" w:rsidP="001E7E70">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365F242" w14:textId="5F226C0A" w:rsidR="00901081" w:rsidRPr="007B6B5E" w:rsidRDefault="007B6B5E" w:rsidP="007B6B5E">
            <w:pPr>
              <w:jc w:val="center"/>
              <w:rPr>
                <w:rFonts w:ascii="Arial" w:hAnsi="Arial" w:cs="Arial"/>
                <w:sz w:val="13"/>
                <w:szCs w:val="13"/>
              </w:rPr>
            </w:pPr>
            <w:r w:rsidRPr="007B6B5E">
              <w:rPr>
                <w:rFonts w:ascii="Arial" w:hAnsi="Arial" w:cs="Arial"/>
                <w:sz w:val="13"/>
                <w:szCs w:val="13"/>
              </w:rPr>
              <w:t>x</w:t>
            </w:r>
          </w:p>
        </w:tc>
      </w:tr>
      <w:tr w:rsidR="00901081" w14:paraId="62FEA62D"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C912CDC" w14:textId="0F2301A7" w:rsidR="00901081" w:rsidRDefault="007B6B5E" w:rsidP="001E7E70">
            <w:pPr>
              <w:pStyle w:val="TableParagraph"/>
              <w:spacing w:before="4"/>
              <w:ind w:left="18"/>
              <w:rPr>
                <w:rFonts w:ascii="Arial" w:eastAsia="Arial" w:hAnsi="Arial" w:cs="Arial"/>
                <w:sz w:val="12"/>
                <w:szCs w:val="12"/>
              </w:rPr>
            </w:pPr>
            <w:r>
              <w:rPr>
                <w:rFonts w:ascii="Arial" w:eastAsia="Arial" w:hAnsi="Arial" w:cs="Arial"/>
                <w:sz w:val="12"/>
                <w:szCs w:val="12"/>
              </w:rPr>
              <w:t>GSCM 3163</w:t>
            </w:r>
          </w:p>
        </w:tc>
        <w:tc>
          <w:tcPr>
            <w:tcW w:w="2428" w:type="dxa"/>
            <w:tcBorders>
              <w:top w:val="single" w:sz="7" w:space="0" w:color="000000"/>
              <w:left w:val="single" w:sz="7" w:space="0" w:color="000000"/>
              <w:bottom w:val="single" w:sz="7" w:space="0" w:color="000000"/>
              <w:right w:val="single" w:sz="7" w:space="0" w:color="000000"/>
            </w:tcBorders>
          </w:tcPr>
          <w:p w14:paraId="4872D28E" w14:textId="1B1F78BF" w:rsidR="00901081" w:rsidRDefault="007B6B5E" w:rsidP="001E7E70">
            <w:pPr>
              <w:pStyle w:val="TableParagraph"/>
              <w:spacing w:before="1"/>
              <w:ind w:left="18"/>
              <w:rPr>
                <w:rFonts w:ascii="Arial" w:eastAsia="Arial" w:hAnsi="Arial" w:cs="Arial"/>
                <w:sz w:val="12"/>
                <w:szCs w:val="12"/>
              </w:rPr>
            </w:pPr>
            <w:r>
              <w:rPr>
                <w:rFonts w:ascii="Arial" w:eastAsia="Arial" w:hAnsi="Arial" w:cs="Arial"/>
                <w:sz w:val="12"/>
                <w:szCs w:val="12"/>
              </w:rPr>
              <w:t>Supply Chain Mgmt</w:t>
            </w:r>
          </w:p>
        </w:tc>
        <w:tc>
          <w:tcPr>
            <w:tcW w:w="566" w:type="dxa"/>
            <w:tcBorders>
              <w:top w:val="single" w:sz="7" w:space="0" w:color="000000"/>
              <w:left w:val="single" w:sz="7" w:space="0" w:color="000000"/>
              <w:bottom w:val="single" w:sz="7" w:space="0" w:color="000000"/>
              <w:right w:val="single" w:sz="7" w:space="0" w:color="000000"/>
            </w:tcBorders>
          </w:tcPr>
          <w:p w14:paraId="78047B3B" w14:textId="12B2695D" w:rsidR="00901081" w:rsidRDefault="007B6B5E" w:rsidP="001E7E70">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F88AFB" w14:textId="77777777" w:rsidR="00901081" w:rsidRDefault="00901081" w:rsidP="007B6B5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FF8A575" w14:textId="77777777" w:rsidR="00901081" w:rsidRDefault="00901081" w:rsidP="001E7E70"/>
        </w:tc>
        <w:tc>
          <w:tcPr>
            <w:tcW w:w="1299" w:type="dxa"/>
            <w:tcBorders>
              <w:top w:val="single" w:sz="7" w:space="0" w:color="000000"/>
              <w:left w:val="single" w:sz="7" w:space="0" w:color="000000"/>
              <w:bottom w:val="single" w:sz="7" w:space="0" w:color="000000"/>
              <w:right w:val="single" w:sz="7" w:space="0" w:color="000000"/>
            </w:tcBorders>
          </w:tcPr>
          <w:p w14:paraId="00F07763" w14:textId="4E5755B6" w:rsidR="00901081" w:rsidRDefault="007B6B5E" w:rsidP="001E7E70">
            <w:pPr>
              <w:pStyle w:val="TableParagraph"/>
              <w:spacing w:before="4"/>
              <w:ind w:left="18"/>
              <w:rPr>
                <w:rFonts w:ascii="Arial" w:eastAsia="Arial" w:hAnsi="Arial" w:cs="Arial"/>
                <w:sz w:val="12"/>
                <w:szCs w:val="12"/>
              </w:rPr>
            </w:pPr>
            <w:r>
              <w:rPr>
                <w:rFonts w:ascii="Arial" w:eastAsia="Arial" w:hAnsi="Arial" w:cs="Arial"/>
                <w:sz w:val="12"/>
                <w:szCs w:val="12"/>
              </w:rPr>
              <w:t>GSCM 4123</w:t>
            </w:r>
          </w:p>
        </w:tc>
        <w:tc>
          <w:tcPr>
            <w:tcW w:w="2285" w:type="dxa"/>
            <w:tcBorders>
              <w:top w:val="single" w:sz="7" w:space="0" w:color="000000"/>
              <w:left w:val="single" w:sz="7" w:space="0" w:color="000000"/>
              <w:bottom w:val="single" w:sz="7" w:space="0" w:color="000000"/>
              <w:right w:val="single" w:sz="7" w:space="0" w:color="000000"/>
            </w:tcBorders>
          </w:tcPr>
          <w:p w14:paraId="2420CA70" w14:textId="0B49A650" w:rsidR="00901081" w:rsidRDefault="007B6B5E" w:rsidP="001E7E70">
            <w:pPr>
              <w:pStyle w:val="TableParagraph"/>
              <w:spacing w:before="1"/>
              <w:ind w:left="18"/>
              <w:rPr>
                <w:rFonts w:ascii="Arial" w:eastAsia="Arial" w:hAnsi="Arial" w:cs="Arial"/>
                <w:sz w:val="12"/>
                <w:szCs w:val="12"/>
              </w:rPr>
            </w:pPr>
            <w:r>
              <w:rPr>
                <w:rFonts w:ascii="Arial" w:eastAsia="Arial" w:hAnsi="Arial" w:cs="Arial"/>
                <w:sz w:val="12"/>
                <w:szCs w:val="12"/>
              </w:rPr>
              <w:t>Organizational Purchasing</w:t>
            </w:r>
          </w:p>
        </w:tc>
        <w:tc>
          <w:tcPr>
            <w:tcW w:w="566" w:type="dxa"/>
            <w:tcBorders>
              <w:top w:val="single" w:sz="7" w:space="0" w:color="000000"/>
              <w:left w:val="single" w:sz="7" w:space="0" w:color="000000"/>
              <w:bottom w:val="single" w:sz="7" w:space="0" w:color="000000"/>
              <w:right w:val="single" w:sz="7" w:space="0" w:color="000000"/>
            </w:tcBorders>
          </w:tcPr>
          <w:p w14:paraId="1902EA61" w14:textId="237DFDCB" w:rsidR="00901081" w:rsidRDefault="007B6B5E" w:rsidP="001E7E70">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FE6595A" w14:textId="77777777" w:rsidR="00901081" w:rsidRPr="007B6B5E" w:rsidRDefault="00901081" w:rsidP="007B6B5E">
            <w:pPr>
              <w:jc w:val="center"/>
              <w:rPr>
                <w:rFonts w:ascii="Arial" w:hAnsi="Arial" w:cs="Arial"/>
                <w:sz w:val="13"/>
                <w:szCs w:val="13"/>
              </w:rPr>
            </w:pPr>
          </w:p>
        </w:tc>
      </w:tr>
      <w:tr w:rsidR="00431A36" w14:paraId="13FAD859"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E39F1B0" w14:textId="750462FA" w:rsidR="00431A36" w:rsidRDefault="00431A36" w:rsidP="00431A36">
            <w:pPr>
              <w:pStyle w:val="TableParagraph"/>
              <w:spacing w:before="4"/>
              <w:ind w:left="18"/>
              <w:rPr>
                <w:rFonts w:ascii="Arial" w:eastAsia="Arial" w:hAnsi="Arial" w:cs="Arial"/>
                <w:sz w:val="12"/>
                <w:szCs w:val="12"/>
              </w:rPr>
            </w:pPr>
            <w:r>
              <w:rPr>
                <w:rFonts w:ascii="Arial" w:eastAsia="Arial" w:hAnsi="Arial" w:cs="Arial"/>
                <w:sz w:val="12"/>
                <w:szCs w:val="12"/>
              </w:rPr>
              <w:t>THEA 2263</w:t>
            </w:r>
          </w:p>
        </w:tc>
        <w:tc>
          <w:tcPr>
            <w:tcW w:w="2428" w:type="dxa"/>
            <w:tcBorders>
              <w:top w:val="single" w:sz="7" w:space="0" w:color="000000"/>
              <w:left w:val="single" w:sz="7" w:space="0" w:color="000000"/>
              <w:bottom w:val="single" w:sz="7" w:space="0" w:color="000000"/>
              <w:right w:val="single" w:sz="7" w:space="0" w:color="000000"/>
            </w:tcBorders>
          </w:tcPr>
          <w:p w14:paraId="6FF9CD4B" w14:textId="1A24C017" w:rsidR="00431A36" w:rsidRDefault="00431A36" w:rsidP="00431A36">
            <w:pPr>
              <w:pStyle w:val="TableParagraph"/>
              <w:spacing w:before="1"/>
              <w:ind w:left="18"/>
              <w:rPr>
                <w:rFonts w:ascii="Arial" w:eastAsia="Arial" w:hAnsi="Arial" w:cs="Arial"/>
                <w:sz w:val="12"/>
                <w:szCs w:val="12"/>
              </w:rPr>
            </w:pPr>
            <w:r>
              <w:rPr>
                <w:rFonts w:ascii="Arial" w:eastAsia="Arial" w:hAnsi="Arial" w:cs="Arial"/>
                <w:sz w:val="12"/>
                <w:szCs w:val="12"/>
              </w:rPr>
              <w:t>Fashion History</w:t>
            </w:r>
          </w:p>
        </w:tc>
        <w:tc>
          <w:tcPr>
            <w:tcW w:w="566" w:type="dxa"/>
            <w:tcBorders>
              <w:top w:val="single" w:sz="7" w:space="0" w:color="000000"/>
              <w:left w:val="single" w:sz="7" w:space="0" w:color="000000"/>
              <w:bottom w:val="single" w:sz="7" w:space="0" w:color="000000"/>
              <w:right w:val="single" w:sz="7" w:space="0" w:color="000000"/>
            </w:tcBorders>
          </w:tcPr>
          <w:p w14:paraId="5D45A6B6" w14:textId="0EEA0022" w:rsidR="00431A36" w:rsidRDefault="00431A36" w:rsidP="00431A3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41986AF" w14:textId="77777777" w:rsidR="00431A36" w:rsidRDefault="00431A36" w:rsidP="00431A36">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250B6FF"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1D894329" w14:textId="2955798C" w:rsidR="00431A36" w:rsidRDefault="00431A36" w:rsidP="00431A36">
            <w:pPr>
              <w:pStyle w:val="TableParagraph"/>
              <w:spacing w:before="4"/>
              <w:ind w:left="18"/>
              <w:rPr>
                <w:rFonts w:ascii="Arial" w:eastAsia="Arial" w:hAnsi="Arial" w:cs="Arial"/>
                <w:sz w:val="12"/>
                <w:szCs w:val="12"/>
              </w:rPr>
            </w:pPr>
            <w:r>
              <w:rPr>
                <w:rFonts w:ascii="Arial" w:eastAsia="Arial" w:hAnsi="Arial" w:cs="Arial"/>
                <w:sz w:val="12"/>
                <w:szCs w:val="12"/>
              </w:rPr>
              <w:t>FASH 3133</w:t>
            </w:r>
          </w:p>
        </w:tc>
        <w:tc>
          <w:tcPr>
            <w:tcW w:w="2285" w:type="dxa"/>
            <w:tcBorders>
              <w:top w:val="single" w:sz="7" w:space="0" w:color="000000"/>
              <w:left w:val="single" w:sz="7" w:space="0" w:color="000000"/>
              <w:bottom w:val="single" w:sz="7" w:space="0" w:color="000000"/>
              <w:right w:val="single" w:sz="7" w:space="0" w:color="000000"/>
            </w:tcBorders>
          </w:tcPr>
          <w:p w14:paraId="35E22C60" w14:textId="4F24BF82" w:rsidR="00431A36" w:rsidRDefault="00431A36" w:rsidP="00431A36">
            <w:pPr>
              <w:pStyle w:val="TableParagraph"/>
              <w:spacing w:before="1"/>
              <w:ind w:left="18"/>
              <w:rPr>
                <w:rFonts w:ascii="Arial" w:eastAsia="Arial" w:hAnsi="Arial" w:cs="Arial"/>
                <w:sz w:val="12"/>
                <w:szCs w:val="12"/>
              </w:rPr>
            </w:pPr>
            <w:r>
              <w:rPr>
                <w:rFonts w:ascii="Arial" w:eastAsia="Arial" w:hAnsi="Arial" w:cs="Arial"/>
                <w:sz w:val="12"/>
                <w:szCs w:val="12"/>
              </w:rPr>
              <w:t>Fashion Forecasting</w:t>
            </w:r>
          </w:p>
        </w:tc>
        <w:tc>
          <w:tcPr>
            <w:tcW w:w="566" w:type="dxa"/>
            <w:tcBorders>
              <w:top w:val="single" w:sz="7" w:space="0" w:color="000000"/>
              <w:left w:val="single" w:sz="7" w:space="0" w:color="000000"/>
              <w:bottom w:val="single" w:sz="7" w:space="0" w:color="000000"/>
              <w:right w:val="single" w:sz="7" w:space="0" w:color="000000"/>
            </w:tcBorders>
          </w:tcPr>
          <w:p w14:paraId="40CD265B" w14:textId="69F9E67A" w:rsidR="00431A36" w:rsidRDefault="00431A36" w:rsidP="00431A3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4555D7" w14:textId="77777777" w:rsidR="00431A36" w:rsidRPr="007B6B5E" w:rsidRDefault="00431A36" w:rsidP="00431A36">
            <w:pPr>
              <w:jc w:val="center"/>
              <w:rPr>
                <w:rFonts w:ascii="Arial" w:hAnsi="Arial" w:cs="Arial"/>
                <w:sz w:val="13"/>
                <w:szCs w:val="13"/>
              </w:rPr>
            </w:pPr>
          </w:p>
        </w:tc>
      </w:tr>
      <w:tr w:rsidR="00431A36" w14:paraId="24A838EB"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94A8D80" w14:textId="14ECB4FD" w:rsidR="00431A36" w:rsidRDefault="00431A36" w:rsidP="00431A36">
            <w:pPr>
              <w:pStyle w:val="TableParagraph"/>
              <w:spacing w:before="4"/>
              <w:ind w:left="18"/>
              <w:rPr>
                <w:rFonts w:ascii="Arial" w:eastAsia="Arial" w:hAnsi="Arial" w:cs="Arial"/>
                <w:sz w:val="12"/>
                <w:szCs w:val="12"/>
              </w:rPr>
            </w:pPr>
            <w:r>
              <w:rPr>
                <w:rFonts w:ascii="Arial" w:eastAsia="Arial" w:hAnsi="Arial" w:cs="Arial"/>
                <w:sz w:val="12"/>
                <w:szCs w:val="12"/>
              </w:rPr>
              <w:t>FASH 2233</w:t>
            </w:r>
          </w:p>
        </w:tc>
        <w:tc>
          <w:tcPr>
            <w:tcW w:w="2428" w:type="dxa"/>
            <w:tcBorders>
              <w:top w:val="single" w:sz="7" w:space="0" w:color="000000"/>
              <w:left w:val="single" w:sz="7" w:space="0" w:color="000000"/>
              <w:bottom w:val="single" w:sz="7" w:space="0" w:color="000000"/>
              <w:right w:val="single" w:sz="7" w:space="0" w:color="000000"/>
            </w:tcBorders>
          </w:tcPr>
          <w:p w14:paraId="5C231FB2" w14:textId="04BFB776" w:rsidR="00431A36" w:rsidRDefault="00431A36" w:rsidP="00431A36">
            <w:pPr>
              <w:pStyle w:val="TableParagraph"/>
              <w:spacing w:before="1"/>
              <w:ind w:left="18"/>
              <w:rPr>
                <w:rFonts w:ascii="Arial" w:eastAsia="Arial" w:hAnsi="Arial" w:cs="Arial"/>
                <w:sz w:val="12"/>
                <w:szCs w:val="12"/>
              </w:rPr>
            </w:pPr>
            <w:r>
              <w:rPr>
                <w:rFonts w:ascii="Arial" w:eastAsia="Arial" w:hAnsi="Arial" w:cs="Arial"/>
                <w:sz w:val="12"/>
                <w:szCs w:val="12"/>
              </w:rPr>
              <w:t>Current Issues in Global Fashion Industry</w:t>
            </w:r>
          </w:p>
        </w:tc>
        <w:tc>
          <w:tcPr>
            <w:tcW w:w="566" w:type="dxa"/>
            <w:tcBorders>
              <w:top w:val="single" w:sz="7" w:space="0" w:color="000000"/>
              <w:left w:val="single" w:sz="7" w:space="0" w:color="000000"/>
              <w:bottom w:val="single" w:sz="7" w:space="0" w:color="000000"/>
              <w:right w:val="single" w:sz="7" w:space="0" w:color="000000"/>
            </w:tcBorders>
          </w:tcPr>
          <w:p w14:paraId="4A83D258" w14:textId="49EDDBB2" w:rsidR="00431A36" w:rsidRDefault="00431A36" w:rsidP="00431A3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295C46" w14:textId="77777777" w:rsidR="00431A36" w:rsidRDefault="00431A36" w:rsidP="00431A36">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3C5CF42"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66ACEB0B" w14:textId="64E7BFC7" w:rsidR="00431A36" w:rsidRDefault="00431A36" w:rsidP="00431A36">
            <w:pPr>
              <w:pStyle w:val="TableParagraph"/>
              <w:spacing w:before="4"/>
              <w:ind w:left="18"/>
              <w:rPr>
                <w:rFonts w:ascii="Arial" w:eastAsia="Arial" w:hAnsi="Arial" w:cs="Arial"/>
                <w:sz w:val="12"/>
                <w:szCs w:val="12"/>
              </w:rPr>
            </w:pPr>
            <w:r>
              <w:rPr>
                <w:rFonts w:ascii="Arial" w:eastAsia="Arial" w:hAnsi="Arial" w:cs="Arial"/>
                <w:sz w:val="12"/>
                <w:szCs w:val="12"/>
              </w:rPr>
              <w:t>ELECTIVES</w:t>
            </w:r>
          </w:p>
        </w:tc>
        <w:tc>
          <w:tcPr>
            <w:tcW w:w="2285" w:type="dxa"/>
            <w:tcBorders>
              <w:top w:val="single" w:sz="7" w:space="0" w:color="000000"/>
              <w:left w:val="single" w:sz="7" w:space="0" w:color="000000"/>
              <w:bottom w:val="single" w:sz="7" w:space="0" w:color="000000"/>
              <w:right w:val="single" w:sz="7" w:space="0" w:color="000000"/>
            </w:tcBorders>
          </w:tcPr>
          <w:p w14:paraId="12C1FD8F" w14:textId="21CE0837" w:rsidR="00431A36" w:rsidRDefault="00431A36" w:rsidP="00431A36">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7291464" w14:textId="7C360061" w:rsidR="00431A36" w:rsidRDefault="00431A36" w:rsidP="00431A36">
            <w:pPr>
              <w:pStyle w:val="TableParagraph"/>
              <w:spacing w:before="4"/>
              <w:ind w:right="13"/>
              <w:jc w:val="right"/>
              <w:rPr>
                <w:rFonts w:ascii="Arial" w:eastAsia="Arial" w:hAnsi="Arial" w:cs="Arial"/>
                <w:sz w:val="12"/>
                <w:szCs w:val="12"/>
              </w:rPr>
            </w:pPr>
            <w:r>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3E001812" w14:textId="77777777" w:rsidR="00431A36" w:rsidRPr="007B6B5E" w:rsidRDefault="00431A36" w:rsidP="00431A36">
            <w:pPr>
              <w:jc w:val="center"/>
              <w:rPr>
                <w:rFonts w:ascii="Arial" w:hAnsi="Arial" w:cs="Arial"/>
                <w:sz w:val="13"/>
                <w:szCs w:val="13"/>
              </w:rPr>
            </w:pPr>
          </w:p>
        </w:tc>
      </w:tr>
      <w:tr w:rsidR="00431A36" w14:paraId="3243D480"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49C42B2" w14:textId="4CD55B35" w:rsidR="00431A36" w:rsidRDefault="00431A36" w:rsidP="00431A36">
            <w:pPr>
              <w:pStyle w:val="TableParagraph"/>
              <w:spacing w:before="4"/>
              <w:ind w:left="18"/>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59B790C3" w14:textId="77777777" w:rsidR="00431A36" w:rsidRDefault="00431A36" w:rsidP="00431A36">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2396A78" w14:textId="45120D7C" w:rsidR="00431A36" w:rsidRDefault="00431A36" w:rsidP="00431A3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FB6716F" w14:textId="77777777" w:rsidR="00431A36" w:rsidRDefault="00431A36" w:rsidP="00431A36">
            <w:pPr>
              <w:jc w:val="center"/>
            </w:pPr>
          </w:p>
        </w:tc>
        <w:tc>
          <w:tcPr>
            <w:tcW w:w="205" w:type="dxa"/>
            <w:tcBorders>
              <w:top w:val="single" w:sz="7" w:space="0" w:color="000000"/>
              <w:left w:val="single" w:sz="7" w:space="0" w:color="000000"/>
              <w:bottom w:val="single" w:sz="7" w:space="0" w:color="000000"/>
              <w:right w:val="single" w:sz="7" w:space="0" w:color="000000"/>
            </w:tcBorders>
          </w:tcPr>
          <w:p w14:paraId="352A8245"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3AD46DD4" w14:textId="4E837293" w:rsidR="00431A36" w:rsidRDefault="00431A36" w:rsidP="00431A36">
            <w:pPr>
              <w:pStyle w:val="TableParagraph"/>
              <w:spacing w:before="4"/>
              <w:ind w:left="18"/>
              <w:rPr>
                <w:rFonts w:ascii="Arial" w:eastAsia="Arial" w:hAnsi="Arial" w:cs="Arial"/>
                <w:sz w:val="12"/>
                <w:szCs w:val="12"/>
              </w:rPr>
            </w:pPr>
          </w:p>
        </w:tc>
        <w:tc>
          <w:tcPr>
            <w:tcW w:w="2285" w:type="dxa"/>
            <w:tcBorders>
              <w:top w:val="single" w:sz="7" w:space="0" w:color="000000"/>
              <w:left w:val="single" w:sz="7" w:space="0" w:color="000000"/>
              <w:bottom w:val="single" w:sz="7" w:space="0" w:color="000000"/>
              <w:right w:val="single" w:sz="7" w:space="0" w:color="000000"/>
            </w:tcBorders>
          </w:tcPr>
          <w:p w14:paraId="028632EA" w14:textId="77777777" w:rsidR="00431A36" w:rsidRDefault="00431A36" w:rsidP="00431A36">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15BE6C3" w14:textId="3EB97343" w:rsidR="00431A36" w:rsidRDefault="00431A36" w:rsidP="00431A36">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B0CA0A" w14:textId="77777777" w:rsidR="00431A36" w:rsidRPr="007B6B5E" w:rsidRDefault="00431A36" w:rsidP="00431A36">
            <w:pPr>
              <w:pStyle w:val="TableParagraph"/>
              <w:spacing w:before="1"/>
              <w:ind w:left="212" w:right="206"/>
              <w:jc w:val="center"/>
              <w:rPr>
                <w:rFonts w:ascii="Arial" w:eastAsia="Arial" w:hAnsi="Arial" w:cs="Arial"/>
                <w:sz w:val="13"/>
                <w:szCs w:val="13"/>
              </w:rPr>
            </w:pPr>
          </w:p>
        </w:tc>
      </w:tr>
      <w:tr w:rsidR="00431A36" w14:paraId="5D10F6FE"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F3BF782" w14:textId="77777777" w:rsidR="00431A36" w:rsidRDefault="00431A36" w:rsidP="00431A36">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A931B3A" w14:textId="77777777" w:rsidR="00431A36" w:rsidRDefault="00431A36" w:rsidP="00431A36">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8887A94" w14:textId="77777777" w:rsidR="00431A36" w:rsidRDefault="00431A36" w:rsidP="00431A36">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D358EF" w14:textId="77777777" w:rsidR="00431A36" w:rsidRDefault="00431A36" w:rsidP="00431A36">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5078225"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4C189D8F" w14:textId="77777777" w:rsidR="00431A36" w:rsidRDefault="00431A36" w:rsidP="00431A36">
            <w:pPr>
              <w:pStyle w:val="TableParagraph"/>
              <w:spacing w:before="4"/>
              <w:ind w:left="18"/>
              <w:rPr>
                <w:rFonts w:ascii="Arial" w:eastAsia="Arial" w:hAnsi="Arial" w:cs="Arial"/>
                <w:sz w:val="12"/>
                <w:szCs w:val="12"/>
              </w:rPr>
            </w:pPr>
          </w:p>
        </w:tc>
        <w:tc>
          <w:tcPr>
            <w:tcW w:w="2285" w:type="dxa"/>
            <w:tcBorders>
              <w:top w:val="single" w:sz="7" w:space="0" w:color="000000"/>
              <w:left w:val="single" w:sz="7" w:space="0" w:color="000000"/>
              <w:bottom w:val="single" w:sz="7" w:space="0" w:color="000000"/>
              <w:right w:val="single" w:sz="7" w:space="0" w:color="000000"/>
            </w:tcBorders>
          </w:tcPr>
          <w:p w14:paraId="676141CD" w14:textId="77777777" w:rsidR="00431A36" w:rsidRDefault="00431A36" w:rsidP="00431A36">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2640EC" w14:textId="77777777" w:rsidR="00431A36" w:rsidRDefault="00431A36" w:rsidP="00431A36">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B956357" w14:textId="77777777" w:rsidR="00431A36" w:rsidRPr="007B6B5E" w:rsidRDefault="00431A36" w:rsidP="00431A36">
            <w:pPr>
              <w:pStyle w:val="TableParagraph"/>
              <w:spacing w:before="1"/>
              <w:ind w:left="212" w:right="206"/>
              <w:jc w:val="center"/>
              <w:rPr>
                <w:rFonts w:ascii="Arial" w:eastAsia="Arial" w:hAnsi="Arial" w:cs="Arial"/>
                <w:sz w:val="13"/>
                <w:szCs w:val="13"/>
              </w:rPr>
            </w:pPr>
          </w:p>
        </w:tc>
      </w:tr>
      <w:tr w:rsidR="00431A36" w14:paraId="1F585C1E"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EE047CF"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D2FD2BA" w14:textId="77777777" w:rsidR="00431A36" w:rsidRDefault="00431A36" w:rsidP="00431A36"/>
        </w:tc>
        <w:tc>
          <w:tcPr>
            <w:tcW w:w="566" w:type="dxa"/>
            <w:tcBorders>
              <w:top w:val="single" w:sz="7" w:space="0" w:color="000000"/>
              <w:left w:val="single" w:sz="7" w:space="0" w:color="000000"/>
              <w:bottom w:val="single" w:sz="7" w:space="0" w:color="000000"/>
              <w:right w:val="single" w:sz="7" w:space="0" w:color="000000"/>
            </w:tcBorders>
          </w:tcPr>
          <w:p w14:paraId="1EB3ED3C" w14:textId="63B869DB"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7A0CB18" w14:textId="77777777" w:rsidR="00431A36" w:rsidRDefault="00431A36" w:rsidP="00431A36">
            <w:pPr>
              <w:jc w:val="center"/>
            </w:pPr>
          </w:p>
        </w:tc>
        <w:tc>
          <w:tcPr>
            <w:tcW w:w="205" w:type="dxa"/>
            <w:tcBorders>
              <w:top w:val="single" w:sz="7" w:space="0" w:color="000000"/>
              <w:left w:val="single" w:sz="7" w:space="0" w:color="000000"/>
              <w:bottom w:val="single" w:sz="7" w:space="0" w:color="000000"/>
              <w:right w:val="single" w:sz="7" w:space="0" w:color="000000"/>
            </w:tcBorders>
          </w:tcPr>
          <w:p w14:paraId="6E9C4FAD"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7DA998B4"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285" w:type="dxa"/>
            <w:tcBorders>
              <w:top w:val="single" w:sz="7" w:space="0" w:color="000000"/>
              <w:left w:val="single" w:sz="7" w:space="0" w:color="000000"/>
              <w:bottom w:val="single" w:sz="7" w:space="0" w:color="000000"/>
              <w:right w:val="single" w:sz="7" w:space="0" w:color="000000"/>
            </w:tcBorders>
          </w:tcPr>
          <w:p w14:paraId="6E543124" w14:textId="77777777" w:rsidR="00431A36" w:rsidRDefault="00431A36" w:rsidP="00431A36"/>
        </w:tc>
        <w:tc>
          <w:tcPr>
            <w:tcW w:w="566" w:type="dxa"/>
            <w:tcBorders>
              <w:top w:val="single" w:sz="7" w:space="0" w:color="000000"/>
              <w:left w:val="single" w:sz="7" w:space="0" w:color="000000"/>
              <w:bottom w:val="single" w:sz="7" w:space="0" w:color="000000"/>
              <w:right w:val="single" w:sz="7" w:space="0" w:color="000000"/>
            </w:tcBorders>
          </w:tcPr>
          <w:p w14:paraId="2EEE26BE" w14:textId="5387F36A"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015119D3" w14:textId="77777777" w:rsidR="00431A36" w:rsidRPr="007B6B5E" w:rsidRDefault="00431A36" w:rsidP="00431A36">
            <w:pPr>
              <w:jc w:val="center"/>
              <w:rPr>
                <w:rFonts w:ascii="Arial" w:hAnsi="Arial" w:cs="Arial"/>
                <w:sz w:val="13"/>
                <w:szCs w:val="13"/>
              </w:rPr>
            </w:pPr>
          </w:p>
        </w:tc>
      </w:tr>
      <w:tr w:rsidR="00431A36" w14:paraId="267B9ABA" w14:textId="77777777" w:rsidTr="001E7E70">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1BD2A1AD" w14:textId="77777777" w:rsidR="00431A36" w:rsidRDefault="00431A36" w:rsidP="00431A36">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7A91205B" w14:textId="77777777" w:rsidR="00431A36" w:rsidRDefault="00431A36" w:rsidP="00431A36"/>
        </w:tc>
        <w:tc>
          <w:tcPr>
            <w:tcW w:w="4717" w:type="dxa"/>
            <w:gridSpan w:val="4"/>
            <w:tcBorders>
              <w:top w:val="single" w:sz="7" w:space="0" w:color="000000"/>
              <w:left w:val="single" w:sz="7" w:space="0" w:color="000000"/>
              <w:bottom w:val="single" w:sz="7" w:space="0" w:color="000000"/>
              <w:right w:val="single" w:sz="7" w:space="0" w:color="000000"/>
            </w:tcBorders>
          </w:tcPr>
          <w:p w14:paraId="2C933597" w14:textId="77777777" w:rsidR="00431A36" w:rsidRDefault="00431A36" w:rsidP="00431A36">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431A36" w14:paraId="6EADDE87" w14:textId="77777777" w:rsidTr="001E7E70">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EEBA63D" w14:textId="77777777" w:rsidR="00431A36" w:rsidRDefault="00431A36" w:rsidP="00431A36">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15555BD" w14:textId="77777777" w:rsidR="00431A36" w:rsidRDefault="00431A36" w:rsidP="00431A36"/>
        </w:tc>
        <w:tc>
          <w:tcPr>
            <w:tcW w:w="4717" w:type="dxa"/>
            <w:gridSpan w:val="4"/>
            <w:tcBorders>
              <w:top w:val="single" w:sz="7" w:space="0" w:color="000000"/>
              <w:left w:val="single" w:sz="7" w:space="0" w:color="000000"/>
              <w:bottom w:val="single" w:sz="7" w:space="0" w:color="000000"/>
              <w:right w:val="single" w:sz="7" w:space="0" w:color="000000"/>
            </w:tcBorders>
          </w:tcPr>
          <w:p w14:paraId="21C71CF0" w14:textId="77777777" w:rsidR="00431A36" w:rsidRDefault="00431A36" w:rsidP="00431A36">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431A36" w14:paraId="6C101C01"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F3EDBDA"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98508F2"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FB50216"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2E1DB520" w14:textId="77777777" w:rsidR="00431A36" w:rsidRDefault="00431A36" w:rsidP="00431A36">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4BA49C4"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39ACC66F"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285" w:type="dxa"/>
            <w:tcBorders>
              <w:top w:val="single" w:sz="7" w:space="0" w:color="000000"/>
              <w:left w:val="single" w:sz="7" w:space="0" w:color="000000"/>
              <w:bottom w:val="single" w:sz="7" w:space="0" w:color="000000"/>
              <w:right w:val="single" w:sz="7" w:space="0" w:color="000000"/>
            </w:tcBorders>
          </w:tcPr>
          <w:p w14:paraId="34456F2F"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6C73643"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0379A087" w14:textId="77777777" w:rsidR="00431A36" w:rsidRDefault="00431A36" w:rsidP="00431A36">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431A36" w14:paraId="598D22A1"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10F3EB6" w14:textId="6913BD4B" w:rsidR="00431A36" w:rsidRDefault="00431A36" w:rsidP="00431A36">
            <w:pPr>
              <w:pStyle w:val="TableParagraph"/>
              <w:spacing w:before="4"/>
              <w:ind w:left="18"/>
              <w:rPr>
                <w:rFonts w:ascii="Arial" w:eastAsia="Arial" w:hAnsi="Arial" w:cs="Arial"/>
                <w:sz w:val="12"/>
                <w:szCs w:val="12"/>
              </w:rPr>
            </w:pPr>
            <w:r>
              <w:rPr>
                <w:rFonts w:ascii="Arial" w:eastAsia="Arial" w:hAnsi="Arial" w:cs="Arial"/>
                <w:sz w:val="12"/>
                <w:szCs w:val="12"/>
              </w:rPr>
              <w:t>MDIA 1003</w:t>
            </w:r>
          </w:p>
        </w:tc>
        <w:tc>
          <w:tcPr>
            <w:tcW w:w="2428" w:type="dxa"/>
            <w:tcBorders>
              <w:top w:val="single" w:sz="7" w:space="0" w:color="000000"/>
              <w:left w:val="single" w:sz="7" w:space="0" w:color="000000"/>
              <w:bottom w:val="single" w:sz="7" w:space="0" w:color="000000"/>
              <w:right w:val="single" w:sz="7" w:space="0" w:color="000000"/>
            </w:tcBorders>
          </w:tcPr>
          <w:p w14:paraId="00E598C6" w14:textId="5277611D" w:rsidR="00431A36" w:rsidRDefault="00431A36" w:rsidP="00431A36">
            <w:pPr>
              <w:pStyle w:val="TableParagraph"/>
              <w:spacing w:before="1"/>
              <w:ind w:left="18"/>
              <w:rPr>
                <w:rFonts w:ascii="Arial" w:eastAsia="Arial" w:hAnsi="Arial" w:cs="Arial"/>
                <w:sz w:val="12"/>
                <w:szCs w:val="12"/>
              </w:rPr>
            </w:pPr>
            <w:r>
              <w:rPr>
                <w:rFonts w:ascii="Arial" w:eastAsia="Arial" w:hAnsi="Arial" w:cs="Arial"/>
                <w:sz w:val="12"/>
                <w:szCs w:val="12"/>
              </w:rPr>
              <w:t>Mass Comm in Modern Society</w:t>
            </w:r>
          </w:p>
        </w:tc>
        <w:tc>
          <w:tcPr>
            <w:tcW w:w="566" w:type="dxa"/>
            <w:tcBorders>
              <w:top w:val="single" w:sz="7" w:space="0" w:color="000000"/>
              <w:left w:val="single" w:sz="7" w:space="0" w:color="000000"/>
              <w:bottom w:val="single" w:sz="7" w:space="0" w:color="000000"/>
              <w:right w:val="single" w:sz="7" w:space="0" w:color="000000"/>
            </w:tcBorders>
          </w:tcPr>
          <w:p w14:paraId="03229071" w14:textId="48D5785E" w:rsidR="00431A36" w:rsidRDefault="00431A36" w:rsidP="00431A3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0BEE7B" w14:textId="40777807" w:rsidR="00431A36" w:rsidRPr="000610B9" w:rsidRDefault="00431A36" w:rsidP="00431A36">
            <w:pPr>
              <w:jc w:val="center"/>
              <w:rPr>
                <w:rFonts w:ascii="Arial" w:hAnsi="Arial" w:cs="Arial"/>
                <w:sz w:val="13"/>
                <w:szCs w:val="13"/>
              </w:rPr>
            </w:pPr>
            <w:r>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44C8C933"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65DB72F5" w14:textId="4620AC6D" w:rsidR="00431A36" w:rsidRDefault="00431A36" w:rsidP="00431A36">
            <w:pPr>
              <w:pStyle w:val="TableParagraph"/>
              <w:spacing w:before="45"/>
              <w:ind w:left="18"/>
              <w:rPr>
                <w:rFonts w:ascii="Arial" w:eastAsia="Arial" w:hAnsi="Arial" w:cs="Arial"/>
                <w:sz w:val="12"/>
                <w:szCs w:val="12"/>
              </w:rPr>
            </w:pPr>
            <w:r>
              <w:rPr>
                <w:rFonts w:ascii="Arial" w:eastAsia="Arial" w:hAnsi="Arial" w:cs="Arial"/>
                <w:sz w:val="12"/>
                <w:szCs w:val="12"/>
              </w:rPr>
              <w:t>MKTG 3093</w:t>
            </w:r>
          </w:p>
        </w:tc>
        <w:tc>
          <w:tcPr>
            <w:tcW w:w="2285" w:type="dxa"/>
            <w:tcBorders>
              <w:top w:val="single" w:sz="7" w:space="0" w:color="000000"/>
              <w:left w:val="single" w:sz="7" w:space="0" w:color="000000"/>
              <w:bottom w:val="single" w:sz="7" w:space="0" w:color="000000"/>
              <w:right w:val="single" w:sz="7" w:space="0" w:color="000000"/>
            </w:tcBorders>
          </w:tcPr>
          <w:p w14:paraId="2ED5FB25" w14:textId="67B4E575" w:rsidR="00431A36" w:rsidRDefault="00431A36" w:rsidP="00431A36">
            <w:pPr>
              <w:pStyle w:val="TableParagraph"/>
              <w:spacing w:before="45"/>
              <w:ind w:left="18"/>
              <w:rPr>
                <w:rFonts w:ascii="Arial" w:eastAsia="Arial" w:hAnsi="Arial" w:cs="Arial"/>
                <w:sz w:val="12"/>
                <w:szCs w:val="12"/>
              </w:rPr>
            </w:pPr>
            <w:r>
              <w:rPr>
                <w:rFonts w:ascii="Arial" w:eastAsia="Arial" w:hAnsi="Arial" w:cs="Arial"/>
                <w:sz w:val="12"/>
                <w:szCs w:val="12"/>
              </w:rPr>
              <w:t>Professional Selling</w:t>
            </w:r>
          </w:p>
        </w:tc>
        <w:tc>
          <w:tcPr>
            <w:tcW w:w="566" w:type="dxa"/>
            <w:tcBorders>
              <w:top w:val="single" w:sz="7" w:space="0" w:color="000000"/>
              <w:left w:val="single" w:sz="7" w:space="0" w:color="000000"/>
              <w:bottom w:val="single" w:sz="7" w:space="0" w:color="000000"/>
              <w:right w:val="single" w:sz="7" w:space="0" w:color="000000"/>
            </w:tcBorders>
          </w:tcPr>
          <w:p w14:paraId="6210819F" w14:textId="4F79BFBE"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49A008" w14:textId="77777777" w:rsidR="00431A36" w:rsidRPr="004335E9" w:rsidRDefault="00431A36" w:rsidP="00431A36">
            <w:pPr>
              <w:jc w:val="center"/>
              <w:rPr>
                <w:rFonts w:ascii="Arial" w:hAnsi="Arial" w:cs="Arial"/>
                <w:sz w:val="13"/>
                <w:szCs w:val="13"/>
              </w:rPr>
            </w:pPr>
          </w:p>
        </w:tc>
      </w:tr>
      <w:tr w:rsidR="00431A36" w14:paraId="0758025A" w14:textId="77777777" w:rsidTr="004335E9">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16765E85" w14:textId="38824540" w:rsidR="00431A36" w:rsidRDefault="00431A36" w:rsidP="00431A36">
            <w:pPr>
              <w:pStyle w:val="TableParagraph"/>
              <w:spacing w:before="20"/>
              <w:ind w:left="18"/>
              <w:rPr>
                <w:rFonts w:ascii="Arial" w:eastAsia="Arial" w:hAnsi="Arial" w:cs="Arial"/>
                <w:sz w:val="12"/>
                <w:szCs w:val="12"/>
              </w:rPr>
            </w:pPr>
            <w:r>
              <w:rPr>
                <w:rFonts w:ascii="Arial" w:eastAsia="Arial" w:hAnsi="Arial" w:cs="Arial"/>
                <w:sz w:val="12"/>
                <w:szCs w:val="12"/>
              </w:rPr>
              <w:t>MKTG 3013</w:t>
            </w:r>
          </w:p>
        </w:tc>
        <w:tc>
          <w:tcPr>
            <w:tcW w:w="2428" w:type="dxa"/>
            <w:tcBorders>
              <w:top w:val="single" w:sz="7" w:space="0" w:color="000000"/>
              <w:left w:val="single" w:sz="7" w:space="0" w:color="000000"/>
              <w:bottom w:val="single" w:sz="7" w:space="0" w:color="000000"/>
              <w:right w:val="single" w:sz="7" w:space="0" w:color="000000"/>
            </w:tcBorders>
          </w:tcPr>
          <w:p w14:paraId="5614DA99" w14:textId="75FAB1D1" w:rsidR="00431A36" w:rsidRDefault="00431A36" w:rsidP="00431A36">
            <w:pPr>
              <w:pStyle w:val="TableParagraph"/>
              <w:spacing w:before="15"/>
              <w:ind w:left="18"/>
              <w:rPr>
                <w:rFonts w:ascii="Arial" w:eastAsia="Arial" w:hAnsi="Arial" w:cs="Arial"/>
                <w:sz w:val="12"/>
                <w:szCs w:val="12"/>
              </w:rPr>
            </w:pPr>
            <w:r>
              <w:rPr>
                <w:rFonts w:ascii="Arial" w:eastAsia="Arial" w:hAnsi="Arial" w:cs="Arial"/>
                <w:sz w:val="12"/>
                <w:szCs w:val="12"/>
              </w:rPr>
              <w:t>Marketing</w:t>
            </w:r>
          </w:p>
        </w:tc>
        <w:tc>
          <w:tcPr>
            <w:tcW w:w="566" w:type="dxa"/>
            <w:tcBorders>
              <w:top w:val="single" w:sz="7" w:space="0" w:color="000000"/>
              <w:left w:val="single" w:sz="7" w:space="0" w:color="000000"/>
              <w:bottom w:val="single" w:sz="7" w:space="0" w:color="000000"/>
              <w:right w:val="single" w:sz="7" w:space="0" w:color="000000"/>
            </w:tcBorders>
          </w:tcPr>
          <w:p w14:paraId="791307F4" w14:textId="2D849457" w:rsidR="00431A36" w:rsidRDefault="00431A36" w:rsidP="00431A36">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251CD1" w14:textId="77777777" w:rsidR="00431A36" w:rsidRPr="000610B9" w:rsidRDefault="00431A36" w:rsidP="00431A36">
            <w:pPr>
              <w:pStyle w:val="TableParagraph"/>
              <w:ind w:left="219" w:right="199"/>
              <w:jc w:val="center"/>
              <w:rPr>
                <w:rFonts w:ascii="Arial" w:eastAsia="Arial" w:hAnsi="Arial" w:cs="Arial"/>
                <w:sz w:val="13"/>
                <w:szCs w:val="13"/>
              </w:rPr>
            </w:pPr>
          </w:p>
        </w:tc>
        <w:tc>
          <w:tcPr>
            <w:tcW w:w="205" w:type="dxa"/>
            <w:tcBorders>
              <w:top w:val="single" w:sz="7" w:space="0" w:color="000000"/>
              <w:left w:val="single" w:sz="7" w:space="0" w:color="000000"/>
              <w:bottom w:val="single" w:sz="7" w:space="0" w:color="000000"/>
              <w:right w:val="single" w:sz="7" w:space="0" w:color="000000"/>
            </w:tcBorders>
          </w:tcPr>
          <w:p w14:paraId="2CCF5D76"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2A41420C" w14:textId="291E2F4E" w:rsidR="00431A36" w:rsidRDefault="00431A36" w:rsidP="00431A36">
            <w:pPr>
              <w:pStyle w:val="TableParagraph"/>
              <w:ind w:left="18"/>
              <w:rPr>
                <w:rFonts w:ascii="Arial" w:eastAsia="Arial" w:hAnsi="Arial" w:cs="Arial"/>
                <w:sz w:val="12"/>
                <w:szCs w:val="12"/>
              </w:rPr>
            </w:pPr>
            <w:r>
              <w:rPr>
                <w:rFonts w:ascii="Arial" w:eastAsia="Arial" w:hAnsi="Arial" w:cs="Arial"/>
                <w:sz w:val="12"/>
                <w:szCs w:val="12"/>
              </w:rPr>
              <w:t>FASH 3233</w:t>
            </w:r>
          </w:p>
        </w:tc>
        <w:tc>
          <w:tcPr>
            <w:tcW w:w="2285" w:type="dxa"/>
            <w:tcBorders>
              <w:top w:val="single" w:sz="7" w:space="0" w:color="000000"/>
              <w:left w:val="single" w:sz="7" w:space="0" w:color="000000"/>
              <w:bottom w:val="single" w:sz="7" w:space="0" w:color="000000"/>
              <w:right w:val="single" w:sz="7" w:space="0" w:color="000000"/>
            </w:tcBorders>
          </w:tcPr>
          <w:p w14:paraId="248F9975" w14:textId="64A2C800" w:rsidR="00431A36" w:rsidRDefault="00431A36" w:rsidP="00431A36">
            <w:pPr>
              <w:pStyle w:val="TableParagraph"/>
              <w:ind w:left="18"/>
              <w:rPr>
                <w:rFonts w:ascii="Arial" w:eastAsia="Arial" w:hAnsi="Arial" w:cs="Arial"/>
                <w:sz w:val="12"/>
                <w:szCs w:val="12"/>
              </w:rPr>
            </w:pPr>
            <w:r>
              <w:rPr>
                <w:rFonts w:ascii="Arial" w:eastAsia="Arial" w:hAnsi="Arial" w:cs="Arial"/>
                <w:sz w:val="12"/>
                <w:szCs w:val="12"/>
              </w:rPr>
              <w:t>Fashion Market Analysis</w:t>
            </w:r>
          </w:p>
        </w:tc>
        <w:tc>
          <w:tcPr>
            <w:tcW w:w="566" w:type="dxa"/>
            <w:tcBorders>
              <w:top w:val="single" w:sz="7" w:space="0" w:color="000000"/>
              <w:left w:val="single" w:sz="7" w:space="0" w:color="000000"/>
              <w:bottom w:val="single" w:sz="7" w:space="0" w:color="000000"/>
              <w:right w:val="single" w:sz="7" w:space="0" w:color="000000"/>
            </w:tcBorders>
          </w:tcPr>
          <w:p w14:paraId="33FEE1D7" w14:textId="0CBDC41A" w:rsidR="00431A36" w:rsidRDefault="00431A36" w:rsidP="00431A36">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42AC1C2" w14:textId="77777777" w:rsidR="00431A36" w:rsidRPr="004335E9" w:rsidRDefault="00431A36" w:rsidP="00431A36">
            <w:pPr>
              <w:jc w:val="center"/>
              <w:rPr>
                <w:rFonts w:ascii="Arial" w:hAnsi="Arial" w:cs="Arial"/>
                <w:sz w:val="13"/>
                <w:szCs w:val="13"/>
              </w:rPr>
            </w:pPr>
          </w:p>
        </w:tc>
      </w:tr>
      <w:tr w:rsidR="00431A36" w14:paraId="220D6A3B" w14:textId="77777777" w:rsidTr="004335E9">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565EE620" w14:textId="55BB1CA3" w:rsidR="00431A36" w:rsidRDefault="00431A36" w:rsidP="00431A36">
            <w:pPr>
              <w:pStyle w:val="TableParagraph"/>
              <w:spacing w:before="20"/>
              <w:ind w:left="18"/>
              <w:rPr>
                <w:rFonts w:ascii="Arial" w:eastAsia="Arial" w:hAnsi="Arial" w:cs="Arial"/>
                <w:sz w:val="12"/>
                <w:szCs w:val="12"/>
              </w:rPr>
            </w:pPr>
            <w:r>
              <w:rPr>
                <w:rFonts w:ascii="Arial" w:eastAsia="Arial" w:hAnsi="Arial" w:cs="Arial"/>
                <w:sz w:val="12"/>
                <w:szCs w:val="12"/>
              </w:rPr>
              <w:t>ANTH 2233</w:t>
            </w:r>
          </w:p>
        </w:tc>
        <w:tc>
          <w:tcPr>
            <w:tcW w:w="2428" w:type="dxa"/>
            <w:tcBorders>
              <w:top w:val="single" w:sz="7" w:space="0" w:color="000000"/>
              <w:left w:val="single" w:sz="7" w:space="0" w:color="000000"/>
              <w:bottom w:val="single" w:sz="7" w:space="0" w:color="000000"/>
              <w:right w:val="single" w:sz="7" w:space="0" w:color="000000"/>
            </w:tcBorders>
          </w:tcPr>
          <w:p w14:paraId="11AF32A5" w14:textId="06468664" w:rsidR="00431A36" w:rsidRDefault="00431A36" w:rsidP="00431A36">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Intro to Cultural Anthropology</w:t>
            </w:r>
          </w:p>
        </w:tc>
        <w:tc>
          <w:tcPr>
            <w:tcW w:w="566" w:type="dxa"/>
            <w:tcBorders>
              <w:top w:val="single" w:sz="7" w:space="0" w:color="000000"/>
              <w:left w:val="single" w:sz="7" w:space="0" w:color="000000"/>
              <w:bottom w:val="single" w:sz="7" w:space="0" w:color="000000"/>
              <w:right w:val="single" w:sz="7" w:space="0" w:color="000000"/>
            </w:tcBorders>
          </w:tcPr>
          <w:p w14:paraId="09368F54" w14:textId="5A9E5064" w:rsidR="00431A36" w:rsidRDefault="00431A36" w:rsidP="00431A3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D254383" w14:textId="067EF0A9" w:rsidR="00431A36" w:rsidRPr="000610B9" w:rsidRDefault="00431A36" w:rsidP="00431A36">
            <w:pPr>
              <w:pStyle w:val="TableParagraph"/>
              <w:spacing w:before="1"/>
              <w:ind w:left="219" w:right="214"/>
              <w:jc w:val="center"/>
              <w:rPr>
                <w:rFonts w:ascii="Arial" w:eastAsia="Arial" w:hAnsi="Arial" w:cs="Arial"/>
                <w:sz w:val="13"/>
                <w:szCs w:val="13"/>
              </w:rPr>
            </w:pPr>
            <w:r>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699BC2B1"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1788F2CB" w14:textId="16EAF874" w:rsidR="00431A36" w:rsidRDefault="00431A36" w:rsidP="00431A36">
            <w:pPr>
              <w:pStyle w:val="TableParagraph"/>
              <w:ind w:left="18"/>
              <w:rPr>
                <w:rFonts w:ascii="Arial" w:eastAsia="Arial" w:hAnsi="Arial" w:cs="Arial"/>
                <w:sz w:val="12"/>
                <w:szCs w:val="12"/>
              </w:rPr>
            </w:pPr>
            <w:r>
              <w:rPr>
                <w:rFonts w:ascii="Arial" w:eastAsia="Arial" w:hAnsi="Arial" w:cs="Arial"/>
                <w:sz w:val="12"/>
                <w:szCs w:val="12"/>
              </w:rPr>
              <w:t>THEA 2503</w:t>
            </w:r>
          </w:p>
        </w:tc>
        <w:tc>
          <w:tcPr>
            <w:tcW w:w="2285" w:type="dxa"/>
            <w:tcBorders>
              <w:top w:val="single" w:sz="7" w:space="0" w:color="000000"/>
              <w:left w:val="single" w:sz="7" w:space="0" w:color="000000"/>
              <w:bottom w:val="single" w:sz="7" w:space="0" w:color="000000"/>
              <w:right w:val="single" w:sz="7" w:space="0" w:color="000000"/>
            </w:tcBorders>
          </w:tcPr>
          <w:p w14:paraId="7BD71E33" w14:textId="35B3D832" w:rsidR="00431A36" w:rsidRDefault="00431A36" w:rsidP="00431A36">
            <w:pPr>
              <w:pStyle w:val="TableParagraph"/>
              <w:ind w:left="18"/>
              <w:rPr>
                <w:rFonts w:ascii="Arial" w:eastAsia="Arial" w:hAnsi="Arial" w:cs="Arial"/>
                <w:sz w:val="12"/>
                <w:szCs w:val="12"/>
              </w:rPr>
            </w:pPr>
            <w:r>
              <w:rPr>
                <w:rFonts w:ascii="Arial" w:eastAsia="Arial" w:hAnsi="Arial" w:cs="Arial"/>
                <w:sz w:val="12"/>
                <w:szCs w:val="12"/>
              </w:rPr>
              <w:t>Fine Arts Theatre</w:t>
            </w:r>
          </w:p>
        </w:tc>
        <w:tc>
          <w:tcPr>
            <w:tcW w:w="566" w:type="dxa"/>
            <w:tcBorders>
              <w:top w:val="single" w:sz="7" w:space="0" w:color="000000"/>
              <w:left w:val="single" w:sz="7" w:space="0" w:color="000000"/>
              <w:bottom w:val="single" w:sz="7" w:space="0" w:color="000000"/>
              <w:right w:val="single" w:sz="7" w:space="0" w:color="000000"/>
            </w:tcBorders>
          </w:tcPr>
          <w:p w14:paraId="06AE7D2C" w14:textId="6718D862" w:rsidR="00431A36" w:rsidRDefault="00431A36" w:rsidP="00431A36">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F04B129" w14:textId="7FC0F770" w:rsidR="00431A36" w:rsidRPr="004335E9" w:rsidRDefault="00431A36" w:rsidP="00431A36">
            <w:pPr>
              <w:jc w:val="center"/>
              <w:rPr>
                <w:rFonts w:ascii="Arial" w:hAnsi="Arial" w:cs="Arial"/>
                <w:sz w:val="13"/>
                <w:szCs w:val="13"/>
              </w:rPr>
            </w:pPr>
            <w:r>
              <w:rPr>
                <w:rFonts w:ascii="Arial" w:hAnsi="Arial" w:cs="Arial"/>
                <w:sz w:val="13"/>
                <w:szCs w:val="13"/>
              </w:rPr>
              <w:t>x</w:t>
            </w:r>
          </w:p>
        </w:tc>
      </w:tr>
      <w:tr w:rsidR="00431A36" w14:paraId="7F14433D"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7B1287B" w14:textId="74D1A7CC" w:rsidR="00431A36" w:rsidRDefault="00431A36" w:rsidP="00431A36">
            <w:pPr>
              <w:pStyle w:val="TableParagraph"/>
              <w:spacing w:before="4"/>
              <w:ind w:left="18"/>
              <w:rPr>
                <w:rFonts w:ascii="Arial" w:eastAsia="Arial" w:hAnsi="Arial" w:cs="Arial"/>
                <w:sz w:val="12"/>
                <w:szCs w:val="12"/>
              </w:rPr>
            </w:pPr>
            <w:r>
              <w:rPr>
                <w:rFonts w:ascii="Arial" w:eastAsia="Arial" w:hAnsi="Arial" w:cs="Arial"/>
                <w:sz w:val="12"/>
                <w:szCs w:val="12"/>
              </w:rPr>
              <w:t xml:space="preserve">ELECTIVE </w:t>
            </w:r>
          </w:p>
        </w:tc>
        <w:tc>
          <w:tcPr>
            <w:tcW w:w="2428" w:type="dxa"/>
            <w:tcBorders>
              <w:top w:val="single" w:sz="7" w:space="0" w:color="000000"/>
              <w:left w:val="single" w:sz="7" w:space="0" w:color="000000"/>
              <w:bottom w:val="single" w:sz="7" w:space="0" w:color="000000"/>
              <w:right w:val="single" w:sz="7" w:space="0" w:color="000000"/>
            </w:tcBorders>
          </w:tcPr>
          <w:p w14:paraId="626AE8B9" w14:textId="416E1014" w:rsidR="00431A36" w:rsidRDefault="00431A36" w:rsidP="00431A36">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6EECBB" w14:textId="2832D6CA" w:rsidR="00431A36" w:rsidRDefault="00603710" w:rsidP="00431A3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C7C8E83" w14:textId="5E832D92" w:rsidR="00431A36" w:rsidRPr="000610B9" w:rsidRDefault="00431A36" w:rsidP="00431A36">
            <w:pPr>
              <w:jc w:val="center"/>
              <w:rPr>
                <w:rFonts w:ascii="Arial" w:hAnsi="Arial" w:cs="Arial"/>
                <w:sz w:val="13"/>
                <w:szCs w:val="13"/>
              </w:rPr>
            </w:pPr>
          </w:p>
        </w:tc>
        <w:tc>
          <w:tcPr>
            <w:tcW w:w="205" w:type="dxa"/>
            <w:tcBorders>
              <w:top w:val="single" w:sz="7" w:space="0" w:color="000000"/>
              <w:left w:val="single" w:sz="7" w:space="0" w:color="000000"/>
              <w:bottom w:val="single" w:sz="7" w:space="0" w:color="000000"/>
              <w:right w:val="single" w:sz="7" w:space="0" w:color="000000"/>
            </w:tcBorders>
          </w:tcPr>
          <w:p w14:paraId="6174037E"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3AB6D2B0" w14:textId="38E260FC" w:rsidR="00431A36" w:rsidRDefault="00431A36" w:rsidP="00431A36">
            <w:pPr>
              <w:pStyle w:val="TableParagraph"/>
              <w:spacing w:before="45"/>
              <w:ind w:left="18"/>
              <w:rPr>
                <w:rFonts w:ascii="Arial" w:eastAsia="Arial" w:hAnsi="Arial" w:cs="Arial"/>
                <w:sz w:val="12"/>
                <w:szCs w:val="12"/>
              </w:rPr>
            </w:pPr>
            <w:r>
              <w:rPr>
                <w:rFonts w:ascii="Arial" w:eastAsia="Arial" w:hAnsi="Arial" w:cs="Arial"/>
                <w:sz w:val="12"/>
                <w:szCs w:val="12"/>
              </w:rPr>
              <w:t xml:space="preserve">ELECTIVE </w:t>
            </w:r>
            <w:r w:rsidR="00603710">
              <w:rPr>
                <w:rFonts w:ascii="Arial" w:eastAsia="Arial" w:hAnsi="Arial" w:cs="Arial"/>
                <w:sz w:val="12"/>
                <w:szCs w:val="12"/>
              </w:rPr>
              <w:t>3000/4000</w:t>
            </w:r>
          </w:p>
        </w:tc>
        <w:tc>
          <w:tcPr>
            <w:tcW w:w="2285" w:type="dxa"/>
            <w:tcBorders>
              <w:top w:val="single" w:sz="7" w:space="0" w:color="000000"/>
              <w:left w:val="single" w:sz="7" w:space="0" w:color="000000"/>
              <w:bottom w:val="single" w:sz="7" w:space="0" w:color="000000"/>
              <w:right w:val="single" w:sz="7" w:space="0" w:color="000000"/>
            </w:tcBorders>
          </w:tcPr>
          <w:p w14:paraId="12BD8295" w14:textId="77777777" w:rsidR="00431A36" w:rsidRDefault="00431A36" w:rsidP="00431A36">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473D0A" w14:textId="3F32179F"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6FD50DF" w14:textId="77777777" w:rsidR="00431A36" w:rsidRPr="004335E9" w:rsidRDefault="00431A36" w:rsidP="00431A36">
            <w:pPr>
              <w:jc w:val="center"/>
              <w:rPr>
                <w:rFonts w:ascii="Arial" w:hAnsi="Arial" w:cs="Arial"/>
                <w:sz w:val="13"/>
                <w:szCs w:val="13"/>
              </w:rPr>
            </w:pPr>
          </w:p>
        </w:tc>
      </w:tr>
      <w:tr w:rsidR="00431A36" w14:paraId="1258B7EB"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7647F42" w14:textId="108751C9" w:rsidR="00431A36" w:rsidRDefault="00603710" w:rsidP="00431A36">
            <w:pPr>
              <w:pStyle w:val="TableParagraph"/>
              <w:spacing w:before="4"/>
              <w:ind w:left="18"/>
              <w:rPr>
                <w:rFonts w:ascii="Arial" w:eastAsia="Arial" w:hAnsi="Arial" w:cs="Arial"/>
                <w:sz w:val="12"/>
                <w:szCs w:val="12"/>
              </w:rPr>
            </w:pPr>
            <w:r>
              <w:rPr>
                <w:rFonts w:ascii="Arial" w:eastAsia="Arial" w:hAnsi="Arial" w:cs="Arial"/>
                <w:sz w:val="12"/>
                <w:szCs w:val="12"/>
              </w:rPr>
              <w:t>ELECTIVE 3000/4000</w:t>
            </w:r>
          </w:p>
        </w:tc>
        <w:tc>
          <w:tcPr>
            <w:tcW w:w="2428" w:type="dxa"/>
            <w:tcBorders>
              <w:top w:val="single" w:sz="7" w:space="0" w:color="000000"/>
              <w:left w:val="single" w:sz="7" w:space="0" w:color="000000"/>
              <w:bottom w:val="single" w:sz="7" w:space="0" w:color="000000"/>
              <w:right w:val="single" w:sz="7" w:space="0" w:color="000000"/>
            </w:tcBorders>
          </w:tcPr>
          <w:p w14:paraId="7572E9CE" w14:textId="77777777" w:rsidR="00431A36" w:rsidRDefault="00431A36" w:rsidP="00431A36">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4807414" w14:textId="4166C672" w:rsidR="00431A36" w:rsidRDefault="00603710" w:rsidP="00431A3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F20100" w14:textId="77777777" w:rsidR="00431A36" w:rsidRPr="000610B9" w:rsidRDefault="00431A36" w:rsidP="00431A36">
            <w:pPr>
              <w:jc w:val="center"/>
              <w:rPr>
                <w:rFonts w:ascii="Arial" w:hAnsi="Arial" w:cs="Arial"/>
                <w:sz w:val="13"/>
                <w:szCs w:val="13"/>
              </w:rPr>
            </w:pPr>
          </w:p>
        </w:tc>
        <w:tc>
          <w:tcPr>
            <w:tcW w:w="205" w:type="dxa"/>
            <w:tcBorders>
              <w:top w:val="single" w:sz="7" w:space="0" w:color="000000"/>
              <w:left w:val="single" w:sz="7" w:space="0" w:color="000000"/>
              <w:bottom w:val="single" w:sz="7" w:space="0" w:color="000000"/>
              <w:right w:val="single" w:sz="7" w:space="0" w:color="000000"/>
            </w:tcBorders>
          </w:tcPr>
          <w:p w14:paraId="051D3FC2"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4E23B863" w14:textId="77777777" w:rsidR="00431A36" w:rsidRDefault="00431A36" w:rsidP="00431A36">
            <w:pPr>
              <w:pStyle w:val="TableParagraph"/>
              <w:spacing w:before="45"/>
              <w:ind w:left="18"/>
              <w:rPr>
                <w:rFonts w:ascii="Arial" w:eastAsia="Arial" w:hAnsi="Arial" w:cs="Arial"/>
                <w:sz w:val="12"/>
                <w:szCs w:val="12"/>
              </w:rPr>
            </w:pPr>
          </w:p>
        </w:tc>
        <w:tc>
          <w:tcPr>
            <w:tcW w:w="2285" w:type="dxa"/>
            <w:tcBorders>
              <w:top w:val="single" w:sz="7" w:space="0" w:color="000000"/>
              <w:left w:val="single" w:sz="7" w:space="0" w:color="000000"/>
              <w:bottom w:val="single" w:sz="7" w:space="0" w:color="000000"/>
              <w:right w:val="single" w:sz="7" w:space="0" w:color="000000"/>
            </w:tcBorders>
          </w:tcPr>
          <w:p w14:paraId="4B658FAC" w14:textId="77777777" w:rsidR="00431A36" w:rsidRDefault="00431A36" w:rsidP="00431A36">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2458DEF" w14:textId="77777777" w:rsidR="00431A36" w:rsidRDefault="00431A36" w:rsidP="00431A36">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162B224" w14:textId="77777777" w:rsidR="00431A36" w:rsidRPr="004335E9" w:rsidRDefault="00431A36" w:rsidP="00431A36">
            <w:pPr>
              <w:jc w:val="center"/>
              <w:rPr>
                <w:rFonts w:ascii="Arial" w:hAnsi="Arial" w:cs="Arial"/>
                <w:sz w:val="13"/>
                <w:szCs w:val="13"/>
              </w:rPr>
            </w:pPr>
          </w:p>
        </w:tc>
      </w:tr>
      <w:tr w:rsidR="00431A36" w14:paraId="369C2F35"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094659F"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80B67E5" w14:textId="77777777" w:rsidR="00431A36" w:rsidRDefault="00431A36" w:rsidP="00431A36"/>
        </w:tc>
        <w:tc>
          <w:tcPr>
            <w:tcW w:w="566" w:type="dxa"/>
            <w:tcBorders>
              <w:top w:val="single" w:sz="7" w:space="0" w:color="000000"/>
              <w:left w:val="single" w:sz="7" w:space="0" w:color="000000"/>
              <w:bottom w:val="single" w:sz="7" w:space="0" w:color="000000"/>
              <w:right w:val="single" w:sz="7" w:space="0" w:color="000000"/>
            </w:tcBorders>
          </w:tcPr>
          <w:p w14:paraId="389D7BA8" w14:textId="0A8ADF01"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C9DB01B" w14:textId="77777777" w:rsidR="00431A36" w:rsidRPr="000610B9" w:rsidRDefault="00431A36" w:rsidP="00431A36">
            <w:pPr>
              <w:jc w:val="center"/>
              <w:rPr>
                <w:rFonts w:ascii="Arial" w:hAnsi="Arial" w:cs="Arial"/>
                <w:sz w:val="13"/>
                <w:szCs w:val="13"/>
              </w:rPr>
            </w:pPr>
          </w:p>
        </w:tc>
        <w:tc>
          <w:tcPr>
            <w:tcW w:w="205" w:type="dxa"/>
            <w:tcBorders>
              <w:top w:val="single" w:sz="7" w:space="0" w:color="000000"/>
              <w:left w:val="single" w:sz="7" w:space="0" w:color="000000"/>
              <w:bottom w:val="single" w:sz="7" w:space="0" w:color="000000"/>
              <w:right w:val="single" w:sz="7" w:space="0" w:color="000000"/>
            </w:tcBorders>
          </w:tcPr>
          <w:p w14:paraId="1879A7A5"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0E212263"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285" w:type="dxa"/>
            <w:tcBorders>
              <w:top w:val="single" w:sz="7" w:space="0" w:color="000000"/>
              <w:left w:val="single" w:sz="7" w:space="0" w:color="000000"/>
              <w:bottom w:val="single" w:sz="7" w:space="0" w:color="000000"/>
              <w:right w:val="single" w:sz="7" w:space="0" w:color="000000"/>
            </w:tcBorders>
          </w:tcPr>
          <w:p w14:paraId="2830E158" w14:textId="77777777" w:rsidR="00431A36" w:rsidRDefault="00431A36" w:rsidP="00431A36"/>
        </w:tc>
        <w:tc>
          <w:tcPr>
            <w:tcW w:w="566" w:type="dxa"/>
            <w:tcBorders>
              <w:top w:val="single" w:sz="7" w:space="0" w:color="000000"/>
              <w:left w:val="single" w:sz="7" w:space="0" w:color="000000"/>
              <w:bottom w:val="single" w:sz="7" w:space="0" w:color="000000"/>
              <w:right w:val="single" w:sz="7" w:space="0" w:color="000000"/>
            </w:tcBorders>
          </w:tcPr>
          <w:p w14:paraId="7641BB57" w14:textId="6FA746E6"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52BCF8A8" w14:textId="77777777" w:rsidR="00431A36" w:rsidRPr="004335E9" w:rsidRDefault="00431A36" w:rsidP="00431A36">
            <w:pPr>
              <w:jc w:val="center"/>
              <w:rPr>
                <w:rFonts w:ascii="Arial" w:hAnsi="Arial" w:cs="Arial"/>
                <w:sz w:val="13"/>
                <w:szCs w:val="13"/>
              </w:rPr>
            </w:pPr>
          </w:p>
        </w:tc>
      </w:tr>
      <w:tr w:rsidR="00431A36" w14:paraId="5E8CA232" w14:textId="77777777" w:rsidTr="001E7E70">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0CBC67E" w14:textId="77777777" w:rsidR="00431A36" w:rsidRDefault="00431A36" w:rsidP="00431A36">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448A9921" w14:textId="77777777" w:rsidR="00431A36" w:rsidRDefault="00431A36" w:rsidP="00431A36"/>
        </w:tc>
        <w:tc>
          <w:tcPr>
            <w:tcW w:w="4717" w:type="dxa"/>
            <w:gridSpan w:val="4"/>
            <w:tcBorders>
              <w:top w:val="single" w:sz="7" w:space="0" w:color="000000"/>
              <w:left w:val="single" w:sz="7" w:space="0" w:color="000000"/>
              <w:bottom w:val="single" w:sz="7" w:space="0" w:color="000000"/>
              <w:right w:val="single" w:sz="7" w:space="0" w:color="000000"/>
            </w:tcBorders>
          </w:tcPr>
          <w:p w14:paraId="14215A29" w14:textId="77777777" w:rsidR="00431A36" w:rsidRDefault="00431A36" w:rsidP="00431A36">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431A36" w14:paraId="7BE90698" w14:textId="77777777" w:rsidTr="001E7E70">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437470F" w14:textId="77777777" w:rsidR="00431A36" w:rsidRDefault="00431A36" w:rsidP="00431A36">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67ADDDB1" w14:textId="77777777" w:rsidR="00431A36" w:rsidRDefault="00431A36" w:rsidP="00431A36"/>
        </w:tc>
        <w:tc>
          <w:tcPr>
            <w:tcW w:w="4717" w:type="dxa"/>
            <w:gridSpan w:val="4"/>
            <w:tcBorders>
              <w:top w:val="single" w:sz="7" w:space="0" w:color="000000"/>
              <w:left w:val="single" w:sz="7" w:space="0" w:color="000000"/>
              <w:bottom w:val="single" w:sz="7" w:space="0" w:color="000000"/>
              <w:right w:val="single" w:sz="7" w:space="0" w:color="000000"/>
            </w:tcBorders>
          </w:tcPr>
          <w:p w14:paraId="141EC7F0" w14:textId="77777777" w:rsidR="00431A36" w:rsidRDefault="00431A36" w:rsidP="00431A36">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431A36" w14:paraId="4EA4FEF3"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5AEEF34"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31B6CA5"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E23A5C0"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89A65E1" w14:textId="77777777" w:rsidR="00431A36" w:rsidRDefault="00431A36" w:rsidP="00431A36">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36434C3E"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4ED0C8C1"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285" w:type="dxa"/>
            <w:tcBorders>
              <w:top w:val="single" w:sz="7" w:space="0" w:color="000000"/>
              <w:left w:val="single" w:sz="7" w:space="0" w:color="000000"/>
              <w:bottom w:val="single" w:sz="7" w:space="0" w:color="000000"/>
              <w:right w:val="single" w:sz="7" w:space="0" w:color="000000"/>
            </w:tcBorders>
          </w:tcPr>
          <w:p w14:paraId="3AB272F9"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AF192A5"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093BC20" w14:textId="77777777" w:rsidR="00431A36" w:rsidRDefault="00431A36" w:rsidP="00431A36">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431A36" w14:paraId="3C828D7D"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AD59CA0" w14:textId="3C9FBB4B" w:rsidR="00431A36" w:rsidRDefault="00431A36" w:rsidP="00431A36">
            <w:pPr>
              <w:pStyle w:val="TableParagraph"/>
              <w:spacing w:before="45"/>
              <w:ind w:left="18"/>
              <w:rPr>
                <w:rFonts w:ascii="Arial" w:eastAsia="Arial" w:hAnsi="Arial" w:cs="Arial"/>
                <w:sz w:val="12"/>
                <w:szCs w:val="12"/>
              </w:rPr>
            </w:pPr>
            <w:r>
              <w:rPr>
                <w:rFonts w:ascii="Arial" w:eastAsia="Arial" w:hAnsi="Arial" w:cs="Arial"/>
                <w:sz w:val="12"/>
                <w:szCs w:val="12"/>
              </w:rPr>
              <w:t>MKTG 4043</w:t>
            </w:r>
          </w:p>
        </w:tc>
        <w:tc>
          <w:tcPr>
            <w:tcW w:w="2428" w:type="dxa"/>
            <w:tcBorders>
              <w:top w:val="single" w:sz="7" w:space="0" w:color="000000"/>
              <w:left w:val="single" w:sz="7" w:space="0" w:color="000000"/>
              <w:bottom w:val="single" w:sz="7" w:space="0" w:color="000000"/>
              <w:right w:val="single" w:sz="7" w:space="0" w:color="000000"/>
            </w:tcBorders>
          </w:tcPr>
          <w:p w14:paraId="5FE672A0" w14:textId="3CB52541" w:rsidR="00431A36" w:rsidRDefault="00431A36" w:rsidP="00431A36">
            <w:pPr>
              <w:pStyle w:val="TableParagraph"/>
              <w:spacing w:before="45"/>
              <w:ind w:left="18"/>
              <w:rPr>
                <w:rFonts w:ascii="Arial" w:eastAsia="Arial" w:hAnsi="Arial" w:cs="Arial"/>
                <w:sz w:val="12"/>
                <w:szCs w:val="12"/>
              </w:rPr>
            </w:pPr>
            <w:r>
              <w:rPr>
                <w:rFonts w:ascii="Arial" w:eastAsia="Arial" w:hAnsi="Arial" w:cs="Arial"/>
                <w:sz w:val="12"/>
                <w:szCs w:val="12"/>
              </w:rPr>
              <w:t>Consumer Behavior</w:t>
            </w:r>
          </w:p>
        </w:tc>
        <w:tc>
          <w:tcPr>
            <w:tcW w:w="566" w:type="dxa"/>
            <w:tcBorders>
              <w:top w:val="single" w:sz="7" w:space="0" w:color="000000"/>
              <w:left w:val="single" w:sz="7" w:space="0" w:color="000000"/>
              <w:bottom w:val="single" w:sz="7" w:space="0" w:color="000000"/>
              <w:right w:val="single" w:sz="7" w:space="0" w:color="000000"/>
            </w:tcBorders>
          </w:tcPr>
          <w:p w14:paraId="26C84F6D" w14:textId="6371224C"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9BC044" w14:textId="77777777" w:rsidR="00431A36" w:rsidRPr="00C6300E" w:rsidRDefault="00431A36" w:rsidP="00431A36">
            <w:pPr>
              <w:jc w:val="center"/>
              <w:rPr>
                <w:rFonts w:ascii="Arial" w:hAnsi="Arial" w:cs="Arial"/>
                <w:sz w:val="13"/>
                <w:szCs w:val="13"/>
              </w:rPr>
            </w:pPr>
          </w:p>
        </w:tc>
        <w:tc>
          <w:tcPr>
            <w:tcW w:w="205" w:type="dxa"/>
            <w:tcBorders>
              <w:top w:val="single" w:sz="7" w:space="0" w:color="000000"/>
              <w:left w:val="single" w:sz="7" w:space="0" w:color="000000"/>
              <w:bottom w:val="single" w:sz="7" w:space="0" w:color="000000"/>
              <w:right w:val="single" w:sz="7" w:space="0" w:color="000000"/>
            </w:tcBorders>
          </w:tcPr>
          <w:p w14:paraId="0B2BEF56"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2F8968D2" w14:textId="2D110F24" w:rsidR="00431A36" w:rsidRDefault="00431A36" w:rsidP="00431A36">
            <w:pPr>
              <w:pStyle w:val="TableParagraph"/>
              <w:spacing w:before="25"/>
              <w:ind w:left="18"/>
              <w:rPr>
                <w:rFonts w:ascii="Arial" w:eastAsia="Arial" w:hAnsi="Arial" w:cs="Arial"/>
                <w:sz w:val="12"/>
                <w:szCs w:val="12"/>
              </w:rPr>
            </w:pPr>
            <w:r>
              <w:rPr>
                <w:rFonts w:ascii="Arial" w:eastAsia="Arial" w:hAnsi="Arial" w:cs="Arial"/>
                <w:sz w:val="12"/>
                <w:szCs w:val="12"/>
              </w:rPr>
              <w:t>MKTG 4213</w:t>
            </w:r>
          </w:p>
        </w:tc>
        <w:tc>
          <w:tcPr>
            <w:tcW w:w="2285" w:type="dxa"/>
            <w:tcBorders>
              <w:top w:val="single" w:sz="7" w:space="0" w:color="000000"/>
              <w:left w:val="single" w:sz="7" w:space="0" w:color="000000"/>
              <w:bottom w:val="single" w:sz="7" w:space="0" w:color="000000"/>
              <w:right w:val="single" w:sz="7" w:space="0" w:color="000000"/>
            </w:tcBorders>
          </w:tcPr>
          <w:p w14:paraId="45870B11" w14:textId="3601CEC9" w:rsidR="00431A36" w:rsidRDefault="00431A36" w:rsidP="00431A36">
            <w:pPr>
              <w:pStyle w:val="TableParagraph"/>
              <w:spacing w:before="45"/>
              <w:ind w:left="18"/>
              <w:rPr>
                <w:rFonts w:ascii="Arial" w:eastAsia="Arial" w:hAnsi="Arial" w:cs="Arial"/>
                <w:sz w:val="12"/>
                <w:szCs w:val="12"/>
              </w:rPr>
            </w:pPr>
            <w:r>
              <w:rPr>
                <w:rFonts w:ascii="Arial" w:eastAsia="Arial" w:hAnsi="Arial" w:cs="Arial"/>
                <w:sz w:val="12"/>
                <w:szCs w:val="12"/>
              </w:rPr>
              <w:t>Marketing Analytics</w:t>
            </w:r>
          </w:p>
        </w:tc>
        <w:tc>
          <w:tcPr>
            <w:tcW w:w="566" w:type="dxa"/>
            <w:tcBorders>
              <w:top w:val="single" w:sz="7" w:space="0" w:color="000000"/>
              <w:left w:val="single" w:sz="7" w:space="0" w:color="000000"/>
              <w:bottom w:val="single" w:sz="7" w:space="0" w:color="000000"/>
              <w:right w:val="single" w:sz="7" w:space="0" w:color="000000"/>
            </w:tcBorders>
          </w:tcPr>
          <w:p w14:paraId="68C06FA7" w14:textId="499EC2D5"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98849C3" w14:textId="77777777" w:rsidR="00431A36" w:rsidRPr="00C6300E" w:rsidRDefault="00431A36" w:rsidP="00431A36">
            <w:pPr>
              <w:jc w:val="center"/>
              <w:rPr>
                <w:rFonts w:ascii="Arial" w:hAnsi="Arial" w:cs="Arial"/>
                <w:sz w:val="13"/>
                <w:szCs w:val="13"/>
              </w:rPr>
            </w:pPr>
          </w:p>
        </w:tc>
      </w:tr>
      <w:tr w:rsidR="00431A36" w14:paraId="0D460F4C"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77AD178" w14:textId="01C92910" w:rsidR="00431A36" w:rsidRDefault="00431A36" w:rsidP="00431A36">
            <w:pPr>
              <w:pStyle w:val="TableParagraph"/>
              <w:spacing w:before="25"/>
              <w:ind w:left="18"/>
              <w:rPr>
                <w:rFonts w:ascii="Arial" w:eastAsia="Arial" w:hAnsi="Arial" w:cs="Arial"/>
                <w:sz w:val="12"/>
                <w:szCs w:val="12"/>
              </w:rPr>
            </w:pPr>
            <w:r>
              <w:rPr>
                <w:rFonts w:ascii="Arial" w:eastAsia="Arial" w:hAnsi="Arial" w:cs="Arial"/>
                <w:sz w:val="12"/>
                <w:szCs w:val="12"/>
              </w:rPr>
              <w:t>MUS 2503</w:t>
            </w:r>
          </w:p>
        </w:tc>
        <w:tc>
          <w:tcPr>
            <w:tcW w:w="2428" w:type="dxa"/>
            <w:tcBorders>
              <w:top w:val="single" w:sz="7" w:space="0" w:color="000000"/>
              <w:left w:val="single" w:sz="7" w:space="0" w:color="000000"/>
              <w:bottom w:val="single" w:sz="7" w:space="0" w:color="000000"/>
              <w:right w:val="single" w:sz="7" w:space="0" w:color="000000"/>
            </w:tcBorders>
          </w:tcPr>
          <w:p w14:paraId="3DC2D95C" w14:textId="2875A310" w:rsidR="00431A36" w:rsidRDefault="00431A36" w:rsidP="00431A36">
            <w:pPr>
              <w:pStyle w:val="TableParagraph"/>
              <w:spacing w:before="23"/>
              <w:ind w:left="18"/>
              <w:rPr>
                <w:rFonts w:ascii="Arial" w:eastAsia="Arial" w:hAnsi="Arial" w:cs="Arial"/>
                <w:sz w:val="12"/>
                <w:szCs w:val="12"/>
              </w:rPr>
            </w:pPr>
            <w:r>
              <w:rPr>
                <w:rFonts w:ascii="Arial" w:eastAsia="Arial" w:hAnsi="Arial" w:cs="Arial"/>
                <w:sz w:val="12"/>
                <w:szCs w:val="12"/>
              </w:rPr>
              <w:t>Fine Arts Music</w:t>
            </w:r>
          </w:p>
        </w:tc>
        <w:tc>
          <w:tcPr>
            <w:tcW w:w="566" w:type="dxa"/>
            <w:tcBorders>
              <w:top w:val="single" w:sz="7" w:space="0" w:color="000000"/>
              <w:left w:val="single" w:sz="7" w:space="0" w:color="000000"/>
              <w:bottom w:val="single" w:sz="7" w:space="0" w:color="000000"/>
              <w:right w:val="single" w:sz="7" w:space="0" w:color="000000"/>
            </w:tcBorders>
          </w:tcPr>
          <w:p w14:paraId="7719867F" w14:textId="063DBC2B"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9499B71" w14:textId="2BDD1C26" w:rsidR="00431A36" w:rsidRPr="00C6300E" w:rsidRDefault="00431A36" w:rsidP="00431A36">
            <w:pPr>
              <w:jc w:val="center"/>
              <w:rPr>
                <w:rFonts w:ascii="Arial" w:hAnsi="Arial" w:cs="Arial"/>
                <w:sz w:val="13"/>
                <w:szCs w:val="13"/>
              </w:rPr>
            </w:pPr>
            <w:r>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07DD07B6"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457D736F" w14:textId="6F721A29" w:rsidR="00431A36" w:rsidRDefault="00431A36" w:rsidP="00431A36">
            <w:pPr>
              <w:pStyle w:val="TableParagraph"/>
              <w:spacing w:before="25"/>
              <w:ind w:left="18"/>
              <w:rPr>
                <w:rFonts w:ascii="Arial" w:eastAsia="Arial" w:hAnsi="Arial" w:cs="Arial"/>
                <w:sz w:val="12"/>
                <w:szCs w:val="12"/>
              </w:rPr>
            </w:pPr>
            <w:r>
              <w:rPr>
                <w:rFonts w:ascii="Arial" w:eastAsia="Arial" w:hAnsi="Arial" w:cs="Arial"/>
                <w:sz w:val="12"/>
                <w:szCs w:val="12"/>
              </w:rPr>
              <w:t>FASH 4134</w:t>
            </w:r>
          </w:p>
        </w:tc>
        <w:tc>
          <w:tcPr>
            <w:tcW w:w="2285" w:type="dxa"/>
            <w:tcBorders>
              <w:top w:val="single" w:sz="7" w:space="0" w:color="000000"/>
              <w:left w:val="single" w:sz="7" w:space="0" w:color="000000"/>
              <w:bottom w:val="single" w:sz="7" w:space="0" w:color="000000"/>
              <w:right w:val="single" w:sz="7" w:space="0" w:color="000000"/>
            </w:tcBorders>
          </w:tcPr>
          <w:p w14:paraId="78C24A81" w14:textId="489CB50E" w:rsidR="00431A36" w:rsidRDefault="00431A36" w:rsidP="00431A36">
            <w:pPr>
              <w:pStyle w:val="TableParagraph"/>
              <w:spacing w:before="45"/>
              <w:ind w:left="18"/>
              <w:rPr>
                <w:rFonts w:ascii="Arial" w:eastAsia="Arial" w:hAnsi="Arial" w:cs="Arial"/>
                <w:sz w:val="12"/>
                <w:szCs w:val="12"/>
              </w:rPr>
            </w:pPr>
            <w:r>
              <w:rPr>
                <w:rFonts w:ascii="Arial" w:eastAsia="Arial" w:hAnsi="Arial" w:cs="Arial"/>
                <w:sz w:val="12"/>
                <w:szCs w:val="12"/>
              </w:rPr>
              <w:t xml:space="preserve">Fashion Internship </w:t>
            </w:r>
          </w:p>
        </w:tc>
        <w:tc>
          <w:tcPr>
            <w:tcW w:w="566" w:type="dxa"/>
            <w:tcBorders>
              <w:top w:val="single" w:sz="7" w:space="0" w:color="000000"/>
              <w:left w:val="single" w:sz="7" w:space="0" w:color="000000"/>
              <w:bottom w:val="single" w:sz="7" w:space="0" w:color="000000"/>
              <w:right w:val="single" w:sz="7" w:space="0" w:color="000000"/>
            </w:tcBorders>
          </w:tcPr>
          <w:p w14:paraId="50B12741" w14:textId="11ECE57A"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373BD423" w14:textId="77777777" w:rsidR="00431A36" w:rsidRPr="00C6300E" w:rsidRDefault="00431A36" w:rsidP="00431A36">
            <w:pPr>
              <w:jc w:val="center"/>
              <w:rPr>
                <w:rFonts w:ascii="Arial" w:hAnsi="Arial" w:cs="Arial"/>
                <w:sz w:val="13"/>
                <w:szCs w:val="13"/>
              </w:rPr>
            </w:pPr>
          </w:p>
        </w:tc>
      </w:tr>
      <w:tr w:rsidR="00431A36" w14:paraId="374F40FE"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3C57C26" w14:textId="36A08546" w:rsidR="00431A36" w:rsidRDefault="00431A36" w:rsidP="00431A36">
            <w:pPr>
              <w:pStyle w:val="TableParagraph"/>
              <w:spacing w:before="25"/>
              <w:ind w:left="18"/>
              <w:rPr>
                <w:rFonts w:ascii="Arial" w:eastAsia="Arial" w:hAnsi="Arial" w:cs="Arial"/>
                <w:sz w:val="12"/>
                <w:szCs w:val="12"/>
              </w:rPr>
            </w:pPr>
            <w:r>
              <w:rPr>
                <w:rFonts w:ascii="Arial" w:eastAsia="Arial" w:hAnsi="Arial" w:cs="Arial"/>
                <w:sz w:val="12"/>
                <w:szCs w:val="12"/>
              </w:rPr>
              <w:t>CHEM 1013/1011</w:t>
            </w:r>
          </w:p>
        </w:tc>
        <w:tc>
          <w:tcPr>
            <w:tcW w:w="2428" w:type="dxa"/>
            <w:tcBorders>
              <w:top w:val="single" w:sz="7" w:space="0" w:color="000000"/>
              <w:left w:val="single" w:sz="7" w:space="0" w:color="000000"/>
              <w:bottom w:val="single" w:sz="7" w:space="0" w:color="000000"/>
              <w:right w:val="single" w:sz="7" w:space="0" w:color="000000"/>
            </w:tcBorders>
          </w:tcPr>
          <w:p w14:paraId="5A3897B8" w14:textId="3E1B87E4" w:rsidR="00431A36" w:rsidRDefault="00431A36" w:rsidP="00431A36">
            <w:pPr>
              <w:pStyle w:val="TableParagraph"/>
              <w:spacing w:before="45"/>
              <w:ind w:left="18"/>
              <w:rPr>
                <w:rFonts w:ascii="Arial" w:eastAsia="Arial" w:hAnsi="Arial" w:cs="Arial"/>
                <w:sz w:val="12"/>
                <w:szCs w:val="12"/>
              </w:rPr>
            </w:pPr>
            <w:r>
              <w:rPr>
                <w:rFonts w:ascii="Arial" w:eastAsia="Arial" w:hAnsi="Arial" w:cs="Arial"/>
                <w:sz w:val="12"/>
                <w:szCs w:val="12"/>
              </w:rPr>
              <w:t>General Chemistry I</w:t>
            </w:r>
          </w:p>
        </w:tc>
        <w:tc>
          <w:tcPr>
            <w:tcW w:w="566" w:type="dxa"/>
            <w:tcBorders>
              <w:top w:val="single" w:sz="7" w:space="0" w:color="000000"/>
              <w:left w:val="single" w:sz="7" w:space="0" w:color="000000"/>
              <w:bottom w:val="single" w:sz="7" w:space="0" w:color="000000"/>
              <w:right w:val="single" w:sz="7" w:space="0" w:color="000000"/>
            </w:tcBorders>
          </w:tcPr>
          <w:p w14:paraId="4821467C" w14:textId="09686915"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3F99D851" w14:textId="3F7E1825" w:rsidR="00431A36" w:rsidRPr="00C6300E" w:rsidRDefault="00431A36" w:rsidP="00431A36">
            <w:pPr>
              <w:jc w:val="center"/>
              <w:rPr>
                <w:rFonts w:ascii="Arial" w:hAnsi="Arial" w:cs="Arial"/>
                <w:sz w:val="13"/>
                <w:szCs w:val="13"/>
              </w:rPr>
            </w:pPr>
            <w:r>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0C0C6A07"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534C56C6" w14:textId="286D3F34" w:rsidR="00431A36" w:rsidRDefault="00431A36" w:rsidP="00431A36">
            <w:pPr>
              <w:pStyle w:val="TableParagraph"/>
              <w:spacing w:before="45"/>
              <w:ind w:left="18"/>
              <w:rPr>
                <w:rFonts w:ascii="Arial" w:eastAsia="Arial" w:hAnsi="Arial" w:cs="Arial"/>
                <w:sz w:val="12"/>
                <w:szCs w:val="12"/>
              </w:rPr>
            </w:pPr>
            <w:r>
              <w:rPr>
                <w:rFonts w:ascii="Arial" w:eastAsia="Arial" w:hAnsi="Arial" w:cs="Arial"/>
                <w:sz w:val="12"/>
                <w:szCs w:val="12"/>
              </w:rPr>
              <w:t>FASH 4</w:t>
            </w:r>
            <w:r w:rsidR="00C44A14">
              <w:rPr>
                <w:rFonts w:ascii="Arial" w:eastAsia="Arial" w:hAnsi="Arial" w:cs="Arial"/>
                <w:sz w:val="12"/>
                <w:szCs w:val="12"/>
              </w:rPr>
              <w:t>50</w:t>
            </w:r>
            <w:r>
              <w:rPr>
                <w:rFonts w:ascii="Arial" w:eastAsia="Arial" w:hAnsi="Arial" w:cs="Arial"/>
                <w:sz w:val="12"/>
                <w:szCs w:val="12"/>
              </w:rPr>
              <w:t>3</w:t>
            </w:r>
          </w:p>
        </w:tc>
        <w:tc>
          <w:tcPr>
            <w:tcW w:w="2285" w:type="dxa"/>
            <w:tcBorders>
              <w:top w:val="single" w:sz="7" w:space="0" w:color="000000"/>
              <w:left w:val="single" w:sz="7" w:space="0" w:color="000000"/>
              <w:bottom w:val="single" w:sz="7" w:space="0" w:color="000000"/>
              <w:right w:val="single" w:sz="7" w:space="0" w:color="000000"/>
            </w:tcBorders>
          </w:tcPr>
          <w:p w14:paraId="32A9C7AB" w14:textId="44EAF3DE" w:rsidR="00431A36" w:rsidRDefault="00431A36" w:rsidP="00431A36">
            <w:pPr>
              <w:pStyle w:val="TableParagraph"/>
              <w:spacing w:before="45"/>
              <w:ind w:left="18"/>
              <w:rPr>
                <w:rFonts w:ascii="Arial" w:eastAsia="Arial" w:hAnsi="Arial" w:cs="Arial"/>
                <w:sz w:val="12"/>
                <w:szCs w:val="12"/>
              </w:rPr>
            </w:pPr>
            <w:r>
              <w:rPr>
                <w:rFonts w:ascii="Arial" w:eastAsia="Arial" w:hAnsi="Arial" w:cs="Arial"/>
                <w:sz w:val="12"/>
                <w:szCs w:val="12"/>
              </w:rPr>
              <w:t>Applied Fashion Marketing Project</w:t>
            </w:r>
          </w:p>
        </w:tc>
        <w:tc>
          <w:tcPr>
            <w:tcW w:w="566" w:type="dxa"/>
            <w:tcBorders>
              <w:top w:val="single" w:sz="7" w:space="0" w:color="000000"/>
              <w:left w:val="single" w:sz="7" w:space="0" w:color="000000"/>
              <w:bottom w:val="single" w:sz="7" w:space="0" w:color="000000"/>
              <w:right w:val="single" w:sz="7" w:space="0" w:color="000000"/>
            </w:tcBorders>
          </w:tcPr>
          <w:p w14:paraId="365DA784" w14:textId="5F60458F"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1F035DD" w14:textId="77777777" w:rsidR="00431A36" w:rsidRPr="00C6300E" w:rsidRDefault="00431A36" w:rsidP="00431A36">
            <w:pPr>
              <w:jc w:val="center"/>
              <w:rPr>
                <w:rFonts w:ascii="Arial" w:hAnsi="Arial" w:cs="Arial"/>
                <w:sz w:val="13"/>
                <w:szCs w:val="13"/>
              </w:rPr>
            </w:pPr>
          </w:p>
        </w:tc>
      </w:tr>
      <w:tr w:rsidR="00431A36" w14:paraId="3489F474"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67D24B7" w14:textId="58FC9137" w:rsidR="00431A36" w:rsidRDefault="00431A36" w:rsidP="00431A36">
            <w:pPr>
              <w:pStyle w:val="TableParagraph"/>
              <w:spacing w:before="25"/>
              <w:ind w:left="18"/>
              <w:rPr>
                <w:rFonts w:ascii="Arial" w:eastAsia="Arial" w:hAnsi="Arial" w:cs="Arial"/>
                <w:sz w:val="12"/>
                <w:szCs w:val="12"/>
              </w:rPr>
            </w:pPr>
            <w:r>
              <w:rPr>
                <w:rFonts w:ascii="Arial" w:eastAsia="Arial" w:hAnsi="Arial" w:cs="Arial"/>
                <w:sz w:val="12"/>
                <w:szCs w:val="12"/>
              </w:rPr>
              <w:t>FASH 3333</w:t>
            </w:r>
          </w:p>
        </w:tc>
        <w:tc>
          <w:tcPr>
            <w:tcW w:w="2428" w:type="dxa"/>
            <w:tcBorders>
              <w:top w:val="single" w:sz="7" w:space="0" w:color="000000"/>
              <w:left w:val="single" w:sz="7" w:space="0" w:color="000000"/>
              <w:bottom w:val="single" w:sz="7" w:space="0" w:color="000000"/>
              <w:right w:val="single" w:sz="7" w:space="0" w:color="000000"/>
            </w:tcBorders>
          </w:tcPr>
          <w:p w14:paraId="39F67585" w14:textId="29F986BA" w:rsidR="00431A36" w:rsidRDefault="00431A36" w:rsidP="00431A36">
            <w:pPr>
              <w:pStyle w:val="TableParagraph"/>
              <w:spacing w:before="45"/>
              <w:ind w:left="18"/>
              <w:rPr>
                <w:rFonts w:ascii="Arial" w:eastAsia="Arial" w:hAnsi="Arial" w:cs="Arial"/>
                <w:sz w:val="12"/>
                <w:szCs w:val="12"/>
              </w:rPr>
            </w:pPr>
            <w:r>
              <w:rPr>
                <w:rFonts w:ascii="Arial" w:eastAsia="Arial" w:hAnsi="Arial" w:cs="Arial"/>
                <w:sz w:val="12"/>
                <w:szCs w:val="12"/>
              </w:rPr>
              <w:t>Visual Merchandising and Display</w:t>
            </w:r>
          </w:p>
        </w:tc>
        <w:tc>
          <w:tcPr>
            <w:tcW w:w="566" w:type="dxa"/>
            <w:tcBorders>
              <w:top w:val="single" w:sz="7" w:space="0" w:color="000000"/>
              <w:left w:val="single" w:sz="7" w:space="0" w:color="000000"/>
              <w:bottom w:val="single" w:sz="7" w:space="0" w:color="000000"/>
              <w:right w:val="single" w:sz="7" w:space="0" w:color="000000"/>
            </w:tcBorders>
          </w:tcPr>
          <w:p w14:paraId="3F073EAA" w14:textId="05940B98"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3FBE750" w14:textId="77777777" w:rsidR="00431A36" w:rsidRPr="00C6300E" w:rsidRDefault="00431A36" w:rsidP="00431A36">
            <w:pPr>
              <w:jc w:val="center"/>
              <w:rPr>
                <w:rFonts w:ascii="Arial" w:hAnsi="Arial" w:cs="Arial"/>
                <w:sz w:val="13"/>
                <w:szCs w:val="13"/>
              </w:rPr>
            </w:pPr>
          </w:p>
        </w:tc>
        <w:tc>
          <w:tcPr>
            <w:tcW w:w="205" w:type="dxa"/>
            <w:tcBorders>
              <w:top w:val="single" w:sz="7" w:space="0" w:color="000000"/>
              <w:left w:val="single" w:sz="7" w:space="0" w:color="000000"/>
              <w:bottom w:val="single" w:sz="7" w:space="0" w:color="000000"/>
              <w:right w:val="single" w:sz="7" w:space="0" w:color="000000"/>
            </w:tcBorders>
          </w:tcPr>
          <w:p w14:paraId="41E59C96"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20B50CFF" w14:textId="361DFB29" w:rsidR="00431A36" w:rsidRDefault="00431A36" w:rsidP="00431A36">
            <w:pPr>
              <w:pStyle w:val="TableParagraph"/>
              <w:spacing w:before="25"/>
              <w:ind w:left="18"/>
              <w:rPr>
                <w:rFonts w:ascii="Arial" w:eastAsia="Arial" w:hAnsi="Arial" w:cs="Arial"/>
                <w:sz w:val="12"/>
                <w:szCs w:val="12"/>
              </w:rPr>
            </w:pPr>
            <w:r>
              <w:rPr>
                <w:rFonts w:ascii="Arial" w:eastAsia="Arial" w:hAnsi="Arial" w:cs="Arial"/>
                <w:sz w:val="12"/>
                <w:szCs w:val="12"/>
              </w:rPr>
              <w:t>HIST 2763</w:t>
            </w:r>
          </w:p>
        </w:tc>
        <w:tc>
          <w:tcPr>
            <w:tcW w:w="2285" w:type="dxa"/>
            <w:tcBorders>
              <w:top w:val="single" w:sz="7" w:space="0" w:color="000000"/>
              <w:left w:val="single" w:sz="7" w:space="0" w:color="000000"/>
              <w:bottom w:val="single" w:sz="7" w:space="0" w:color="000000"/>
              <w:right w:val="single" w:sz="7" w:space="0" w:color="000000"/>
            </w:tcBorders>
          </w:tcPr>
          <w:p w14:paraId="5CC058B1" w14:textId="333EAD82" w:rsidR="00431A36" w:rsidRDefault="00431A36" w:rsidP="00431A36">
            <w:pPr>
              <w:pStyle w:val="TableParagraph"/>
              <w:spacing w:before="45"/>
              <w:ind w:left="18"/>
              <w:rPr>
                <w:rFonts w:ascii="Arial" w:eastAsia="Arial" w:hAnsi="Arial" w:cs="Arial"/>
                <w:sz w:val="12"/>
                <w:szCs w:val="12"/>
              </w:rPr>
            </w:pPr>
            <w:r>
              <w:rPr>
                <w:rFonts w:ascii="Arial" w:eastAsia="Arial" w:hAnsi="Arial" w:cs="Arial"/>
                <w:sz w:val="12"/>
                <w:szCs w:val="12"/>
              </w:rPr>
              <w:t>United States to 1876</w:t>
            </w:r>
          </w:p>
        </w:tc>
        <w:tc>
          <w:tcPr>
            <w:tcW w:w="566" w:type="dxa"/>
            <w:tcBorders>
              <w:top w:val="single" w:sz="7" w:space="0" w:color="000000"/>
              <w:left w:val="single" w:sz="7" w:space="0" w:color="000000"/>
              <w:bottom w:val="single" w:sz="7" w:space="0" w:color="000000"/>
              <w:right w:val="single" w:sz="7" w:space="0" w:color="000000"/>
            </w:tcBorders>
          </w:tcPr>
          <w:p w14:paraId="5A177822" w14:textId="0B596874"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1689787" w14:textId="2E8EF372" w:rsidR="00431A36" w:rsidRPr="00C6300E" w:rsidRDefault="00431A36" w:rsidP="00431A36">
            <w:pPr>
              <w:jc w:val="center"/>
              <w:rPr>
                <w:rFonts w:ascii="Arial" w:hAnsi="Arial" w:cs="Arial"/>
                <w:sz w:val="13"/>
                <w:szCs w:val="13"/>
              </w:rPr>
            </w:pPr>
            <w:r>
              <w:rPr>
                <w:rFonts w:ascii="Arial" w:hAnsi="Arial" w:cs="Arial"/>
                <w:sz w:val="13"/>
                <w:szCs w:val="13"/>
              </w:rPr>
              <w:t>x</w:t>
            </w:r>
          </w:p>
        </w:tc>
      </w:tr>
      <w:tr w:rsidR="00431A36" w14:paraId="2035745B"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B73DAE3" w14:textId="5C1FF8AD" w:rsidR="00431A36" w:rsidRDefault="00431A36" w:rsidP="00431A36">
            <w:pPr>
              <w:pStyle w:val="TableParagraph"/>
              <w:spacing w:before="25"/>
              <w:ind w:left="18"/>
              <w:rPr>
                <w:rFonts w:ascii="Arial" w:eastAsia="Arial" w:hAnsi="Arial" w:cs="Arial"/>
                <w:sz w:val="12"/>
                <w:szCs w:val="12"/>
              </w:rPr>
            </w:pPr>
            <w:r>
              <w:rPr>
                <w:rFonts w:ascii="Arial" w:eastAsia="Arial" w:hAnsi="Arial" w:cs="Arial"/>
                <w:sz w:val="12"/>
                <w:szCs w:val="12"/>
              </w:rPr>
              <w:t>ELECTIVE</w:t>
            </w:r>
            <w:r w:rsidR="00603710">
              <w:rPr>
                <w:rFonts w:ascii="Arial" w:eastAsia="Arial" w:hAnsi="Arial" w:cs="Arial"/>
                <w:sz w:val="12"/>
                <w:szCs w:val="12"/>
              </w:rPr>
              <w:t xml:space="preserve"> 3000/4000</w:t>
            </w:r>
          </w:p>
        </w:tc>
        <w:tc>
          <w:tcPr>
            <w:tcW w:w="2428" w:type="dxa"/>
            <w:tcBorders>
              <w:top w:val="single" w:sz="7" w:space="0" w:color="000000"/>
              <w:left w:val="single" w:sz="7" w:space="0" w:color="000000"/>
              <w:bottom w:val="single" w:sz="7" w:space="0" w:color="000000"/>
              <w:right w:val="single" w:sz="7" w:space="0" w:color="000000"/>
            </w:tcBorders>
          </w:tcPr>
          <w:p w14:paraId="16A0FAA7" w14:textId="77777777" w:rsidR="00431A36" w:rsidRDefault="00431A36" w:rsidP="00431A36">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BC9762" w14:textId="1B8D8C34"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60865B7" w14:textId="77777777" w:rsidR="00431A36" w:rsidRPr="00C6300E" w:rsidRDefault="00431A36" w:rsidP="00431A36">
            <w:pPr>
              <w:jc w:val="center"/>
              <w:rPr>
                <w:rFonts w:ascii="Arial" w:hAnsi="Arial" w:cs="Arial"/>
                <w:sz w:val="13"/>
                <w:szCs w:val="13"/>
              </w:rPr>
            </w:pPr>
          </w:p>
        </w:tc>
        <w:tc>
          <w:tcPr>
            <w:tcW w:w="205" w:type="dxa"/>
            <w:tcBorders>
              <w:top w:val="single" w:sz="7" w:space="0" w:color="000000"/>
              <w:left w:val="single" w:sz="7" w:space="0" w:color="000000"/>
              <w:bottom w:val="single" w:sz="7" w:space="0" w:color="000000"/>
              <w:right w:val="single" w:sz="7" w:space="0" w:color="000000"/>
            </w:tcBorders>
          </w:tcPr>
          <w:p w14:paraId="7B32F285"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6C8EDEBC" w14:textId="5648AFDB" w:rsidR="00431A36" w:rsidRDefault="00431A36" w:rsidP="00431A36">
            <w:pPr>
              <w:pStyle w:val="TableParagraph"/>
              <w:spacing w:before="45"/>
              <w:ind w:left="18"/>
              <w:rPr>
                <w:rFonts w:ascii="Arial" w:eastAsia="Arial" w:hAnsi="Arial" w:cs="Arial"/>
                <w:sz w:val="12"/>
                <w:szCs w:val="12"/>
              </w:rPr>
            </w:pPr>
            <w:r>
              <w:rPr>
                <w:rFonts w:ascii="Arial" w:eastAsia="Arial" w:hAnsi="Arial" w:cs="Arial"/>
                <w:sz w:val="12"/>
                <w:szCs w:val="12"/>
              </w:rPr>
              <w:t>ELECTIVE</w:t>
            </w:r>
            <w:r w:rsidR="00603710">
              <w:rPr>
                <w:rFonts w:ascii="Arial" w:eastAsia="Arial" w:hAnsi="Arial" w:cs="Arial"/>
                <w:sz w:val="12"/>
                <w:szCs w:val="12"/>
              </w:rPr>
              <w:t xml:space="preserve"> 3000/4000</w:t>
            </w:r>
          </w:p>
        </w:tc>
        <w:tc>
          <w:tcPr>
            <w:tcW w:w="2285" w:type="dxa"/>
            <w:tcBorders>
              <w:top w:val="single" w:sz="7" w:space="0" w:color="000000"/>
              <w:left w:val="single" w:sz="7" w:space="0" w:color="000000"/>
              <w:bottom w:val="single" w:sz="7" w:space="0" w:color="000000"/>
              <w:right w:val="single" w:sz="7" w:space="0" w:color="000000"/>
            </w:tcBorders>
          </w:tcPr>
          <w:p w14:paraId="4003CD68" w14:textId="77777777" w:rsidR="00431A36" w:rsidRDefault="00431A36" w:rsidP="00431A36">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CEBD30A" w14:textId="0008D408"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0C12AE" w14:textId="77777777" w:rsidR="00431A36" w:rsidRPr="00C6300E" w:rsidRDefault="00431A36" w:rsidP="00431A36">
            <w:pPr>
              <w:jc w:val="center"/>
              <w:rPr>
                <w:rFonts w:ascii="Arial" w:hAnsi="Arial" w:cs="Arial"/>
                <w:sz w:val="13"/>
                <w:szCs w:val="13"/>
              </w:rPr>
            </w:pPr>
          </w:p>
        </w:tc>
      </w:tr>
      <w:tr w:rsidR="00431A36" w14:paraId="08758D79" w14:textId="77777777" w:rsidTr="004335E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DBD840D"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A7FBB05" w14:textId="77777777" w:rsidR="00431A36" w:rsidRDefault="00431A36" w:rsidP="00431A36"/>
        </w:tc>
        <w:tc>
          <w:tcPr>
            <w:tcW w:w="566" w:type="dxa"/>
            <w:tcBorders>
              <w:top w:val="single" w:sz="7" w:space="0" w:color="000000"/>
              <w:left w:val="single" w:sz="7" w:space="0" w:color="000000"/>
              <w:bottom w:val="single" w:sz="7" w:space="0" w:color="000000"/>
              <w:right w:val="single" w:sz="7" w:space="0" w:color="000000"/>
            </w:tcBorders>
          </w:tcPr>
          <w:p w14:paraId="01366F8F" w14:textId="6B86C971"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20627208" w14:textId="77777777" w:rsidR="00431A36" w:rsidRPr="00C6300E" w:rsidRDefault="00431A36" w:rsidP="00431A36">
            <w:pPr>
              <w:jc w:val="center"/>
              <w:rPr>
                <w:rFonts w:ascii="Arial" w:hAnsi="Arial" w:cs="Arial"/>
                <w:sz w:val="13"/>
                <w:szCs w:val="13"/>
              </w:rPr>
            </w:pPr>
          </w:p>
        </w:tc>
        <w:tc>
          <w:tcPr>
            <w:tcW w:w="205" w:type="dxa"/>
            <w:tcBorders>
              <w:top w:val="single" w:sz="7" w:space="0" w:color="000000"/>
              <w:left w:val="single" w:sz="7" w:space="0" w:color="000000"/>
              <w:bottom w:val="single" w:sz="7" w:space="0" w:color="000000"/>
              <w:right w:val="single" w:sz="7" w:space="0" w:color="000000"/>
            </w:tcBorders>
          </w:tcPr>
          <w:p w14:paraId="7BBD4F68" w14:textId="77777777" w:rsidR="00431A36" w:rsidRDefault="00431A36" w:rsidP="00431A36"/>
        </w:tc>
        <w:tc>
          <w:tcPr>
            <w:tcW w:w="1299" w:type="dxa"/>
            <w:tcBorders>
              <w:top w:val="single" w:sz="7" w:space="0" w:color="000000"/>
              <w:left w:val="single" w:sz="7" w:space="0" w:color="000000"/>
              <w:bottom w:val="single" w:sz="7" w:space="0" w:color="000000"/>
              <w:right w:val="single" w:sz="7" w:space="0" w:color="000000"/>
            </w:tcBorders>
          </w:tcPr>
          <w:p w14:paraId="289C3E75" w14:textId="77777777" w:rsidR="00431A36" w:rsidRDefault="00431A36" w:rsidP="00431A36">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285" w:type="dxa"/>
            <w:tcBorders>
              <w:top w:val="single" w:sz="7" w:space="0" w:color="000000"/>
              <w:left w:val="single" w:sz="7" w:space="0" w:color="000000"/>
              <w:bottom w:val="single" w:sz="7" w:space="0" w:color="000000"/>
              <w:right w:val="single" w:sz="7" w:space="0" w:color="000000"/>
            </w:tcBorders>
          </w:tcPr>
          <w:p w14:paraId="0D14DF81" w14:textId="77777777" w:rsidR="00431A36" w:rsidRDefault="00431A36" w:rsidP="00431A36"/>
        </w:tc>
        <w:tc>
          <w:tcPr>
            <w:tcW w:w="566" w:type="dxa"/>
            <w:tcBorders>
              <w:top w:val="single" w:sz="7" w:space="0" w:color="000000"/>
              <w:left w:val="single" w:sz="7" w:space="0" w:color="000000"/>
              <w:bottom w:val="single" w:sz="7" w:space="0" w:color="000000"/>
              <w:right w:val="single" w:sz="7" w:space="0" w:color="000000"/>
            </w:tcBorders>
          </w:tcPr>
          <w:p w14:paraId="74CF18E6" w14:textId="62045CAD" w:rsidR="00431A36" w:rsidRDefault="00431A36" w:rsidP="00431A36">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47FB22DF" w14:textId="77777777" w:rsidR="00431A36" w:rsidRDefault="00431A36" w:rsidP="00431A36"/>
        </w:tc>
      </w:tr>
      <w:tr w:rsidR="00431A36" w14:paraId="274B4168" w14:textId="77777777" w:rsidTr="001E7E70">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20C100DF" w14:textId="7A31C13B" w:rsidR="00431A36" w:rsidRDefault="00431A36" w:rsidP="00431A36">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__46_</w:t>
            </w:r>
            <w:r>
              <w:rPr>
                <w:rFonts w:ascii="Arial" w:eastAsia="Arial" w:hAnsi="Arial" w:cs="Arial"/>
                <w:b/>
                <w:bCs/>
                <w:sz w:val="18"/>
                <w:szCs w:val="18"/>
              </w:rPr>
              <w:tab/>
              <w:t>Total Degree Hours</w:t>
            </w:r>
            <w:r>
              <w:rPr>
                <w:rFonts w:ascii="Arial" w:eastAsia="Arial" w:hAnsi="Arial" w:cs="Arial"/>
                <w:b/>
                <w:bCs/>
                <w:sz w:val="18"/>
                <w:szCs w:val="18"/>
              </w:rPr>
              <w:tab/>
              <w:t>_120__</w:t>
            </w:r>
          </w:p>
        </w:tc>
      </w:tr>
      <w:tr w:rsidR="00431A36" w14:paraId="11C18712" w14:textId="77777777" w:rsidTr="001E7E70">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0D18F6D2" w14:textId="77777777" w:rsidR="00431A36" w:rsidRPr="00D23594" w:rsidRDefault="00431A36" w:rsidP="00431A36">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lastRenderedPageBreak/>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3C263EB8" w14:textId="13CE9AB6" w:rsidR="00E56821" w:rsidRDefault="00E56821" w:rsidP="001316EB">
      <w:pPr>
        <w:rPr>
          <w:rFonts w:asciiTheme="majorHAnsi" w:hAnsiTheme="majorHAnsi" w:cs="Arial"/>
          <w:sz w:val="20"/>
          <w:szCs w:val="20"/>
        </w:rPr>
      </w:pPr>
    </w:p>
    <w:p w14:paraId="7811E838" w14:textId="77777777" w:rsidR="00E56821" w:rsidRDefault="00E56821">
      <w:pPr>
        <w:rPr>
          <w:rFonts w:asciiTheme="majorHAnsi" w:hAnsiTheme="majorHAnsi" w:cs="Arial"/>
          <w:sz w:val="20"/>
          <w:szCs w:val="20"/>
        </w:rPr>
      </w:pPr>
      <w:r>
        <w:rPr>
          <w:rFonts w:asciiTheme="majorHAnsi" w:hAnsiTheme="majorHAnsi" w:cs="Arial"/>
          <w:sz w:val="20"/>
          <w:szCs w:val="20"/>
        </w:rPr>
        <w:br w:type="page"/>
      </w:r>
    </w:p>
    <w:p w14:paraId="7B8F5C41" w14:textId="0796B83A"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F72B03">
        <w:tc>
          <w:tcPr>
            <w:tcW w:w="11016" w:type="dxa"/>
            <w:shd w:val="clear" w:color="auto" w:fill="D9D9D9" w:themeFill="background1" w:themeFillShade="D9"/>
          </w:tcPr>
          <w:p w14:paraId="526AD7EA"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F72B03">
        <w:tc>
          <w:tcPr>
            <w:tcW w:w="11016" w:type="dxa"/>
            <w:shd w:val="clear" w:color="auto" w:fill="F2F2F2" w:themeFill="background1" w:themeFillShade="F2"/>
          </w:tcPr>
          <w:p w14:paraId="18AFBED7"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F72B03">
            <w:pPr>
              <w:rPr>
                <w:rFonts w:ascii="Times New Roman" w:hAnsi="Times New Roman" w:cs="Times New Roman"/>
                <w:b/>
                <w:color w:val="FF0000"/>
                <w:sz w:val="14"/>
                <w:szCs w:val="24"/>
              </w:rPr>
            </w:pPr>
          </w:p>
          <w:p w14:paraId="5A75C194" w14:textId="77777777" w:rsidR="0019037B" w:rsidRPr="008426D1" w:rsidRDefault="0019037B"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2903DA1"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F72B03">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F72B03">
            <w:pPr>
              <w:tabs>
                <w:tab w:val="left" w:pos="360"/>
                <w:tab w:val="left" w:pos="720"/>
              </w:tabs>
              <w:ind w:left="360"/>
              <w:jc w:val="center"/>
              <w:rPr>
                <w:rFonts w:asciiTheme="majorHAnsi" w:hAnsiTheme="majorHAnsi"/>
                <w:sz w:val="18"/>
                <w:szCs w:val="18"/>
              </w:rPr>
            </w:pPr>
          </w:p>
        </w:tc>
      </w:tr>
    </w:tbl>
    <w:p w14:paraId="35758B7C" w14:textId="202F8518" w:rsidR="0019037B" w:rsidRPr="00341B0D" w:rsidRDefault="0019037B" w:rsidP="67CE61F6">
      <w:pPr>
        <w:tabs>
          <w:tab w:val="left" w:pos="360"/>
          <w:tab w:val="left" w:pos="720"/>
        </w:tabs>
        <w:spacing w:after="0" w:line="240" w:lineRule="auto"/>
        <w:jc w:val="center"/>
        <w:rPr>
          <w:rFonts w:asciiTheme="majorHAnsi" w:hAnsiTheme="majorHAnsi" w:cs="Arial"/>
          <w:b/>
          <w:bCs/>
          <w:i/>
          <w:iCs/>
          <w:color w:val="FF0000"/>
        </w:rPr>
      </w:pPr>
      <w:r>
        <w:br/>
      </w:r>
      <w:r w:rsidR="39AA880A" w:rsidRPr="67CE61F6">
        <w:rPr>
          <w:rFonts w:asciiTheme="majorHAnsi" w:hAnsiTheme="majorHAnsi" w:cs="Arial"/>
          <w:b/>
          <w:bCs/>
          <w:i/>
          <w:iCs/>
          <w:color w:val="FF0000"/>
        </w:rPr>
        <w:t>NEW</w:t>
      </w:r>
    </w:p>
    <w:p w14:paraId="07CE04FD" w14:textId="6C9A0B9E" w:rsidR="67CE61F6" w:rsidRDefault="67CE61F6" w:rsidP="67CE61F6">
      <w:pPr>
        <w:tabs>
          <w:tab w:val="left" w:pos="360"/>
          <w:tab w:val="left" w:pos="720"/>
        </w:tabs>
        <w:spacing w:after="0" w:line="240" w:lineRule="auto"/>
        <w:jc w:val="center"/>
        <w:rPr>
          <w:rFonts w:asciiTheme="majorHAnsi" w:hAnsiTheme="majorHAnsi" w:cs="Arial"/>
          <w:b/>
          <w:bCs/>
          <w:i/>
          <w:iCs/>
          <w:color w:val="FF0000"/>
        </w:rPr>
      </w:pPr>
    </w:p>
    <w:p w14:paraId="209531FC" w14:textId="77777777" w:rsidR="00367DDA" w:rsidRPr="00367DDA" w:rsidRDefault="00367DDA" w:rsidP="67CE61F6">
      <w:pPr>
        <w:spacing w:after="0" w:line="240" w:lineRule="auto"/>
        <w:rPr>
          <w:rFonts w:ascii="Calibri" w:eastAsia="Times New Roman" w:hAnsi="Calibri" w:cs="Calibri"/>
          <w:b/>
          <w:bCs/>
          <w:color w:val="0070C0"/>
          <w:sz w:val="28"/>
          <w:szCs w:val="28"/>
        </w:rPr>
      </w:pPr>
      <w:r w:rsidRPr="67CE61F6">
        <w:rPr>
          <w:rFonts w:ascii="Calibri" w:eastAsia="Times New Roman" w:hAnsi="Calibri" w:cs="Calibri"/>
          <w:b/>
          <w:bCs/>
          <w:color w:val="0070C0"/>
          <w:sz w:val="28"/>
          <w:szCs w:val="28"/>
        </w:rPr>
        <w:t>Fashion Merchandising and Marketing, BS</w:t>
      </w:r>
    </w:p>
    <w:p w14:paraId="16AB4BAB" w14:textId="77777777" w:rsidR="00367DDA" w:rsidRPr="00367DDA" w:rsidRDefault="00367DDA" w:rsidP="67CE61F6">
      <w:pPr>
        <w:rPr>
          <w:color w:val="0070C0"/>
        </w:rPr>
      </w:pPr>
    </w:p>
    <w:p w14:paraId="44829EA9" w14:textId="77777777" w:rsidR="00367DDA" w:rsidRPr="00367DDA" w:rsidRDefault="00367DDA" w:rsidP="67CE61F6">
      <w:pPr>
        <w:rPr>
          <w:b/>
          <w:bCs/>
          <w:color w:val="0070C0"/>
          <w:sz w:val="24"/>
          <w:szCs w:val="24"/>
        </w:rPr>
      </w:pPr>
      <w:r w:rsidRPr="67CE61F6">
        <w:rPr>
          <w:b/>
          <w:bCs/>
          <w:color w:val="0070C0"/>
          <w:sz w:val="24"/>
          <w:szCs w:val="24"/>
        </w:rPr>
        <w:t>UNIVERSITY REQUIREMENTS:</w:t>
      </w:r>
    </w:p>
    <w:p w14:paraId="620D946E" w14:textId="77777777" w:rsidR="00367DDA" w:rsidRPr="00367DDA" w:rsidRDefault="00367DDA" w:rsidP="67CE61F6">
      <w:pPr>
        <w:rPr>
          <w:color w:val="0070C0"/>
        </w:rPr>
      </w:pPr>
      <w:r w:rsidRPr="67CE61F6">
        <w:rPr>
          <w:color w:val="0070C0"/>
        </w:rPr>
        <w:t>See University General Requirements for Baccalaureate degrees</w:t>
      </w:r>
    </w:p>
    <w:p w14:paraId="3E043466" w14:textId="77777777" w:rsidR="00367DDA" w:rsidRPr="00367DDA" w:rsidRDefault="00367DDA" w:rsidP="67CE61F6">
      <w:pPr>
        <w:rPr>
          <w:b/>
          <w:bCs/>
          <w:color w:val="0070C0"/>
          <w:sz w:val="24"/>
          <w:szCs w:val="24"/>
        </w:rPr>
      </w:pPr>
      <w:r w:rsidRPr="67CE61F6">
        <w:rPr>
          <w:b/>
          <w:bCs/>
          <w:color w:val="0070C0"/>
          <w:sz w:val="24"/>
          <w:szCs w:val="24"/>
        </w:rPr>
        <w:t>FIRST YEAR MAKING CONNECTIONS COURSE:</w:t>
      </w:r>
    </w:p>
    <w:p w14:paraId="425B113C" w14:textId="77777777" w:rsidR="00367DDA" w:rsidRPr="00367DDA" w:rsidRDefault="00367DDA" w:rsidP="67CE61F6">
      <w:pPr>
        <w:pStyle w:val="ListParagraph"/>
        <w:numPr>
          <w:ilvl w:val="0"/>
          <w:numId w:val="27"/>
        </w:numPr>
        <w:spacing w:after="160" w:line="259" w:lineRule="auto"/>
        <w:rPr>
          <w:color w:val="0070C0"/>
        </w:rPr>
      </w:pPr>
      <w:r w:rsidRPr="67CE61F6">
        <w:rPr>
          <w:color w:val="0070C0"/>
        </w:rPr>
        <w:t>ARTH 2583 - Survey of Art History Before 1400 Sem. Hrs: 3</w:t>
      </w:r>
    </w:p>
    <w:p w14:paraId="3AB0FF04" w14:textId="77777777" w:rsidR="00367DDA" w:rsidRPr="00367DDA" w:rsidRDefault="00367DDA" w:rsidP="67CE61F6">
      <w:pPr>
        <w:rPr>
          <w:b/>
          <w:bCs/>
          <w:color w:val="0070C0"/>
          <w:sz w:val="24"/>
          <w:szCs w:val="24"/>
        </w:rPr>
      </w:pPr>
      <w:r w:rsidRPr="67CE61F6">
        <w:rPr>
          <w:b/>
          <w:bCs/>
          <w:color w:val="0070C0"/>
          <w:sz w:val="24"/>
          <w:szCs w:val="24"/>
        </w:rPr>
        <w:t>GENERAL EDUCATION REQUIREMENTS:</w:t>
      </w:r>
    </w:p>
    <w:p w14:paraId="33341C96" w14:textId="77777777" w:rsidR="00367DDA" w:rsidRPr="00367DDA" w:rsidRDefault="00367DDA" w:rsidP="67CE61F6">
      <w:pPr>
        <w:pStyle w:val="ListParagraph"/>
        <w:numPr>
          <w:ilvl w:val="0"/>
          <w:numId w:val="26"/>
        </w:numPr>
        <w:spacing w:after="160" w:line="259" w:lineRule="auto"/>
        <w:rPr>
          <w:color w:val="0070C0"/>
        </w:rPr>
      </w:pPr>
      <w:r w:rsidRPr="67CE61F6">
        <w:rPr>
          <w:color w:val="0070C0"/>
        </w:rPr>
        <w:t>See General Education Curriculum for Baccalaureate Degrees Sem. Hrs: 35</w:t>
      </w:r>
    </w:p>
    <w:p w14:paraId="7139820D" w14:textId="77777777" w:rsidR="00367DDA" w:rsidRPr="00367DDA" w:rsidRDefault="00367DDA" w:rsidP="67CE61F6">
      <w:pPr>
        <w:rPr>
          <w:color w:val="0070C0"/>
        </w:rPr>
      </w:pPr>
      <w:r w:rsidRPr="67CE61F6">
        <w:rPr>
          <w:color w:val="0070C0"/>
        </w:rPr>
        <w:t>Students with this major must take the following:</w:t>
      </w:r>
    </w:p>
    <w:p w14:paraId="463F2B94" w14:textId="77777777" w:rsidR="00367DDA" w:rsidRPr="00367DDA" w:rsidRDefault="00367DDA" w:rsidP="67CE61F6">
      <w:pPr>
        <w:pStyle w:val="ListParagraph"/>
        <w:numPr>
          <w:ilvl w:val="0"/>
          <w:numId w:val="26"/>
        </w:numPr>
        <w:spacing w:after="160" w:line="259" w:lineRule="auto"/>
        <w:rPr>
          <w:color w:val="0070C0"/>
        </w:rPr>
      </w:pPr>
      <w:r w:rsidRPr="67CE61F6">
        <w:rPr>
          <w:color w:val="0070C0"/>
        </w:rPr>
        <w:t>MUS 2503 - Fine Arts-Music Sem. Hrs: 3</w:t>
      </w:r>
    </w:p>
    <w:p w14:paraId="0077942D" w14:textId="77777777" w:rsidR="00367DDA" w:rsidRPr="00367DDA" w:rsidRDefault="00367DDA" w:rsidP="67CE61F6">
      <w:pPr>
        <w:pStyle w:val="ListParagraph"/>
        <w:numPr>
          <w:ilvl w:val="0"/>
          <w:numId w:val="26"/>
        </w:numPr>
        <w:spacing w:after="160" w:line="259" w:lineRule="auto"/>
        <w:rPr>
          <w:color w:val="0070C0"/>
        </w:rPr>
      </w:pPr>
      <w:r w:rsidRPr="67CE61F6">
        <w:rPr>
          <w:color w:val="0070C0"/>
        </w:rPr>
        <w:t>THEA 2503 - Fine Arts-Theatre Sem. Hrs: 3 (Required Departmental Gen. Ed. Option)</w:t>
      </w:r>
    </w:p>
    <w:p w14:paraId="067C39CC" w14:textId="77777777" w:rsidR="00367DDA" w:rsidRPr="00367DDA" w:rsidRDefault="00367DDA" w:rsidP="67CE61F6">
      <w:pPr>
        <w:rPr>
          <w:b/>
          <w:bCs/>
          <w:color w:val="0070C0"/>
          <w:sz w:val="24"/>
          <w:szCs w:val="24"/>
        </w:rPr>
      </w:pPr>
      <w:r w:rsidRPr="67CE61F6">
        <w:rPr>
          <w:b/>
          <w:bCs/>
          <w:color w:val="0070C0"/>
          <w:sz w:val="24"/>
          <w:szCs w:val="24"/>
        </w:rPr>
        <w:t>MAJOR REQUIREMENTS:</w:t>
      </w:r>
    </w:p>
    <w:p w14:paraId="66C20A78" w14:textId="77777777" w:rsidR="00367DDA" w:rsidRPr="00367DDA" w:rsidRDefault="00367DDA" w:rsidP="67CE61F6">
      <w:pPr>
        <w:rPr>
          <w:b/>
          <w:bCs/>
          <w:color w:val="0070C0"/>
        </w:rPr>
      </w:pPr>
      <w:r w:rsidRPr="67CE61F6">
        <w:rPr>
          <w:b/>
          <w:bCs/>
          <w:color w:val="0070C0"/>
        </w:rPr>
        <w:t>Business Courses</w:t>
      </w:r>
    </w:p>
    <w:p w14:paraId="3D188E3F" w14:textId="77777777" w:rsidR="00367DDA" w:rsidRPr="00367DDA" w:rsidRDefault="00367DDA" w:rsidP="67CE61F6">
      <w:pPr>
        <w:pStyle w:val="ListParagraph"/>
        <w:numPr>
          <w:ilvl w:val="0"/>
          <w:numId w:val="28"/>
        </w:numPr>
        <w:spacing w:after="160" w:line="259" w:lineRule="auto"/>
        <w:rPr>
          <w:color w:val="0070C0"/>
        </w:rPr>
      </w:pPr>
      <w:r w:rsidRPr="67CE61F6">
        <w:rPr>
          <w:color w:val="0070C0"/>
        </w:rPr>
        <w:t>ACCT 2033 - Introduction to Financial Accounting Sem. Hrs: 3</w:t>
      </w:r>
    </w:p>
    <w:p w14:paraId="7215C9A5" w14:textId="77777777" w:rsidR="00367DDA" w:rsidRPr="00367DDA" w:rsidRDefault="00367DDA" w:rsidP="67CE61F6">
      <w:pPr>
        <w:pStyle w:val="ListParagraph"/>
        <w:numPr>
          <w:ilvl w:val="0"/>
          <w:numId w:val="28"/>
        </w:numPr>
        <w:spacing w:after="160" w:line="259" w:lineRule="auto"/>
        <w:rPr>
          <w:color w:val="0070C0"/>
        </w:rPr>
      </w:pPr>
      <w:r w:rsidRPr="67CE61F6">
        <w:rPr>
          <w:color w:val="0070C0"/>
        </w:rPr>
        <w:t>BCOM 2563 - Business Communication Sem. Hrs: 3</w:t>
      </w:r>
    </w:p>
    <w:p w14:paraId="48E5B913" w14:textId="77777777" w:rsidR="00367DDA" w:rsidRPr="00367DDA" w:rsidRDefault="00367DDA" w:rsidP="67CE61F6">
      <w:pPr>
        <w:pStyle w:val="ListParagraph"/>
        <w:numPr>
          <w:ilvl w:val="0"/>
          <w:numId w:val="28"/>
        </w:numPr>
        <w:spacing w:after="160" w:line="259" w:lineRule="auto"/>
        <w:rPr>
          <w:color w:val="0070C0"/>
        </w:rPr>
      </w:pPr>
      <w:r w:rsidRPr="67CE61F6">
        <w:rPr>
          <w:color w:val="0070C0"/>
        </w:rPr>
        <w:t>GSCM 3163 - Supply Chain Management Sem. Hrs: 3</w:t>
      </w:r>
    </w:p>
    <w:p w14:paraId="2FF9EABD" w14:textId="77777777" w:rsidR="00367DDA" w:rsidRPr="00367DDA" w:rsidRDefault="00367DDA" w:rsidP="67CE61F6">
      <w:pPr>
        <w:pStyle w:val="ListParagraph"/>
        <w:numPr>
          <w:ilvl w:val="0"/>
          <w:numId w:val="28"/>
        </w:numPr>
        <w:spacing w:after="160" w:line="259" w:lineRule="auto"/>
        <w:rPr>
          <w:color w:val="0070C0"/>
        </w:rPr>
      </w:pPr>
      <w:r w:rsidRPr="67CE61F6">
        <w:rPr>
          <w:color w:val="0070C0"/>
        </w:rPr>
        <w:t>GSCM 4123 - Organizational Purchasing Sem. Hrs: 3</w:t>
      </w:r>
    </w:p>
    <w:p w14:paraId="21AF3086" w14:textId="77777777" w:rsidR="00367DDA" w:rsidRPr="00367DDA" w:rsidRDefault="00367DDA" w:rsidP="67CE61F6">
      <w:pPr>
        <w:pStyle w:val="ListParagraph"/>
        <w:numPr>
          <w:ilvl w:val="0"/>
          <w:numId w:val="28"/>
        </w:numPr>
        <w:spacing w:after="160" w:line="259" w:lineRule="auto"/>
        <w:rPr>
          <w:color w:val="0070C0"/>
        </w:rPr>
      </w:pPr>
      <w:r w:rsidRPr="67CE61F6">
        <w:rPr>
          <w:color w:val="0070C0"/>
        </w:rPr>
        <w:t>MKTG 3013 - Marketing Sem. Hrs: 3</w:t>
      </w:r>
    </w:p>
    <w:p w14:paraId="58E552AE" w14:textId="77777777" w:rsidR="00367DDA" w:rsidRPr="00367DDA" w:rsidRDefault="00367DDA" w:rsidP="67CE61F6">
      <w:pPr>
        <w:pStyle w:val="ListParagraph"/>
        <w:numPr>
          <w:ilvl w:val="0"/>
          <w:numId w:val="28"/>
        </w:numPr>
        <w:spacing w:after="160" w:line="259" w:lineRule="auto"/>
        <w:rPr>
          <w:color w:val="0070C0"/>
        </w:rPr>
      </w:pPr>
      <w:r w:rsidRPr="67CE61F6">
        <w:rPr>
          <w:color w:val="0070C0"/>
        </w:rPr>
        <w:t>MKTG 3093 - Professional Selling Sem. Hrs: 3</w:t>
      </w:r>
    </w:p>
    <w:p w14:paraId="70A1BA6B" w14:textId="77777777" w:rsidR="00367DDA" w:rsidRPr="00367DDA" w:rsidRDefault="00367DDA" w:rsidP="67CE61F6">
      <w:pPr>
        <w:pStyle w:val="ListParagraph"/>
        <w:numPr>
          <w:ilvl w:val="0"/>
          <w:numId w:val="28"/>
        </w:numPr>
        <w:spacing w:after="160" w:line="259" w:lineRule="auto"/>
        <w:rPr>
          <w:color w:val="0070C0"/>
        </w:rPr>
      </w:pPr>
      <w:r w:rsidRPr="67CE61F6">
        <w:rPr>
          <w:color w:val="0070C0"/>
        </w:rPr>
        <w:t>MKTG 4043 - Consumer Behavior Sem. Hrs: 3</w:t>
      </w:r>
    </w:p>
    <w:p w14:paraId="07799994" w14:textId="6434146B" w:rsidR="00367DDA" w:rsidRPr="00B34184" w:rsidRDefault="00367DDA" w:rsidP="67CE61F6">
      <w:pPr>
        <w:pStyle w:val="ListParagraph"/>
        <w:numPr>
          <w:ilvl w:val="0"/>
          <w:numId w:val="28"/>
        </w:numPr>
        <w:spacing w:after="160" w:line="259" w:lineRule="auto"/>
        <w:rPr>
          <w:color w:val="4F81BD" w:themeColor="accent1"/>
        </w:rPr>
      </w:pPr>
      <w:r w:rsidRPr="00B34184">
        <w:rPr>
          <w:color w:val="4F81BD" w:themeColor="accent1"/>
        </w:rPr>
        <w:lastRenderedPageBreak/>
        <w:t>MKTG 4213 - Marketing Analytics Sem. Hrs: 3</w:t>
      </w:r>
      <w:r w:rsidR="00B34184" w:rsidRPr="00B34184">
        <w:rPr>
          <w:color w:val="4F81BD" w:themeColor="accent1"/>
        </w:rPr>
        <w:t xml:space="preserve">      </w:t>
      </w:r>
    </w:p>
    <w:p w14:paraId="5F057C3C" w14:textId="4DF176E9" w:rsidR="00367DDA" w:rsidRPr="00367DDA" w:rsidRDefault="00367DDA" w:rsidP="67CE61F6">
      <w:pPr>
        <w:rPr>
          <w:b/>
          <w:bCs/>
          <w:color w:val="0070C0"/>
        </w:rPr>
      </w:pPr>
      <w:r w:rsidRPr="67CE61F6">
        <w:rPr>
          <w:b/>
          <w:bCs/>
          <w:color w:val="0070C0"/>
        </w:rPr>
        <w:t>Art</w:t>
      </w:r>
      <w:r w:rsidR="007625BA" w:rsidRPr="67CE61F6">
        <w:rPr>
          <w:b/>
          <w:bCs/>
          <w:color w:val="0070C0"/>
        </w:rPr>
        <w:t xml:space="preserve"> + Design/Theatre</w:t>
      </w:r>
      <w:r w:rsidRPr="67CE61F6">
        <w:rPr>
          <w:b/>
          <w:bCs/>
          <w:color w:val="0070C0"/>
        </w:rPr>
        <w:t xml:space="preserve"> Courses</w:t>
      </w:r>
    </w:p>
    <w:p w14:paraId="5A9C0B1B" w14:textId="711EECBC" w:rsidR="00367DDA" w:rsidRPr="00367DDA" w:rsidRDefault="00367DDA" w:rsidP="67CE61F6">
      <w:pPr>
        <w:pStyle w:val="ListParagraph"/>
        <w:numPr>
          <w:ilvl w:val="0"/>
          <w:numId w:val="29"/>
        </w:numPr>
        <w:spacing w:after="160" w:line="259" w:lineRule="auto"/>
        <w:rPr>
          <w:color w:val="0070C0"/>
        </w:rPr>
      </w:pPr>
      <w:r w:rsidRPr="67CE61F6">
        <w:rPr>
          <w:color w:val="0070C0"/>
        </w:rPr>
        <w:t xml:space="preserve">ARTH 2593 - Survey of Art History </w:t>
      </w:r>
      <w:r w:rsidR="0072035C">
        <w:rPr>
          <w:color w:val="0070C0"/>
        </w:rPr>
        <w:t>A</w:t>
      </w:r>
      <w:r w:rsidRPr="67CE61F6">
        <w:rPr>
          <w:color w:val="0070C0"/>
        </w:rPr>
        <w:t>fter 1400 Sem. Hrs: 3</w:t>
      </w:r>
    </w:p>
    <w:p w14:paraId="2F62F6B5" w14:textId="77777777" w:rsidR="00367DDA" w:rsidRPr="00367DDA" w:rsidRDefault="00367DDA" w:rsidP="67CE61F6">
      <w:pPr>
        <w:pStyle w:val="ListParagraph"/>
        <w:numPr>
          <w:ilvl w:val="0"/>
          <w:numId w:val="29"/>
        </w:numPr>
        <w:spacing w:after="160" w:line="259" w:lineRule="auto"/>
        <w:rPr>
          <w:color w:val="0070C0"/>
        </w:rPr>
      </w:pPr>
      <w:r w:rsidRPr="67CE61F6">
        <w:rPr>
          <w:color w:val="0070C0"/>
        </w:rPr>
        <w:t>THEA 2263 - Fashion History Sem. Hrs: 3</w:t>
      </w:r>
    </w:p>
    <w:p w14:paraId="029F46D0" w14:textId="77777777" w:rsidR="00367DDA" w:rsidRPr="00367DDA" w:rsidRDefault="00367DDA" w:rsidP="67CE61F6">
      <w:pPr>
        <w:pStyle w:val="ListParagraph"/>
        <w:numPr>
          <w:ilvl w:val="0"/>
          <w:numId w:val="29"/>
        </w:numPr>
        <w:spacing w:after="160" w:line="259" w:lineRule="auto"/>
        <w:rPr>
          <w:color w:val="0070C0"/>
        </w:rPr>
      </w:pPr>
      <w:r w:rsidRPr="67CE61F6">
        <w:rPr>
          <w:color w:val="0070C0"/>
        </w:rPr>
        <w:t>Select one of the following:</w:t>
      </w:r>
    </w:p>
    <w:p w14:paraId="336C50DC" w14:textId="77777777" w:rsidR="00367DDA" w:rsidRPr="00367DDA" w:rsidRDefault="00367DDA" w:rsidP="67CE61F6">
      <w:pPr>
        <w:spacing w:after="0"/>
        <w:rPr>
          <w:color w:val="0070C0"/>
        </w:rPr>
      </w:pPr>
      <w:r w:rsidRPr="00B34184">
        <w:rPr>
          <w:color w:val="0070C0"/>
        </w:rPr>
        <w:tab/>
      </w:r>
      <w:r w:rsidRPr="67CE61F6">
        <w:rPr>
          <w:color w:val="0070C0"/>
        </w:rPr>
        <w:t>ART 1113 - Creative Exploration Sem. Hrs: 3</w:t>
      </w:r>
    </w:p>
    <w:p w14:paraId="5D66E3B6" w14:textId="77777777" w:rsidR="00367DDA" w:rsidRPr="00367DDA" w:rsidRDefault="00367DDA" w:rsidP="67CE61F6">
      <w:pPr>
        <w:spacing w:after="0"/>
        <w:rPr>
          <w:color w:val="0070C0"/>
        </w:rPr>
      </w:pPr>
      <w:r w:rsidRPr="00B34184">
        <w:rPr>
          <w:color w:val="0070C0"/>
        </w:rPr>
        <w:tab/>
      </w:r>
      <w:r w:rsidRPr="67CE61F6">
        <w:rPr>
          <w:color w:val="0070C0"/>
        </w:rPr>
        <w:t>ART 1033 - Drawing and Imaging Sem. Hrs: 3</w:t>
      </w:r>
    </w:p>
    <w:p w14:paraId="4F3A9B27" w14:textId="25AE58C1" w:rsidR="00367DDA" w:rsidRPr="00367DDA" w:rsidRDefault="00367DDA" w:rsidP="67CE61F6">
      <w:pPr>
        <w:spacing w:after="0"/>
        <w:rPr>
          <w:color w:val="0070C0"/>
        </w:rPr>
      </w:pPr>
      <w:r w:rsidRPr="00B34184">
        <w:rPr>
          <w:color w:val="0070C0"/>
        </w:rPr>
        <w:tab/>
      </w:r>
      <w:r w:rsidRPr="67CE61F6">
        <w:rPr>
          <w:color w:val="0070C0"/>
        </w:rPr>
        <w:t>GRFX 1413 - Design Technology Sem. Hrs: 3</w:t>
      </w:r>
      <w:r w:rsidR="00B34184">
        <w:rPr>
          <w:color w:val="0070C0"/>
        </w:rPr>
        <w:t xml:space="preserve">      </w:t>
      </w:r>
    </w:p>
    <w:p w14:paraId="165EFF70" w14:textId="77777777" w:rsidR="00367DDA" w:rsidRPr="00367DDA" w:rsidRDefault="00367DDA" w:rsidP="67CE61F6">
      <w:pPr>
        <w:spacing w:after="0"/>
        <w:rPr>
          <w:color w:val="0070C0"/>
        </w:rPr>
      </w:pPr>
    </w:p>
    <w:p w14:paraId="557A1E1D" w14:textId="77777777" w:rsidR="00367DDA" w:rsidRPr="00367DDA" w:rsidRDefault="00367DDA" w:rsidP="67CE61F6">
      <w:pPr>
        <w:rPr>
          <w:b/>
          <w:bCs/>
          <w:color w:val="0070C0"/>
        </w:rPr>
      </w:pPr>
      <w:r w:rsidRPr="67CE61F6">
        <w:rPr>
          <w:b/>
          <w:bCs/>
          <w:color w:val="0070C0"/>
        </w:rPr>
        <w:t>Fashion Courses</w:t>
      </w:r>
    </w:p>
    <w:p w14:paraId="48E221BD" w14:textId="77777777" w:rsidR="00367DDA" w:rsidRPr="00367DDA" w:rsidRDefault="00367DDA" w:rsidP="67CE61F6">
      <w:pPr>
        <w:pStyle w:val="ListParagraph"/>
        <w:numPr>
          <w:ilvl w:val="0"/>
          <w:numId w:val="30"/>
        </w:numPr>
        <w:spacing w:after="160" w:line="259" w:lineRule="auto"/>
        <w:rPr>
          <w:color w:val="0070C0"/>
        </w:rPr>
      </w:pPr>
      <w:r w:rsidRPr="67CE61F6">
        <w:rPr>
          <w:color w:val="0070C0"/>
        </w:rPr>
        <w:t>FASH 2133 – Textiles Sem. Hrs: 3</w:t>
      </w:r>
    </w:p>
    <w:p w14:paraId="26353C62" w14:textId="1F28CEFF" w:rsidR="00367DDA" w:rsidRPr="00367DDA" w:rsidRDefault="00367DDA" w:rsidP="67CE61F6">
      <w:pPr>
        <w:pStyle w:val="ListParagraph"/>
        <w:numPr>
          <w:ilvl w:val="0"/>
          <w:numId w:val="30"/>
        </w:numPr>
        <w:spacing w:after="160" w:line="259" w:lineRule="auto"/>
        <w:rPr>
          <w:color w:val="0070C0"/>
        </w:rPr>
      </w:pPr>
      <w:r w:rsidRPr="67CE61F6">
        <w:rPr>
          <w:color w:val="0070C0"/>
        </w:rPr>
        <w:t xml:space="preserve">FASH 2233 - Current Issues in </w:t>
      </w:r>
      <w:r w:rsidR="003F35DC">
        <w:rPr>
          <w:color w:val="0070C0"/>
        </w:rPr>
        <w:t xml:space="preserve">the </w:t>
      </w:r>
      <w:r w:rsidRPr="67CE61F6">
        <w:rPr>
          <w:color w:val="0070C0"/>
        </w:rPr>
        <w:t>Global Fashion Industry Sem. Hrs: 3</w:t>
      </w:r>
    </w:p>
    <w:p w14:paraId="635A4494" w14:textId="77777777" w:rsidR="00367DDA" w:rsidRPr="00367DDA" w:rsidRDefault="00367DDA" w:rsidP="67CE61F6">
      <w:pPr>
        <w:pStyle w:val="ListParagraph"/>
        <w:numPr>
          <w:ilvl w:val="0"/>
          <w:numId w:val="30"/>
        </w:numPr>
        <w:spacing w:after="160" w:line="259" w:lineRule="auto"/>
        <w:rPr>
          <w:color w:val="0070C0"/>
        </w:rPr>
      </w:pPr>
      <w:r w:rsidRPr="67CE61F6">
        <w:rPr>
          <w:color w:val="0070C0"/>
        </w:rPr>
        <w:t>FASH 3133 - Fashion Forecasting Sem. Hrs: 3</w:t>
      </w:r>
    </w:p>
    <w:p w14:paraId="1905DED3" w14:textId="77777777" w:rsidR="00367DDA" w:rsidRPr="00367DDA" w:rsidRDefault="00367DDA" w:rsidP="67CE61F6">
      <w:pPr>
        <w:pStyle w:val="ListParagraph"/>
        <w:numPr>
          <w:ilvl w:val="0"/>
          <w:numId w:val="30"/>
        </w:numPr>
        <w:spacing w:after="160" w:line="259" w:lineRule="auto"/>
        <w:rPr>
          <w:color w:val="0070C0"/>
        </w:rPr>
      </w:pPr>
      <w:r w:rsidRPr="67CE61F6">
        <w:rPr>
          <w:color w:val="0070C0"/>
        </w:rPr>
        <w:t>FASH 3233 - Fashion Market Analysis Sem. Hrs: 3</w:t>
      </w:r>
    </w:p>
    <w:p w14:paraId="1141FE33" w14:textId="77777777" w:rsidR="00367DDA" w:rsidRPr="00367DDA" w:rsidRDefault="00367DDA" w:rsidP="67CE61F6">
      <w:pPr>
        <w:pStyle w:val="ListParagraph"/>
        <w:numPr>
          <w:ilvl w:val="0"/>
          <w:numId w:val="30"/>
        </w:numPr>
        <w:spacing w:after="160" w:line="259" w:lineRule="auto"/>
        <w:rPr>
          <w:color w:val="0070C0"/>
        </w:rPr>
      </w:pPr>
      <w:r w:rsidRPr="67CE61F6">
        <w:rPr>
          <w:color w:val="0070C0"/>
        </w:rPr>
        <w:t>FASH 3333 - Visual Merchandising and Display Sem. Hrs: 3</w:t>
      </w:r>
    </w:p>
    <w:p w14:paraId="2BC1B130" w14:textId="3041989D" w:rsidR="00367DDA" w:rsidRPr="00367DDA" w:rsidRDefault="00367DDA" w:rsidP="67CE61F6">
      <w:pPr>
        <w:pStyle w:val="ListParagraph"/>
        <w:numPr>
          <w:ilvl w:val="0"/>
          <w:numId w:val="30"/>
        </w:numPr>
        <w:spacing w:after="160" w:line="259" w:lineRule="auto"/>
        <w:rPr>
          <w:color w:val="0070C0"/>
        </w:rPr>
      </w:pPr>
      <w:r w:rsidRPr="67CE61F6">
        <w:rPr>
          <w:color w:val="0070C0"/>
        </w:rPr>
        <w:t>FASH 4134 - Fashion Internship Sem. Hrs: 4</w:t>
      </w:r>
    </w:p>
    <w:p w14:paraId="40B73CEE" w14:textId="6761029E" w:rsidR="00367DDA" w:rsidRDefault="00367DDA" w:rsidP="67CE61F6">
      <w:pPr>
        <w:pStyle w:val="ListParagraph"/>
        <w:numPr>
          <w:ilvl w:val="0"/>
          <w:numId w:val="30"/>
        </w:numPr>
        <w:spacing w:after="160" w:line="259" w:lineRule="auto"/>
        <w:rPr>
          <w:color w:val="0070C0"/>
        </w:rPr>
      </w:pPr>
      <w:r w:rsidRPr="67CE61F6">
        <w:rPr>
          <w:color w:val="0070C0"/>
        </w:rPr>
        <w:t>FASH 4</w:t>
      </w:r>
      <w:r w:rsidR="00C44A14">
        <w:rPr>
          <w:color w:val="0070C0"/>
        </w:rPr>
        <w:t>50</w:t>
      </w:r>
      <w:r w:rsidRPr="67CE61F6">
        <w:rPr>
          <w:color w:val="0070C0"/>
        </w:rPr>
        <w:t>3 - Applied Fashion Marketing Project Sem. Hrs: 3</w:t>
      </w:r>
      <w:r w:rsidR="00B34184">
        <w:rPr>
          <w:color w:val="0070C0"/>
        </w:rPr>
        <w:t xml:space="preserve">   </w:t>
      </w:r>
    </w:p>
    <w:p w14:paraId="125312CD" w14:textId="1805053D" w:rsidR="00264116" w:rsidRDefault="00264116" w:rsidP="00264116">
      <w:pPr>
        <w:pStyle w:val="ListParagraph"/>
        <w:spacing w:after="160" w:line="259" w:lineRule="auto"/>
        <w:rPr>
          <w:color w:val="0070C0"/>
        </w:rPr>
      </w:pPr>
    </w:p>
    <w:p w14:paraId="13A6A292" w14:textId="51F26789" w:rsidR="00264116" w:rsidRPr="00264116" w:rsidRDefault="00264116" w:rsidP="00264116">
      <w:pPr>
        <w:pStyle w:val="ListParagraph"/>
        <w:spacing w:after="160" w:line="259" w:lineRule="auto"/>
        <w:ind w:left="0"/>
        <w:rPr>
          <w:b/>
          <w:bCs/>
          <w:color w:val="0070C0"/>
        </w:rPr>
      </w:pPr>
      <w:r w:rsidRPr="00264116">
        <w:rPr>
          <w:b/>
          <w:bCs/>
          <w:color w:val="0070C0"/>
        </w:rPr>
        <w:t>Sub-total:</w:t>
      </w:r>
      <w:r w:rsidR="00B34184">
        <w:rPr>
          <w:b/>
          <w:bCs/>
          <w:color w:val="0070C0"/>
        </w:rPr>
        <w:t xml:space="preserve">   </w:t>
      </w:r>
      <w:r w:rsidR="00973BFB">
        <w:rPr>
          <w:b/>
          <w:bCs/>
          <w:color w:val="0070C0"/>
        </w:rPr>
        <w:t>55</w:t>
      </w:r>
    </w:p>
    <w:p w14:paraId="50A93CAB" w14:textId="77777777" w:rsidR="00367DDA" w:rsidRPr="00367DDA" w:rsidRDefault="00367DDA" w:rsidP="67CE61F6">
      <w:pPr>
        <w:rPr>
          <w:b/>
          <w:bCs/>
          <w:color w:val="0070C0"/>
          <w:sz w:val="24"/>
          <w:szCs w:val="24"/>
        </w:rPr>
      </w:pPr>
      <w:r w:rsidRPr="67CE61F6">
        <w:rPr>
          <w:b/>
          <w:bCs/>
          <w:color w:val="0070C0"/>
          <w:sz w:val="24"/>
          <w:szCs w:val="24"/>
        </w:rPr>
        <w:t>ELECTIVES:</w:t>
      </w:r>
    </w:p>
    <w:p w14:paraId="07894D88" w14:textId="68E77E16" w:rsidR="00367DDA" w:rsidRPr="00367DDA" w:rsidRDefault="00367DDA" w:rsidP="67CE61F6">
      <w:pPr>
        <w:pStyle w:val="ListParagraph"/>
        <w:numPr>
          <w:ilvl w:val="0"/>
          <w:numId w:val="31"/>
        </w:numPr>
        <w:spacing w:after="160" w:line="259" w:lineRule="auto"/>
        <w:rPr>
          <w:color w:val="0070C0"/>
        </w:rPr>
      </w:pPr>
      <w:r w:rsidRPr="67CE61F6">
        <w:rPr>
          <w:color w:val="0070C0"/>
        </w:rPr>
        <w:t>Electives Sem. Hrs: 2</w:t>
      </w:r>
      <w:r w:rsidR="00973BFB">
        <w:rPr>
          <w:color w:val="0070C0"/>
        </w:rPr>
        <w:t>7</w:t>
      </w:r>
      <w:r w:rsidR="00037C37">
        <w:rPr>
          <w:color w:val="0070C0"/>
        </w:rPr>
        <w:t xml:space="preserve"> (12 must be upper-level)</w:t>
      </w:r>
    </w:p>
    <w:p w14:paraId="397012FA" w14:textId="77777777" w:rsidR="00367DDA" w:rsidRPr="00367DDA" w:rsidRDefault="00367DDA" w:rsidP="67CE61F6">
      <w:pPr>
        <w:rPr>
          <w:b/>
          <w:bCs/>
          <w:color w:val="0070C0"/>
          <w:sz w:val="24"/>
          <w:szCs w:val="24"/>
        </w:rPr>
      </w:pPr>
      <w:r w:rsidRPr="67CE61F6">
        <w:rPr>
          <w:b/>
          <w:bCs/>
          <w:color w:val="0070C0"/>
          <w:sz w:val="24"/>
          <w:szCs w:val="24"/>
        </w:rPr>
        <w:t>TOTAL REQUIRED HOURS: 120</w:t>
      </w:r>
    </w:p>
    <w:p w14:paraId="64F7B295" w14:textId="090D6512" w:rsidR="0019037B" w:rsidRDefault="0019037B" w:rsidP="67CE61F6">
      <w:pPr>
        <w:tabs>
          <w:tab w:val="left" w:pos="360"/>
          <w:tab w:val="left" w:pos="720"/>
        </w:tabs>
        <w:spacing w:after="0" w:line="240" w:lineRule="auto"/>
        <w:rPr>
          <w:rFonts w:asciiTheme="majorHAnsi" w:hAnsiTheme="majorHAnsi" w:cs="Arial"/>
          <w:sz w:val="20"/>
          <w:szCs w:val="20"/>
        </w:rPr>
      </w:pPr>
    </w:p>
    <w:p w14:paraId="61EB1032" w14:textId="11D931E6" w:rsidR="00D2229F" w:rsidRDefault="00D2229F" w:rsidP="67CE61F6">
      <w:pPr>
        <w:tabs>
          <w:tab w:val="left" w:pos="360"/>
          <w:tab w:val="left" w:pos="720"/>
        </w:tabs>
        <w:spacing w:after="0" w:line="240" w:lineRule="auto"/>
        <w:rPr>
          <w:rFonts w:asciiTheme="majorHAnsi" w:hAnsiTheme="majorHAnsi" w:cs="Arial"/>
          <w:sz w:val="20"/>
          <w:szCs w:val="20"/>
        </w:rPr>
      </w:pPr>
    </w:p>
    <w:p w14:paraId="545BEEF7" w14:textId="20E3D1C8" w:rsidR="00D2229F" w:rsidRPr="00D2229F" w:rsidRDefault="00D2229F" w:rsidP="00D2229F">
      <w:pPr>
        <w:jc w:val="center"/>
        <w:rPr>
          <w:rFonts w:asciiTheme="majorHAnsi" w:hAnsiTheme="majorHAnsi" w:cs="Arial"/>
          <w:b/>
          <w:sz w:val="28"/>
          <w:szCs w:val="20"/>
        </w:rPr>
      </w:pPr>
      <w:r w:rsidRPr="00D2229F">
        <w:rPr>
          <w:rFonts w:asciiTheme="majorHAnsi" w:hAnsiTheme="majorHAnsi" w:cs="Arial"/>
          <w:b/>
          <w:sz w:val="28"/>
          <w:szCs w:val="20"/>
        </w:rPr>
        <w:t>Undergraduate Bulletin 2022-2023</w:t>
      </w:r>
    </w:p>
    <w:p w14:paraId="5EF39C94" w14:textId="77777777" w:rsidR="00D2229F" w:rsidRPr="00367DDA" w:rsidRDefault="00D2229F" w:rsidP="67CE61F6">
      <w:pPr>
        <w:tabs>
          <w:tab w:val="left" w:pos="360"/>
          <w:tab w:val="left" w:pos="720"/>
        </w:tabs>
        <w:spacing w:after="0" w:line="240" w:lineRule="auto"/>
        <w:rPr>
          <w:rFonts w:asciiTheme="majorHAnsi" w:hAnsiTheme="majorHAnsi" w:cs="Arial"/>
          <w:sz w:val="20"/>
          <w:szCs w:val="20"/>
        </w:rPr>
      </w:pPr>
    </w:p>
    <w:p w14:paraId="5D046DA9" w14:textId="5D40D3C2" w:rsidR="00A106C8" w:rsidRDefault="00000000" w:rsidP="67CE61F6">
      <w:pPr>
        <w:rPr>
          <w:rFonts w:asciiTheme="majorHAnsi" w:hAnsiTheme="majorHAnsi" w:cs="Arial"/>
          <w:sz w:val="20"/>
          <w:szCs w:val="20"/>
        </w:rPr>
      </w:pPr>
      <w:hyperlink r:id="rId10" w:history="1">
        <w:r w:rsidR="0072035C" w:rsidRPr="00D2229F">
          <w:rPr>
            <w:rStyle w:val="Hyperlink"/>
            <w:rFonts w:asciiTheme="majorHAnsi" w:hAnsiTheme="majorHAnsi" w:cs="Arial"/>
            <w:sz w:val="20"/>
            <w:szCs w:val="20"/>
          </w:rPr>
          <w:t>https://catalog.astate.edu/preview_entity.php?catoid=3&amp;ent_oid=120&amp;returnto=77</w:t>
        </w:r>
      </w:hyperlink>
    </w:p>
    <w:p w14:paraId="1B08A0E1" w14:textId="4E486398" w:rsidR="00D2229F" w:rsidRPr="00D2229F" w:rsidRDefault="00D2229F" w:rsidP="67CE61F6">
      <w:pPr>
        <w:rPr>
          <w:rFonts w:asciiTheme="majorHAnsi" w:hAnsiTheme="majorHAnsi" w:cs="Arial"/>
          <w:b/>
          <w:bCs/>
          <w:sz w:val="20"/>
          <w:szCs w:val="20"/>
          <w:u w:val="single"/>
        </w:rPr>
      </w:pPr>
      <w:r w:rsidRPr="00D2229F">
        <w:rPr>
          <w:rFonts w:asciiTheme="majorHAnsi" w:hAnsiTheme="majorHAnsi" w:cs="Arial"/>
          <w:b/>
          <w:bCs/>
          <w:sz w:val="20"/>
          <w:szCs w:val="20"/>
          <w:u w:val="single"/>
        </w:rPr>
        <w:t>CURRENT</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D2229F" w:rsidRPr="00D2229F" w14:paraId="1CA3EC27" w14:textId="77777777" w:rsidTr="00D2229F">
        <w:trPr>
          <w:tblCellSpacing w:w="15" w:type="dxa"/>
        </w:trPr>
        <w:tc>
          <w:tcPr>
            <w:tcW w:w="0" w:type="auto"/>
            <w:tcMar>
              <w:top w:w="0" w:type="dxa"/>
              <w:left w:w="0" w:type="dxa"/>
              <w:bottom w:w="0" w:type="dxa"/>
              <w:right w:w="0" w:type="dxa"/>
            </w:tcMar>
            <w:hideMark/>
          </w:tcPr>
          <w:p w14:paraId="779EA81A" w14:textId="77777777" w:rsidR="00D2229F" w:rsidRPr="00D2229F" w:rsidRDefault="00D2229F" w:rsidP="00D2229F">
            <w:pPr>
              <w:spacing w:before="150" w:after="150" w:line="240" w:lineRule="auto"/>
              <w:textAlignment w:val="baseline"/>
              <w:outlineLvl w:val="0"/>
              <w:rPr>
                <w:rFonts w:ascii="Oswald" w:eastAsia="Times New Roman" w:hAnsi="Oswald" w:cs="Arial"/>
                <w:b/>
                <w:bCs/>
                <w:color w:val="000000"/>
                <w:kern w:val="36"/>
                <w:sz w:val="48"/>
                <w:szCs w:val="48"/>
              </w:rPr>
            </w:pPr>
            <w:r w:rsidRPr="00D2229F">
              <w:rPr>
                <w:rFonts w:ascii="Oswald" w:eastAsia="Times New Roman" w:hAnsi="Oswald" w:cs="Arial"/>
                <w:b/>
                <w:bCs/>
                <w:color w:val="000000"/>
                <w:kern w:val="36"/>
                <w:sz w:val="48"/>
                <w:szCs w:val="48"/>
              </w:rPr>
              <w:t>College of Liberal Arts and Communication</w:t>
            </w:r>
          </w:p>
        </w:tc>
      </w:tr>
      <w:tr w:rsidR="00D2229F" w:rsidRPr="00D2229F" w14:paraId="485A4C44" w14:textId="77777777" w:rsidTr="00D2229F">
        <w:trPr>
          <w:tblCellSpacing w:w="15" w:type="dxa"/>
        </w:trPr>
        <w:tc>
          <w:tcPr>
            <w:tcW w:w="0" w:type="auto"/>
            <w:tcMar>
              <w:top w:w="0" w:type="dxa"/>
              <w:left w:w="0" w:type="dxa"/>
              <w:bottom w:w="0" w:type="dxa"/>
              <w:right w:w="0" w:type="dxa"/>
            </w:tcMar>
            <w:hideMark/>
          </w:tcPr>
          <w:p w14:paraId="57A74DA3" w14:textId="77777777" w:rsidR="00D2229F" w:rsidRPr="00D2229F" w:rsidRDefault="00D3437B" w:rsidP="00D2229F">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688325CB">
                <v:rect id="_x0000_i1026" alt="" style="width:468pt;height:.05pt;mso-width-percent:0;mso-height-percent:0;mso-width-percent:0;mso-height-percent:0" o:hralign="center" o:hrstd="t" o:hr="t" fillcolor="#a0a0a0" stroked="f"/>
              </w:pict>
            </w:r>
          </w:p>
        </w:tc>
      </w:tr>
    </w:tbl>
    <w:p w14:paraId="4B2CB5AD" w14:textId="2541632E" w:rsidR="00D2229F" w:rsidRPr="00D2229F" w:rsidRDefault="00D2229F" w:rsidP="00D2229F">
      <w:pPr>
        <w:spacing w:after="0" w:line="240" w:lineRule="auto"/>
        <w:textAlignment w:val="baseline"/>
        <w:rPr>
          <w:rFonts w:ascii="Arial" w:eastAsia="Times New Roman" w:hAnsi="Arial" w:cs="Arial"/>
          <w:color w:val="000000"/>
          <w:sz w:val="20"/>
          <w:szCs w:val="20"/>
        </w:rPr>
      </w:pPr>
      <w:r w:rsidRPr="00D2229F">
        <w:rPr>
          <w:rFonts w:ascii="Arial" w:eastAsia="Times New Roman" w:hAnsi="Arial" w:cs="Arial"/>
          <w:noProof/>
          <w:color w:val="000000"/>
          <w:sz w:val="20"/>
          <w:szCs w:val="20"/>
        </w:rPr>
        <w:drawing>
          <wp:inline distT="0" distB="0" distL="0" distR="0" wp14:anchorId="05F3DE2A" wp14:editId="5C78E6F6">
            <wp:extent cx="122555" cy="135255"/>
            <wp:effectExtent l="0" t="0" r="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D2229F">
        <w:rPr>
          <w:rFonts w:ascii="Arial" w:eastAsia="Times New Roman" w:hAnsi="Arial" w:cs="Arial"/>
          <w:color w:val="000000"/>
          <w:sz w:val="20"/>
          <w:szCs w:val="20"/>
        </w:rPr>
        <w:t> Return to: </w:t>
      </w:r>
      <w:hyperlink r:id="rId12" w:history="1">
        <w:r w:rsidRPr="00D2229F">
          <w:rPr>
            <w:rFonts w:ascii="Arial" w:eastAsia="Times New Roman" w:hAnsi="Arial" w:cs="Arial"/>
            <w:color w:val="5327EF"/>
            <w:sz w:val="20"/>
            <w:szCs w:val="20"/>
            <w:bdr w:val="none" w:sz="0" w:space="0" w:color="auto" w:frame="1"/>
          </w:rPr>
          <w:t>Programs by Department</w:t>
        </w:r>
      </w:hyperlink>
    </w:p>
    <w:p w14:paraId="0D429A0C" w14:textId="77777777" w:rsidR="00D2229F" w:rsidRPr="00D2229F" w:rsidRDefault="00D2229F" w:rsidP="00D2229F">
      <w:pPr>
        <w:spacing w:after="0" w:line="240" w:lineRule="auto"/>
        <w:textAlignment w:val="baseline"/>
        <w:rPr>
          <w:rFonts w:ascii="Arial" w:eastAsia="Times New Roman" w:hAnsi="Arial" w:cs="Arial"/>
          <w:color w:val="000000"/>
          <w:sz w:val="20"/>
          <w:szCs w:val="20"/>
        </w:rPr>
      </w:pPr>
      <w:r w:rsidRPr="00D2229F">
        <w:rPr>
          <w:rFonts w:ascii="inherit" w:eastAsia="Times New Roman" w:hAnsi="inherit" w:cs="Arial"/>
          <w:i/>
          <w:iCs/>
          <w:color w:val="000000"/>
          <w:sz w:val="20"/>
          <w:szCs w:val="20"/>
          <w:bdr w:val="none" w:sz="0" w:space="0" w:color="auto" w:frame="1"/>
        </w:rPr>
        <w:t>Professor Carl M. Cates, Dean</w:t>
      </w:r>
      <w:r w:rsidRPr="00D2229F">
        <w:rPr>
          <w:rFonts w:ascii="inherit" w:eastAsia="Times New Roman" w:hAnsi="inherit" w:cs="Arial"/>
          <w:i/>
          <w:iCs/>
          <w:color w:val="000000"/>
          <w:sz w:val="20"/>
          <w:szCs w:val="20"/>
          <w:bdr w:val="none" w:sz="0" w:space="0" w:color="auto" w:frame="1"/>
        </w:rPr>
        <w:br/>
        <w:t>Associate Professor Gina Hogue, Associate Dean</w:t>
      </w:r>
    </w:p>
    <w:p w14:paraId="4F1C7CED" w14:textId="77777777" w:rsidR="00D2229F" w:rsidRPr="00D2229F" w:rsidRDefault="00D2229F" w:rsidP="00D2229F">
      <w:pPr>
        <w:spacing w:before="300" w:after="150" w:line="240" w:lineRule="auto"/>
        <w:textAlignment w:val="baseline"/>
        <w:outlineLvl w:val="2"/>
        <w:rPr>
          <w:rFonts w:ascii="Arial" w:eastAsia="Times New Roman" w:hAnsi="Arial" w:cs="Arial"/>
          <w:b/>
          <w:bCs/>
          <w:color w:val="000000"/>
          <w:sz w:val="24"/>
          <w:szCs w:val="24"/>
        </w:rPr>
      </w:pPr>
      <w:r w:rsidRPr="00D2229F">
        <w:rPr>
          <w:rFonts w:ascii="Arial" w:eastAsia="Times New Roman" w:hAnsi="Arial" w:cs="Arial"/>
          <w:b/>
          <w:bCs/>
          <w:color w:val="000000"/>
          <w:sz w:val="24"/>
          <w:szCs w:val="24"/>
        </w:rPr>
        <w:lastRenderedPageBreak/>
        <w:t>Mission Statement</w:t>
      </w:r>
    </w:p>
    <w:p w14:paraId="12F15D47" w14:textId="77777777" w:rsidR="00D2229F" w:rsidRPr="00D2229F" w:rsidRDefault="00D2229F" w:rsidP="00D2229F">
      <w:pPr>
        <w:spacing w:before="150" w:after="150" w:line="240" w:lineRule="auto"/>
        <w:textAlignment w:val="baseline"/>
        <w:rPr>
          <w:rFonts w:ascii="Arial" w:eastAsia="Times New Roman" w:hAnsi="Arial" w:cs="Arial"/>
          <w:color w:val="000000"/>
          <w:sz w:val="20"/>
          <w:szCs w:val="20"/>
        </w:rPr>
      </w:pPr>
      <w:r w:rsidRPr="00D2229F">
        <w:rPr>
          <w:rFonts w:ascii="Arial" w:eastAsia="Times New Roman" w:hAnsi="Arial" w:cs="Arial"/>
          <w:color w:val="000000"/>
          <w:sz w:val="20"/>
          <w:szCs w:val="20"/>
        </w:rPr>
        <w:t>The mission of the College of Liberal Arts and Communication is to provide students and the region with innovative educational opportunities that will enable lifelong learning, professional leadership, and engaged lives.</w:t>
      </w:r>
    </w:p>
    <w:p w14:paraId="509423B7" w14:textId="77777777" w:rsidR="00D2229F" w:rsidRPr="00D2229F" w:rsidRDefault="00D2229F" w:rsidP="00D2229F">
      <w:pPr>
        <w:spacing w:before="150" w:after="150" w:line="240" w:lineRule="auto"/>
        <w:textAlignment w:val="baseline"/>
        <w:rPr>
          <w:rFonts w:ascii="Arial" w:eastAsia="Times New Roman" w:hAnsi="Arial" w:cs="Arial"/>
          <w:color w:val="000000"/>
          <w:sz w:val="20"/>
          <w:szCs w:val="20"/>
        </w:rPr>
      </w:pPr>
      <w:r w:rsidRPr="00D2229F">
        <w:rPr>
          <w:rFonts w:ascii="Arial" w:eastAsia="Times New Roman" w:hAnsi="Arial" w:cs="Arial"/>
          <w:color w:val="000000"/>
          <w:sz w:val="20"/>
          <w:szCs w:val="20"/>
        </w:rPr>
        <w:t>Encompassing the areas of fine arts, humanities, media and communication, and social sciences, the College of Liberal Arts and Communication aims to:</w:t>
      </w:r>
    </w:p>
    <w:p w14:paraId="5E2B02CA" w14:textId="77777777" w:rsidR="00D2229F" w:rsidRPr="00D2229F" w:rsidRDefault="00D2229F" w:rsidP="00D2229F">
      <w:pPr>
        <w:numPr>
          <w:ilvl w:val="0"/>
          <w:numId w:val="32"/>
        </w:numPr>
        <w:spacing w:after="30" w:line="240" w:lineRule="auto"/>
        <w:textAlignment w:val="baseline"/>
        <w:rPr>
          <w:rFonts w:ascii="inherit" w:eastAsia="Times New Roman" w:hAnsi="inherit" w:cs="Arial"/>
          <w:color w:val="000000"/>
          <w:sz w:val="20"/>
          <w:szCs w:val="20"/>
        </w:rPr>
      </w:pPr>
      <w:r w:rsidRPr="00D2229F">
        <w:rPr>
          <w:rFonts w:ascii="inherit" w:eastAsia="Times New Roman" w:hAnsi="inherit" w:cs="Arial"/>
          <w:color w:val="000000"/>
          <w:sz w:val="20"/>
          <w:szCs w:val="20"/>
        </w:rPr>
        <w:t>Provide excellent instruction to all students in the essential skills of oral communication, writing, critical thinking, and appreciation of their cultural heritage through the general education components of degree requirements;</w:t>
      </w:r>
    </w:p>
    <w:p w14:paraId="3316DB05" w14:textId="77777777" w:rsidR="00D2229F" w:rsidRPr="00D2229F" w:rsidRDefault="00D2229F" w:rsidP="00D2229F">
      <w:pPr>
        <w:numPr>
          <w:ilvl w:val="0"/>
          <w:numId w:val="32"/>
        </w:numPr>
        <w:spacing w:after="30" w:line="240" w:lineRule="auto"/>
        <w:textAlignment w:val="baseline"/>
        <w:rPr>
          <w:rFonts w:ascii="inherit" w:eastAsia="Times New Roman" w:hAnsi="inherit" w:cs="Arial"/>
          <w:color w:val="000000"/>
          <w:sz w:val="20"/>
          <w:szCs w:val="20"/>
        </w:rPr>
      </w:pPr>
      <w:r w:rsidRPr="00D2229F">
        <w:rPr>
          <w:rFonts w:ascii="inherit" w:eastAsia="Times New Roman" w:hAnsi="inherit" w:cs="Arial"/>
          <w:color w:val="000000"/>
          <w:sz w:val="20"/>
          <w:szCs w:val="20"/>
        </w:rPr>
        <w:t>Create a dynamic transformative education experience to prepare students for their professional careers or further study and their roles as leaders in a global society;</w:t>
      </w:r>
    </w:p>
    <w:p w14:paraId="0EDD2E47" w14:textId="77777777" w:rsidR="00D2229F" w:rsidRPr="00D2229F" w:rsidRDefault="00D2229F" w:rsidP="00D2229F">
      <w:pPr>
        <w:numPr>
          <w:ilvl w:val="0"/>
          <w:numId w:val="32"/>
        </w:numPr>
        <w:spacing w:after="30" w:line="240" w:lineRule="auto"/>
        <w:textAlignment w:val="baseline"/>
        <w:rPr>
          <w:rFonts w:ascii="inherit" w:eastAsia="Times New Roman" w:hAnsi="inherit" w:cs="Arial"/>
          <w:color w:val="000000"/>
          <w:sz w:val="20"/>
          <w:szCs w:val="20"/>
        </w:rPr>
      </w:pPr>
      <w:r w:rsidRPr="00D2229F">
        <w:rPr>
          <w:rFonts w:ascii="inherit" w:eastAsia="Times New Roman" w:hAnsi="inherit" w:cs="Arial"/>
          <w:color w:val="000000"/>
          <w:sz w:val="20"/>
          <w:szCs w:val="20"/>
        </w:rPr>
        <w:t>Promote an understanding and appreciation of diversity in all its various forms and the ways it can contribute to the enrichment of society;</w:t>
      </w:r>
    </w:p>
    <w:p w14:paraId="56451D01" w14:textId="77777777" w:rsidR="00D2229F" w:rsidRPr="00D2229F" w:rsidRDefault="00D2229F" w:rsidP="00D2229F">
      <w:pPr>
        <w:numPr>
          <w:ilvl w:val="0"/>
          <w:numId w:val="32"/>
        </w:numPr>
        <w:spacing w:after="30" w:line="240" w:lineRule="auto"/>
        <w:textAlignment w:val="baseline"/>
        <w:rPr>
          <w:rFonts w:ascii="inherit" w:eastAsia="Times New Roman" w:hAnsi="inherit" w:cs="Arial"/>
          <w:color w:val="000000"/>
          <w:sz w:val="20"/>
          <w:szCs w:val="20"/>
        </w:rPr>
      </w:pPr>
      <w:r w:rsidRPr="00D2229F">
        <w:rPr>
          <w:rFonts w:ascii="inherit" w:eastAsia="Times New Roman" w:hAnsi="inherit" w:cs="Arial"/>
          <w:color w:val="000000"/>
          <w:sz w:val="20"/>
          <w:szCs w:val="20"/>
        </w:rPr>
        <w:t>Expand diversity and global awareness by encouraging the study of languages and participation in international exchange programs;</w:t>
      </w:r>
    </w:p>
    <w:p w14:paraId="34768695" w14:textId="77777777" w:rsidR="00D2229F" w:rsidRPr="00D2229F" w:rsidRDefault="00D2229F" w:rsidP="00D2229F">
      <w:pPr>
        <w:numPr>
          <w:ilvl w:val="0"/>
          <w:numId w:val="32"/>
        </w:numPr>
        <w:spacing w:after="30" w:line="240" w:lineRule="auto"/>
        <w:textAlignment w:val="baseline"/>
        <w:rPr>
          <w:rFonts w:ascii="inherit" w:eastAsia="Times New Roman" w:hAnsi="inherit" w:cs="Arial"/>
          <w:color w:val="000000"/>
          <w:sz w:val="20"/>
          <w:szCs w:val="20"/>
        </w:rPr>
      </w:pPr>
      <w:r w:rsidRPr="00D2229F">
        <w:rPr>
          <w:rFonts w:ascii="inherit" w:eastAsia="Times New Roman" w:hAnsi="inherit" w:cs="Arial"/>
          <w:color w:val="000000"/>
          <w:sz w:val="20"/>
          <w:szCs w:val="20"/>
        </w:rPr>
        <w:t>Enhance and promote faculty scholarly, creative, and professional development;</w:t>
      </w:r>
    </w:p>
    <w:p w14:paraId="4215C617" w14:textId="77777777" w:rsidR="00D2229F" w:rsidRPr="00D2229F" w:rsidRDefault="00D2229F" w:rsidP="00D2229F">
      <w:pPr>
        <w:numPr>
          <w:ilvl w:val="0"/>
          <w:numId w:val="32"/>
        </w:numPr>
        <w:spacing w:after="30" w:line="240" w:lineRule="auto"/>
        <w:textAlignment w:val="baseline"/>
        <w:rPr>
          <w:rFonts w:ascii="inherit" w:eastAsia="Times New Roman" w:hAnsi="inherit" w:cs="Arial"/>
          <w:color w:val="000000"/>
          <w:sz w:val="20"/>
          <w:szCs w:val="20"/>
        </w:rPr>
      </w:pPr>
      <w:r w:rsidRPr="00D2229F">
        <w:rPr>
          <w:rFonts w:ascii="inherit" w:eastAsia="Times New Roman" w:hAnsi="inherit" w:cs="Arial"/>
          <w:color w:val="000000"/>
          <w:sz w:val="20"/>
          <w:szCs w:val="20"/>
        </w:rPr>
        <w:t>Encourage interdisciplinary programs and collaborative research;</w:t>
      </w:r>
    </w:p>
    <w:p w14:paraId="585D3087" w14:textId="77777777" w:rsidR="00D2229F" w:rsidRPr="00D2229F" w:rsidRDefault="00D2229F" w:rsidP="00D2229F">
      <w:pPr>
        <w:numPr>
          <w:ilvl w:val="0"/>
          <w:numId w:val="32"/>
        </w:numPr>
        <w:spacing w:after="30" w:line="240" w:lineRule="auto"/>
        <w:textAlignment w:val="baseline"/>
        <w:rPr>
          <w:rFonts w:ascii="inherit" w:eastAsia="Times New Roman" w:hAnsi="inherit" w:cs="Arial"/>
          <w:color w:val="000000"/>
          <w:sz w:val="20"/>
          <w:szCs w:val="20"/>
        </w:rPr>
      </w:pPr>
      <w:r w:rsidRPr="00D2229F">
        <w:rPr>
          <w:rFonts w:ascii="inherit" w:eastAsia="Times New Roman" w:hAnsi="inherit" w:cs="Arial"/>
          <w:color w:val="000000"/>
          <w:sz w:val="20"/>
          <w:szCs w:val="20"/>
        </w:rPr>
        <w:t>Facilitate and develop outreach activities to enrich the minds and hearts of pre-collegiate students, alumni, and diverse communities of the Mississippi Delta Region and greater Arkansas.</w:t>
      </w:r>
    </w:p>
    <w:p w14:paraId="0A1B9286" w14:textId="3A4FDE75" w:rsidR="00D2229F" w:rsidRPr="00D2229F" w:rsidRDefault="00D2229F" w:rsidP="00D2229F">
      <w:pPr>
        <w:spacing w:before="150" w:after="150" w:line="240" w:lineRule="auto"/>
        <w:textAlignment w:val="baseline"/>
        <w:rPr>
          <w:rFonts w:ascii="Arial" w:eastAsia="Times New Roman" w:hAnsi="Arial" w:cs="Arial"/>
          <w:color w:val="000000"/>
          <w:sz w:val="20"/>
          <w:szCs w:val="20"/>
        </w:rPr>
      </w:pPr>
      <w:r w:rsidRPr="00D2229F">
        <w:rPr>
          <w:rFonts w:ascii="Arial" w:eastAsia="Times New Roman" w:hAnsi="Arial" w:cs="Arial"/>
          <w:color w:val="000000"/>
          <w:sz w:val="20"/>
          <w:szCs w:val="20"/>
        </w:rPr>
        <w:t>The College of Liberal Arts and Communication offers a wide range of undergraduate degree programs including a Bachelor of Arts in Art (emphasis in Art History), Communication Studies (and emphases in Interpersonal, Organizational, and Public Communication), Criminology, English, History, Music, Philosophy, Political Science, Sociology, Theatre (and emphases in Acting, Design and Technology, and Musical</w:t>
      </w:r>
      <w:r w:rsidRPr="00D2229F">
        <w:rPr>
          <w:rFonts w:ascii="Arial" w:eastAsia="Times New Roman" w:hAnsi="Arial" w:cs="Arial"/>
          <w:color w:val="000000"/>
          <w:sz w:val="20"/>
          <w:szCs w:val="20"/>
        </w:rPr>
        <w:br/>
        <w:t>Theatre), and World Languages and Cultures (emphases in French, Global Studies, and Spanish); a Bachelor of Fine Arts in Art (emphases in Art Education and Studio Art) and Graphic Design (and emphasis in Digital Design); a Bachelor of Music (concentrations in Composition as well as Voice Performance, Jazz Studies, Keyboard Performance, and Instrumental Performance); a Bachelor of Music Education (concentrations in Instrumental and Vocal Music Education); a Bachelor of Science in Creative Media Production</w:t>
      </w:r>
      <w:r w:rsidRPr="00D2229F">
        <w:rPr>
          <w:rFonts w:ascii="Arial" w:eastAsia="Times New Roman" w:hAnsi="Arial" w:cs="Arial"/>
          <w:color w:val="000000"/>
          <w:sz w:val="20"/>
          <w:szCs w:val="20"/>
        </w:rPr>
        <w:br/>
        <w:t xml:space="preserve">(emphases in Corporate Media, Graphic Communication, Media Ministry and Sports Media), Digital Technology and Design (emphases in Artificial Intelligence, Cloud Computing and Security Design, Digital Animation, Game Design, Graphic Communications, Information Design, Mobile Application Development, Social Media Management, Software Design and Development, Virtual Reality Production, Web Design, and Web Development), </w:t>
      </w:r>
      <w:r w:rsidRPr="00D2229F">
        <w:rPr>
          <w:rFonts w:ascii="Arial" w:eastAsia="Times New Roman" w:hAnsi="Arial" w:cs="Arial"/>
          <w:color w:val="4F81BD" w:themeColor="accent1"/>
          <w:sz w:val="28"/>
          <w:szCs w:val="28"/>
        </w:rPr>
        <w:t>Fashion Merchandising and Marketing,</w:t>
      </w:r>
      <w:r w:rsidRPr="00D2229F">
        <w:rPr>
          <w:rFonts w:ascii="Arial" w:eastAsia="Times New Roman" w:hAnsi="Arial" w:cs="Arial"/>
          <w:color w:val="000000"/>
          <w:sz w:val="20"/>
          <w:szCs w:val="20"/>
        </w:rPr>
        <w:t xml:space="preserve"> Multimedia Journalism, and Strategic Communication;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History and Philosophy of Science and Technology, Interdisciplinary Family Studies, International Studies, Jazz Studies, Medieval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 Android Application Development, Data Visualization and Information Design, Digital Humanities, Game Production and Development, Museum Studies, Nonprofit Communication, Social Media Management, Spanish for the Professions, Swift Coding, and Virtual Reality Content Design and Filmmaking. It also provides pre-professional advisement for</w:t>
      </w:r>
      <w:r w:rsidRPr="00D2229F">
        <w:rPr>
          <w:rFonts w:ascii="Arial" w:eastAsia="Times New Roman" w:hAnsi="Arial" w:cs="Arial"/>
          <w:color w:val="000000"/>
          <w:sz w:val="20"/>
          <w:szCs w:val="20"/>
        </w:rPr>
        <w:br/>
        <w:t>law school as part of its Political Science, Philosophy, History, and Criminology majors.</w:t>
      </w:r>
    </w:p>
    <w:p w14:paraId="5ED0CC3C" w14:textId="77777777" w:rsidR="00D2229F" w:rsidRPr="00D2229F" w:rsidRDefault="00D2229F" w:rsidP="00D2229F">
      <w:pPr>
        <w:spacing w:before="150" w:after="150" w:line="240" w:lineRule="auto"/>
        <w:textAlignment w:val="baseline"/>
        <w:rPr>
          <w:rFonts w:ascii="Arial" w:eastAsia="Times New Roman" w:hAnsi="Arial" w:cs="Arial"/>
          <w:color w:val="000000"/>
          <w:sz w:val="20"/>
          <w:szCs w:val="20"/>
        </w:rPr>
      </w:pPr>
      <w:r w:rsidRPr="00D2229F">
        <w:rPr>
          <w:rFonts w:ascii="Arial" w:eastAsia="Times New Roman" w:hAnsi="Arial" w:cs="Arial"/>
          <w:color w:val="000000"/>
          <w:sz w:val="20"/>
          <w:szCs w:val="20"/>
        </w:rPr>
        <w:t>The College of Liberal Arts and Communication grants a full range of masters’ degree (M.A., M.M., M.M.E., M.P.A., and M.S.E.) programs, several Educational Specialist degree (Ed.S.) programs, and an interdisciplinary doctoral degree (Ph.D.) program (Heritage Studies). For further information, see A-State’s Graduate Bulletin.</w:t>
      </w:r>
    </w:p>
    <w:p w14:paraId="0B38046C" w14:textId="77777777" w:rsidR="00D2229F" w:rsidRPr="00D2229F" w:rsidRDefault="00D2229F" w:rsidP="00D2229F">
      <w:pPr>
        <w:spacing w:before="150" w:after="150" w:line="240" w:lineRule="auto"/>
        <w:textAlignment w:val="baseline"/>
        <w:rPr>
          <w:rFonts w:ascii="Arial" w:eastAsia="Times New Roman" w:hAnsi="Arial" w:cs="Arial"/>
          <w:color w:val="000000"/>
          <w:sz w:val="20"/>
          <w:szCs w:val="20"/>
        </w:rPr>
      </w:pPr>
      <w:r w:rsidRPr="00D2229F">
        <w:rPr>
          <w:rFonts w:ascii="Arial" w:eastAsia="Times New Roman" w:hAnsi="Arial" w:cs="Arial"/>
          <w:color w:val="000000"/>
          <w:sz w:val="20"/>
          <w:szCs w:val="20"/>
        </w:rPr>
        <w:t>In addition to its academic programs, the college provides outreach to the community through National Public Radio affiliate KASU, the annual Delta Symposium, exhibitions, plays, concerts, and recitals.</w:t>
      </w:r>
    </w:p>
    <w:p w14:paraId="5A8AE2AE" w14:textId="77777777" w:rsidR="00D2229F" w:rsidRDefault="00D2229F" w:rsidP="67CE61F6">
      <w:pPr>
        <w:rPr>
          <w:rFonts w:asciiTheme="majorHAnsi" w:hAnsiTheme="majorHAnsi" w:cs="Arial"/>
          <w:sz w:val="20"/>
          <w:szCs w:val="20"/>
        </w:rPr>
      </w:pPr>
    </w:p>
    <w:p w14:paraId="42278262" w14:textId="00C1C624" w:rsidR="00A106C8" w:rsidRDefault="00A106C8" w:rsidP="67CE61F6">
      <w:pPr>
        <w:rPr>
          <w:rFonts w:asciiTheme="majorHAnsi" w:hAnsiTheme="majorHAnsi" w:cs="Arial"/>
          <w:sz w:val="20"/>
          <w:szCs w:val="20"/>
        </w:rPr>
      </w:pPr>
    </w:p>
    <w:p w14:paraId="79B078BE" w14:textId="20A7223C" w:rsidR="00D2229F" w:rsidRPr="00D2229F" w:rsidRDefault="00D2229F" w:rsidP="00D2229F">
      <w:pPr>
        <w:rPr>
          <w:rFonts w:asciiTheme="majorHAnsi" w:hAnsiTheme="majorHAnsi" w:cs="Arial"/>
          <w:b/>
          <w:bCs/>
          <w:sz w:val="20"/>
          <w:szCs w:val="20"/>
          <w:u w:val="single"/>
        </w:rPr>
      </w:pPr>
      <w:r>
        <w:rPr>
          <w:rFonts w:asciiTheme="majorHAnsi" w:hAnsiTheme="majorHAnsi" w:cs="Arial"/>
          <w:b/>
          <w:bCs/>
          <w:sz w:val="20"/>
          <w:szCs w:val="20"/>
          <w:u w:val="single"/>
        </w:rPr>
        <w:t>PROPOSED</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D2229F" w:rsidRPr="00D2229F" w14:paraId="7C5CBA29" w14:textId="77777777" w:rsidTr="004648DF">
        <w:trPr>
          <w:tblCellSpacing w:w="15" w:type="dxa"/>
        </w:trPr>
        <w:tc>
          <w:tcPr>
            <w:tcW w:w="0" w:type="auto"/>
            <w:tcMar>
              <w:top w:w="0" w:type="dxa"/>
              <w:left w:w="0" w:type="dxa"/>
              <w:bottom w:w="0" w:type="dxa"/>
              <w:right w:w="0" w:type="dxa"/>
            </w:tcMar>
            <w:hideMark/>
          </w:tcPr>
          <w:p w14:paraId="02150B3C" w14:textId="77777777" w:rsidR="00D2229F" w:rsidRPr="00D2229F" w:rsidRDefault="00D2229F" w:rsidP="004648DF">
            <w:pPr>
              <w:spacing w:before="150" w:after="150" w:line="240" w:lineRule="auto"/>
              <w:textAlignment w:val="baseline"/>
              <w:outlineLvl w:val="0"/>
              <w:rPr>
                <w:rFonts w:ascii="Oswald" w:eastAsia="Times New Roman" w:hAnsi="Oswald" w:cs="Arial"/>
                <w:b/>
                <w:bCs/>
                <w:color w:val="000000"/>
                <w:kern w:val="36"/>
                <w:sz w:val="48"/>
                <w:szCs w:val="48"/>
              </w:rPr>
            </w:pPr>
            <w:r w:rsidRPr="00D2229F">
              <w:rPr>
                <w:rFonts w:ascii="Oswald" w:eastAsia="Times New Roman" w:hAnsi="Oswald" w:cs="Arial"/>
                <w:b/>
                <w:bCs/>
                <w:color w:val="000000"/>
                <w:kern w:val="36"/>
                <w:sz w:val="48"/>
                <w:szCs w:val="48"/>
              </w:rPr>
              <w:t>College of Liberal Arts and Communication</w:t>
            </w:r>
          </w:p>
        </w:tc>
      </w:tr>
      <w:tr w:rsidR="00D2229F" w:rsidRPr="00D2229F" w14:paraId="2747527B" w14:textId="77777777" w:rsidTr="004648DF">
        <w:trPr>
          <w:tblCellSpacing w:w="15" w:type="dxa"/>
        </w:trPr>
        <w:tc>
          <w:tcPr>
            <w:tcW w:w="0" w:type="auto"/>
            <w:tcMar>
              <w:top w:w="0" w:type="dxa"/>
              <w:left w:w="0" w:type="dxa"/>
              <w:bottom w:w="0" w:type="dxa"/>
              <w:right w:w="0" w:type="dxa"/>
            </w:tcMar>
            <w:hideMark/>
          </w:tcPr>
          <w:p w14:paraId="0C5EAE09" w14:textId="77777777" w:rsidR="00D2229F" w:rsidRPr="00D2229F" w:rsidRDefault="00D3437B" w:rsidP="004648DF">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7C8E3211">
                <v:rect id="_x0000_i1025" alt="" style="width:468pt;height:.05pt;mso-width-percent:0;mso-height-percent:0;mso-width-percent:0;mso-height-percent:0" o:hralign="center" o:hrstd="t" o:hr="t" fillcolor="#a0a0a0" stroked="f"/>
              </w:pict>
            </w:r>
          </w:p>
        </w:tc>
      </w:tr>
    </w:tbl>
    <w:p w14:paraId="76340FE6" w14:textId="77777777" w:rsidR="00D2229F" w:rsidRPr="00D2229F" w:rsidRDefault="00D2229F" w:rsidP="00D2229F">
      <w:pPr>
        <w:spacing w:after="0" w:line="240" w:lineRule="auto"/>
        <w:textAlignment w:val="baseline"/>
        <w:rPr>
          <w:rFonts w:ascii="Arial" w:eastAsia="Times New Roman" w:hAnsi="Arial" w:cs="Arial"/>
          <w:color w:val="000000"/>
          <w:sz w:val="20"/>
          <w:szCs w:val="20"/>
        </w:rPr>
      </w:pPr>
      <w:r w:rsidRPr="00D2229F">
        <w:rPr>
          <w:rFonts w:ascii="Arial" w:eastAsia="Times New Roman" w:hAnsi="Arial" w:cs="Arial"/>
          <w:noProof/>
          <w:color w:val="000000"/>
          <w:sz w:val="20"/>
          <w:szCs w:val="20"/>
        </w:rPr>
        <w:drawing>
          <wp:inline distT="0" distB="0" distL="0" distR="0" wp14:anchorId="39C752E4" wp14:editId="2EC3C43E">
            <wp:extent cx="122555" cy="135255"/>
            <wp:effectExtent l="0" t="0" r="0"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D2229F">
        <w:rPr>
          <w:rFonts w:ascii="Arial" w:eastAsia="Times New Roman" w:hAnsi="Arial" w:cs="Arial"/>
          <w:color w:val="000000"/>
          <w:sz w:val="20"/>
          <w:szCs w:val="20"/>
        </w:rPr>
        <w:t> Return to: </w:t>
      </w:r>
      <w:hyperlink r:id="rId13" w:history="1">
        <w:r w:rsidRPr="00D2229F">
          <w:rPr>
            <w:rFonts w:ascii="Arial" w:eastAsia="Times New Roman" w:hAnsi="Arial" w:cs="Arial"/>
            <w:color w:val="5327EF"/>
            <w:sz w:val="20"/>
            <w:szCs w:val="20"/>
            <w:bdr w:val="none" w:sz="0" w:space="0" w:color="auto" w:frame="1"/>
          </w:rPr>
          <w:t>Programs by Department</w:t>
        </w:r>
      </w:hyperlink>
    </w:p>
    <w:p w14:paraId="4652D4E1" w14:textId="77777777" w:rsidR="00D2229F" w:rsidRPr="00D2229F" w:rsidRDefault="00D2229F" w:rsidP="00D2229F">
      <w:pPr>
        <w:spacing w:after="0" w:line="240" w:lineRule="auto"/>
        <w:textAlignment w:val="baseline"/>
        <w:rPr>
          <w:rFonts w:ascii="Arial" w:eastAsia="Times New Roman" w:hAnsi="Arial" w:cs="Arial"/>
          <w:color w:val="000000"/>
          <w:sz w:val="20"/>
          <w:szCs w:val="20"/>
        </w:rPr>
      </w:pPr>
      <w:r w:rsidRPr="00D2229F">
        <w:rPr>
          <w:rFonts w:ascii="inherit" w:eastAsia="Times New Roman" w:hAnsi="inherit" w:cs="Arial"/>
          <w:i/>
          <w:iCs/>
          <w:color w:val="000000"/>
          <w:sz w:val="20"/>
          <w:szCs w:val="20"/>
          <w:bdr w:val="none" w:sz="0" w:space="0" w:color="auto" w:frame="1"/>
        </w:rPr>
        <w:t>Professor Carl M. Cates, Dean</w:t>
      </w:r>
      <w:r w:rsidRPr="00D2229F">
        <w:rPr>
          <w:rFonts w:ascii="inherit" w:eastAsia="Times New Roman" w:hAnsi="inherit" w:cs="Arial"/>
          <w:i/>
          <w:iCs/>
          <w:color w:val="000000"/>
          <w:sz w:val="20"/>
          <w:szCs w:val="20"/>
          <w:bdr w:val="none" w:sz="0" w:space="0" w:color="auto" w:frame="1"/>
        </w:rPr>
        <w:br/>
        <w:t>Associate Professor Gina Hogue, Associate Dean</w:t>
      </w:r>
    </w:p>
    <w:p w14:paraId="72BD8BFC" w14:textId="77777777" w:rsidR="00D2229F" w:rsidRPr="00D2229F" w:rsidRDefault="00D2229F" w:rsidP="00D2229F">
      <w:pPr>
        <w:spacing w:before="300" w:after="150" w:line="240" w:lineRule="auto"/>
        <w:textAlignment w:val="baseline"/>
        <w:outlineLvl w:val="2"/>
        <w:rPr>
          <w:rFonts w:ascii="Arial" w:eastAsia="Times New Roman" w:hAnsi="Arial" w:cs="Arial"/>
          <w:b/>
          <w:bCs/>
          <w:color w:val="000000"/>
          <w:sz w:val="24"/>
          <w:szCs w:val="24"/>
        </w:rPr>
      </w:pPr>
      <w:r w:rsidRPr="00D2229F">
        <w:rPr>
          <w:rFonts w:ascii="Arial" w:eastAsia="Times New Roman" w:hAnsi="Arial" w:cs="Arial"/>
          <w:b/>
          <w:bCs/>
          <w:color w:val="000000"/>
          <w:sz w:val="24"/>
          <w:szCs w:val="24"/>
        </w:rPr>
        <w:t>Mission Statement</w:t>
      </w:r>
    </w:p>
    <w:p w14:paraId="6CB030FD" w14:textId="77777777" w:rsidR="00D2229F" w:rsidRPr="00D2229F" w:rsidRDefault="00D2229F" w:rsidP="00D2229F">
      <w:pPr>
        <w:spacing w:before="150" w:after="150" w:line="240" w:lineRule="auto"/>
        <w:textAlignment w:val="baseline"/>
        <w:rPr>
          <w:rFonts w:ascii="Arial" w:eastAsia="Times New Roman" w:hAnsi="Arial" w:cs="Arial"/>
          <w:color w:val="000000"/>
          <w:sz w:val="20"/>
          <w:szCs w:val="20"/>
        </w:rPr>
      </w:pPr>
      <w:r w:rsidRPr="00D2229F">
        <w:rPr>
          <w:rFonts w:ascii="Arial" w:eastAsia="Times New Roman" w:hAnsi="Arial" w:cs="Arial"/>
          <w:color w:val="000000"/>
          <w:sz w:val="20"/>
          <w:szCs w:val="20"/>
        </w:rPr>
        <w:t>The mission of the College of Liberal Arts and Communication is to provide students and the region with innovative educational opportunities that will enable lifelong learning, professional leadership, and engaged lives.</w:t>
      </w:r>
    </w:p>
    <w:p w14:paraId="3E545039" w14:textId="77777777" w:rsidR="00D2229F" w:rsidRPr="00D2229F" w:rsidRDefault="00D2229F" w:rsidP="00D2229F">
      <w:pPr>
        <w:spacing w:before="150" w:after="150" w:line="240" w:lineRule="auto"/>
        <w:textAlignment w:val="baseline"/>
        <w:rPr>
          <w:rFonts w:ascii="Arial" w:eastAsia="Times New Roman" w:hAnsi="Arial" w:cs="Arial"/>
          <w:color w:val="000000"/>
          <w:sz w:val="20"/>
          <w:szCs w:val="20"/>
        </w:rPr>
      </w:pPr>
      <w:r w:rsidRPr="00D2229F">
        <w:rPr>
          <w:rFonts w:ascii="Arial" w:eastAsia="Times New Roman" w:hAnsi="Arial" w:cs="Arial"/>
          <w:color w:val="000000"/>
          <w:sz w:val="20"/>
          <w:szCs w:val="20"/>
        </w:rPr>
        <w:t>Encompassing the areas of fine arts, humanities, media and communication, and social sciences, the College of Liberal Arts and Communication aims to:</w:t>
      </w:r>
    </w:p>
    <w:p w14:paraId="43966D5A" w14:textId="77777777" w:rsidR="00D2229F" w:rsidRPr="00D2229F" w:rsidRDefault="00D2229F" w:rsidP="00D2229F">
      <w:pPr>
        <w:numPr>
          <w:ilvl w:val="0"/>
          <w:numId w:val="32"/>
        </w:numPr>
        <w:spacing w:after="30" w:line="240" w:lineRule="auto"/>
        <w:textAlignment w:val="baseline"/>
        <w:rPr>
          <w:rFonts w:ascii="inherit" w:eastAsia="Times New Roman" w:hAnsi="inherit" w:cs="Arial"/>
          <w:color w:val="000000"/>
          <w:sz w:val="20"/>
          <w:szCs w:val="20"/>
        </w:rPr>
      </w:pPr>
      <w:r w:rsidRPr="00D2229F">
        <w:rPr>
          <w:rFonts w:ascii="inherit" w:eastAsia="Times New Roman" w:hAnsi="inherit" w:cs="Arial"/>
          <w:color w:val="000000"/>
          <w:sz w:val="20"/>
          <w:szCs w:val="20"/>
        </w:rPr>
        <w:t>Provide excellent instruction to all students in the essential skills of oral communication, writing, critical thinking, and appreciation of their cultural heritage through the general education components of degree requirements;</w:t>
      </w:r>
    </w:p>
    <w:p w14:paraId="7CEDFCF1" w14:textId="77777777" w:rsidR="00D2229F" w:rsidRPr="00D2229F" w:rsidRDefault="00D2229F" w:rsidP="00D2229F">
      <w:pPr>
        <w:numPr>
          <w:ilvl w:val="0"/>
          <w:numId w:val="32"/>
        </w:numPr>
        <w:spacing w:after="30" w:line="240" w:lineRule="auto"/>
        <w:textAlignment w:val="baseline"/>
        <w:rPr>
          <w:rFonts w:ascii="inherit" w:eastAsia="Times New Roman" w:hAnsi="inherit" w:cs="Arial"/>
          <w:color w:val="000000"/>
          <w:sz w:val="20"/>
          <w:szCs w:val="20"/>
        </w:rPr>
      </w:pPr>
      <w:r w:rsidRPr="00D2229F">
        <w:rPr>
          <w:rFonts w:ascii="inherit" w:eastAsia="Times New Roman" w:hAnsi="inherit" w:cs="Arial"/>
          <w:color w:val="000000"/>
          <w:sz w:val="20"/>
          <w:szCs w:val="20"/>
        </w:rPr>
        <w:t>Create a dynamic transformative education experience to prepare students for their professional careers or further study and their roles as leaders in a global society;</w:t>
      </w:r>
    </w:p>
    <w:p w14:paraId="510DB54B" w14:textId="77777777" w:rsidR="00D2229F" w:rsidRPr="00D2229F" w:rsidRDefault="00D2229F" w:rsidP="00D2229F">
      <w:pPr>
        <w:numPr>
          <w:ilvl w:val="0"/>
          <w:numId w:val="32"/>
        </w:numPr>
        <w:spacing w:after="30" w:line="240" w:lineRule="auto"/>
        <w:textAlignment w:val="baseline"/>
        <w:rPr>
          <w:rFonts w:ascii="inherit" w:eastAsia="Times New Roman" w:hAnsi="inherit" w:cs="Arial"/>
          <w:color w:val="000000"/>
          <w:sz w:val="20"/>
          <w:szCs w:val="20"/>
        </w:rPr>
      </w:pPr>
      <w:r w:rsidRPr="00D2229F">
        <w:rPr>
          <w:rFonts w:ascii="inherit" w:eastAsia="Times New Roman" w:hAnsi="inherit" w:cs="Arial"/>
          <w:color w:val="000000"/>
          <w:sz w:val="20"/>
          <w:szCs w:val="20"/>
        </w:rPr>
        <w:t>Promote an understanding and appreciation of diversity in all its various forms and the ways it can contribute to the enrichment of society;</w:t>
      </w:r>
    </w:p>
    <w:p w14:paraId="15F0CEF2" w14:textId="77777777" w:rsidR="00D2229F" w:rsidRPr="00D2229F" w:rsidRDefault="00D2229F" w:rsidP="00D2229F">
      <w:pPr>
        <w:numPr>
          <w:ilvl w:val="0"/>
          <w:numId w:val="32"/>
        </w:numPr>
        <w:spacing w:after="30" w:line="240" w:lineRule="auto"/>
        <w:textAlignment w:val="baseline"/>
        <w:rPr>
          <w:rFonts w:ascii="inherit" w:eastAsia="Times New Roman" w:hAnsi="inherit" w:cs="Arial"/>
          <w:color w:val="000000"/>
          <w:sz w:val="20"/>
          <w:szCs w:val="20"/>
        </w:rPr>
      </w:pPr>
      <w:r w:rsidRPr="00D2229F">
        <w:rPr>
          <w:rFonts w:ascii="inherit" w:eastAsia="Times New Roman" w:hAnsi="inherit" w:cs="Arial"/>
          <w:color w:val="000000"/>
          <w:sz w:val="20"/>
          <w:szCs w:val="20"/>
        </w:rPr>
        <w:t>Expand diversity and global awareness by encouraging the study of languages and participation in international exchange programs;</w:t>
      </w:r>
    </w:p>
    <w:p w14:paraId="523FE571" w14:textId="77777777" w:rsidR="00D2229F" w:rsidRPr="00D2229F" w:rsidRDefault="00D2229F" w:rsidP="00D2229F">
      <w:pPr>
        <w:numPr>
          <w:ilvl w:val="0"/>
          <w:numId w:val="32"/>
        </w:numPr>
        <w:spacing w:after="30" w:line="240" w:lineRule="auto"/>
        <w:textAlignment w:val="baseline"/>
        <w:rPr>
          <w:rFonts w:ascii="inherit" w:eastAsia="Times New Roman" w:hAnsi="inherit" w:cs="Arial"/>
          <w:color w:val="000000"/>
          <w:sz w:val="20"/>
          <w:szCs w:val="20"/>
        </w:rPr>
      </w:pPr>
      <w:r w:rsidRPr="00D2229F">
        <w:rPr>
          <w:rFonts w:ascii="inherit" w:eastAsia="Times New Roman" w:hAnsi="inherit" w:cs="Arial"/>
          <w:color w:val="000000"/>
          <w:sz w:val="20"/>
          <w:szCs w:val="20"/>
        </w:rPr>
        <w:t>Enhance and promote faculty scholarly, creative, and professional development;</w:t>
      </w:r>
    </w:p>
    <w:p w14:paraId="7851FD7C" w14:textId="77777777" w:rsidR="00D2229F" w:rsidRPr="00D2229F" w:rsidRDefault="00D2229F" w:rsidP="00D2229F">
      <w:pPr>
        <w:numPr>
          <w:ilvl w:val="0"/>
          <w:numId w:val="32"/>
        </w:numPr>
        <w:spacing w:after="30" w:line="240" w:lineRule="auto"/>
        <w:textAlignment w:val="baseline"/>
        <w:rPr>
          <w:rFonts w:ascii="inherit" w:eastAsia="Times New Roman" w:hAnsi="inherit" w:cs="Arial"/>
          <w:color w:val="000000"/>
          <w:sz w:val="20"/>
          <w:szCs w:val="20"/>
        </w:rPr>
      </w:pPr>
      <w:r w:rsidRPr="00D2229F">
        <w:rPr>
          <w:rFonts w:ascii="inherit" w:eastAsia="Times New Roman" w:hAnsi="inherit" w:cs="Arial"/>
          <w:color w:val="000000"/>
          <w:sz w:val="20"/>
          <w:szCs w:val="20"/>
        </w:rPr>
        <w:t>Encourage interdisciplinary programs and collaborative research;</w:t>
      </w:r>
    </w:p>
    <w:p w14:paraId="7C766B4A" w14:textId="77777777" w:rsidR="00D2229F" w:rsidRPr="00D2229F" w:rsidRDefault="00D2229F" w:rsidP="00D2229F">
      <w:pPr>
        <w:numPr>
          <w:ilvl w:val="0"/>
          <w:numId w:val="32"/>
        </w:numPr>
        <w:spacing w:after="30" w:line="240" w:lineRule="auto"/>
        <w:textAlignment w:val="baseline"/>
        <w:rPr>
          <w:rFonts w:ascii="inherit" w:eastAsia="Times New Roman" w:hAnsi="inherit" w:cs="Arial"/>
          <w:color w:val="000000"/>
          <w:sz w:val="20"/>
          <w:szCs w:val="20"/>
        </w:rPr>
      </w:pPr>
      <w:r w:rsidRPr="00D2229F">
        <w:rPr>
          <w:rFonts w:ascii="inherit" w:eastAsia="Times New Roman" w:hAnsi="inherit" w:cs="Arial"/>
          <w:color w:val="000000"/>
          <w:sz w:val="20"/>
          <w:szCs w:val="20"/>
        </w:rPr>
        <w:t>Facilitate and develop outreach activities to enrich the minds and hearts of pre-collegiate students, alumni, and diverse communities of the Mississippi Delta Region and greater Arkansas.</w:t>
      </w:r>
    </w:p>
    <w:p w14:paraId="65FEEFCA" w14:textId="77777777" w:rsidR="00D2229F" w:rsidRPr="00D2229F" w:rsidRDefault="00D2229F" w:rsidP="00D2229F">
      <w:pPr>
        <w:spacing w:before="150" w:after="150" w:line="240" w:lineRule="auto"/>
        <w:textAlignment w:val="baseline"/>
        <w:rPr>
          <w:rFonts w:ascii="Arial" w:eastAsia="Times New Roman" w:hAnsi="Arial" w:cs="Arial"/>
          <w:color w:val="000000"/>
          <w:sz w:val="20"/>
          <w:szCs w:val="20"/>
        </w:rPr>
      </w:pPr>
      <w:r w:rsidRPr="00D2229F">
        <w:rPr>
          <w:rFonts w:ascii="Arial" w:eastAsia="Times New Roman" w:hAnsi="Arial" w:cs="Arial"/>
          <w:color w:val="000000"/>
          <w:sz w:val="20"/>
          <w:szCs w:val="20"/>
        </w:rPr>
        <w:t>The College of Liberal Arts and Communication offers a wide range of undergraduate degree programs including a Bachelor of Arts in Art (emphasis in Art History), Communication Studies (and emphases in Interpersonal, Organizational, and Public Communication), Criminology, English, History, Music, Philosophy, Political Science, Sociology, Theatre (and emphases in Acting, Design and Technology, and Musical</w:t>
      </w:r>
      <w:r w:rsidRPr="00D2229F">
        <w:rPr>
          <w:rFonts w:ascii="Arial" w:eastAsia="Times New Roman" w:hAnsi="Arial" w:cs="Arial"/>
          <w:color w:val="000000"/>
          <w:sz w:val="20"/>
          <w:szCs w:val="20"/>
        </w:rPr>
        <w:br/>
        <w:t>Theatre), and World Languages and Cultures (emphases in French, Global Studies, and Spanish); a Bachelor of Fine Arts in Art (emphases in Art Education and Studio Art) and Graphic Design (and emphasis in Digital Design); a Bachelor of Music (concentrations in Composition as well as Voice Performance, Jazz Studies, Keyboard Performance, and Instrumental Performance); a Bachelor of Music Education (concentrations in Instrumental and Vocal Music Education); a Bachelor of Science in Creative Media Production</w:t>
      </w:r>
      <w:r w:rsidRPr="00D2229F">
        <w:rPr>
          <w:rFonts w:ascii="Arial" w:eastAsia="Times New Roman" w:hAnsi="Arial" w:cs="Arial"/>
          <w:color w:val="000000"/>
          <w:sz w:val="20"/>
          <w:szCs w:val="20"/>
        </w:rPr>
        <w:br/>
        <w:t xml:space="preserve">(emphases in Corporate Media, Graphic Communication, Media Ministry and Sports Media), Digital Technology and Design (emphases in Artificial Intelligence, Cloud Computing and Security Design, Digital Animation, Game Design, Graphic Communications, Information Design, Mobile Application Development, Social Media Management, Software Design and Development, Virtual Reality Production, Web Design, and Web Development), Fashion Merchandising and Marketing, Multimedia Journalism, and Strategic Communication;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History and Philosophy of Science and Technology, Interdisciplinary Family Studies, International Studies, Jazz Studies, Medieval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w:t>
      </w:r>
      <w:r w:rsidRPr="00D2229F">
        <w:rPr>
          <w:rFonts w:ascii="Arial" w:eastAsia="Times New Roman" w:hAnsi="Arial" w:cs="Arial"/>
          <w:color w:val="000000"/>
          <w:sz w:val="20"/>
          <w:szCs w:val="20"/>
        </w:rPr>
        <w:lastRenderedPageBreak/>
        <w:t>and certificates in Android Application Development, Data Visualization and Information Design, Digital Humanities, Game Production and Development, Museum Studies, Nonprofit Communication, Social Media Management, Spanish for the Professions, Swift Coding, and Virtual Reality Content Design and Filmmaking. It also provides pre-professional advisement for</w:t>
      </w:r>
      <w:r w:rsidRPr="00D2229F">
        <w:rPr>
          <w:rFonts w:ascii="Arial" w:eastAsia="Times New Roman" w:hAnsi="Arial" w:cs="Arial"/>
          <w:color w:val="000000"/>
          <w:sz w:val="20"/>
          <w:szCs w:val="20"/>
        </w:rPr>
        <w:br/>
        <w:t>law school as part of its Political Science, Philosophy, History, and Criminology majors.</w:t>
      </w:r>
    </w:p>
    <w:p w14:paraId="0042069B" w14:textId="77777777" w:rsidR="00D2229F" w:rsidRPr="00D2229F" w:rsidRDefault="00D2229F" w:rsidP="00D2229F">
      <w:pPr>
        <w:spacing w:before="150" w:after="150" w:line="240" w:lineRule="auto"/>
        <w:textAlignment w:val="baseline"/>
        <w:rPr>
          <w:rFonts w:ascii="Arial" w:eastAsia="Times New Roman" w:hAnsi="Arial" w:cs="Arial"/>
          <w:color w:val="000000"/>
          <w:sz w:val="20"/>
          <w:szCs w:val="20"/>
        </w:rPr>
      </w:pPr>
      <w:r w:rsidRPr="00D2229F">
        <w:rPr>
          <w:rFonts w:ascii="Arial" w:eastAsia="Times New Roman" w:hAnsi="Arial" w:cs="Arial"/>
          <w:color w:val="000000"/>
          <w:sz w:val="20"/>
          <w:szCs w:val="20"/>
        </w:rPr>
        <w:t>The College of Liberal Arts and Communication grants a full range of masters’ degree (M.A., M.M., M.M.E., M.P.A., and M.S.E.) programs, several Educational Specialist degree (Ed.S.) programs, and an interdisciplinary doctoral degree (Ph.D.) program (Heritage Studies). For further information, see A-State’s Graduate Bulletin.</w:t>
      </w:r>
    </w:p>
    <w:p w14:paraId="00042335" w14:textId="5AFA4BDD" w:rsidR="00D2229F" w:rsidRDefault="00D2229F" w:rsidP="00D2229F">
      <w:pPr>
        <w:spacing w:before="150" w:after="150" w:line="240" w:lineRule="auto"/>
        <w:textAlignment w:val="baseline"/>
        <w:rPr>
          <w:rFonts w:ascii="Arial" w:eastAsia="Times New Roman" w:hAnsi="Arial" w:cs="Arial"/>
          <w:color w:val="000000"/>
          <w:sz w:val="20"/>
          <w:szCs w:val="20"/>
        </w:rPr>
      </w:pPr>
      <w:r w:rsidRPr="00D2229F">
        <w:rPr>
          <w:rFonts w:ascii="Arial" w:eastAsia="Times New Roman" w:hAnsi="Arial" w:cs="Arial"/>
          <w:color w:val="000000"/>
          <w:sz w:val="20"/>
          <w:szCs w:val="20"/>
        </w:rPr>
        <w:t>In addition to its academic programs, the college provides outreach to the community through National Public Radio affiliate KASU, the annual Delta Symposium, exhibitions, plays, concerts, and recitals.</w:t>
      </w:r>
    </w:p>
    <w:p w14:paraId="4F3D46EF" w14:textId="7CD71D01" w:rsidR="00EE475F" w:rsidRDefault="00EE475F">
      <w:pPr>
        <w:rPr>
          <w:rFonts w:ascii="Arial" w:eastAsia="Times New Roman" w:hAnsi="Arial" w:cs="Arial"/>
          <w:color w:val="000000"/>
          <w:sz w:val="20"/>
          <w:szCs w:val="20"/>
        </w:rPr>
      </w:pPr>
      <w:r>
        <w:rPr>
          <w:rFonts w:ascii="Arial" w:eastAsia="Times New Roman" w:hAnsi="Arial" w:cs="Arial"/>
          <w:color w:val="000000"/>
          <w:sz w:val="20"/>
          <w:szCs w:val="20"/>
        </w:rPr>
        <w:br w:type="page"/>
      </w:r>
    </w:p>
    <w:p w14:paraId="5294AB93" w14:textId="4B14B6CC" w:rsidR="00A106C8" w:rsidRDefault="00A106C8" w:rsidP="00A106C8">
      <w:pPr>
        <w:jc w:val="center"/>
        <w:rPr>
          <w:rFonts w:asciiTheme="majorHAnsi" w:hAnsiTheme="majorHAnsi" w:cs="Arial"/>
          <w:b/>
          <w:bCs/>
          <w:sz w:val="20"/>
          <w:szCs w:val="20"/>
        </w:rPr>
      </w:pPr>
      <w:r w:rsidRPr="00A106C8">
        <w:rPr>
          <w:rFonts w:asciiTheme="majorHAnsi" w:hAnsiTheme="majorHAnsi" w:cs="Arial"/>
          <w:b/>
          <w:bCs/>
          <w:sz w:val="20"/>
          <w:szCs w:val="20"/>
        </w:rPr>
        <w:lastRenderedPageBreak/>
        <w:t>Appendix</w:t>
      </w:r>
    </w:p>
    <w:p w14:paraId="74B58779" w14:textId="35924555" w:rsidR="00A106C8" w:rsidRDefault="00A106C8" w:rsidP="00A106C8">
      <w:pPr>
        <w:jc w:val="center"/>
        <w:rPr>
          <w:rFonts w:asciiTheme="majorHAnsi" w:hAnsiTheme="majorHAnsi" w:cs="Arial"/>
          <w:b/>
          <w:bCs/>
          <w:sz w:val="20"/>
          <w:szCs w:val="20"/>
        </w:rPr>
      </w:pPr>
      <w:r>
        <w:rPr>
          <w:rFonts w:asciiTheme="majorHAnsi" w:hAnsiTheme="majorHAnsi" w:cs="Arial"/>
          <w:b/>
          <w:bCs/>
          <w:sz w:val="20"/>
          <w:szCs w:val="20"/>
        </w:rPr>
        <w:t>Permission to use Griffin College of Business courses</w:t>
      </w:r>
    </w:p>
    <w:p w14:paraId="477A9237" w14:textId="444814A2" w:rsidR="00A106C8" w:rsidRDefault="00A106C8" w:rsidP="00A106C8">
      <w:pPr>
        <w:jc w:val="center"/>
        <w:rPr>
          <w:rFonts w:asciiTheme="majorHAnsi" w:hAnsiTheme="majorHAnsi" w:cs="Arial"/>
          <w:b/>
          <w:bCs/>
          <w:sz w:val="20"/>
          <w:szCs w:val="20"/>
        </w:rPr>
      </w:pPr>
    </w:p>
    <w:p w14:paraId="760CB05A" w14:textId="77777777" w:rsidR="00A106C8" w:rsidRDefault="00A106C8" w:rsidP="00A106C8">
      <w:pPr>
        <w:autoSpaceDE w:val="0"/>
        <w:autoSpaceDN w:val="0"/>
        <w:adjustRightInd w:val="0"/>
        <w:spacing w:after="0" w:line="240" w:lineRule="auto"/>
        <w:rPr>
          <w:rFonts w:ascii="CIDFont+F3" w:hAnsi="CIDFont+F3" w:cs="CIDFont+F3"/>
          <w:sz w:val="20"/>
          <w:szCs w:val="20"/>
        </w:rPr>
      </w:pPr>
      <w:r>
        <w:rPr>
          <w:rFonts w:ascii="CIDFont+F2" w:hAnsi="CIDFont+F2" w:cs="CIDFont+F2"/>
          <w:sz w:val="20"/>
          <w:szCs w:val="20"/>
        </w:rPr>
        <w:t xml:space="preserve">From: </w:t>
      </w:r>
      <w:r>
        <w:rPr>
          <w:rFonts w:ascii="CIDFont+F3" w:hAnsi="CIDFont+F3" w:cs="CIDFont+F3"/>
          <w:sz w:val="20"/>
          <w:szCs w:val="20"/>
        </w:rPr>
        <w:t>Jim Washam &lt;jwasham@astate.edu&gt;</w:t>
      </w:r>
    </w:p>
    <w:p w14:paraId="5FD65512" w14:textId="77777777" w:rsidR="00A106C8" w:rsidRDefault="00A106C8" w:rsidP="00A106C8">
      <w:pPr>
        <w:autoSpaceDE w:val="0"/>
        <w:autoSpaceDN w:val="0"/>
        <w:adjustRightInd w:val="0"/>
        <w:spacing w:after="0" w:line="240" w:lineRule="auto"/>
        <w:rPr>
          <w:rFonts w:ascii="CIDFont+F3" w:hAnsi="CIDFont+F3" w:cs="CIDFont+F3"/>
          <w:sz w:val="20"/>
          <w:szCs w:val="20"/>
        </w:rPr>
      </w:pPr>
      <w:r>
        <w:rPr>
          <w:rFonts w:ascii="CIDFont+F2" w:hAnsi="CIDFont+F2" w:cs="CIDFont+F2"/>
          <w:sz w:val="20"/>
          <w:szCs w:val="20"/>
        </w:rPr>
        <w:t xml:space="preserve">Sent: </w:t>
      </w:r>
      <w:r>
        <w:rPr>
          <w:rFonts w:ascii="CIDFont+F3" w:hAnsi="CIDFont+F3" w:cs="CIDFont+F3"/>
          <w:sz w:val="20"/>
          <w:szCs w:val="20"/>
        </w:rPr>
        <w:t>Friday, 17 February 2023 10:58 AM</w:t>
      </w:r>
    </w:p>
    <w:p w14:paraId="3C8A6E6D" w14:textId="77777777" w:rsidR="00A106C8" w:rsidRDefault="00A106C8" w:rsidP="00A106C8">
      <w:pPr>
        <w:autoSpaceDE w:val="0"/>
        <w:autoSpaceDN w:val="0"/>
        <w:adjustRightInd w:val="0"/>
        <w:spacing w:after="0" w:line="240" w:lineRule="auto"/>
        <w:rPr>
          <w:rFonts w:ascii="CIDFont+F3" w:hAnsi="CIDFont+F3" w:cs="CIDFont+F3"/>
          <w:sz w:val="20"/>
          <w:szCs w:val="20"/>
        </w:rPr>
      </w:pPr>
      <w:r>
        <w:rPr>
          <w:rFonts w:ascii="CIDFont+F2" w:hAnsi="CIDFont+F2" w:cs="CIDFont+F2"/>
          <w:sz w:val="20"/>
          <w:szCs w:val="20"/>
        </w:rPr>
        <w:t xml:space="preserve">To: </w:t>
      </w:r>
      <w:r>
        <w:rPr>
          <w:rFonts w:ascii="CIDFont+F3" w:hAnsi="CIDFont+F3" w:cs="CIDFont+F3"/>
          <w:sz w:val="20"/>
          <w:szCs w:val="20"/>
        </w:rPr>
        <w:t>Temma Balducci</w:t>
      </w:r>
    </w:p>
    <w:p w14:paraId="25BB321A" w14:textId="77777777" w:rsidR="00A106C8" w:rsidRDefault="00A106C8" w:rsidP="00A106C8">
      <w:pPr>
        <w:autoSpaceDE w:val="0"/>
        <w:autoSpaceDN w:val="0"/>
        <w:adjustRightInd w:val="0"/>
        <w:spacing w:after="0" w:line="240" w:lineRule="auto"/>
        <w:rPr>
          <w:rFonts w:ascii="CIDFont+F3" w:hAnsi="CIDFont+F3" w:cs="CIDFont+F3"/>
          <w:sz w:val="20"/>
          <w:szCs w:val="20"/>
        </w:rPr>
      </w:pPr>
      <w:r>
        <w:rPr>
          <w:rFonts w:ascii="CIDFont+F2" w:hAnsi="CIDFont+F2" w:cs="CIDFont+F2"/>
          <w:sz w:val="20"/>
          <w:szCs w:val="20"/>
        </w:rPr>
        <w:t xml:space="preserve">Cc: </w:t>
      </w:r>
      <w:r>
        <w:rPr>
          <w:rFonts w:ascii="CIDFont+F3" w:hAnsi="CIDFont+F3" w:cs="CIDFont+F3"/>
          <w:sz w:val="20"/>
          <w:szCs w:val="20"/>
        </w:rPr>
        <w:t>Wayne Wilkinson</w:t>
      </w:r>
    </w:p>
    <w:p w14:paraId="197DD582" w14:textId="77777777" w:rsidR="00A106C8" w:rsidRDefault="00A106C8" w:rsidP="00A106C8">
      <w:pPr>
        <w:autoSpaceDE w:val="0"/>
        <w:autoSpaceDN w:val="0"/>
        <w:adjustRightInd w:val="0"/>
        <w:spacing w:after="0" w:line="240" w:lineRule="auto"/>
        <w:rPr>
          <w:rFonts w:ascii="CIDFont+F3" w:hAnsi="CIDFont+F3" w:cs="CIDFont+F3"/>
          <w:sz w:val="20"/>
          <w:szCs w:val="20"/>
        </w:rPr>
      </w:pPr>
      <w:r>
        <w:rPr>
          <w:rFonts w:ascii="CIDFont+F2" w:hAnsi="CIDFont+F2" w:cs="CIDFont+F2"/>
          <w:sz w:val="20"/>
          <w:szCs w:val="20"/>
        </w:rPr>
        <w:t xml:space="preserve">Subject: </w:t>
      </w:r>
      <w:r>
        <w:rPr>
          <w:rFonts w:ascii="CIDFont+F3" w:hAnsi="CIDFont+F3" w:cs="CIDFont+F3"/>
          <w:sz w:val="20"/>
          <w:szCs w:val="20"/>
        </w:rPr>
        <w:t>Re: Business courses</w:t>
      </w:r>
    </w:p>
    <w:p w14:paraId="0B748956" w14:textId="77777777" w:rsidR="00A106C8" w:rsidRDefault="00A106C8" w:rsidP="00A106C8">
      <w:pPr>
        <w:autoSpaceDE w:val="0"/>
        <w:autoSpaceDN w:val="0"/>
        <w:adjustRightInd w:val="0"/>
        <w:spacing w:after="0" w:line="240" w:lineRule="auto"/>
        <w:rPr>
          <w:rFonts w:ascii="CIDFont+F4" w:hAnsi="CIDFont+F4" w:cs="CIDFont+F4"/>
        </w:rPr>
      </w:pPr>
      <w:r>
        <w:rPr>
          <w:rFonts w:ascii="CIDFont+F4" w:hAnsi="CIDFont+F4" w:cs="CIDFont+F4"/>
        </w:rPr>
        <w:t>With the removal of MKTG 3193, I’m good with all the business courses being used in the fashion degree.</w:t>
      </w:r>
    </w:p>
    <w:p w14:paraId="10C5690F" w14:textId="77777777" w:rsidR="00A106C8" w:rsidRDefault="00A106C8" w:rsidP="00A106C8">
      <w:pPr>
        <w:autoSpaceDE w:val="0"/>
        <w:autoSpaceDN w:val="0"/>
        <w:adjustRightInd w:val="0"/>
        <w:spacing w:after="0" w:line="240" w:lineRule="auto"/>
        <w:rPr>
          <w:rFonts w:ascii="CIDFont+F4" w:hAnsi="CIDFont+F4" w:cs="CIDFont+F4"/>
        </w:rPr>
      </w:pPr>
      <w:r>
        <w:rPr>
          <w:rFonts w:ascii="CIDFont+F4" w:hAnsi="CIDFont+F4" w:cs="CIDFont+F4"/>
        </w:rPr>
        <w:t>Thanks,</w:t>
      </w:r>
    </w:p>
    <w:p w14:paraId="005C1C80" w14:textId="1B09D08A" w:rsidR="00A106C8" w:rsidRDefault="00A106C8" w:rsidP="00A106C8">
      <w:pPr>
        <w:autoSpaceDE w:val="0"/>
        <w:autoSpaceDN w:val="0"/>
        <w:adjustRightInd w:val="0"/>
        <w:spacing w:after="0" w:line="240" w:lineRule="auto"/>
        <w:rPr>
          <w:rFonts w:ascii="CIDFont+F4" w:hAnsi="CIDFont+F4" w:cs="CIDFont+F4"/>
        </w:rPr>
      </w:pPr>
      <w:r>
        <w:rPr>
          <w:rFonts w:ascii="CIDFont+F4" w:hAnsi="CIDFont+F4" w:cs="CIDFont+F4"/>
        </w:rPr>
        <w:t>Jim.</w:t>
      </w:r>
    </w:p>
    <w:p w14:paraId="6291FFFE" w14:textId="77777777" w:rsidR="00A106C8" w:rsidRDefault="00A106C8" w:rsidP="00A106C8">
      <w:pPr>
        <w:autoSpaceDE w:val="0"/>
        <w:autoSpaceDN w:val="0"/>
        <w:adjustRightInd w:val="0"/>
        <w:spacing w:after="0" w:line="240" w:lineRule="auto"/>
        <w:rPr>
          <w:rFonts w:ascii="CIDFont+F4" w:hAnsi="CIDFont+F4" w:cs="CIDFont+F4"/>
        </w:rPr>
      </w:pPr>
    </w:p>
    <w:p w14:paraId="68BE08E1" w14:textId="77777777" w:rsidR="00A106C8" w:rsidRDefault="00A106C8" w:rsidP="00A106C8">
      <w:pPr>
        <w:autoSpaceDE w:val="0"/>
        <w:autoSpaceDN w:val="0"/>
        <w:adjustRightInd w:val="0"/>
        <w:spacing w:after="0" w:line="240" w:lineRule="auto"/>
        <w:rPr>
          <w:rFonts w:ascii="CIDFont+F4" w:hAnsi="CIDFont+F4" w:cs="CIDFont+F4"/>
          <w:sz w:val="24"/>
          <w:szCs w:val="24"/>
        </w:rPr>
      </w:pPr>
      <w:r>
        <w:rPr>
          <w:rFonts w:ascii="CIDFont+F5" w:hAnsi="CIDFont+F5" w:cs="CIDFont+F5"/>
          <w:sz w:val="24"/>
          <w:szCs w:val="24"/>
        </w:rPr>
        <w:t xml:space="preserve">From: </w:t>
      </w:r>
      <w:r>
        <w:rPr>
          <w:rFonts w:ascii="CIDFont+F4" w:hAnsi="CIDFont+F4" w:cs="CIDFont+F4"/>
          <w:sz w:val="24"/>
          <w:szCs w:val="24"/>
        </w:rPr>
        <w:t>Temma Balducci &lt;tbalducci@astate.edu&gt;</w:t>
      </w:r>
    </w:p>
    <w:p w14:paraId="5D678A49" w14:textId="77777777" w:rsidR="00A106C8" w:rsidRDefault="00A106C8" w:rsidP="00A106C8">
      <w:pPr>
        <w:autoSpaceDE w:val="0"/>
        <w:autoSpaceDN w:val="0"/>
        <w:adjustRightInd w:val="0"/>
        <w:spacing w:after="0" w:line="240" w:lineRule="auto"/>
        <w:rPr>
          <w:rFonts w:ascii="CIDFont+F4" w:hAnsi="CIDFont+F4" w:cs="CIDFont+F4"/>
          <w:sz w:val="24"/>
          <w:szCs w:val="24"/>
        </w:rPr>
      </w:pPr>
      <w:r>
        <w:rPr>
          <w:rFonts w:ascii="CIDFont+F5" w:hAnsi="CIDFont+F5" w:cs="CIDFont+F5"/>
          <w:sz w:val="24"/>
          <w:szCs w:val="24"/>
        </w:rPr>
        <w:t xml:space="preserve">Date: </w:t>
      </w:r>
      <w:r>
        <w:rPr>
          <w:rFonts w:ascii="CIDFont+F4" w:hAnsi="CIDFont+F4" w:cs="CIDFont+F4"/>
          <w:sz w:val="24"/>
          <w:szCs w:val="24"/>
        </w:rPr>
        <w:t>Friday, February 17, 2023 at 8:29 AM</w:t>
      </w:r>
    </w:p>
    <w:p w14:paraId="683105FB" w14:textId="77777777" w:rsidR="00A106C8" w:rsidRDefault="00A106C8" w:rsidP="00A106C8">
      <w:pPr>
        <w:autoSpaceDE w:val="0"/>
        <w:autoSpaceDN w:val="0"/>
        <w:adjustRightInd w:val="0"/>
        <w:spacing w:after="0" w:line="240" w:lineRule="auto"/>
        <w:rPr>
          <w:rFonts w:ascii="CIDFont+F4" w:hAnsi="CIDFont+F4" w:cs="CIDFont+F4"/>
          <w:sz w:val="24"/>
          <w:szCs w:val="24"/>
        </w:rPr>
      </w:pPr>
      <w:r>
        <w:rPr>
          <w:rFonts w:ascii="CIDFont+F5" w:hAnsi="CIDFont+F5" w:cs="CIDFont+F5"/>
          <w:sz w:val="24"/>
          <w:szCs w:val="24"/>
        </w:rPr>
        <w:t xml:space="preserve">To: </w:t>
      </w:r>
      <w:r>
        <w:rPr>
          <w:rFonts w:ascii="CIDFont+F4" w:hAnsi="CIDFont+F4" w:cs="CIDFont+F4"/>
          <w:sz w:val="24"/>
          <w:szCs w:val="24"/>
        </w:rPr>
        <w:t>Jim Washam &lt;jwasham@astate.edu&gt;</w:t>
      </w:r>
    </w:p>
    <w:p w14:paraId="3BBF6ADD" w14:textId="77777777" w:rsidR="00A106C8" w:rsidRDefault="00A106C8" w:rsidP="00A106C8">
      <w:pPr>
        <w:autoSpaceDE w:val="0"/>
        <w:autoSpaceDN w:val="0"/>
        <w:adjustRightInd w:val="0"/>
        <w:spacing w:after="0" w:line="240" w:lineRule="auto"/>
        <w:rPr>
          <w:rFonts w:ascii="CIDFont+F4" w:hAnsi="CIDFont+F4" w:cs="CIDFont+F4"/>
          <w:sz w:val="24"/>
          <w:szCs w:val="24"/>
        </w:rPr>
      </w:pPr>
      <w:r>
        <w:rPr>
          <w:rFonts w:ascii="CIDFont+F5" w:hAnsi="CIDFont+F5" w:cs="CIDFont+F5"/>
          <w:sz w:val="24"/>
          <w:szCs w:val="24"/>
        </w:rPr>
        <w:t xml:space="preserve">Cc: </w:t>
      </w:r>
      <w:r>
        <w:rPr>
          <w:rFonts w:ascii="CIDFont+F4" w:hAnsi="CIDFont+F4" w:cs="CIDFont+F4"/>
          <w:sz w:val="24"/>
          <w:szCs w:val="24"/>
        </w:rPr>
        <w:t>Wayne Wilkinson &lt;wwilkinson@astate.edu&gt;</w:t>
      </w:r>
    </w:p>
    <w:p w14:paraId="397383B7" w14:textId="77777777" w:rsidR="00A106C8" w:rsidRDefault="00A106C8" w:rsidP="00A106C8">
      <w:pPr>
        <w:autoSpaceDE w:val="0"/>
        <w:autoSpaceDN w:val="0"/>
        <w:adjustRightInd w:val="0"/>
        <w:spacing w:after="0" w:line="240" w:lineRule="auto"/>
        <w:rPr>
          <w:rFonts w:ascii="CIDFont+F4" w:hAnsi="CIDFont+F4" w:cs="CIDFont+F4"/>
          <w:sz w:val="24"/>
          <w:szCs w:val="24"/>
        </w:rPr>
      </w:pPr>
      <w:r>
        <w:rPr>
          <w:rFonts w:ascii="CIDFont+F5" w:hAnsi="CIDFont+F5" w:cs="CIDFont+F5"/>
          <w:sz w:val="24"/>
          <w:szCs w:val="24"/>
        </w:rPr>
        <w:t xml:space="preserve">Subject: </w:t>
      </w:r>
      <w:r>
        <w:rPr>
          <w:rFonts w:ascii="CIDFont+F4" w:hAnsi="CIDFont+F4" w:cs="CIDFont+F4"/>
          <w:sz w:val="24"/>
          <w:szCs w:val="24"/>
        </w:rPr>
        <w:t>Business courses</w:t>
      </w:r>
    </w:p>
    <w:p w14:paraId="1F90DEBF" w14:textId="77777777" w:rsidR="00A106C8" w:rsidRDefault="00A106C8" w:rsidP="00A106C8">
      <w:pPr>
        <w:autoSpaceDE w:val="0"/>
        <w:autoSpaceDN w:val="0"/>
        <w:adjustRightInd w:val="0"/>
        <w:spacing w:after="0" w:line="240" w:lineRule="auto"/>
        <w:rPr>
          <w:rFonts w:ascii="CIDFont+F6" w:hAnsi="CIDFont+F6" w:cs="CIDFont+F6"/>
          <w:sz w:val="28"/>
          <w:szCs w:val="28"/>
        </w:rPr>
      </w:pPr>
      <w:r>
        <w:rPr>
          <w:rFonts w:ascii="CIDFont+F6" w:hAnsi="CIDFont+F6" w:cs="CIDFont+F6"/>
          <w:sz w:val="28"/>
          <w:szCs w:val="28"/>
        </w:rPr>
        <w:t>Hi Jim,</w:t>
      </w:r>
    </w:p>
    <w:p w14:paraId="13BE0202" w14:textId="77777777" w:rsidR="00A106C8" w:rsidRDefault="00A106C8" w:rsidP="00A106C8">
      <w:pPr>
        <w:autoSpaceDE w:val="0"/>
        <w:autoSpaceDN w:val="0"/>
        <w:adjustRightInd w:val="0"/>
        <w:spacing w:after="0" w:line="240" w:lineRule="auto"/>
        <w:rPr>
          <w:rFonts w:ascii="CIDFont+F6" w:hAnsi="CIDFont+F6" w:cs="CIDFont+F6"/>
          <w:sz w:val="28"/>
          <w:szCs w:val="28"/>
        </w:rPr>
      </w:pPr>
      <w:r>
        <w:rPr>
          <w:rFonts w:ascii="CIDFont+F6" w:hAnsi="CIDFont+F6" w:cs="CIDFont+F6"/>
          <w:sz w:val="28"/>
          <w:szCs w:val="28"/>
        </w:rPr>
        <w:t>Can you send an email to me with your approval of A + D using the business courses in our</w:t>
      </w:r>
    </w:p>
    <w:p w14:paraId="7B5FB82D" w14:textId="77777777" w:rsidR="00A106C8" w:rsidRDefault="00A106C8" w:rsidP="00A106C8">
      <w:pPr>
        <w:autoSpaceDE w:val="0"/>
        <w:autoSpaceDN w:val="0"/>
        <w:adjustRightInd w:val="0"/>
        <w:spacing w:after="0" w:line="240" w:lineRule="auto"/>
        <w:rPr>
          <w:rFonts w:ascii="CIDFont+F6" w:hAnsi="CIDFont+F6" w:cs="CIDFont+F6"/>
          <w:sz w:val="28"/>
          <w:szCs w:val="28"/>
        </w:rPr>
      </w:pPr>
      <w:r>
        <w:rPr>
          <w:rFonts w:ascii="CIDFont+F6" w:hAnsi="CIDFont+F6" w:cs="CIDFont+F6"/>
          <w:sz w:val="28"/>
          <w:szCs w:val="28"/>
        </w:rPr>
        <w:t>fashion degree?</w:t>
      </w:r>
    </w:p>
    <w:p w14:paraId="2229920E" w14:textId="77777777" w:rsidR="00A106C8" w:rsidRDefault="00A106C8" w:rsidP="00A106C8">
      <w:pPr>
        <w:autoSpaceDE w:val="0"/>
        <w:autoSpaceDN w:val="0"/>
        <w:adjustRightInd w:val="0"/>
        <w:spacing w:after="0" w:line="240" w:lineRule="auto"/>
        <w:rPr>
          <w:rFonts w:ascii="CIDFont+F6" w:hAnsi="CIDFont+F6" w:cs="CIDFont+F6"/>
          <w:sz w:val="28"/>
          <w:szCs w:val="28"/>
        </w:rPr>
      </w:pPr>
      <w:r>
        <w:rPr>
          <w:rFonts w:ascii="CIDFont+F6" w:hAnsi="CIDFont+F6" w:cs="CIDFont+F6"/>
          <w:sz w:val="28"/>
          <w:szCs w:val="28"/>
        </w:rPr>
        <w:t>Thank you!</w:t>
      </w:r>
    </w:p>
    <w:p w14:paraId="2FD4F8BB" w14:textId="77777777" w:rsidR="00A106C8" w:rsidRDefault="00A106C8" w:rsidP="00A106C8">
      <w:pPr>
        <w:autoSpaceDE w:val="0"/>
        <w:autoSpaceDN w:val="0"/>
        <w:adjustRightInd w:val="0"/>
        <w:spacing w:after="0" w:line="240" w:lineRule="auto"/>
        <w:rPr>
          <w:rFonts w:ascii="CIDFont+F4" w:hAnsi="CIDFont+F4" w:cs="CIDFont+F4"/>
        </w:rPr>
      </w:pPr>
      <w:r>
        <w:rPr>
          <w:rFonts w:ascii="CIDFont+F4" w:hAnsi="CIDFont+F4" w:cs="CIDFont+F4"/>
        </w:rPr>
        <w:t>_______________________________</w:t>
      </w:r>
    </w:p>
    <w:p w14:paraId="1856E904" w14:textId="77777777" w:rsidR="00A106C8" w:rsidRDefault="00A106C8" w:rsidP="00A106C8">
      <w:pPr>
        <w:autoSpaceDE w:val="0"/>
        <w:autoSpaceDN w:val="0"/>
        <w:adjustRightInd w:val="0"/>
        <w:spacing w:after="0" w:line="240" w:lineRule="auto"/>
        <w:rPr>
          <w:rFonts w:ascii="CIDFont+F6" w:hAnsi="CIDFont+F6" w:cs="CIDFont+F6"/>
          <w:sz w:val="24"/>
          <w:szCs w:val="24"/>
        </w:rPr>
      </w:pPr>
      <w:r>
        <w:rPr>
          <w:rFonts w:ascii="CIDFont+F6" w:hAnsi="CIDFont+F6" w:cs="CIDFont+F6"/>
          <w:sz w:val="24"/>
          <w:szCs w:val="24"/>
        </w:rPr>
        <w:t>Temma S. Balducci, Ph.D.</w:t>
      </w:r>
    </w:p>
    <w:p w14:paraId="5935F214" w14:textId="77777777" w:rsidR="00A106C8" w:rsidRDefault="00A106C8" w:rsidP="00A106C8">
      <w:pPr>
        <w:autoSpaceDE w:val="0"/>
        <w:autoSpaceDN w:val="0"/>
        <w:adjustRightInd w:val="0"/>
        <w:spacing w:after="0" w:line="240" w:lineRule="auto"/>
        <w:rPr>
          <w:rFonts w:ascii="CIDFont+F6" w:hAnsi="CIDFont+F6" w:cs="CIDFont+F6"/>
          <w:sz w:val="24"/>
          <w:szCs w:val="24"/>
        </w:rPr>
      </w:pPr>
      <w:r>
        <w:rPr>
          <w:rFonts w:ascii="CIDFont+F6" w:hAnsi="CIDFont+F6" w:cs="CIDFont+F6"/>
          <w:sz w:val="24"/>
          <w:szCs w:val="24"/>
        </w:rPr>
        <w:t>Professor and Chair, Department of Art + Design</w:t>
      </w:r>
    </w:p>
    <w:p w14:paraId="0594C8E1" w14:textId="77777777" w:rsidR="00A106C8" w:rsidRDefault="00A106C8" w:rsidP="00A106C8">
      <w:pPr>
        <w:autoSpaceDE w:val="0"/>
        <w:autoSpaceDN w:val="0"/>
        <w:adjustRightInd w:val="0"/>
        <w:spacing w:after="0" w:line="240" w:lineRule="auto"/>
        <w:rPr>
          <w:rFonts w:ascii="CIDFont+F6" w:hAnsi="CIDFont+F6" w:cs="CIDFont+F6"/>
          <w:sz w:val="24"/>
          <w:szCs w:val="24"/>
        </w:rPr>
      </w:pPr>
      <w:r>
        <w:rPr>
          <w:rFonts w:ascii="CIDFont+F6" w:hAnsi="CIDFont+F6" w:cs="CIDFont+F6"/>
          <w:sz w:val="24"/>
          <w:szCs w:val="24"/>
        </w:rPr>
        <w:t>Interim Chair, Department of Theatre</w:t>
      </w:r>
    </w:p>
    <w:p w14:paraId="37EB0A86" w14:textId="77777777" w:rsidR="00A106C8" w:rsidRDefault="00A106C8" w:rsidP="00A106C8">
      <w:pPr>
        <w:autoSpaceDE w:val="0"/>
        <w:autoSpaceDN w:val="0"/>
        <w:adjustRightInd w:val="0"/>
        <w:spacing w:after="0" w:line="240" w:lineRule="auto"/>
        <w:rPr>
          <w:rFonts w:ascii="CIDFont+F6" w:hAnsi="CIDFont+F6" w:cs="CIDFont+F6"/>
          <w:sz w:val="24"/>
          <w:szCs w:val="24"/>
        </w:rPr>
      </w:pPr>
      <w:r>
        <w:rPr>
          <w:rFonts w:ascii="CIDFont+F6" w:hAnsi="CIDFont+F6" w:cs="CIDFont+F6"/>
          <w:sz w:val="24"/>
          <w:szCs w:val="24"/>
        </w:rPr>
        <w:t>Arkansas State University</w:t>
      </w:r>
    </w:p>
    <w:p w14:paraId="4EFF85A7" w14:textId="77777777" w:rsidR="00A106C8" w:rsidRDefault="00A106C8" w:rsidP="00A106C8">
      <w:pPr>
        <w:autoSpaceDE w:val="0"/>
        <w:autoSpaceDN w:val="0"/>
        <w:adjustRightInd w:val="0"/>
        <w:spacing w:after="0" w:line="240" w:lineRule="auto"/>
        <w:rPr>
          <w:rFonts w:ascii="CIDFont+F6" w:hAnsi="CIDFont+F6" w:cs="CIDFont+F6"/>
          <w:sz w:val="24"/>
          <w:szCs w:val="24"/>
        </w:rPr>
      </w:pPr>
      <w:r>
        <w:rPr>
          <w:rFonts w:ascii="CIDFont+F6" w:hAnsi="CIDFont+F6" w:cs="CIDFont+F6"/>
          <w:sz w:val="24"/>
          <w:szCs w:val="24"/>
        </w:rPr>
        <w:t>follow us on Instagram! @astateartdesign @astatetheatre</w:t>
      </w:r>
    </w:p>
    <w:p w14:paraId="3BB742BE" w14:textId="77777777" w:rsidR="00A106C8" w:rsidRDefault="00A106C8" w:rsidP="00A106C8">
      <w:pPr>
        <w:autoSpaceDE w:val="0"/>
        <w:autoSpaceDN w:val="0"/>
        <w:adjustRightInd w:val="0"/>
        <w:spacing w:after="0" w:line="240" w:lineRule="auto"/>
        <w:rPr>
          <w:rFonts w:ascii="CIDFont+F6" w:hAnsi="CIDFont+F6" w:cs="CIDFont+F6"/>
          <w:sz w:val="24"/>
          <w:szCs w:val="24"/>
        </w:rPr>
      </w:pPr>
      <w:r>
        <w:rPr>
          <w:rFonts w:ascii="CIDFont+F6" w:hAnsi="CIDFont+F6" w:cs="CIDFont+F6"/>
          <w:sz w:val="24"/>
          <w:szCs w:val="24"/>
        </w:rPr>
        <w:t>Art + Design office: 870.972.3050</w:t>
      </w:r>
    </w:p>
    <w:p w14:paraId="00883C28" w14:textId="77777777" w:rsidR="00A106C8" w:rsidRDefault="00A106C8" w:rsidP="00A106C8">
      <w:pPr>
        <w:autoSpaceDE w:val="0"/>
        <w:autoSpaceDN w:val="0"/>
        <w:adjustRightInd w:val="0"/>
        <w:spacing w:after="0" w:line="240" w:lineRule="auto"/>
        <w:rPr>
          <w:rFonts w:ascii="CIDFont+F6" w:hAnsi="CIDFont+F6" w:cs="CIDFont+F6"/>
          <w:sz w:val="24"/>
          <w:szCs w:val="24"/>
        </w:rPr>
      </w:pPr>
      <w:r>
        <w:rPr>
          <w:rFonts w:ascii="CIDFont+F6" w:hAnsi="CIDFont+F6" w:cs="CIDFont+F6"/>
          <w:sz w:val="24"/>
          <w:szCs w:val="24"/>
        </w:rPr>
        <w:t>Theatre office: 870.972.2037</w:t>
      </w:r>
    </w:p>
    <w:p w14:paraId="1C4C5DBA" w14:textId="057888CD" w:rsidR="00A106C8" w:rsidRPr="00A106C8" w:rsidRDefault="00A106C8" w:rsidP="00A106C8">
      <w:pPr>
        <w:rPr>
          <w:rFonts w:asciiTheme="majorHAnsi" w:hAnsiTheme="majorHAnsi" w:cs="Arial"/>
          <w:b/>
          <w:bCs/>
          <w:sz w:val="20"/>
          <w:szCs w:val="20"/>
        </w:rPr>
      </w:pPr>
      <w:r>
        <w:rPr>
          <w:rFonts w:ascii="CIDFont+F6" w:hAnsi="CIDFont+F6" w:cs="CIDFont+F6"/>
          <w:sz w:val="24"/>
          <w:szCs w:val="24"/>
        </w:rPr>
        <w:t>tbalducci@astate.edu</w:t>
      </w:r>
    </w:p>
    <w:sectPr w:rsidR="00A106C8" w:rsidRPr="00A106C8"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7C06" w14:textId="77777777" w:rsidR="00D3437B" w:rsidRDefault="00D3437B" w:rsidP="00AF3758">
      <w:pPr>
        <w:spacing w:after="0" w:line="240" w:lineRule="auto"/>
      </w:pPr>
      <w:r>
        <w:separator/>
      </w:r>
    </w:p>
  </w:endnote>
  <w:endnote w:type="continuationSeparator" w:id="0">
    <w:p w14:paraId="05778E57" w14:textId="77777777" w:rsidR="00D3437B" w:rsidRDefault="00D3437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wald">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CIDFont+F2">
    <w:altName w:val="Calibri"/>
    <w:panose1 w:val="020B0604020202020204"/>
    <w:charset w:val="00"/>
    <w:family w:val="auto"/>
    <w:notTrueType/>
    <w:pitch w:val="default"/>
    <w:sig w:usb0="00000003" w:usb1="00000000" w:usb2="00000000" w:usb3="00000000" w:csb0="00000001" w:csb1="00000000"/>
  </w:font>
  <w:font w:name="CIDFont+F3">
    <w:altName w:val="Calibri"/>
    <w:panose1 w:val="020B0604020202020204"/>
    <w:charset w:val="00"/>
    <w:family w:val="auto"/>
    <w:notTrueType/>
    <w:pitch w:val="default"/>
    <w:sig w:usb0="00000003" w:usb1="00000000" w:usb2="00000000" w:usb3="00000000" w:csb0="00000001" w:csb1="00000000"/>
  </w:font>
  <w:font w:name="CIDFont+F4">
    <w:altName w:val="Calibri"/>
    <w:panose1 w:val="020B0604020202020204"/>
    <w:charset w:val="00"/>
    <w:family w:val="auto"/>
    <w:notTrueType/>
    <w:pitch w:val="default"/>
    <w:sig w:usb0="00000003" w:usb1="00000000" w:usb2="00000000" w:usb3="00000000" w:csb0="00000001" w:csb1="00000000"/>
  </w:font>
  <w:font w:name="CIDFont+F5">
    <w:altName w:val="Calibri"/>
    <w:panose1 w:val="020B0604020202020204"/>
    <w:charset w:val="00"/>
    <w:family w:val="auto"/>
    <w:notTrueType/>
    <w:pitch w:val="default"/>
    <w:sig w:usb0="00000003" w:usb1="00000000" w:usb2="00000000" w:usb3="00000000" w:csb0="00000001" w:csb1="00000000"/>
  </w:font>
  <w:font w:name="CIDFont+F6">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E250FA" w:rsidRDefault="00E250FA"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E250FA" w:rsidRDefault="00E250FA"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77777777" w:rsidR="00E250FA" w:rsidRDefault="00E250FA"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2573">
      <w:rPr>
        <w:rStyle w:val="PageNumber"/>
        <w:noProof/>
      </w:rPr>
      <w:t>5</w:t>
    </w:r>
    <w:r>
      <w:rPr>
        <w:rStyle w:val="PageNumber"/>
      </w:rPr>
      <w:fldChar w:fldCharType="end"/>
    </w:r>
  </w:p>
  <w:p w14:paraId="2E394071" w14:textId="0F6B692F" w:rsidR="00E250FA" w:rsidRDefault="00E250FA"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Content>
        <w:r w:rsidR="00077AA1">
          <w:t>06</w:t>
        </w:r>
        <w:r>
          <w:t>/</w:t>
        </w:r>
        <w:r w:rsidR="00077AA1">
          <w:t>24</w:t>
        </w:r>
        <w:r>
          <w:t>/20</w:t>
        </w:r>
        <w:r w:rsidR="00077AA1">
          <w:t>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FD73" w14:textId="77777777" w:rsidR="00D3437B" w:rsidRDefault="00D3437B" w:rsidP="00AF3758">
      <w:pPr>
        <w:spacing w:after="0" w:line="240" w:lineRule="auto"/>
      </w:pPr>
      <w:r>
        <w:separator/>
      </w:r>
    </w:p>
  </w:footnote>
  <w:footnote w:type="continuationSeparator" w:id="0">
    <w:p w14:paraId="23EF5C3D" w14:textId="77777777" w:rsidR="00D3437B" w:rsidRDefault="00D3437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1" w15:restartNumberingAfterBreak="0">
    <w:nsid w:val="2B730A39"/>
    <w:multiLevelType w:val="hybridMultilevel"/>
    <w:tmpl w:val="9992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F43EC"/>
    <w:multiLevelType w:val="hybridMultilevel"/>
    <w:tmpl w:val="CD4C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81205"/>
    <w:multiLevelType w:val="hybridMultilevel"/>
    <w:tmpl w:val="C38A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A267C"/>
    <w:multiLevelType w:val="hybridMultilevel"/>
    <w:tmpl w:val="51EA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158D8"/>
    <w:multiLevelType w:val="multilevel"/>
    <w:tmpl w:val="6168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21369"/>
    <w:multiLevelType w:val="hybridMultilevel"/>
    <w:tmpl w:val="9AE8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86C8C"/>
    <w:multiLevelType w:val="hybridMultilevel"/>
    <w:tmpl w:val="F1EE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553769">
    <w:abstractNumId w:val="7"/>
  </w:num>
  <w:num w:numId="2" w16cid:durableId="215705210">
    <w:abstractNumId w:val="0"/>
  </w:num>
  <w:num w:numId="3" w16cid:durableId="2058697523">
    <w:abstractNumId w:val="14"/>
  </w:num>
  <w:num w:numId="4" w16cid:durableId="696465717">
    <w:abstractNumId w:val="13"/>
  </w:num>
  <w:num w:numId="5" w16cid:durableId="1842742120">
    <w:abstractNumId w:val="2"/>
  </w:num>
  <w:num w:numId="6" w16cid:durableId="32268789">
    <w:abstractNumId w:val="16"/>
  </w:num>
  <w:num w:numId="7" w16cid:durableId="666790929">
    <w:abstractNumId w:val="15"/>
  </w:num>
  <w:num w:numId="8" w16cid:durableId="826240309">
    <w:abstractNumId w:val="30"/>
  </w:num>
  <w:num w:numId="9" w16cid:durableId="355009314">
    <w:abstractNumId w:val="6"/>
  </w:num>
  <w:num w:numId="10" w16cid:durableId="1981881762">
    <w:abstractNumId w:val="18"/>
  </w:num>
  <w:num w:numId="11" w16cid:durableId="1208757817">
    <w:abstractNumId w:val="24"/>
  </w:num>
  <w:num w:numId="12" w16cid:durableId="2045592262">
    <w:abstractNumId w:val="23"/>
  </w:num>
  <w:num w:numId="13" w16cid:durableId="107511349">
    <w:abstractNumId w:val="17"/>
  </w:num>
  <w:num w:numId="14" w16cid:durableId="1402289899">
    <w:abstractNumId w:val="27"/>
  </w:num>
  <w:num w:numId="15" w16cid:durableId="121585467">
    <w:abstractNumId w:val="9"/>
  </w:num>
  <w:num w:numId="16" w16cid:durableId="1877040896">
    <w:abstractNumId w:val="3"/>
  </w:num>
  <w:num w:numId="17" w16cid:durableId="1111167136">
    <w:abstractNumId w:val="29"/>
  </w:num>
  <w:num w:numId="18" w16cid:durableId="265306357">
    <w:abstractNumId w:val="19"/>
  </w:num>
  <w:num w:numId="19" w16cid:durableId="982268737">
    <w:abstractNumId w:val="25"/>
  </w:num>
  <w:num w:numId="20" w16cid:durableId="2055303337">
    <w:abstractNumId w:val="10"/>
  </w:num>
  <w:num w:numId="21" w16cid:durableId="489978306">
    <w:abstractNumId w:val="4"/>
  </w:num>
  <w:num w:numId="22" w16cid:durableId="692540257">
    <w:abstractNumId w:val="12"/>
  </w:num>
  <w:num w:numId="23" w16cid:durableId="2038039713">
    <w:abstractNumId w:val="1"/>
  </w:num>
  <w:num w:numId="24" w16cid:durableId="2105029184">
    <w:abstractNumId w:val="5"/>
  </w:num>
  <w:num w:numId="25" w16cid:durableId="1593664191">
    <w:abstractNumId w:val="8"/>
  </w:num>
  <w:num w:numId="26" w16cid:durableId="1372220410">
    <w:abstractNumId w:val="21"/>
  </w:num>
  <w:num w:numId="27" w16cid:durableId="1247807536">
    <w:abstractNumId w:val="22"/>
  </w:num>
  <w:num w:numId="28" w16cid:durableId="1765953332">
    <w:abstractNumId w:val="31"/>
  </w:num>
  <w:num w:numId="29" w16cid:durableId="1435593250">
    <w:abstractNumId w:val="28"/>
  </w:num>
  <w:num w:numId="30" w16cid:durableId="1474374574">
    <w:abstractNumId w:val="11"/>
  </w:num>
  <w:num w:numId="31" w16cid:durableId="479806070">
    <w:abstractNumId w:val="20"/>
  </w:num>
  <w:num w:numId="32" w16cid:durableId="9751386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45F1"/>
    <w:rsid w:val="00016FE7"/>
    <w:rsid w:val="0002482B"/>
    <w:rsid w:val="00024BA5"/>
    <w:rsid w:val="00037C37"/>
    <w:rsid w:val="00045EE6"/>
    <w:rsid w:val="0005465E"/>
    <w:rsid w:val="00060506"/>
    <w:rsid w:val="000610B9"/>
    <w:rsid w:val="00074149"/>
    <w:rsid w:val="00077AA1"/>
    <w:rsid w:val="000842D2"/>
    <w:rsid w:val="000A7985"/>
    <w:rsid w:val="000A7C0F"/>
    <w:rsid w:val="000C7FBD"/>
    <w:rsid w:val="000D06F1"/>
    <w:rsid w:val="000E1A06"/>
    <w:rsid w:val="000E5ACA"/>
    <w:rsid w:val="000F183C"/>
    <w:rsid w:val="00100ABF"/>
    <w:rsid w:val="00102DDC"/>
    <w:rsid w:val="00103070"/>
    <w:rsid w:val="001042B6"/>
    <w:rsid w:val="0011254F"/>
    <w:rsid w:val="00117CFF"/>
    <w:rsid w:val="001316EB"/>
    <w:rsid w:val="0013508C"/>
    <w:rsid w:val="00141A9C"/>
    <w:rsid w:val="00151451"/>
    <w:rsid w:val="00152BD1"/>
    <w:rsid w:val="0015426F"/>
    <w:rsid w:val="001639AC"/>
    <w:rsid w:val="0017627F"/>
    <w:rsid w:val="00180034"/>
    <w:rsid w:val="00183D01"/>
    <w:rsid w:val="00185D67"/>
    <w:rsid w:val="00186D3C"/>
    <w:rsid w:val="00187C4B"/>
    <w:rsid w:val="0019037B"/>
    <w:rsid w:val="00195367"/>
    <w:rsid w:val="00196E4A"/>
    <w:rsid w:val="001A09B3"/>
    <w:rsid w:val="001A182D"/>
    <w:rsid w:val="001A5DD5"/>
    <w:rsid w:val="001B2C7F"/>
    <w:rsid w:val="001B6418"/>
    <w:rsid w:val="001C3029"/>
    <w:rsid w:val="001C7F1A"/>
    <w:rsid w:val="001D037D"/>
    <w:rsid w:val="001D2054"/>
    <w:rsid w:val="001D43DA"/>
    <w:rsid w:val="001E500C"/>
    <w:rsid w:val="002016D1"/>
    <w:rsid w:val="00212A76"/>
    <w:rsid w:val="002233E8"/>
    <w:rsid w:val="002239A8"/>
    <w:rsid w:val="0022455D"/>
    <w:rsid w:val="00227596"/>
    <w:rsid w:val="002315B0"/>
    <w:rsid w:val="00232C80"/>
    <w:rsid w:val="00236EDC"/>
    <w:rsid w:val="00240A07"/>
    <w:rsid w:val="00251356"/>
    <w:rsid w:val="00254447"/>
    <w:rsid w:val="00256410"/>
    <w:rsid w:val="00256DF6"/>
    <w:rsid w:val="00260AC2"/>
    <w:rsid w:val="00261ACE"/>
    <w:rsid w:val="00262EF1"/>
    <w:rsid w:val="00264116"/>
    <w:rsid w:val="00265C17"/>
    <w:rsid w:val="00267439"/>
    <w:rsid w:val="00284BC9"/>
    <w:rsid w:val="00285023"/>
    <w:rsid w:val="002864BB"/>
    <w:rsid w:val="00295250"/>
    <w:rsid w:val="002B0C43"/>
    <w:rsid w:val="002C0430"/>
    <w:rsid w:val="002C4F9D"/>
    <w:rsid w:val="002C7E6E"/>
    <w:rsid w:val="002D04B0"/>
    <w:rsid w:val="002F2573"/>
    <w:rsid w:val="002F7984"/>
    <w:rsid w:val="003302AD"/>
    <w:rsid w:val="00333D38"/>
    <w:rsid w:val="00341B0D"/>
    <w:rsid w:val="00342408"/>
    <w:rsid w:val="00346CC3"/>
    <w:rsid w:val="00347296"/>
    <w:rsid w:val="00352CC2"/>
    <w:rsid w:val="00361089"/>
    <w:rsid w:val="00362414"/>
    <w:rsid w:val="00367DDA"/>
    <w:rsid w:val="00374D72"/>
    <w:rsid w:val="00381C42"/>
    <w:rsid w:val="00383F47"/>
    <w:rsid w:val="00384538"/>
    <w:rsid w:val="00385F34"/>
    <w:rsid w:val="00387380"/>
    <w:rsid w:val="003922F4"/>
    <w:rsid w:val="003A11BC"/>
    <w:rsid w:val="003C220A"/>
    <w:rsid w:val="003E110D"/>
    <w:rsid w:val="003E3381"/>
    <w:rsid w:val="003F32F3"/>
    <w:rsid w:val="003F35DC"/>
    <w:rsid w:val="003F37F5"/>
    <w:rsid w:val="00404D82"/>
    <w:rsid w:val="004072F1"/>
    <w:rsid w:val="00407B20"/>
    <w:rsid w:val="00424FAB"/>
    <w:rsid w:val="004257B6"/>
    <w:rsid w:val="00431A36"/>
    <w:rsid w:val="004335E9"/>
    <w:rsid w:val="00436F3A"/>
    <w:rsid w:val="004406CF"/>
    <w:rsid w:val="00455AAF"/>
    <w:rsid w:val="00463530"/>
    <w:rsid w:val="00473252"/>
    <w:rsid w:val="004813C5"/>
    <w:rsid w:val="004865E2"/>
    <w:rsid w:val="00487771"/>
    <w:rsid w:val="00491F76"/>
    <w:rsid w:val="004A268E"/>
    <w:rsid w:val="004A7706"/>
    <w:rsid w:val="004B7C94"/>
    <w:rsid w:val="004C156C"/>
    <w:rsid w:val="004F3C87"/>
    <w:rsid w:val="00515EBC"/>
    <w:rsid w:val="00522E96"/>
    <w:rsid w:val="005268B8"/>
    <w:rsid w:val="00526B81"/>
    <w:rsid w:val="0053245F"/>
    <w:rsid w:val="00533BB1"/>
    <w:rsid w:val="005464C5"/>
    <w:rsid w:val="00551221"/>
    <w:rsid w:val="005522E4"/>
    <w:rsid w:val="00566F0B"/>
    <w:rsid w:val="005677DA"/>
    <w:rsid w:val="005738BC"/>
    <w:rsid w:val="0057573B"/>
    <w:rsid w:val="00584C22"/>
    <w:rsid w:val="00592A95"/>
    <w:rsid w:val="00592A9A"/>
    <w:rsid w:val="00594AF5"/>
    <w:rsid w:val="005B0633"/>
    <w:rsid w:val="005B3CA3"/>
    <w:rsid w:val="005C0CF4"/>
    <w:rsid w:val="005C12DD"/>
    <w:rsid w:val="005E0E90"/>
    <w:rsid w:val="005E4C4F"/>
    <w:rsid w:val="0060301F"/>
    <w:rsid w:val="00603710"/>
    <w:rsid w:val="00610168"/>
    <w:rsid w:val="006179CB"/>
    <w:rsid w:val="006263B7"/>
    <w:rsid w:val="006318E6"/>
    <w:rsid w:val="00636DB3"/>
    <w:rsid w:val="00651865"/>
    <w:rsid w:val="00660DA4"/>
    <w:rsid w:val="0066203A"/>
    <w:rsid w:val="006657FB"/>
    <w:rsid w:val="00677A48"/>
    <w:rsid w:val="006908B0"/>
    <w:rsid w:val="00695468"/>
    <w:rsid w:val="00696070"/>
    <w:rsid w:val="006B1394"/>
    <w:rsid w:val="006B48AA"/>
    <w:rsid w:val="006B52C0"/>
    <w:rsid w:val="006D0246"/>
    <w:rsid w:val="006D62A2"/>
    <w:rsid w:val="006E6117"/>
    <w:rsid w:val="007002A1"/>
    <w:rsid w:val="00712045"/>
    <w:rsid w:val="007148E0"/>
    <w:rsid w:val="0072035C"/>
    <w:rsid w:val="00720E2F"/>
    <w:rsid w:val="00727A3E"/>
    <w:rsid w:val="0073025F"/>
    <w:rsid w:val="0073125A"/>
    <w:rsid w:val="00732FEB"/>
    <w:rsid w:val="00736F2F"/>
    <w:rsid w:val="00737936"/>
    <w:rsid w:val="00750AF6"/>
    <w:rsid w:val="007606E2"/>
    <w:rsid w:val="007625BA"/>
    <w:rsid w:val="0076722D"/>
    <w:rsid w:val="00773F0B"/>
    <w:rsid w:val="00783AB1"/>
    <w:rsid w:val="00784225"/>
    <w:rsid w:val="0079240B"/>
    <w:rsid w:val="0079628E"/>
    <w:rsid w:val="00797764"/>
    <w:rsid w:val="007A06B9"/>
    <w:rsid w:val="007A0D01"/>
    <w:rsid w:val="007A14BA"/>
    <w:rsid w:val="007B6B5E"/>
    <w:rsid w:val="007C1F6B"/>
    <w:rsid w:val="007D05BB"/>
    <w:rsid w:val="007E37E8"/>
    <w:rsid w:val="007E481A"/>
    <w:rsid w:val="00807303"/>
    <w:rsid w:val="0081685D"/>
    <w:rsid w:val="00822830"/>
    <w:rsid w:val="0083170D"/>
    <w:rsid w:val="0083463F"/>
    <w:rsid w:val="00841E24"/>
    <w:rsid w:val="008644F1"/>
    <w:rsid w:val="00864F91"/>
    <w:rsid w:val="00875AE5"/>
    <w:rsid w:val="00880A0E"/>
    <w:rsid w:val="008A198F"/>
    <w:rsid w:val="008A201D"/>
    <w:rsid w:val="008B60CC"/>
    <w:rsid w:val="008C2AAF"/>
    <w:rsid w:val="008C52B1"/>
    <w:rsid w:val="008C68AB"/>
    <w:rsid w:val="008C703B"/>
    <w:rsid w:val="008D3553"/>
    <w:rsid w:val="008E6C1C"/>
    <w:rsid w:val="008F3F4D"/>
    <w:rsid w:val="008F7811"/>
    <w:rsid w:val="008F7B66"/>
    <w:rsid w:val="00901081"/>
    <w:rsid w:val="00903372"/>
    <w:rsid w:val="009063B6"/>
    <w:rsid w:val="00913CCB"/>
    <w:rsid w:val="0092555A"/>
    <w:rsid w:val="00927698"/>
    <w:rsid w:val="009318CA"/>
    <w:rsid w:val="00937B41"/>
    <w:rsid w:val="00941169"/>
    <w:rsid w:val="00953239"/>
    <w:rsid w:val="00971C58"/>
    <w:rsid w:val="00973BFB"/>
    <w:rsid w:val="00990763"/>
    <w:rsid w:val="00995B6B"/>
    <w:rsid w:val="009977A9"/>
    <w:rsid w:val="009A529F"/>
    <w:rsid w:val="009A533E"/>
    <w:rsid w:val="009B1FE3"/>
    <w:rsid w:val="009F7CE5"/>
    <w:rsid w:val="00A01035"/>
    <w:rsid w:val="00A0329C"/>
    <w:rsid w:val="00A0421D"/>
    <w:rsid w:val="00A04919"/>
    <w:rsid w:val="00A106C8"/>
    <w:rsid w:val="00A1383B"/>
    <w:rsid w:val="00A16BB1"/>
    <w:rsid w:val="00A17840"/>
    <w:rsid w:val="00A25BDE"/>
    <w:rsid w:val="00A43CDC"/>
    <w:rsid w:val="00A5089E"/>
    <w:rsid w:val="00A510FD"/>
    <w:rsid w:val="00A5317E"/>
    <w:rsid w:val="00A56D36"/>
    <w:rsid w:val="00A66B07"/>
    <w:rsid w:val="00A67677"/>
    <w:rsid w:val="00A70F27"/>
    <w:rsid w:val="00A82E5B"/>
    <w:rsid w:val="00A832C2"/>
    <w:rsid w:val="00A8748D"/>
    <w:rsid w:val="00AB5523"/>
    <w:rsid w:val="00AB5A85"/>
    <w:rsid w:val="00AC0B13"/>
    <w:rsid w:val="00AC3F97"/>
    <w:rsid w:val="00AC5FBD"/>
    <w:rsid w:val="00AC6ECE"/>
    <w:rsid w:val="00AD3103"/>
    <w:rsid w:val="00AD47AA"/>
    <w:rsid w:val="00AE6FFD"/>
    <w:rsid w:val="00AF3758"/>
    <w:rsid w:val="00AF3C6A"/>
    <w:rsid w:val="00B014DE"/>
    <w:rsid w:val="00B021AA"/>
    <w:rsid w:val="00B05D4B"/>
    <w:rsid w:val="00B1628A"/>
    <w:rsid w:val="00B31350"/>
    <w:rsid w:val="00B32544"/>
    <w:rsid w:val="00B34184"/>
    <w:rsid w:val="00B35368"/>
    <w:rsid w:val="00B35533"/>
    <w:rsid w:val="00B558AB"/>
    <w:rsid w:val="00B56BCC"/>
    <w:rsid w:val="00B82A53"/>
    <w:rsid w:val="00B8555E"/>
    <w:rsid w:val="00B96609"/>
    <w:rsid w:val="00BA6583"/>
    <w:rsid w:val="00BB3245"/>
    <w:rsid w:val="00BB71E4"/>
    <w:rsid w:val="00BD3C8B"/>
    <w:rsid w:val="00BE069E"/>
    <w:rsid w:val="00BE1D4B"/>
    <w:rsid w:val="00BE5B11"/>
    <w:rsid w:val="00BF7CD5"/>
    <w:rsid w:val="00C109AC"/>
    <w:rsid w:val="00C12816"/>
    <w:rsid w:val="00C12D28"/>
    <w:rsid w:val="00C1468F"/>
    <w:rsid w:val="00C2072D"/>
    <w:rsid w:val="00C214BF"/>
    <w:rsid w:val="00C23CC7"/>
    <w:rsid w:val="00C26F92"/>
    <w:rsid w:val="00C334FF"/>
    <w:rsid w:val="00C42023"/>
    <w:rsid w:val="00C44A14"/>
    <w:rsid w:val="00C502E1"/>
    <w:rsid w:val="00C55931"/>
    <w:rsid w:val="00C61549"/>
    <w:rsid w:val="00C6271D"/>
    <w:rsid w:val="00C6300E"/>
    <w:rsid w:val="00C64D43"/>
    <w:rsid w:val="00C65C42"/>
    <w:rsid w:val="00C80D85"/>
    <w:rsid w:val="00C94E84"/>
    <w:rsid w:val="00CB224C"/>
    <w:rsid w:val="00CC0054"/>
    <w:rsid w:val="00CC0D13"/>
    <w:rsid w:val="00CC4137"/>
    <w:rsid w:val="00CD05C7"/>
    <w:rsid w:val="00CE5155"/>
    <w:rsid w:val="00CF4A50"/>
    <w:rsid w:val="00D03011"/>
    <w:rsid w:val="00D0686A"/>
    <w:rsid w:val="00D07480"/>
    <w:rsid w:val="00D1235B"/>
    <w:rsid w:val="00D2229F"/>
    <w:rsid w:val="00D23594"/>
    <w:rsid w:val="00D3437B"/>
    <w:rsid w:val="00D34B13"/>
    <w:rsid w:val="00D3547B"/>
    <w:rsid w:val="00D36CAB"/>
    <w:rsid w:val="00D374FB"/>
    <w:rsid w:val="00D44977"/>
    <w:rsid w:val="00D51205"/>
    <w:rsid w:val="00D57620"/>
    <w:rsid w:val="00D57716"/>
    <w:rsid w:val="00D66A51"/>
    <w:rsid w:val="00D67AC4"/>
    <w:rsid w:val="00D747B9"/>
    <w:rsid w:val="00D779A1"/>
    <w:rsid w:val="00D87B46"/>
    <w:rsid w:val="00D87BDA"/>
    <w:rsid w:val="00D95DBE"/>
    <w:rsid w:val="00D979DD"/>
    <w:rsid w:val="00DA0F68"/>
    <w:rsid w:val="00DC7207"/>
    <w:rsid w:val="00DD4E2C"/>
    <w:rsid w:val="00DD768A"/>
    <w:rsid w:val="00DE4CF4"/>
    <w:rsid w:val="00DE4F59"/>
    <w:rsid w:val="00DF5FD5"/>
    <w:rsid w:val="00E01C88"/>
    <w:rsid w:val="00E05AD1"/>
    <w:rsid w:val="00E250FA"/>
    <w:rsid w:val="00E42ED6"/>
    <w:rsid w:val="00E4378C"/>
    <w:rsid w:val="00E45868"/>
    <w:rsid w:val="00E475FC"/>
    <w:rsid w:val="00E47C88"/>
    <w:rsid w:val="00E56821"/>
    <w:rsid w:val="00E63382"/>
    <w:rsid w:val="00E63573"/>
    <w:rsid w:val="00E73CC2"/>
    <w:rsid w:val="00E90322"/>
    <w:rsid w:val="00E9777A"/>
    <w:rsid w:val="00EB160E"/>
    <w:rsid w:val="00EC0B9D"/>
    <w:rsid w:val="00EC6970"/>
    <w:rsid w:val="00ED5BD0"/>
    <w:rsid w:val="00EE1658"/>
    <w:rsid w:val="00EE2924"/>
    <w:rsid w:val="00EE3F1A"/>
    <w:rsid w:val="00EE475F"/>
    <w:rsid w:val="00EF2A44"/>
    <w:rsid w:val="00F0235A"/>
    <w:rsid w:val="00F15A9C"/>
    <w:rsid w:val="00F473AF"/>
    <w:rsid w:val="00F645B5"/>
    <w:rsid w:val="00F808AF"/>
    <w:rsid w:val="00F80F05"/>
    <w:rsid w:val="00F84F77"/>
    <w:rsid w:val="00F85A46"/>
    <w:rsid w:val="00F87231"/>
    <w:rsid w:val="00FB00D4"/>
    <w:rsid w:val="00FB642D"/>
    <w:rsid w:val="00FC038D"/>
    <w:rsid w:val="00FD23AC"/>
    <w:rsid w:val="00FD2FBE"/>
    <w:rsid w:val="00FD3E77"/>
    <w:rsid w:val="00FD7EBC"/>
    <w:rsid w:val="00FE34AF"/>
    <w:rsid w:val="00FE782B"/>
    <w:rsid w:val="0E98ACC1"/>
    <w:rsid w:val="2B092E29"/>
    <w:rsid w:val="39AA880A"/>
    <w:rsid w:val="3BBFC570"/>
    <w:rsid w:val="51004040"/>
    <w:rsid w:val="67CE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3">
    <w:name w:val="heading 3"/>
    <w:basedOn w:val="Normal"/>
    <w:next w:val="Normal"/>
    <w:link w:val="Heading3Char"/>
    <w:uiPriority w:val="9"/>
    <w:unhideWhenUsed/>
    <w:qFormat/>
    <w:rsid w:val="00D222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uiPriority w:val="9"/>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styleId="UnresolvedMention">
    <w:name w:val="Unresolved Mention"/>
    <w:basedOn w:val="DefaultParagraphFont"/>
    <w:uiPriority w:val="99"/>
    <w:semiHidden/>
    <w:unhideWhenUsed/>
    <w:rsid w:val="00D2229F"/>
    <w:rPr>
      <w:color w:val="605E5C"/>
      <w:shd w:val="clear" w:color="auto" w:fill="E1DFDD"/>
    </w:rPr>
  </w:style>
  <w:style w:type="character" w:customStyle="1" w:styleId="Heading3Char">
    <w:name w:val="Heading 3 Char"/>
    <w:basedOn w:val="DefaultParagraphFont"/>
    <w:link w:val="Heading3"/>
    <w:uiPriority w:val="9"/>
    <w:rsid w:val="00D2229F"/>
    <w:rPr>
      <w:rFonts w:asciiTheme="majorHAnsi" w:eastAsiaTheme="majorEastAsia" w:hAnsiTheme="majorHAnsi" w:cstheme="majorBidi"/>
      <w:color w:val="243F60" w:themeColor="accent1" w:themeShade="7F"/>
      <w:sz w:val="24"/>
      <w:szCs w:val="24"/>
    </w:rPr>
  </w:style>
  <w:style w:type="paragraph" w:customStyle="1" w:styleId="acalog-breadcrumb">
    <w:name w:val="acalog-breadcrumb"/>
    <w:basedOn w:val="Normal"/>
    <w:rsid w:val="00D222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222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2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43096">
      <w:bodyDiv w:val="1"/>
      <w:marLeft w:val="0"/>
      <w:marRight w:val="0"/>
      <w:marTop w:val="0"/>
      <w:marBottom w:val="0"/>
      <w:divBdr>
        <w:top w:val="none" w:sz="0" w:space="0" w:color="auto"/>
        <w:left w:val="none" w:sz="0" w:space="0" w:color="auto"/>
        <w:bottom w:val="none" w:sz="0" w:space="0" w:color="auto"/>
        <w:right w:val="none" w:sz="0" w:space="0" w:color="auto"/>
      </w:divBdr>
    </w:div>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assessment/student-learning-outcomes/files/ULOs%20for%20Website2.pdf" TargetMode="External"/><Relationship Id="rId13" Type="http://schemas.openxmlformats.org/officeDocument/2006/relationships/hyperlink" Target="https://catalog.astate.edu/content.php?catoid=3&amp;navoid=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astate.edu/content.php?catoid=3&amp;navoid=77"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talog.astate.edu/preview_entity.php?catoid=3&amp;ent_oid=120&amp;returnto=77"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7844F22ECFD45089166E5D6D64793CE"/>
        <w:category>
          <w:name w:val="General"/>
          <w:gallery w:val="placeholder"/>
        </w:category>
        <w:types>
          <w:type w:val="bbPlcHdr"/>
        </w:types>
        <w:behaviors>
          <w:behavior w:val="content"/>
        </w:behaviors>
        <w:guid w:val="{0B39E913-1585-46ED-A611-07D85CDDAA91}"/>
      </w:docPartPr>
      <w:docPartBody>
        <w:p w:rsidR="009A5973" w:rsidRDefault="00AC0B13" w:rsidP="00AC0B13">
          <w:pPr>
            <w:pStyle w:val="C7844F22ECFD45089166E5D6D64793CE"/>
          </w:pPr>
          <w:r w:rsidRPr="008426D1">
            <w:rPr>
              <w:rStyle w:val="PlaceholderText"/>
              <w:shd w:val="clear" w:color="auto" w:fill="D9D9D9" w:themeFill="background1" w:themeFillShade="D9"/>
            </w:rPr>
            <w:t>Enter text...</w:t>
          </w:r>
        </w:p>
      </w:docPartBody>
    </w:docPart>
    <w:docPart>
      <w:docPartPr>
        <w:name w:val="CE69CA105DC7463480B76E847D84924C"/>
        <w:category>
          <w:name w:val="General"/>
          <w:gallery w:val="placeholder"/>
        </w:category>
        <w:types>
          <w:type w:val="bbPlcHdr"/>
        </w:types>
        <w:behaviors>
          <w:behavior w:val="content"/>
        </w:behaviors>
        <w:guid w:val="{E9815F30-3854-4F1A-BADC-E7FCEDC55CFD}"/>
      </w:docPartPr>
      <w:docPartBody>
        <w:p w:rsidR="004B4C81" w:rsidRDefault="00796A54" w:rsidP="00796A54">
          <w:pPr>
            <w:pStyle w:val="CE69CA105DC7463480B76E847D84924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83AD4A24CB794DBBC91B27B550541F"/>
        <w:category>
          <w:name w:val="General"/>
          <w:gallery w:val="placeholder"/>
        </w:category>
        <w:types>
          <w:type w:val="bbPlcHdr"/>
        </w:types>
        <w:behaviors>
          <w:behavior w:val="content"/>
        </w:behaviors>
        <w:guid w:val="{0D2338BE-0D25-2048-9F96-B100E590C9E6}"/>
      </w:docPartPr>
      <w:docPartBody>
        <w:p w:rsidR="002829D3" w:rsidRDefault="00412227" w:rsidP="00412227">
          <w:pPr>
            <w:pStyle w:val="3283AD4A24CB794DBBC91B27B550541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wald">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CIDFont+F2">
    <w:altName w:val="Calibri"/>
    <w:panose1 w:val="020B0604020202020204"/>
    <w:charset w:val="00"/>
    <w:family w:val="auto"/>
    <w:notTrueType/>
    <w:pitch w:val="default"/>
    <w:sig w:usb0="00000003" w:usb1="00000000" w:usb2="00000000" w:usb3="00000000" w:csb0="00000001" w:csb1="00000000"/>
  </w:font>
  <w:font w:name="CIDFont+F3">
    <w:altName w:val="Calibri"/>
    <w:panose1 w:val="020B0604020202020204"/>
    <w:charset w:val="00"/>
    <w:family w:val="auto"/>
    <w:notTrueType/>
    <w:pitch w:val="default"/>
    <w:sig w:usb0="00000003" w:usb1="00000000" w:usb2="00000000" w:usb3="00000000" w:csb0="00000001" w:csb1="00000000"/>
  </w:font>
  <w:font w:name="CIDFont+F4">
    <w:altName w:val="Calibri"/>
    <w:panose1 w:val="020B0604020202020204"/>
    <w:charset w:val="00"/>
    <w:family w:val="auto"/>
    <w:notTrueType/>
    <w:pitch w:val="default"/>
    <w:sig w:usb0="00000003" w:usb1="00000000" w:usb2="00000000" w:usb3="00000000" w:csb0="00000001" w:csb1="00000000"/>
  </w:font>
  <w:font w:name="CIDFont+F5">
    <w:altName w:val="Calibri"/>
    <w:panose1 w:val="020B0604020202020204"/>
    <w:charset w:val="00"/>
    <w:family w:val="auto"/>
    <w:notTrueType/>
    <w:pitch w:val="default"/>
    <w:sig w:usb0="00000003" w:usb1="00000000" w:usb2="00000000" w:usb3="00000000" w:csb0="00000001" w:csb1="00000000"/>
  </w:font>
  <w:font w:name="CIDFont+F6">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0506"/>
    <w:rsid w:val="00100CE6"/>
    <w:rsid w:val="0014384F"/>
    <w:rsid w:val="00146C2D"/>
    <w:rsid w:val="00147786"/>
    <w:rsid w:val="00160960"/>
    <w:rsid w:val="00166676"/>
    <w:rsid w:val="00176588"/>
    <w:rsid w:val="001976B1"/>
    <w:rsid w:val="001A09AC"/>
    <w:rsid w:val="00244A14"/>
    <w:rsid w:val="00246C7E"/>
    <w:rsid w:val="002829D3"/>
    <w:rsid w:val="002A258E"/>
    <w:rsid w:val="002D04B0"/>
    <w:rsid w:val="00312C92"/>
    <w:rsid w:val="003E1CB1"/>
    <w:rsid w:val="003F3E80"/>
    <w:rsid w:val="00412227"/>
    <w:rsid w:val="004335B1"/>
    <w:rsid w:val="0043518B"/>
    <w:rsid w:val="004B3805"/>
    <w:rsid w:val="004B4C81"/>
    <w:rsid w:val="004E1A75"/>
    <w:rsid w:val="00546CC9"/>
    <w:rsid w:val="00572888"/>
    <w:rsid w:val="00587536"/>
    <w:rsid w:val="005C34CB"/>
    <w:rsid w:val="005C375F"/>
    <w:rsid w:val="005D5D2F"/>
    <w:rsid w:val="005F2A72"/>
    <w:rsid w:val="00602EE2"/>
    <w:rsid w:val="00623293"/>
    <w:rsid w:val="006A2404"/>
    <w:rsid w:val="006A5845"/>
    <w:rsid w:val="0074181F"/>
    <w:rsid w:val="0075261D"/>
    <w:rsid w:val="007562FE"/>
    <w:rsid w:val="00757AAF"/>
    <w:rsid w:val="00787B26"/>
    <w:rsid w:val="00796A54"/>
    <w:rsid w:val="007A0210"/>
    <w:rsid w:val="008016AA"/>
    <w:rsid w:val="00822EE1"/>
    <w:rsid w:val="0083362A"/>
    <w:rsid w:val="00833B0D"/>
    <w:rsid w:val="008749C2"/>
    <w:rsid w:val="008D36DD"/>
    <w:rsid w:val="0090371E"/>
    <w:rsid w:val="00915213"/>
    <w:rsid w:val="00917BCB"/>
    <w:rsid w:val="0093083F"/>
    <w:rsid w:val="009856DC"/>
    <w:rsid w:val="00986D7A"/>
    <w:rsid w:val="009A5973"/>
    <w:rsid w:val="009B6AB6"/>
    <w:rsid w:val="009C008A"/>
    <w:rsid w:val="009F4C18"/>
    <w:rsid w:val="00A47A74"/>
    <w:rsid w:val="00AC0B13"/>
    <w:rsid w:val="00AC3F61"/>
    <w:rsid w:val="00AD5D56"/>
    <w:rsid w:val="00AF6B44"/>
    <w:rsid w:val="00B2559E"/>
    <w:rsid w:val="00B33E8B"/>
    <w:rsid w:val="00B46AFF"/>
    <w:rsid w:val="00BD26B5"/>
    <w:rsid w:val="00BF37CC"/>
    <w:rsid w:val="00CA2E36"/>
    <w:rsid w:val="00CD4EF8"/>
    <w:rsid w:val="00D74E25"/>
    <w:rsid w:val="00D845CF"/>
    <w:rsid w:val="00DE356C"/>
    <w:rsid w:val="00E05783"/>
    <w:rsid w:val="00E37A95"/>
    <w:rsid w:val="00EC74A9"/>
    <w:rsid w:val="00F2118B"/>
    <w:rsid w:val="00F62B0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C0B13"/>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C7844F22ECFD45089166E5D6D64793CE">
    <w:name w:val="C7844F22ECFD45089166E5D6D64793CE"/>
    <w:rsid w:val="00AC0B13"/>
    <w:pPr>
      <w:spacing w:after="160" w:line="259" w:lineRule="auto"/>
    </w:pPr>
  </w:style>
  <w:style w:type="paragraph" w:customStyle="1" w:styleId="CE69CA105DC7463480B76E847D84924C">
    <w:name w:val="CE69CA105DC7463480B76E847D84924C"/>
    <w:rsid w:val="00796A54"/>
    <w:pPr>
      <w:spacing w:after="160" w:line="259" w:lineRule="auto"/>
    </w:pPr>
  </w:style>
  <w:style w:type="paragraph" w:customStyle="1" w:styleId="3283AD4A24CB794DBBC91B27B550541F">
    <w:name w:val="3283AD4A24CB794DBBC91B27B550541F"/>
    <w:rsid w:val="00412227"/>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E7C16-991F-2F42-949A-DF6BBD7A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3611</Words>
  <Characters>20584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9</cp:revision>
  <cp:lastPrinted>2023-02-27T16:26:00Z</cp:lastPrinted>
  <dcterms:created xsi:type="dcterms:W3CDTF">2023-03-23T14:33:00Z</dcterms:created>
  <dcterms:modified xsi:type="dcterms:W3CDTF">2023-04-24T15:01:00Z</dcterms:modified>
</cp:coreProperties>
</file>