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18C2A783" w:rsidR="00841E24" w:rsidRDefault="0080767C">
            <w:r>
              <w:t>SM25</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520C5184"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122C79">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4BB5CB90" w:rsidR="00D779A1" w:rsidRDefault="0091566B" w:rsidP="00BA09EB">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BA09EB">
                        <w:rPr>
                          <w:rFonts w:asciiTheme="majorHAnsi" w:hAnsiTheme="majorHAnsi"/>
                          <w:sz w:val="20"/>
                          <w:szCs w:val="20"/>
                        </w:rPr>
                        <w:t xml:space="preserve">        </w:t>
                      </w:r>
                      <w:r w:rsidR="00BA09EB" w:rsidRPr="00BA09EB">
                        <w:rPr>
                          <w:rFonts w:asciiTheme="majorHAnsi" w:hAnsiTheme="majorHAnsi"/>
                          <w:sz w:val="20"/>
                          <w:szCs w:val="20"/>
                        </w:rPr>
                        <w:t>Hong Zhou</w:t>
                      </w:r>
                      <w:r w:rsidR="00BA09EB">
                        <w:rPr>
                          <w:rFonts w:asciiTheme="majorHAnsi" w:hAnsiTheme="majorHAnsi"/>
                          <w:sz w:val="20"/>
                          <w:szCs w:val="20"/>
                        </w:rPr>
                        <w:t xml:space="preserve">                     </w:t>
                      </w:r>
                    </w:sdtContent>
                  </w:sdt>
                </w:p>
              </w:tc>
              <w:sdt>
                <w:sdtPr>
                  <w:rPr>
                    <w:rFonts w:asciiTheme="majorHAnsi" w:hAnsiTheme="majorHAnsi"/>
                    <w:sz w:val="20"/>
                    <w:szCs w:val="20"/>
                  </w:rPr>
                  <w:alias w:val="Date"/>
                  <w:tag w:val="Date"/>
                  <w:id w:val="726572248"/>
                  <w:placeholder>
                    <w:docPart w:val="25E3A38771DB40C3BF4E25247D3F0B20"/>
                  </w:placeholder>
                  <w:date w:fullDate="2021-10-25T00:00:00Z">
                    <w:dateFormat w:val="M/d/yyyy"/>
                    <w:lid w:val="en-US"/>
                    <w:storeMappedDataAs w:val="dateTime"/>
                    <w:calendar w:val="gregorian"/>
                  </w:date>
                </w:sdtPr>
                <w:sdtEndPr/>
                <w:sdtContent>
                  <w:tc>
                    <w:tcPr>
                      <w:tcW w:w="1350" w:type="dxa"/>
                      <w:vAlign w:val="bottom"/>
                    </w:tcPr>
                    <w:p w14:paraId="6B490AAE" w14:textId="4E332DD8" w:rsidR="00D779A1" w:rsidRDefault="00BA09EB" w:rsidP="00A510FD">
                      <w:pPr>
                        <w:jc w:val="center"/>
                        <w:rPr>
                          <w:rFonts w:asciiTheme="majorHAnsi" w:hAnsiTheme="majorHAnsi"/>
                          <w:sz w:val="20"/>
                          <w:szCs w:val="20"/>
                        </w:rPr>
                      </w:pPr>
                      <w:r>
                        <w:rPr>
                          <w:rFonts w:asciiTheme="majorHAnsi" w:hAnsiTheme="majorHAnsi"/>
                          <w:sz w:val="20"/>
                          <w:szCs w:val="20"/>
                        </w:rPr>
                        <w:t>10/25/2021</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91566B"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0C3009BE" w:rsidR="00D779A1" w:rsidRDefault="0091566B" w:rsidP="00913E4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913E4A">
                        <w:rPr>
                          <w:rFonts w:asciiTheme="majorHAnsi" w:hAnsiTheme="majorHAnsi"/>
                          <w:sz w:val="20"/>
                          <w:szCs w:val="20"/>
                        </w:rPr>
                        <w:t>Amanda Lambertus</w:t>
                      </w:r>
                    </w:sdtContent>
                  </w:sdt>
                </w:p>
              </w:tc>
              <w:sdt>
                <w:sdtPr>
                  <w:rPr>
                    <w:rFonts w:asciiTheme="majorHAnsi" w:hAnsiTheme="majorHAnsi"/>
                    <w:sz w:val="20"/>
                    <w:szCs w:val="20"/>
                  </w:rPr>
                  <w:alias w:val="Date"/>
                  <w:tag w:val="Date"/>
                  <w:id w:val="-1811082839"/>
                  <w:placeholder>
                    <w:docPart w:val="1DE95570CEAD4CCEA6FBE05C42C77E6B"/>
                  </w:placeholder>
                  <w:date w:fullDate="2021-10-25T00:00:00Z">
                    <w:dateFormat w:val="M/d/yyyy"/>
                    <w:lid w:val="en-US"/>
                    <w:storeMappedDataAs w:val="dateTime"/>
                    <w:calendar w:val="gregorian"/>
                  </w:date>
                </w:sdtPr>
                <w:sdtEndPr/>
                <w:sdtContent>
                  <w:tc>
                    <w:tcPr>
                      <w:tcW w:w="1350" w:type="dxa"/>
                      <w:vAlign w:val="bottom"/>
                    </w:tcPr>
                    <w:p w14:paraId="3107C0FB" w14:textId="36B7E112" w:rsidR="00D779A1" w:rsidRDefault="00913E4A" w:rsidP="00913E4A">
                      <w:pPr>
                        <w:jc w:val="center"/>
                        <w:rPr>
                          <w:rFonts w:asciiTheme="majorHAnsi" w:hAnsiTheme="majorHAnsi"/>
                          <w:sz w:val="20"/>
                          <w:szCs w:val="20"/>
                        </w:rPr>
                      </w:pPr>
                      <w:r>
                        <w:rPr>
                          <w:rFonts w:asciiTheme="majorHAnsi" w:hAnsiTheme="majorHAnsi"/>
                          <w:sz w:val="20"/>
                          <w:szCs w:val="20"/>
                        </w:rPr>
                        <w:t>10/25/2021</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91566B"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6A5FF1D1" w:rsidR="006B48AA" w:rsidRDefault="0091566B" w:rsidP="00913E4A">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913E4A">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1-10-06T00:00:00Z">
                    <w:dateFormat w:val="M/d/yyyy"/>
                    <w:lid w:val="en-US"/>
                    <w:storeMappedDataAs w:val="dateTime"/>
                    <w:calendar w:val="gregorian"/>
                  </w:date>
                </w:sdtPr>
                <w:sdtEndPr/>
                <w:sdtContent>
                  <w:tc>
                    <w:tcPr>
                      <w:tcW w:w="1350" w:type="dxa"/>
                      <w:vAlign w:val="bottom"/>
                    </w:tcPr>
                    <w:p w14:paraId="37497102" w14:textId="47384A7C" w:rsidR="006B48AA" w:rsidRDefault="00913E4A" w:rsidP="00913E4A">
                      <w:pPr>
                        <w:jc w:val="center"/>
                        <w:rPr>
                          <w:rFonts w:asciiTheme="majorHAnsi" w:hAnsiTheme="majorHAnsi"/>
                          <w:sz w:val="20"/>
                          <w:szCs w:val="20"/>
                        </w:rPr>
                      </w:pPr>
                      <w:r>
                        <w:rPr>
                          <w:rFonts w:asciiTheme="majorHAnsi" w:hAnsiTheme="majorHAnsi"/>
                          <w:sz w:val="20"/>
                          <w:szCs w:val="20"/>
                        </w:rPr>
                        <w:t>10/6/2021</w:t>
                      </w:r>
                    </w:p>
                  </w:tc>
                </w:sdtContent>
              </w:sdt>
            </w:tr>
            <w:tr w:rsidR="006B48AA" w14:paraId="301347DE" w14:textId="77777777" w:rsidTr="00A510FD">
              <w:trPr>
                <w:trHeight w:val="113"/>
              </w:trPr>
              <w:tc>
                <w:tcPr>
                  <w:tcW w:w="3685" w:type="dxa"/>
                  <w:vAlign w:val="bottom"/>
                </w:tcPr>
                <w:p w14:paraId="52C691CB" w14:textId="132FC963"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91566B"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2B9D46B2" w:rsidR="006B48AA" w:rsidRDefault="0091566B"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sdt>
                        <w:sdtPr>
                          <w:rPr>
                            <w:rFonts w:asciiTheme="majorHAnsi" w:hAnsiTheme="majorHAnsi"/>
                            <w:sz w:val="20"/>
                            <w:szCs w:val="20"/>
                          </w:rPr>
                          <w:id w:val="1185711224"/>
                          <w:placeholder>
                            <w:docPart w:val="6CDD24DF236B413395308F227BD1E84E"/>
                          </w:placeholder>
                        </w:sdtPr>
                        <w:sdtEndPr/>
                        <w:sdtContent>
                          <w:r w:rsidR="00CD6A62">
                            <w:rPr>
                              <w:rFonts w:asciiTheme="majorHAnsi" w:hAnsiTheme="majorHAnsi"/>
                              <w:sz w:val="20"/>
                              <w:szCs w:val="20"/>
                            </w:rPr>
                            <w:t>John Hershberger 10/28/2021</w:t>
                          </w:r>
                        </w:sdtContent>
                      </w:sdt>
                    </w:sdtContent>
                  </w:sdt>
                </w:p>
              </w:tc>
              <w:sdt>
                <w:sdtPr>
                  <w:rPr>
                    <w:rFonts w:asciiTheme="majorHAnsi" w:hAnsiTheme="majorHAnsi"/>
                    <w:sz w:val="20"/>
                    <w:szCs w:val="20"/>
                  </w:rPr>
                  <w:alias w:val="Date"/>
                  <w:tag w:val="Date"/>
                  <w:id w:val="795952846"/>
                  <w:placeholder>
                    <w:docPart w:val="1EEF580D4526F84DAA6A2695E03D9658"/>
                  </w:placeholder>
                  <w:showingPlcHdr/>
                  <w:date>
                    <w:dateFormat w:val="M/d/yyyy"/>
                    <w:lid w:val="en-US"/>
                    <w:storeMappedDataAs w:val="dateTime"/>
                    <w:calendar w:val="gregorian"/>
                  </w:date>
                </w:sdtPr>
                <w:sdtEndPr/>
                <w:sdtContent>
                  <w:tc>
                    <w:tcPr>
                      <w:tcW w:w="1350" w:type="dxa"/>
                      <w:vAlign w:val="bottom"/>
                    </w:tcPr>
                    <w:p w14:paraId="74C34FED"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91566B"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65018F1B" w:rsidR="006B48AA" w:rsidRDefault="0091566B" w:rsidP="00D22024">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r w:rsidR="00D22024">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46E71C176474ED4ABC2C86FF4AC7C70F"/>
                  </w:placeholder>
                  <w:date w:fullDate="2021-10-29T00:00:00Z">
                    <w:dateFormat w:val="M/d/yyyy"/>
                    <w:lid w:val="en-US"/>
                    <w:storeMappedDataAs w:val="dateTime"/>
                    <w:calendar w:val="gregorian"/>
                  </w:date>
                </w:sdtPr>
                <w:sdtEndPr/>
                <w:sdtContent>
                  <w:tc>
                    <w:tcPr>
                      <w:tcW w:w="1350" w:type="dxa"/>
                      <w:vAlign w:val="bottom"/>
                    </w:tcPr>
                    <w:p w14:paraId="509CFEEA" w14:textId="186F01F1" w:rsidR="006B48AA" w:rsidRDefault="00D22024" w:rsidP="00A510FD">
                      <w:pPr>
                        <w:jc w:val="center"/>
                        <w:rPr>
                          <w:rFonts w:asciiTheme="majorHAnsi" w:hAnsiTheme="majorHAnsi"/>
                          <w:sz w:val="20"/>
                          <w:szCs w:val="20"/>
                        </w:rPr>
                      </w:pPr>
                      <w:r>
                        <w:rPr>
                          <w:rFonts w:asciiTheme="majorHAnsi" w:hAnsiTheme="majorHAnsi"/>
                          <w:sz w:val="20"/>
                          <w:szCs w:val="20"/>
                        </w:rPr>
                        <w:t>10/29/2021</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1B59D5A8" w:rsidR="006B48AA" w:rsidRDefault="0091566B"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EndPr/>
                    <w:sdtContent>
                      <w:sdt>
                        <w:sdtPr>
                          <w:rPr>
                            <w:rFonts w:asciiTheme="majorHAnsi" w:hAnsiTheme="majorHAnsi"/>
                            <w:sz w:val="20"/>
                            <w:szCs w:val="20"/>
                          </w:rPr>
                          <w:id w:val="1197282834"/>
                          <w:placeholder>
                            <w:docPart w:val="FCEBD4F4BAD4584682C00CB4D55A7D45"/>
                          </w:placeholder>
                        </w:sdtPr>
                        <w:sdtContent>
                          <w:r w:rsidR="000962DF">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1-11-16T00:00:00Z">
                    <w:dateFormat w:val="M/d/yyyy"/>
                    <w:lid w:val="en-US"/>
                    <w:storeMappedDataAs w:val="dateTime"/>
                    <w:calendar w:val="gregorian"/>
                  </w:date>
                </w:sdtPr>
                <w:sdtEndPr/>
                <w:sdtContent>
                  <w:tc>
                    <w:tcPr>
                      <w:tcW w:w="1350" w:type="dxa"/>
                      <w:vAlign w:val="bottom"/>
                    </w:tcPr>
                    <w:p w14:paraId="351C9766" w14:textId="7DF7A33A" w:rsidR="006B48AA" w:rsidRDefault="000962DF" w:rsidP="00A510FD">
                      <w:pPr>
                        <w:jc w:val="center"/>
                        <w:rPr>
                          <w:rFonts w:asciiTheme="majorHAnsi" w:hAnsiTheme="majorHAnsi"/>
                          <w:sz w:val="20"/>
                          <w:szCs w:val="20"/>
                        </w:rPr>
                      </w:pPr>
                      <w:r>
                        <w:rPr>
                          <w:rFonts w:asciiTheme="majorHAnsi" w:hAnsiTheme="majorHAnsi"/>
                          <w:sz w:val="20"/>
                          <w:szCs w:val="20"/>
                        </w:rPr>
                        <w:t>11/16/2021</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91566B"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635C4972" w:rsidR="001B2C7F" w:rsidRDefault="0091566B"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EndPr/>
        <w:sdtContent>
          <w:r w:rsidR="00122C79">
            <w:rPr>
              <w:rFonts w:asciiTheme="majorHAnsi" w:hAnsiTheme="majorHAnsi"/>
              <w:sz w:val="20"/>
              <w:szCs w:val="20"/>
            </w:rPr>
            <w:t xml:space="preserve">Amanda Lambertus, </w:t>
          </w:r>
          <w:hyperlink r:id="rId8" w:history="1">
            <w:r w:rsidR="00122C79" w:rsidRPr="00EA2A4A">
              <w:rPr>
                <w:rStyle w:val="Hyperlink"/>
                <w:rFonts w:asciiTheme="majorHAnsi" w:hAnsiTheme="majorHAnsi"/>
                <w:sz w:val="20"/>
                <w:szCs w:val="20"/>
              </w:rPr>
              <w:t>alambertus@astate.edu</w:t>
            </w:r>
          </w:hyperlink>
          <w:r w:rsidR="00122C79">
            <w:rPr>
              <w:rFonts w:asciiTheme="majorHAnsi" w:hAnsiTheme="majorHAnsi"/>
              <w:sz w:val="20"/>
              <w:szCs w:val="20"/>
            </w:rPr>
            <w:t>, 972-3090</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10B09A99" w:rsidR="00342408" w:rsidRPr="00195367" w:rsidRDefault="00122C79" w:rsidP="00122C79">
      <w:pPr>
        <w:tabs>
          <w:tab w:val="left" w:pos="360"/>
        </w:tabs>
        <w:spacing w:after="0" w:line="240" w:lineRule="auto"/>
        <w:ind w:left="360"/>
        <w:contextualSpacing/>
        <w:rPr>
          <w:rFonts w:asciiTheme="majorHAnsi" w:hAnsiTheme="majorHAnsi"/>
          <w:sz w:val="20"/>
          <w:szCs w:val="20"/>
        </w:rPr>
      </w:pPr>
      <w:r>
        <w:rPr>
          <w:rFonts w:asciiTheme="majorHAnsi" w:hAnsiTheme="majorHAnsi"/>
          <w:sz w:val="20"/>
          <w:szCs w:val="20"/>
        </w:rPr>
        <w:t xml:space="preserve">BS Mathematics and BS Finance </w:t>
      </w:r>
      <w:r w:rsidR="00382978">
        <w:rPr>
          <w:rFonts w:asciiTheme="majorHAnsi" w:hAnsiTheme="majorHAnsi"/>
          <w:sz w:val="20"/>
          <w:szCs w:val="20"/>
        </w:rPr>
        <w:t>and BS Information Systems and Business Analytics</w:t>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02CBE7F6" w:rsidR="001B2C7F" w:rsidRPr="00195367" w:rsidRDefault="0091566B"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EndPr/>
        <w:sdtContent>
          <w:sdt>
            <w:sdtPr>
              <w:rPr>
                <w:rFonts w:asciiTheme="majorHAnsi" w:hAnsiTheme="majorHAnsi"/>
                <w:sz w:val="20"/>
                <w:szCs w:val="20"/>
              </w:rPr>
              <w:id w:val="-2040351171"/>
            </w:sdtPr>
            <w:sdtEndPr/>
            <w:sdtContent>
              <w:r w:rsidR="00122C79">
                <w:rPr>
                  <w:rFonts w:asciiTheme="majorHAnsi" w:hAnsiTheme="majorHAnsi"/>
                  <w:sz w:val="20"/>
                  <w:szCs w:val="20"/>
                </w:rPr>
                <w:t>B.S. Actuarial Science</w:t>
              </w:r>
            </w:sdtContent>
          </w:sdt>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3B08DE56"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122C79">
            <w:rPr>
              <w:rFonts w:asciiTheme="majorHAnsi" w:hAnsiTheme="majorHAnsi"/>
              <w:sz w:val="20"/>
              <w:szCs w:val="20"/>
            </w:rPr>
            <w:t>Fall 2022</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0ACE2C78" w:rsidR="001B2C7F" w:rsidRPr="00195367" w:rsidRDefault="0091566B"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EndPr/>
        <w:sdtContent>
          <w:r w:rsidR="00F666F2">
            <w:rPr>
              <w:rFonts w:asciiTheme="majorHAnsi" w:hAnsiTheme="majorHAnsi"/>
              <w:sz w:val="20"/>
              <w:szCs w:val="20"/>
            </w:rPr>
            <w:t>Over the past five years, the Department of Mathematics &amp; Statistics has fielded inquiries and requests for students regarding an Actuarial Science degree. These students then major in mathematics with minors in statistics or finance or both. Due to this request, the Department asked for a workforce analysis. According to the workforce analysis, there are no actuarial science programs in the state of A</w:t>
          </w:r>
          <w:r w:rsidR="00E13903">
            <w:rPr>
              <w:rFonts w:asciiTheme="majorHAnsi" w:hAnsiTheme="majorHAnsi"/>
              <w:sz w:val="20"/>
              <w:szCs w:val="20"/>
            </w:rPr>
            <w:t>rkansas</w:t>
          </w:r>
          <w:r w:rsidR="00F666F2">
            <w:rPr>
              <w:rFonts w:asciiTheme="majorHAnsi" w:hAnsiTheme="majorHAnsi"/>
              <w:sz w:val="20"/>
              <w:szCs w:val="20"/>
            </w:rPr>
            <w:t>.</w:t>
          </w:r>
          <w:r w:rsidR="00E13903">
            <w:rPr>
              <w:rFonts w:asciiTheme="majorHAnsi" w:hAnsiTheme="majorHAnsi"/>
              <w:sz w:val="20"/>
              <w:szCs w:val="20"/>
            </w:rPr>
            <w:t xml:space="preserve"> According to the Bureau of Labor Statistics the job outlook for next 10 years shows a 24% growth rate with entry level jobs having bachelor’s degrees.  In addition, the degree was proposed to mathematics faculty on the ASUCQ campus. It was enthusiastically received and they believe the major would be relevant on that campus as well. </w:t>
          </w:r>
          <w:r w:rsidR="00F666F2">
            <w:rPr>
              <w:rFonts w:asciiTheme="majorHAnsi" w:hAnsiTheme="majorHAnsi"/>
              <w:sz w:val="20"/>
              <w:szCs w:val="20"/>
            </w:rPr>
            <w:t xml:space="preserve">  </w:t>
          </w:r>
        </w:sdtContent>
      </w:sdt>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11A5B072" w:rsidR="00342408" w:rsidRPr="002F2573"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D73BDA4"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5C64C9BE"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122C79">
            <w:rPr>
              <w:rStyle w:val="PlaceholderText"/>
              <w:rFonts w:asciiTheme="majorHAnsi" w:hAnsiTheme="majorHAnsi"/>
              <w:sz w:val="20"/>
              <w:szCs w:val="20"/>
            </w:rPr>
            <w:t>YES</w:t>
          </w:r>
        </w:sdtContent>
      </w:sdt>
    </w:p>
    <w:p w14:paraId="4D96DC7F" w14:textId="04040646"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122C79">
            <w:rPr>
              <w:rStyle w:val="PlaceholderText"/>
              <w:rFonts w:asciiTheme="majorHAnsi" w:hAnsiTheme="majorHAnsi"/>
              <w:sz w:val="20"/>
              <w:szCs w:val="20"/>
            </w:rPr>
            <w:t>No</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77777777" w:rsidR="00E73CC2" w:rsidRPr="001D25A7" w:rsidRDefault="0091566B"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End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91566B"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End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306CB7F2"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EndPr/>
        <w:sdtContent>
          <w:r w:rsidR="00122C79">
            <w:rPr>
              <w:rStyle w:val="PlaceholderText"/>
              <w:rFonts w:asciiTheme="majorHAnsi" w:hAnsiTheme="majorHAnsi"/>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28E9C67C"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dtPr>
        <w:sdtEndPr/>
        <w:sdtContent>
          <w:r w:rsidR="00122C79">
            <w:rPr>
              <w:rFonts w:asciiTheme="majorHAnsi" w:hAnsiTheme="majorHAnsi" w:cs="Arial"/>
              <w:color w:val="000000" w:themeColor="text1"/>
              <w:sz w:val="20"/>
              <w:szCs w:val="20"/>
            </w:rPr>
            <w:t>ASUCQ</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01566EAA" w:rsidR="00342408" w:rsidRPr="00195367" w:rsidRDefault="00122C79"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NA</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1511FD2" w14:textId="62BB501F" w:rsidR="00342408" w:rsidRPr="00195367" w:rsidRDefault="0091566B"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EndPr/>
        <w:sdtContent>
          <w:r w:rsidR="00122C79">
            <w:rPr>
              <w:rFonts w:asciiTheme="majorHAnsi" w:hAnsiTheme="majorHAnsi"/>
              <w:sz w:val="20"/>
              <w:szCs w:val="20"/>
            </w:rPr>
            <w:t xml:space="preserve">University of Louisiana –Monroe, Appalachian State University, Middle Tennessee State University, </w:t>
          </w:r>
        </w:sdtContent>
      </w:sdt>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61545FD4" w:rsidR="00195367" w:rsidRDefault="0091566B"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r w:rsidR="00122C79">
            <w:rPr>
              <w:rFonts w:asciiTheme="majorHAnsi" w:hAnsiTheme="majorHAnsi"/>
              <w:sz w:val="20"/>
              <w:szCs w:val="20"/>
            </w:rPr>
            <w:t>Fall 2032</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End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4520608D" w:rsidR="00195367" w:rsidRDefault="0091566B" w:rsidP="00FE34AF">
      <w:pPr>
        <w:spacing w:after="0" w:line="240" w:lineRule="auto"/>
        <w:contextualSpacing/>
        <w:rPr>
          <w:sz w:val="24"/>
          <w:szCs w:val="24"/>
        </w:rPr>
      </w:pPr>
      <w:sdt>
        <w:sdtPr>
          <w:rPr>
            <w:rFonts w:asciiTheme="majorHAnsi" w:hAnsiTheme="majorHAnsi"/>
            <w:sz w:val="20"/>
            <w:szCs w:val="20"/>
          </w:rPr>
          <w:id w:val="-1136098907"/>
        </w:sdtPr>
        <w:sdtEndPr/>
        <w:sdtContent>
          <w:r w:rsidR="00122C79">
            <w:rPr>
              <w:rFonts w:asciiTheme="majorHAnsi" w:hAnsiTheme="majorHAnsi"/>
              <w:sz w:val="20"/>
              <w:szCs w:val="20"/>
            </w:rPr>
            <w:t>YES</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5AAAF518" w:rsidR="005E4C4F" w:rsidRDefault="0091566B" w:rsidP="00FE34AF">
      <w:pPr>
        <w:spacing w:after="0" w:line="240" w:lineRule="auto"/>
        <w:contextualSpacing/>
        <w:rPr>
          <w:sz w:val="24"/>
          <w:szCs w:val="24"/>
        </w:rPr>
      </w:pPr>
      <w:sdt>
        <w:sdtPr>
          <w:rPr>
            <w:rFonts w:asciiTheme="majorHAnsi" w:hAnsiTheme="majorHAnsi"/>
            <w:sz w:val="20"/>
            <w:szCs w:val="20"/>
          </w:rPr>
          <w:id w:val="-627238809"/>
        </w:sdtPr>
        <w:sdtEndPr/>
        <w:sdtContent>
          <w:r w:rsidR="00122C79">
            <w:rPr>
              <w:rFonts w:asciiTheme="majorHAnsi" w:hAnsiTheme="majorHAnsi"/>
              <w:sz w:val="20"/>
              <w:szCs w:val="20"/>
            </w:rPr>
            <w:t>NA</w:t>
          </w:r>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1C7D3A">
        <w:tc>
          <w:tcPr>
            <w:tcW w:w="2158" w:type="dxa"/>
          </w:tcPr>
          <w:p w14:paraId="3BAC4CA1" w14:textId="7DBD6ADC"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122C79">
              <w:rPr>
                <w:rFonts w:asciiTheme="majorHAnsi" w:hAnsiTheme="majorHAnsi" w:cs="Arial"/>
                <w:b/>
                <w:sz w:val="20"/>
                <w:szCs w:val="20"/>
                <w:u w:val="single"/>
              </w:rPr>
              <w:t xml:space="preserve">:  </w:t>
            </w:r>
            <w:r w:rsidR="00122C79" w:rsidRPr="005D76A7">
              <w:rPr>
                <w:rFonts w:ascii="Times New Roman" w:hAnsi="Times New Roman" w:cs="Times New Roman"/>
                <w:sz w:val="24"/>
                <w:szCs w:val="24"/>
              </w:rPr>
              <w:t>Identify and utilize the appropriate mathematical and statistical tools to model and solve a variety of problems in actuarial science.</w:t>
            </w:r>
          </w:p>
        </w:tc>
        <w:tc>
          <w:tcPr>
            <w:tcW w:w="2158" w:type="dxa"/>
            <w:vAlign w:val="center"/>
          </w:tcPr>
          <w:p w14:paraId="5C04A310" w14:textId="4554A201" w:rsidR="00864F91" w:rsidRDefault="001C7D3A" w:rsidP="001C7D3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vAlign w:val="center"/>
          </w:tcPr>
          <w:p w14:paraId="38F09034"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7FD8EA3C"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3F9F0DB6"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r>
      <w:tr w:rsidR="00864F91" w14:paraId="59AE4833" w14:textId="77777777" w:rsidTr="001C7D3A">
        <w:tc>
          <w:tcPr>
            <w:tcW w:w="2158" w:type="dxa"/>
          </w:tcPr>
          <w:p w14:paraId="0106FE9C" w14:textId="18466155"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122C79">
              <w:rPr>
                <w:rFonts w:asciiTheme="majorHAnsi" w:hAnsiTheme="majorHAnsi" w:cs="Arial"/>
                <w:b/>
                <w:sz w:val="20"/>
                <w:szCs w:val="20"/>
                <w:u w:val="single"/>
              </w:rPr>
              <w:t xml:space="preserve">: </w:t>
            </w:r>
            <w:r w:rsidR="00122C79" w:rsidRPr="007C18AD">
              <w:rPr>
                <w:rFonts w:ascii="Times New Roman" w:hAnsi="Times New Roman" w:cs="Times New Roman"/>
                <w:sz w:val="24"/>
                <w:szCs w:val="24"/>
              </w:rPr>
              <w:t>Demonstrate communication, leadership, and collaboration skills and recognize their importance in the actuarial industry</w:t>
            </w:r>
          </w:p>
        </w:tc>
        <w:tc>
          <w:tcPr>
            <w:tcW w:w="2158" w:type="dxa"/>
            <w:vAlign w:val="center"/>
          </w:tcPr>
          <w:p w14:paraId="0462647E"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4DB5E3A1" w14:textId="41D8FB24" w:rsidR="00864F91" w:rsidRDefault="001C7D3A" w:rsidP="001C7D3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vAlign w:val="center"/>
          </w:tcPr>
          <w:p w14:paraId="55EA831E"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20B4F882"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r>
      <w:tr w:rsidR="00864F91" w14:paraId="506D32EA" w14:textId="77777777" w:rsidTr="001C7D3A">
        <w:tc>
          <w:tcPr>
            <w:tcW w:w="2158" w:type="dxa"/>
          </w:tcPr>
          <w:p w14:paraId="0E14B67B" w14:textId="00316A5D"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r w:rsidR="00122C79">
              <w:rPr>
                <w:rFonts w:asciiTheme="majorHAnsi" w:hAnsiTheme="majorHAnsi" w:cs="Arial"/>
                <w:b/>
                <w:sz w:val="20"/>
                <w:szCs w:val="20"/>
                <w:u w:val="single"/>
              </w:rPr>
              <w:t xml:space="preserve">: </w:t>
            </w:r>
            <w:r w:rsidR="00122C79" w:rsidRPr="007C18AD">
              <w:rPr>
                <w:rFonts w:ascii="Times New Roman" w:hAnsi="Times New Roman" w:cs="Times New Roman"/>
              </w:rPr>
              <w:t>Demonstrate understanding of the concepts, corresponding theories, and applications related to the areas of mathematics, statistics, finance, economics, and accounting.</w:t>
            </w:r>
          </w:p>
        </w:tc>
        <w:tc>
          <w:tcPr>
            <w:tcW w:w="2158" w:type="dxa"/>
            <w:vAlign w:val="center"/>
          </w:tcPr>
          <w:p w14:paraId="4BA93A04" w14:textId="3464E95B" w:rsidR="00864F91" w:rsidRDefault="001C7D3A" w:rsidP="001C7D3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vAlign w:val="center"/>
          </w:tcPr>
          <w:p w14:paraId="3623812C"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0B1F4709"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49F4D3C6" w14:textId="77777777" w:rsidR="00864F91" w:rsidRDefault="00864F91" w:rsidP="001C7D3A">
            <w:pPr>
              <w:tabs>
                <w:tab w:val="left" w:pos="360"/>
                <w:tab w:val="left" w:pos="720"/>
              </w:tabs>
              <w:spacing w:after="120"/>
              <w:jc w:val="center"/>
              <w:rPr>
                <w:rFonts w:asciiTheme="majorHAnsi" w:hAnsiTheme="majorHAnsi" w:cs="Arial"/>
                <w:b/>
                <w:sz w:val="20"/>
                <w:szCs w:val="20"/>
                <w:u w:val="single"/>
              </w:rPr>
            </w:pPr>
          </w:p>
        </w:tc>
      </w:tr>
      <w:tr w:rsidR="00122C79" w14:paraId="54791F88" w14:textId="77777777" w:rsidTr="001C7D3A">
        <w:tc>
          <w:tcPr>
            <w:tcW w:w="2158" w:type="dxa"/>
          </w:tcPr>
          <w:p w14:paraId="0121A3C1" w14:textId="45A62EEF" w:rsidR="00122C79" w:rsidRDefault="00122C79"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lastRenderedPageBreak/>
              <w:t xml:space="preserve">PLO 4: </w:t>
            </w:r>
            <w:r w:rsidRPr="007C18AD">
              <w:rPr>
                <w:rFonts w:ascii="Times New Roman" w:hAnsi="Times New Roman" w:cs="Times New Roman"/>
              </w:rPr>
              <w:t>Students will demonstrate up-to-date skills of computer and statistical programing software related to Actuarial Science.</w:t>
            </w:r>
          </w:p>
        </w:tc>
        <w:tc>
          <w:tcPr>
            <w:tcW w:w="2158" w:type="dxa"/>
            <w:vAlign w:val="center"/>
          </w:tcPr>
          <w:p w14:paraId="0293C476"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79E48FD2"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506E7664"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38C0B8AA"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r>
      <w:tr w:rsidR="00122C79" w14:paraId="2D5FD041" w14:textId="77777777" w:rsidTr="001C7D3A">
        <w:tc>
          <w:tcPr>
            <w:tcW w:w="2158" w:type="dxa"/>
          </w:tcPr>
          <w:p w14:paraId="72D91977" w14:textId="7D929042" w:rsidR="00122C79" w:rsidRDefault="00122C79"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5: </w:t>
            </w:r>
            <w:r w:rsidRPr="007C18AD">
              <w:rPr>
                <w:rFonts w:ascii="Times New Roman" w:hAnsi="Times New Roman" w:cs="Times New Roman"/>
              </w:rPr>
              <w:t>Students will design and evaluate models that measure the impact of identified risks</w:t>
            </w:r>
          </w:p>
        </w:tc>
        <w:tc>
          <w:tcPr>
            <w:tcW w:w="2158" w:type="dxa"/>
            <w:vAlign w:val="center"/>
          </w:tcPr>
          <w:p w14:paraId="0DB2D8E7"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2137D456"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75D9A67B"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c>
          <w:tcPr>
            <w:tcW w:w="2158" w:type="dxa"/>
            <w:vAlign w:val="center"/>
          </w:tcPr>
          <w:p w14:paraId="39D4A236" w14:textId="77777777" w:rsidR="00122C79" w:rsidRDefault="00122C79" w:rsidP="001C7D3A">
            <w:pPr>
              <w:tabs>
                <w:tab w:val="left" w:pos="360"/>
                <w:tab w:val="left" w:pos="720"/>
              </w:tabs>
              <w:spacing w:after="120"/>
              <w:jc w:val="center"/>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22F681B7" w14:textId="3A5F1368" w:rsidR="00A1383B" w:rsidRPr="002B453A" w:rsidRDefault="001C7D3A" w:rsidP="00A510FD">
                <w:pPr>
                  <w:rPr>
                    <w:rFonts w:asciiTheme="majorHAnsi" w:hAnsiTheme="majorHAnsi"/>
                    <w:sz w:val="20"/>
                    <w:szCs w:val="20"/>
                  </w:rPr>
                </w:pPr>
                <w:r w:rsidRPr="005D76A7">
                  <w:rPr>
                    <w:rFonts w:ascii="Times New Roman" w:hAnsi="Times New Roman" w:cs="Times New Roman"/>
                    <w:sz w:val="24"/>
                    <w:szCs w:val="24"/>
                  </w:rPr>
                  <w:t>Identify and utilize the appropriate mathematical and statistical tools to model and solve a variety of problems in actuarial science.</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14:paraId="008C2CFF" w14:textId="77777777" w:rsidR="001C7D3A" w:rsidRDefault="001C7D3A" w:rsidP="001C7D3A">
                <w:pPr>
                  <w:rPr>
                    <w:rFonts w:asciiTheme="majorHAnsi" w:hAnsiTheme="majorHAnsi"/>
                    <w:sz w:val="20"/>
                    <w:szCs w:val="20"/>
                  </w:rPr>
                </w:pPr>
                <w:r>
                  <w:rPr>
                    <w:rFonts w:asciiTheme="majorHAnsi" w:hAnsiTheme="majorHAnsi"/>
                    <w:sz w:val="20"/>
                    <w:szCs w:val="20"/>
                  </w:rPr>
                  <w:t>Actuarial Exams FM and P – direct measure</w:t>
                </w:r>
              </w:p>
              <w:p w14:paraId="59B8BFBD" w14:textId="0D3796E8" w:rsidR="00A1383B" w:rsidRPr="002B453A" w:rsidRDefault="001C7D3A" w:rsidP="001C7D3A">
                <w:pPr>
                  <w:rPr>
                    <w:rFonts w:asciiTheme="majorHAnsi" w:hAnsiTheme="majorHAnsi"/>
                    <w:sz w:val="20"/>
                    <w:szCs w:val="20"/>
                  </w:rPr>
                </w:pPr>
                <w:r>
                  <w:rPr>
                    <w:rFonts w:asciiTheme="majorHAnsi" w:hAnsiTheme="majorHAnsi"/>
                    <w:sz w:val="20"/>
                    <w:szCs w:val="20"/>
                  </w:rPr>
                  <w:t>Program exit survey developed by the faculty – indirect measure</w:t>
                </w:r>
              </w:p>
            </w:tc>
          </w:sdtContent>
        </w:sdt>
      </w:tr>
      <w:tr w:rsidR="001C7D3A" w:rsidRPr="002B453A" w14:paraId="5ACDDB26" w14:textId="77777777" w:rsidTr="00A510FD">
        <w:tc>
          <w:tcPr>
            <w:tcW w:w="2148" w:type="dxa"/>
          </w:tcPr>
          <w:p w14:paraId="71542923" w14:textId="77777777" w:rsidR="001C7D3A" w:rsidRPr="002B453A" w:rsidRDefault="001C7D3A" w:rsidP="001C7D3A">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14:paraId="58AC0FEE" w14:textId="77777777" w:rsidR="001C7D3A" w:rsidRDefault="001C7D3A" w:rsidP="001C7D3A">
            <w:pPr>
              <w:autoSpaceDE w:val="0"/>
              <w:autoSpaceDN w:val="0"/>
              <w:adjustRightInd w:val="0"/>
              <w:rPr>
                <w:rFonts w:cstheme="minorHAnsi"/>
                <w:sz w:val="20"/>
                <w:szCs w:val="20"/>
              </w:rPr>
            </w:pPr>
            <w:r>
              <w:rPr>
                <w:rFonts w:cstheme="minorHAnsi"/>
                <w:sz w:val="20"/>
                <w:szCs w:val="20"/>
              </w:rPr>
              <w:t>STAT 3233</w:t>
            </w:r>
          </w:p>
          <w:p w14:paraId="5BEC11F9" w14:textId="4F008540" w:rsidR="001C7D3A" w:rsidRDefault="001C7D3A" w:rsidP="001C7D3A">
            <w:pPr>
              <w:autoSpaceDE w:val="0"/>
              <w:autoSpaceDN w:val="0"/>
              <w:adjustRightInd w:val="0"/>
              <w:rPr>
                <w:rFonts w:cstheme="minorHAnsi"/>
                <w:sz w:val="20"/>
                <w:szCs w:val="20"/>
              </w:rPr>
            </w:pPr>
            <w:r>
              <w:rPr>
                <w:rFonts w:cstheme="minorHAnsi"/>
                <w:sz w:val="20"/>
                <w:szCs w:val="20"/>
              </w:rPr>
              <w:t>STAT 44</w:t>
            </w:r>
            <w:r w:rsidR="008341CD">
              <w:rPr>
                <w:rFonts w:cstheme="minorHAnsi"/>
                <w:sz w:val="20"/>
                <w:szCs w:val="20"/>
              </w:rPr>
              <w:t>4</w:t>
            </w:r>
            <w:r>
              <w:rPr>
                <w:rFonts w:cstheme="minorHAnsi"/>
                <w:sz w:val="20"/>
                <w:szCs w:val="20"/>
              </w:rPr>
              <w:t>3</w:t>
            </w:r>
          </w:p>
          <w:p w14:paraId="0A7A689C" w14:textId="789B5DE1" w:rsidR="001C7D3A" w:rsidRDefault="001C7D3A" w:rsidP="001C7D3A">
            <w:pPr>
              <w:autoSpaceDE w:val="0"/>
              <w:autoSpaceDN w:val="0"/>
              <w:adjustRightInd w:val="0"/>
              <w:rPr>
                <w:rFonts w:cstheme="minorHAnsi"/>
                <w:sz w:val="20"/>
                <w:szCs w:val="20"/>
              </w:rPr>
            </w:pPr>
            <w:r>
              <w:rPr>
                <w:rFonts w:cstheme="minorHAnsi"/>
                <w:sz w:val="20"/>
                <w:szCs w:val="20"/>
              </w:rPr>
              <w:t>STAT 44</w:t>
            </w:r>
            <w:r w:rsidR="008341CD">
              <w:rPr>
                <w:rFonts w:cstheme="minorHAnsi"/>
                <w:sz w:val="20"/>
                <w:szCs w:val="20"/>
              </w:rPr>
              <w:t>5</w:t>
            </w:r>
            <w:r>
              <w:rPr>
                <w:rFonts w:cstheme="minorHAnsi"/>
                <w:sz w:val="20"/>
                <w:szCs w:val="20"/>
              </w:rPr>
              <w:t>3</w:t>
            </w:r>
          </w:p>
          <w:p w14:paraId="150BD269" w14:textId="0F83357D" w:rsidR="001C7D3A" w:rsidRDefault="001C7D3A" w:rsidP="001C7D3A">
            <w:pPr>
              <w:autoSpaceDE w:val="0"/>
              <w:autoSpaceDN w:val="0"/>
              <w:adjustRightInd w:val="0"/>
              <w:rPr>
                <w:rFonts w:cstheme="minorHAnsi"/>
                <w:sz w:val="20"/>
                <w:szCs w:val="20"/>
              </w:rPr>
            </w:pPr>
            <w:r>
              <w:rPr>
                <w:rFonts w:cstheme="minorHAnsi"/>
                <w:sz w:val="20"/>
                <w:szCs w:val="20"/>
              </w:rPr>
              <w:t>STAT 44</w:t>
            </w:r>
            <w:r w:rsidR="008341CD">
              <w:rPr>
                <w:rFonts w:cstheme="minorHAnsi"/>
                <w:sz w:val="20"/>
                <w:szCs w:val="20"/>
              </w:rPr>
              <w:t>6</w:t>
            </w:r>
            <w:r>
              <w:rPr>
                <w:rFonts w:cstheme="minorHAnsi"/>
                <w:sz w:val="20"/>
                <w:szCs w:val="20"/>
              </w:rPr>
              <w:t>3</w:t>
            </w:r>
          </w:p>
          <w:p w14:paraId="0193C04B" w14:textId="77777777" w:rsidR="001C7D3A" w:rsidRDefault="001C7D3A" w:rsidP="001C7D3A">
            <w:pPr>
              <w:autoSpaceDE w:val="0"/>
              <w:autoSpaceDN w:val="0"/>
              <w:adjustRightInd w:val="0"/>
              <w:rPr>
                <w:rFonts w:cstheme="minorHAnsi"/>
                <w:sz w:val="20"/>
                <w:szCs w:val="20"/>
              </w:rPr>
            </w:pPr>
            <w:r>
              <w:rPr>
                <w:rFonts w:cstheme="minorHAnsi"/>
                <w:sz w:val="20"/>
                <w:szCs w:val="20"/>
              </w:rPr>
              <w:t>STAT 4483</w:t>
            </w:r>
          </w:p>
          <w:p w14:paraId="1C44AEED" w14:textId="77777777" w:rsidR="001C7D3A" w:rsidRDefault="001C7D3A" w:rsidP="001C7D3A">
            <w:pPr>
              <w:autoSpaceDE w:val="0"/>
              <w:autoSpaceDN w:val="0"/>
              <w:adjustRightInd w:val="0"/>
              <w:rPr>
                <w:rFonts w:cstheme="minorHAnsi"/>
                <w:sz w:val="20"/>
                <w:szCs w:val="20"/>
              </w:rPr>
            </w:pPr>
            <w:r>
              <w:rPr>
                <w:rFonts w:cstheme="minorHAnsi"/>
                <w:sz w:val="20"/>
                <w:szCs w:val="20"/>
              </w:rPr>
              <w:t>MATH 4403</w:t>
            </w:r>
          </w:p>
          <w:p w14:paraId="11F77DFD" w14:textId="77777777" w:rsidR="001C7D3A" w:rsidRDefault="001C7D3A" w:rsidP="001C7D3A">
            <w:pPr>
              <w:autoSpaceDE w:val="0"/>
              <w:autoSpaceDN w:val="0"/>
              <w:adjustRightInd w:val="0"/>
              <w:rPr>
                <w:rFonts w:cstheme="minorHAnsi"/>
                <w:sz w:val="20"/>
                <w:szCs w:val="20"/>
              </w:rPr>
            </w:pPr>
            <w:r>
              <w:rPr>
                <w:rFonts w:cstheme="minorHAnsi"/>
                <w:sz w:val="20"/>
                <w:szCs w:val="20"/>
              </w:rPr>
              <w:t>MATH 4573</w:t>
            </w:r>
          </w:p>
          <w:p w14:paraId="44BB26D7" w14:textId="5EA90140" w:rsidR="001C7D3A" w:rsidRPr="002B453A" w:rsidRDefault="001C7D3A" w:rsidP="001C7D3A">
            <w:pPr>
              <w:rPr>
                <w:rFonts w:asciiTheme="majorHAnsi" w:hAnsiTheme="majorHAnsi"/>
                <w:sz w:val="20"/>
                <w:szCs w:val="20"/>
              </w:rPr>
            </w:pPr>
            <w:r>
              <w:rPr>
                <w:rFonts w:cstheme="minorHAnsi"/>
                <w:sz w:val="20"/>
                <w:szCs w:val="20"/>
              </w:rPr>
              <w:t>FIN 3723</w:t>
            </w:r>
          </w:p>
        </w:tc>
      </w:tr>
      <w:tr w:rsidR="001C7D3A" w:rsidRPr="002B453A" w14:paraId="168CA9A8" w14:textId="77777777" w:rsidTr="00A510FD">
        <w:tc>
          <w:tcPr>
            <w:tcW w:w="2148" w:type="dxa"/>
          </w:tcPr>
          <w:p w14:paraId="265D20DD" w14:textId="77777777" w:rsidR="001C7D3A" w:rsidRPr="002B453A" w:rsidRDefault="001C7D3A" w:rsidP="001C7D3A">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1C7D3A" w:rsidRPr="002B453A" w:rsidRDefault="001C7D3A" w:rsidP="001C7D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C899E5A" w14:textId="5A5379C1" w:rsidR="001C7D3A" w:rsidRPr="002B453A" w:rsidRDefault="001C7D3A" w:rsidP="001C7D3A">
                <w:pPr>
                  <w:rPr>
                    <w:rFonts w:asciiTheme="majorHAnsi" w:hAnsiTheme="majorHAnsi"/>
                    <w:sz w:val="20"/>
                    <w:szCs w:val="20"/>
                  </w:rPr>
                </w:pPr>
                <w:r>
                  <w:rPr>
                    <w:rFonts w:asciiTheme="majorHAnsi" w:hAnsiTheme="majorHAnsi"/>
                    <w:sz w:val="20"/>
                    <w:szCs w:val="20"/>
                  </w:rPr>
                  <w:t xml:space="preserve">The outcome will be reviewed assessed in year 4 and then it will be assessed and reviewed annually. </w:t>
                </w:r>
              </w:p>
            </w:tc>
          </w:sdtContent>
        </w:sdt>
      </w:tr>
      <w:tr w:rsidR="001C7D3A" w:rsidRPr="002B453A" w14:paraId="4C03FF2E" w14:textId="77777777" w:rsidTr="00A510FD">
        <w:tc>
          <w:tcPr>
            <w:tcW w:w="2148" w:type="dxa"/>
          </w:tcPr>
          <w:p w14:paraId="2D554608" w14:textId="77777777" w:rsidR="001C7D3A" w:rsidRPr="002B453A" w:rsidRDefault="001C7D3A" w:rsidP="001C7D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967235732"/>
              </w:sdtPr>
              <w:sdtEndPr/>
              <w:sdtContent>
                <w:tc>
                  <w:tcPr>
                    <w:tcW w:w="7428" w:type="dxa"/>
                  </w:tcPr>
                  <w:p w14:paraId="3B6C7CFE" w14:textId="7EF61197" w:rsidR="001C7D3A" w:rsidRPr="002B453A" w:rsidRDefault="001C7D3A" w:rsidP="001C7D3A">
                    <w:pPr>
                      <w:rPr>
                        <w:rFonts w:asciiTheme="majorHAnsi" w:hAnsiTheme="majorHAnsi"/>
                        <w:sz w:val="20"/>
                        <w:szCs w:val="20"/>
                      </w:rPr>
                    </w:pPr>
                    <w:r>
                      <w:rPr>
                        <w:rFonts w:asciiTheme="majorHAnsi" w:hAnsiTheme="majorHAnsi"/>
                        <w:sz w:val="20"/>
                        <w:szCs w:val="20"/>
                      </w:rPr>
                      <w:t xml:space="preserve">The program director in collaboration with the department chair will assess, analyze and report the results of the program assessment. </w:t>
                    </w:r>
                  </w:p>
                </w:tc>
              </w:sdtContent>
            </w:sdt>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3BBB305" w14:textId="053CA5A3" w:rsidR="00A1383B" w:rsidRPr="002B453A" w:rsidRDefault="001C7D3A" w:rsidP="00A510FD">
                <w:pPr>
                  <w:rPr>
                    <w:rFonts w:asciiTheme="majorHAnsi" w:hAnsiTheme="majorHAnsi"/>
                    <w:sz w:val="20"/>
                    <w:szCs w:val="20"/>
                  </w:rPr>
                </w:pPr>
                <w:r w:rsidRPr="007C18AD">
                  <w:rPr>
                    <w:rFonts w:ascii="Times New Roman" w:hAnsi="Times New Roman" w:cs="Times New Roman"/>
                    <w:sz w:val="24"/>
                    <w:szCs w:val="24"/>
                  </w:rPr>
                  <w:t>Demonstrate communication, leadership, and collaboration skills and recognize their importance in the actuarial industry</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EndPr/>
          <w:sdtContent>
            <w:tc>
              <w:tcPr>
                <w:tcW w:w="7428" w:type="dxa"/>
              </w:tcPr>
              <w:p w14:paraId="46C6D5A2" w14:textId="77777777" w:rsidR="001C7D3A" w:rsidRDefault="001C7D3A" w:rsidP="001C7D3A">
                <w:pPr>
                  <w:rPr>
                    <w:rFonts w:asciiTheme="majorHAnsi" w:hAnsiTheme="majorHAnsi"/>
                    <w:sz w:val="20"/>
                    <w:szCs w:val="20"/>
                  </w:rPr>
                </w:pPr>
                <w:r>
                  <w:rPr>
                    <w:rFonts w:asciiTheme="majorHAnsi" w:hAnsiTheme="majorHAnsi"/>
                    <w:sz w:val="20"/>
                    <w:szCs w:val="20"/>
                  </w:rPr>
                  <w:t>Course project completed in MATH 4573 – direct measure</w:t>
                </w:r>
              </w:p>
              <w:p w14:paraId="7D21EC5A" w14:textId="1857118E" w:rsidR="00A1383B" w:rsidRPr="002B453A" w:rsidRDefault="001C7D3A" w:rsidP="001C7D3A">
                <w:pPr>
                  <w:rPr>
                    <w:rFonts w:asciiTheme="majorHAnsi" w:hAnsiTheme="majorHAnsi"/>
                    <w:sz w:val="20"/>
                    <w:szCs w:val="20"/>
                  </w:rPr>
                </w:pPr>
                <w:r>
                  <w:rPr>
                    <w:rFonts w:asciiTheme="majorHAnsi" w:hAnsiTheme="majorHAnsi"/>
                    <w:sz w:val="20"/>
                    <w:szCs w:val="20"/>
                  </w:rPr>
                  <w:t>Program exit survey developed by the faculty – indirect measure</w:t>
                </w:r>
              </w:p>
            </w:tc>
          </w:sdtContent>
        </w:sdt>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63B8F309" w14:textId="59B036FE" w:rsidR="00A1383B" w:rsidRPr="002B453A" w:rsidRDefault="001C7D3A" w:rsidP="001C7D3A">
                <w:pPr>
                  <w:rPr>
                    <w:rFonts w:asciiTheme="majorHAnsi" w:hAnsiTheme="majorHAnsi"/>
                    <w:sz w:val="20"/>
                    <w:szCs w:val="20"/>
                  </w:rPr>
                </w:pPr>
                <w:r>
                  <w:rPr>
                    <w:rFonts w:asciiTheme="majorHAnsi" w:hAnsiTheme="majorHAnsi"/>
                    <w:sz w:val="20"/>
                    <w:szCs w:val="20"/>
                  </w:rPr>
                  <w:t>MATH 4573</w:t>
                </w: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sdt>
              <w:sdtPr>
                <w:rPr>
                  <w:rFonts w:asciiTheme="majorHAnsi" w:hAnsiTheme="majorHAnsi"/>
                  <w:sz w:val="20"/>
                  <w:szCs w:val="20"/>
                </w:rPr>
                <w:id w:val="-686749635"/>
              </w:sdtPr>
              <w:sdtEndPr/>
              <w:sdtContent>
                <w:tc>
                  <w:tcPr>
                    <w:tcW w:w="7428" w:type="dxa"/>
                  </w:tcPr>
                  <w:p w14:paraId="18E30CD3" w14:textId="29D9191B" w:rsidR="00A1383B" w:rsidRPr="002B453A" w:rsidRDefault="001C7D3A" w:rsidP="00A510FD">
                    <w:pPr>
                      <w:rPr>
                        <w:rFonts w:asciiTheme="majorHAnsi" w:hAnsiTheme="majorHAnsi"/>
                        <w:sz w:val="20"/>
                        <w:szCs w:val="20"/>
                      </w:rPr>
                    </w:pPr>
                    <w:r>
                      <w:rPr>
                        <w:rFonts w:asciiTheme="majorHAnsi" w:hAnsiTheme="majorHAnsi"/>
                        <w:sz w:val="20"/>
                        <w:szCs w:val="20"/>
                      </w:rPr>
                      <w:t xml:space="preserve">The outcome will be reviewed assessed in year 4 and then it will be assessed and reviewed annually. </w:t>
                    </w:r>
                  </w:p>
                </w:tc>
              </w:sdtContent>
            </w:sdt>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sdt>
              <w:sdtPr>
                <w:rPr>
                  <w:rFonts w:asciiTheme="majorHAnsi" w:hAnsiTheme="majorHAnsi"/>
                  <w:sz w:val="20"/>
                  <w:szCs w:val="20"/>
                </w:rPr>
                <w:id w:val="15655293"/>
              </w:sdtPr>
              <w:sdtEndPr/>
              <w:sdtContent>
                <w:tc>
                  <w:tcPr>
                    <w:tcW w:w="7428" w:type="dxa"/>
                  </w:tcPr>
                  <w:p w14:paraId="03E4F0EA" w14:textId="6CD1FCBD" w:rsidR="00A1383B" w:rsidRPr="002B453A" w:rsidRDefault="001C7D3A" w:rsidP="00A510FD">
                    <w:pPr>
                      <w:rPr>
                        <w:rFonts w:asciiTheme="majorHAnsi" w:hAnsiTheme="majorHAnsi"/>
                        <w:sz w:val="20"/>
                        <w:szCs w:val="20"/>
                      </w:rPr>
                    </w:pPr>
                    <w:r>
                      <w:rPr>
                        <w:rFonts w:asciiTheme="majorHAnsi" w:hAnsiTheme="majorHAnsi"/>
                        <w:sz w:val="20"/>
                        <w:szCs w:val="20"/>
                      </w:rPr>
                      <w:t xml:space="preserve">The program director in collaboration with the department chair will assess, analyze and report the results of the program assessment. </w:t>
                    </w:r>
                  </w:p>
                </w:tc>
              </w:sdtContent>
            </w:sdt>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lastRenderedPageBreak/>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5A8C48A5" w14:textId="3021B4FD" w:rsidR="00A1383B" w:rsidRPr="002B453A" w:rsidRDefault="001C7D3A" w:rsidP="00A510FD">
                <w:pPr>
                  <w:rPr>
                    <w:rFonts w:asciiTheme="majorHAnsi" w:hAnsiTheme="majorHAnsi"/>
                    <w:sz w:val="20"/>
                    <w:szCs w:val="20"/>
                  </w:rPr>
                </w:pPr>
                <w:r w:rsidRPr="007C18AD">
                  <w:rPr>
                    <w:rFonts w:ascii="Times New Roman" w:hAnsi="Times New Roman" w:cs="Times New Roman"/>
                  </w:rPr>
                  <w:t>Demonstrate understanding of the concepts, corresponding theories, and applications related to the areas of mathematics, statistics, finance, economics, and accounting.</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sdtContent>
            <w:sdt>
              <w:sdtPr>
                <w:rPr>
                  <w:rFonts w:asciiTheme="majorHAnsi" w:hAnsiTheme="majorHAnsi"/>
                  <w:sz w:val="20"/>
                  <w:szCs w:val="20"/>
                </w:rPr>
                <w:id w:val="-1431880925"/>
              </w:sdtPr>
              <w:sdtEndPr/>
              <w:sdtContent>
                <w:tc>
                  <w:tcPr>
                    <w:tcW w:w="7428" w:type="dxa"/>
                    <w:tcBorders>
                      <w:top w:val="single" w:sz="4" w:space="0" w:color="auto"/>
                      <w:left w:val="single" w:sz="4" w:space="0" w:color="auto"/>
                      <w:bottom w:val="single" w:sz="4" w:space="0" w:color="auto"/>
                      <w:right w:val="single" w:sz="4" w:space="0" w:color="auto"/>
                    </w:tcBorders>
                  </w:tcPr>
                  <w:p w14:paraId="074602C9" w14:textId="77777777" w:rsidR="001C7D3A" w:rsidRDefault="001C7D3A" w:rsidP="001C7D3A">
                    <w:pPr>
                      <w:rPr>
                        <w:rFonts w:asciiTheme="majorHAnsi" w:hAnsiTheme="majorHAnsi"/>
                        <w:sz w:val="20"/>
                        <w:szCs w:val="20"/>
                      </w:rPr>
                    </w:pPr>
                    <w:r>
                      <w:rPr>
                        <w:rFonts w:asciiTheme="majorHAnsi" w:hAnsiTheme="majorHAnsi"/>
                        <w:sz w:val="20"/>
                        <w:szCs w:val="20"/>
                      </w:rPr>
                      <w:t>Actuarial Exams FM and P – direct measure</w:t>
                    </w:r>
                  </w:p>
                  <w:p w14:paraId="043BBF9F" w14:textId="23E58348" w:rsidR="00A1383B" w:rsidRPr="002B453A" w:rsidRDefault="001C7D3A" w:rsidP="001C7D3A">
                    <w:pPr>
                      <w:rPr>
                        <w:rFonts w:asciiTheme="majorHAnsi" w:hAnsiTheme="majorHAnsi"/>
                        <w:sz w:val="20"/>
                        <w:szCs w:val="20"/>
                      </w:rPr>
                    </w:pPr>
                    <w:r>
                      <w:rPr>
                        <w:rFonts w:asciiTheme="majorHAnsi" w:hAnsiTheme="majorHAnsi"/>
                        <w:sz w:val="20"/>
                        <w:szCs w:val="20"/>
                      </w:rPr>
                      <w:t>Program exit survey developed by the faculty – indirect measure</w:t>
                    </w:r>
                  </w:p>
                </w:tc>
              </w:sdtContent>
            </w:sdt>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14:paraId="25722C05" w14:textId="4B0CAAC7" w:rsidR="00A1383B" w:rsidRPr="002B453A" w:rsidRDefault="001C7D3A" w:rsidP="001C7D3A">
                <w:pPr>
                  <w:rPr>
                    <w:rFonts w:asciiTheme="majorHAnsi" w:hAnsiTheme="majorHAnsi"/>
                    <w:sz w:val="20"/>
                    <w:szCs w:val="20"/>
                  </w:rPr>
                </w:pPr>
                <w:r>
                  <w:rPr>
                    <w:rFonts w:asciiTheme="majorHAnsi" w:hAnsiTheme="majorHAnsi"/>
                    <w:sz w:val="20"/>
                    <w:szCs w:val="20"/>
                  </w:rPr>
                  <w:t>All courses listed in major requirements</w:t>
                </w:r>
              </w:p>
            </w:tc>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sdt>
              <w:sdtPr>
                <w:rPr>
                  <w:rFonts w:asciiTheme="majorHAnsi" w:hAnsiTheme="majorHAnsi"/>
                  <w:sz w:val="20"/>
                  <w:szCs w:val="20"/>
                </w:rPr>
                <w:id w:val="-1295135849"/>
              </w:sdtPr>
              <w:sdtEndPr/>
              <w:sdtContent>
                <w:tc>
                  <w:tcPr>
                    <w:tcW w:w="7428" w:type="dxa"/>
                    <w:tcBorders>
                      <w:top w:val="single" w:sz="4" w:space="0" w:color="auto"/>
                      <w:left w:val="single" w:sz="4" w:space="0" w:color="auto"/>
                      <w:bottom w:val="single" w:sz="4" w:space="0" w:color="auto"/>
                      <w:right w:val="single" w:sz="4" w:space="0" w:color="auto"/>
                    </w:tcBorders>
                  </w:tcPr>
                  <w:p w14:paraId="433E953A" w14:textId="64C933D0" w:rsidR="00A1383B" w:rsidRPr="002B453A" w:rsidRDefault="001C7D3A" w:rsidP="00A510FD">
                    <w:pPr>
                      <w:rPr>
                        <w:rFonts w:asciiTheme="majorHAnsi" w:hAnsiTheme="majorHAnsi"/>
                        <w:sz w:val="20"/>
                        <w:szCs w:val="20"/>
                      </w:rPr>
                    </w:pPr>
                    <w:r>
                      <w:rPr>
                        <w:rFonts w:asciiTheme="majorHAnsi" w:hAnsiTheme="majorHAnsi"/>
                        <w:sz w:val="20"/>
                        <w:szCs w:val="20"/>
                      </w:rPr>
                      <w:t xml:space="preserve">The outcome will be reviewed assessed in year 4 and then it will be assessed and reviewed annually. </w:t>
                    </w:r>
                  </w:p>
                </w:tc>
              </w:sdtContent>
            </w:sdt>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sdt>
              <w:sdtPr>
                <w:rPr>
                  <w:rFonts w:asciiTheme="majorHAnsi" w:hAnsiTheme="majorHAnsi"/>
                  <w:sz w:val="20"/>
                  <w:szCs w:val="20"/>
                </w:rPr>
                <w:id w:val="-1681259165"/>
              </w:sdtPr>
              <w:sdtEndPr/>
              <w:sdtContent>
                <w:tc>
                  <w:tcPr>
                    <w:tcW w:w="7428" w:type="dxa"/>
                    <w:tcBorders>
                      <w:top w:val="single" w:sz="4" w:space="0" w:color="auto"/>
                      <w:left w:val="single" w:sz="4" w:space="0" w:color="auto"/>
                      <w:bottom w:val="single" w:sz="4" w:space="0" w:color="auto"/>
                      <w:right w:val="single" w:sz="4" w:space="0" w:color="auto"/>
                    </w:tcBorders>
                  </w:tcPr>
                  <w:p w14:paraId="27B9A0BB" w14:textId="78FAC050" w:rsidR="00A1383B" w:rsidRPr="002B453A" w:rsidRDefault="001C7D3A" w:rsidP="00A510FD">
                    <w:pPr>
                      <w:rPr>
                        <w:rFonts w:asciiTheme="majorHAnsi" w:hAnsiTheme="majorHAnsi"/>
                        <w:sz w:val="20"/>
                        <w:szCs w:val="20"/>
                      </w:rPr>
                    </w:pPr>
                    <w:r>
                      <w:rPr>
                        <w:rFonts w:asciiTheme="majorHAnsi" w:hAnsiTheme="majorHAnsi"/>
                        <w:sz w:val="20"/>
                        <w:szCs w:val="20"/>
                      </w:rPr>
                      <w:t xml:space="preserve">The program director in collaboration with the department chair will assess, analyze and report the results of the program assessment. </w:t>
                    </w:r>
                  </w:p>
                </w:tc>
              </w:sdtContent>
            </w:sdt>
          </w:sdtContent>
        </w:sdt>
      </w:tr>
    </w:tbl>
    <w:p w14:paraId="207E7FD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14:paraId="599965E8" w14:textId="68D7EE4F" w:rsidR="00A1383B" w:rsidRPr="002B453A" w:rsidRDefault="001C7D3A" w:rsidP="00A510FD">
                <w:pPr>
                  <w:rPr>
                    <w:rFonts w:asciiTheme="majorHAnsi" w:hAnsiTheme="majorHAnsi"/>
                    <w:sz w:val="20"/>
                    <w:szCs w:val="20"/>
                  </w:rPr>
                </w:pPr>
                <w:r w:rsidRPr="007C18AD">
                  <w:rPr>
                    <w:rFonts w:ascii="Times New Roman" w:hAnsi="Times New Roman" w:cs="Times New Roman"/>
                  </w:rPr>
                  <w:t>Students will demonstrate up-to-date skills of computer and statistical programing software related to Actuarial Science.</w:t>
                </w:r>
              </w:p>
            </w:tc>
          </w:sdtContent>
        </w:sdt>
      </w:tr>
      <w:tr w:rsidR="00A1383B" w:rsidRPr="002B453A" w14:paraId="3894BCD0" w14:textId="77777777" w:rsidTr="00A510FD">
        <w:tc>
          <w:tcPr>
            <w:tcW w:w="2148" w:type="dxa"/>
          </w:tcPr>
          <w:p w14:paraId="0276D70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EndPr/>
          <w:sdtContent>
            <w:sdt>
              <w:sdtPr>
                <w:rPr>
                  <w:rFonts w:asciiTheme="majorHAnsi" w:hAnsiTheme="majorHAnsi"/>
                  <w:sz w:val="20"/>
                  <w:szCs w:val="20"/>
                </w:rPr>
                <w:id w:val="845677357"/>
              </w:sdtPr>
              <w:sdtEndPr/>
              <w:sdtContent>
                <w:tc>
                  <w:tcPr>
                    <w:tcW w:w="7428" w:type="dxa"/>
                  </w:tcPr>
                  <w:p w14:paraId="138F559D" w14:textId="77777777" w:rsidR="001C7D3A" w:rsidRDefault="001C7D3A" w:rsidP="001C7D3A">
                    <w:pPr>
                      <w:rPr>
                        <w:rFonts w:asciiTheme="majorHAnsi" w:hAnsiTheme="majorHAnsi"/>
                        <w:sz w:val="20"/>
                        <w:szCs w:val="20"/>
                      </w:rPr>
                    </w:pPr>
                    <w:r>
                      <w:rPr>
                        <w:rFonts w:asciiTheme="majorHAnsi" w:hAnsiTheme="majorHAnsi"/>
                        <w:sz w:val="20"/>
                        <w:szCs w:val="20"/>
                      </w:rPr>
                      <w:t>Course project completed in MATH 4573 – direct measure</w:t>
                    </w:r>
                  </w:p>
                  <w:p w14:paraId="2424F341" w14:textId="7CD42C5E" w:rsidR="00A1383B" w:rsidRPr="002B453A" w:rsidRDefault="001C7D3A" w:rsidP="001C7D3A">
                    <w:pPr>
                      <w:rPr>
                        <w:rFonts w:asciiTheme="majorHAnsi" w:hAnsiTheme="majorHAnsi"/>
                        <w:sz w:val="20"/>
                        <w:szCs w:val="20"/>
                      </w:rPr>
                    </w:pPr>
                    <w:r>
                      <w:rPr>
                        <w:rFonts w:asciiTheme="majorHAnsi" w:hAnsiTheme="majorHAnsi"/>
                        <w:sz w:val="20"/>
                        <w:szCs w:val="20"/>
                      </w:rPr>
                      <w:t>Program exit survey developed by the faculty – indirect measure</w:t>
                    </w:r>
                  </w:p>
                </w:tc>
              </w:sdtContent>
            </w:sdt>
          </w:sdtContent>
        </w:sdt>
      </w:tr>
      <w:tr w:rsidR="00A1383B" w:rsidRPr="002B453A" w14:paraId="7E148541" w14:textId="77777777" w:rsidTr="00A510FD">
        <w:tc>
          <w:tcPr>
            <w:tcW w:w="2148" w:type="dxa"/>
          </w:tcPr>
          <w:p w14:paraId="3D1C4AE2"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tc>
              <w:tcPr>
                <w:tcW w:w="7428" w:type="dxa"/>
              </w:tcPr>
              <w:p w14:paraId="326F3ACE" w14:textId="77777777" w:rsidR="001C7D3A" w:rsidRDefault="001C7D3A" w:rsidP="001C7D3A">
                <w:pPr>
                  <w:rPr>
                    <w:rFonts w:asciiTheme="majorHAnsi" w:hAnsiTheme="majorHAnsi"/>
                    <w:sz w:val="20"/>
                    <w:szCs w:val="20"/>
                  </w:rPr>
                </w:pPr>
                <w:r>
                  <w:rPr>
                    <w:rFonts w:asciiTheme="majorHAnsi" w:hAnsiTheme="majorHAnsi"/>
                    <w:sz w:val="20"/>
                    <w:szCs w:val="20"/>
                  </w:rPr>
                  <w:t>STAT 4483</w:t>
                </w:r>
              </w:p>
              <w:p w14:paraId="6C3C697E" w14:textId="77777777" w:rsidR="001C7D3A" w:rsidRDefault="001C7D3A" w:rsidP="001C7D3A">
                <w:pPr>
                  <w:rPr>
                    <w:rFonts w:asciiTheme="majorHAnsi" w:hAnsiTheme="majorHAnsi"/>
                    <w:sz w:val="20"/>
                    <w:szCs w:val="20"/>
                  </w:rPr>
                </w:pPr>
                <w:r>
                  <w:rPr>
                    <w:rFonts w:asciiTheme="majorHAnsi" w:hAnsiTheme="majorHAnsi"/>
                    <w:sz w:val="20"/>
                    <w:szCs w:val="20"/>
                  </w:rPr>
                  <w:t>ISBA 2033</w:t>
                </w:r>
              </w:p>
              <w:p w14:paraId="01719958" w14:textId="75B1A51D" w:rsidR="00A1383B" w:rsidRPr="002B453A" w:rsidRDefault="001C7D3A" w:rsidP="001C7D3A">
                <w:pPr>
                  <w:rPr>
                    <w:rFonts w:asciiTheme="majorHAnsi" w:hAnsiTheme="majorHAnsi"/>
                    <w:sz w:val="20"/>
                    <w:szCs w:val="20"/>
                  </w:rPr>
                </w:pPr>
                <w:r>
                  <w:rPr>
                    <w:rFonts w:asciiTheme="majorHAnsi" w:hAnsiTheme="majorHAnsi"/>
                    <w:sz w:val="20"/>
                    <w:szCs w:val="20"/>
                  </w:rPr>
                  <w:t>MATH 4753</w:t>
                </w:r>
              </w:p>
            </w:tc>
          </w:sdtContent>
        </w:sdt>
      </w:tr>
      <w:tr w:rsidR="00A1383B" w:rsidRPr="002B453A" w14:paraId="74D55AC9" w14:textId="77777777" w:rsidTr="00A510FD">
        <w:tc>
          <w:tcPr>
            <w:tcW w:w="2148" w:type="dxa"/>
          </w:tcPr>
          <w:p w14:paraId="744908F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30EA0F4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2069694243"/>
              </w:sdtPr>
              <w:sdtEndPr/>
              <w:sdtContent>
                <w:tc>
                  <w:tcPr>
                    <w:tcW w:w="7428" w:type="dxa"/>
                  </w:tcPr>
                  <w:p w14:paraId="1E59C488" w14:textId="11C3952C" w:rsidR="00A1383B" w:rsidRPr="002B453A" w:rsidRDefault="001C7D3A" w:rsidP="00A510FD">
                    <w:pPr>
                      <w:rPr>
                        <w:rFonts w:asciiTheme="majorHAnsi" w:hAnsiTheme="majorHAnsi"/>
                        <w:sz w:val="20"/>
                        <w:szCs w:val="20"/>
                      </w:rPr>
                    </w:pPr>
                    <w:r>
                      <w:rPr>
                        <w:rFonts w:asciiTheme="majorHAnsi" w:hAnsiTheme="majorHAnsi"/>
                        <w:sz w:val="20"/>
                        <w:szCs w:val="20"/>
                      </w:rPr>
                      <w:t xml:space="preserve">The outcome will be reviewed assessed in year 4 and then it will be assessed and reviewed annually. </w:t>
                    </w:r>
                  </w:p>
                </w:tc>
              </w:sdtContent>
            </w:sdt>
          </w:sdtContent>
        </w:sdt>
      </w:tr>
      <w:tr w:rsidR="00A1383B" w:rsidRPr="002B453A" w14:paraId="7DCFF858" w14:textId="77777777" w:rsidTr="00A510FD">
        <w:tc>
          <w:tcPr>
            <w:tcW w:w="2148" w:type="dxa"/>
          </w:tcPr>
          <w:p w14:paraId="3808D8D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sdt>
              <w:sdtPr>
                <w:rPr>
                  <w:rFonts w:asciiTheme="majorHAnsi" w:hAnsiTheme="majorHAnsi"/>
                  <w:sz w:val="20"/>
                  <w:szCs w:val="20"/>
                </w:rPr>
                <w:id w:val="-17393313"/>
              </w:sdtPr>
              <w:sdtEndPr/>
              <w:sdtContent>
                <w:tc>
                  <w:tcPr>
                    <w:tcW w:w="7428" w:type="dxa"/>
                  </w:tcPr>
                  <w:p w14:paraId="46747C43" w14:textId="21ACFD9E" w:rsidR="00A1383B" w:rsidRPr="002B453A" w:rsidRDefault="001C7D3A" w:rsidP="00A510FD">
                    <w:pPr>
                      <w:rPr>
                        <w:rFonts w:asciiTheme="majorHAnsi" w:hAnsiTheme="majorHAnsi"/>
                        <w:sz w:val="20"/>
                        <w:szCs w:val="20"/>
                      </w:rPr>
                    </w:pPr>
                    <w:r>
                      <w:rPr>
                        <w:rFonts w:asciiTheme="majorHAnsi" w:hAnsiTheme="majorHAnsi"/>
                        <w:sz w:val="20"/>
                        <w:szCs w:val="20"/>
                      </w:rPr>
                      <w:t xml:space="preserve">The program director in collaboration with the department chair will assess, analyze and report the results of the program assessment. </w:t>
                    </w:r>
                  </w:p>
                </w:tc>
              </w:sdtContent>
            </w:sdt>
          </w:sdtContent>
        </w:sdt>
      </w:tr>
    </w:tbl>
    <w:p w14:paraId="2E77384A" w14:textId="77777777" w:rsidR="00A1383B" w:rsidRDefault="00A1383B" w:rsidP="00A1383B">
      <w:pPr>
        <w:rPr>
          <w:i/>
          <w:color w:val="FF0000"/>
        </w:rPr>
      </w:pPr>
    </w:p>
    <w:p w14:paraId="2EB72D26" w14:textId="77777777" w:rsidR="00A1383B" w:rsidRDefault="00A1383B" w:rsidP="00A1383B">
      <w:pPr>
        <w:rPr>
          <w:rFonts w:asciiTheme="majorHAnsi" w:hAnsiTheme="majorHAnsi"/>
          <w:b/>
          <w:sz w:val="28"/>
          <w:szCs w:val="28"/>
        </w:rPr>
      </w:pPr>
      <w:r w:rsidRPr="008C2479">
        <w:rPr>
          <w:i/>
          <w:color w:val="FF0000"/>
        </w:rPr>
        <w:t xml:space="preserve">Please repeat as necessary. </w:t>
      </w:r>
    </w:p>
    <w:tbl>
      <w:tblPr>
        <w:tblStyle w:val="TableGrid"/>
        <w:tblW w:w="9576" w:type="dxa"/>
        <w:tblLook w:val="04A0" w:firstRow="1" w:lastRow="0" w:firstColumn="1" w:lastColumn="0" w:noHBand="0" w:noVBand="1"/>
      </w:tblPr>
      <w:tblGrid>
        <w:gridCol w:w="2148"/>
        <w:gridCol w:w="7428"/>
      </w:tblGrid>
      <w:tr w:rsidR="001C7D3A" w:rsidRPr="002B453A" w14:paraId="69967E96" w14:textId="77777777" w:rsidTr="008B4A9B">
        <w:tc>
          <w:tcPr>
            <w:tcW w:w="2148" w:type="dxa"/>
          </w:tcPr>
          <w:p w14:paraId="51BD179F" w14:textId="0B09395E" w:rsidR="001C7D3A" w:rsidRPr="002B453A" w:rsidRDefault="001C7D3A" w:rsidP="008B4A9B">
            <w:pPr>
              <w:jc w:val="center"/>
              <w:rPr>
                <w:rFonts w:asciiTheme="majorHAnsi" w:hAnsiTheme="majorHAnsi"/>
                <w:b/>
                <w:sz w:val="20"/>
                <w:szCs w:val="20"/>
              </w:rPr>
            </w:pPr>
            <w:r>
              <w:rPr>
                <w:rFonts w:asciiTheme="majorHAnsi" w:hAnsiTheme="majorHAnsi"/>
                <w:b/>
                <w:sz w:val="20"/>
                <w:szCs w:val="20"/>
              </w:rPr>
              <w:t>Outcome 5</w:t>
            </w:r>
          </w:p>
          <w:p w14:paraId="5E401304" w14:textId="77777777" w:rsidR="001C7D3A" w:rsidRPr="002B453A" w:rsidRDefault="001C7D3A" w:rsidP="008B4A9B">
            <w:pPr>
              <w:rPr>
                <w:rFonts w:asciiTheme="majorHAnsi" w:hAnsiTheme="majorHAnsi"/>
                <w:sz w:val="20"/>
                <w:szCs w:val="20"/>
              </w:rPr>
            </w:pPr>
          </w:p>
        </w:tc>
        <w:sdt>
          <w:sdtPr>
            <w:rPr>
              <w:rFonts w:asciiTheme="majorHAnsi" w:hAnsiTheme="majorHAnsi"/>
              <w:sz w:val="20"/>
              <w:szCs w:val="20"/>
            </w:rPr>
            <w:id w:val="777605985"/>
          </w:sdtPr>
          <w:sdtEndPr/>
          <w:sdtContent>
            <w:tc>
              <w:tcPr>
                <w:tcW w:w="7428" w:type="dxa"/>
              </w:tcPr>
              <w:p w14:paraId="5B265BA4" w14:textId="1C87766F" w:rsidR="001C7D3A" w:rsidRPr="002B453A" w:rsidRDefault="001C7D3A" w:rsidP="008B4A9B">
                <w:pPr>
                  <w:rPr>
                    <w:rFonts w:asciiTheme="majorHAnsi" w:hAnsiTheme="majorHAnsi"/>
                    <w:sz w:val="20"/>
                    <w:szCs w:val="20"/>
                  </w:rPr>
                </w:pPr>
                <w:r w:rsidRPr="007C18AD">
                  <w:rPr>
                    <w:rFonts w:ascii="Times New Roman" w:hAnsi="Times New Roman" w:cs="Times New Roman"/>
                  </w:rPr>
                  <w:t>Students will design and evaluate models that measure the impact of identified risks</w:t>
                </w:r>
              </w:p>
            </w:tc>
          </w:sdtContent>
        </w:sdt>
      </w:tr>
      <w:tr w:rsidR="001C7D3A" w:rsidRPr="002B453A" w14:paraId="67275791" w14:textId="77777777" w:rsidTr="008B4A9B">
        <w:tc>
          <w:tcPr>
            <w:tcW w:w="2148" w:type="dxa"/>
          </w:tcPr>
          <w:p w14:paraId="4D8342CB" w14:textId="77777777" w:rsidR="001C7D3A" w:rsidRPr="002B453A" w:rsidRDefault="001C7D3A" w:rsidP="008B4A9B">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36665807"/>
          </w:sdtPr>
          <w:sdtEndPr/>
          <w:sdtContent>
            <w:sdt>
              <w:sdtPr>
                <w:rPr>
                  <w:rFonts w:asciiTheme="majorHAnsi" w:hAnsiTheme="majorHAnsi"/>
                  <w:sz w:val="20"/>
                  <w:szCs w:val="20"/>
                </w:rPr>
                <w:id w:val="-1248732523"/>
              </w:sdtPr>
              <w:sdtEndPr/>
              <w:sdtContent>
                <w:tc>
                  <w:tcPr>
                    <w:tcW w:w="7428" w:type="dxa"/>
                  </w:tcPr>
                  <w:p w14:paraId="7B1026DF" w14:textId="77777777" w:rsidR="001C7D3A" w:rsidRDefault="001C7D3A" w:rsidP="001C7D3A">
                    <w:pPr>
                      <w:rPr>
                        <w:rFonts w:asciiTheme="majorHAnsi" w:hAnsiTheme="majorHAnsi"/>
                        <w:sz w:val="20"/>
                        <w:szCs w:val="20"/>
                      </w:rPr>
                    </w:pPr>
                    <w:r>
                      <w:rPr>
                        <w:rFonts w:asciiTheme="majorHAnsi" w:hAnsiTheme="majorHAnsi"/>
                        <w:sz w:val="20"/>
                        <w:szCs w:val="20"/>
                      </w:rPr>
                      <w:t>Course project completed in MATH 4573 – direct measure</w:t>
                    </w:r>
                  </w:p>
                  <w:p w14:paraId="3FA63AB7" w14:textId="35B03CD0" w:rsidR="001C7D3A" w:rsidRPr="002B453A" w:rsidRDefault="001C7D3A" w:rsidP="001C7D3A">
                    <w:pPr>
                      <w:rPr>
                        <w:rFonts w:asciiTheme="majorHAnsi" w:hAnsiTheme="majorHAnsi"/>
                        <w:sz w:val="20"/>
                        <w:szCs w:val="20"/>
                      </w:rPr>
                    </w:pPr>
                    <w:r>
                      <w:rPr>
                        <w:rFonts w:asciiTheme="majorHAnsi" w:hAnsiTheme="majorHAnsi"/>
                        <w:sz w:val="20"/>
                        <w:szCs w:val="20"/>
                      </w:rPr>
                      <w:t>Program exit survey developed by the faculty – indirect measure</w:t>
                    </w:r>
                  </w:p>
                </w:tc>
              </w:sdtContent>
            </w:sdt>
          </w:sdtContent>
        </w:sdt>
      </w:tr>
      <w:tr w:rsidR="001C7D3A" w:rsidRPr="002B453A" w14:paraId="198CE340" w14:textId="77777777" w:rsidTr="008B4A9B">
        <w:tc>
          <w:tcPr>
            <w:tcW w:w="2148" w:type="dxa"/>
          </w:tcPr>
          <w:p w14:paraId="6B5754C0" w14:textId="77777777" w:rsidR="001C7D3A" w:rsidRPr="002B453A" w:rsidRDefault="001C7D3A" w:rsidP="008B4A9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675308569"/>
          </w:sdtPr>
          <w:sdtEndPr/>
          <w:sdtContent>
            <w:tc>
              <w:tcPr>
                <w:tcW w:w="7428" w:type="dxa"/>
              </w:tcPr>
              <w:p w14:paraId="5A9B5FFA" w14:textId="77777777" w:rsidR="001C7D3A" w:rsidRDefault="001C7D3A" w:rsidP="001C7D3A">
                <w:pPr>
                  <w:rPr>
                    <w:rFonts w:asciiTheme="majorHAnsi" w:hAnsiTheme="majorHAnsi"/>
                    <w:sz w:val="20"/>
                    <w:szCs w:val="20"/>
                  </w:rPr>
                </w:pPr>
                <w:r>
                  <w:rPr>
                    <w:rFonts w:asciiTheme="majorHAnsi" w:hAnsiTheme="majorHAnsi"/>
                    <w:sz w:val="20"/>
                    <w:szCs w:val="20"/>
                  </w:rPr>
                  <w:t>FIN 3773</w:t>
                </w:r>
              </w:p>
              <w:p w14:paraId="6EAE7D5B" w14:textId="77777777" w:rsidR="001C7D3A" w:rsidRDefault="001C7D3A" w:rsidP="001C7D3A">
                <w:pPr>
                  <w:rPr>
                    <w:rFonts w:asciiTheme="majorHAnsi" w:hAnsiTheme="majorHAnsi"/>
                    <w:sz w:val="20"/>
                    <w:szCs w:val="20"/>
                  </w:rPr>
                </w:pPr>
                <w:r>
                  <w:rPr>
                    <w:rFonts w:asciiTheme="majorHAnsi" w:hAnsiTheme="majorHAnsi"/>
                    <w:sz w:val="20"/>
                    <w:szCs w:val="20"/>
                  </w:rPr>
                  <w:t>REI 3513</w:t>
                </w:r>
              </w:p>
              <w:p w14:paraId="105B4C5A" w14:textId="1F79CF86" w:rsidR="001C7D3A" w:rsidRPr="002B453A" w:rsidRDefault="001C7D3A" w:rsidP="001C7D3A">
                <w:pPr>
                  <w:rPr>
                    <w:rFonts w:asciiTheme="majorHAnsi" w:hAnsiTheme="majorHAnsi"/>
                    <w:sz w:val="20"/>
                    <w:szCs w:val="20"/>
                  </w:rPr>
                </w:pPr>
                <w:r>
                  <w:rPr>
                    <w:rFonts w:asciiTheme="majorHAnsi" w:hAnsiTheme="majorHAnsi"/>
                    <w:sz w:val="20"/>
                    <w:szCs w:val="20"/>
                  </w:rPr>
                  <w:t>MATH 4573</w:t>
                </w:r>
              </w:p>
            </w:tc>
          </w:sdtContent>
        </w:sdt>
      </w:tr>
      <w:tr w:rsidR="001C7D3A" w:rsidRPr="002B453A" w14:paraId="576FD045" w14:textId="77777777" w:rsidTr="008B4A9B">
        <w:tc>
          <w:tcPr>
            <w:tcW w:w="2148" w:type="dxa"/>
          </w:tcPr>
          <w:p w14:paraId="4CF6DDD3" w14:textId="77777777" w:rsidR="001C7D3A" w:rsidRPr="002B453A" w:rsidRDefault="001C7D3A" w:rsidP="008B4A9B">
            <w:pPr>
              <w:rPr>
                <w:rFonts w:asciiTheme="majorHAnsi" w:hAnsiTheme="majorHAnsi"/>
                <w:sz w:val="20"/>
                <w:szCs w:val="20"/>
              </w:rPr>
            </w:pPr>
            <w:r w:rsidRPr="002B453A">
              <w:rPr>
                <w:rFonts w:asciiTheme="majorHAnsi" w:hAnsiTheme="majorHAnsi"/>
                <w:sz w:val="20"/>
                <w:szCs w:val="20"/>
              </w:rPr>
              <w:t xml:space="preserve">Assessment </w:t>
            </w:r>
          </w:p>
          <w:p w14:paraId="35A8BDBF" w14:textId="77777777" w:rsidR="001C7D3A" w:rsidRPr="002B453A" w:rsidRDefault="001C7D3A" w:rsidP="008B4A9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29563709"/>
          </w:sdtPr>
          <w:sdtEndPr/>
          <w:sdtContent>
            <w:sdt>
              <w:sdtPr>
                <w:rPr>
                  <w:rFonts w:asciiTheme="majorHAnsi" w:hAnsiTheme="majorHAnsi"/>
                  <w:sz w:val="20"/>
                  <w:szCs w:val="20"/>
                </w:rPr>
                <w:id w:val="1813132847"/>
              </w:sdtPr>
              <w:sdtEndPr/>
              <w:sdtContent>
                <w:tc>
                  <w:tcPr>
                    <w:tcW w:w="7428" w:type="dxa"/>
                  </w:tcPr>
                  <w:p w14:paraId="258416EA" w14:textId="77777777" w:rsidR="001C7D3A" w:rsidRPr="002B453A" w:rsidRDefault="001C7D3A" w:rsidP="008B4A9B">
                    <w:pPr>
                      <w:rPr>
                        <w:rFonts w:asciiTheme="majorHAnsi" w:hAnsiTheme="majorHAnsi"/>
                        <w:sz w:val="20"/>
                        <w:szCs w:val="20"/>
                      </w:rPr>
                    </w:pPr>
                    <w:r>
                      <w:rPr>
                        <w:rFonts w:asciiTheme="majorHAnsi" w:hAnsiTheme="majorHAnsi"/>
                        <w:sz w:val="20"/>
                        <w:szCs w:val="20"/>
                      </w:rPr>
                      <w:t xml:space="preserve">The outcome will be reviewed assessed in year 4 and then it will be assessed and reviewed annually. </w:t>
                    </w:r>
                  </w:p>
                </w:tc>
              </w:sdtContent>
            </w:sdt>
          </w:sdtContent>
        </w:sdt>
      </w:tr>
      <w:tr w:rsidR="001C7D3A" w:rsidRPr="002B453A" w14:paraId="565A8D68" w14:textId="77777777" w:rsidTr="008B4A9B">
        <w:tc>
          <w:tcPr>
            <w:tcW w:w="2148" w:type="dxa"/>
          </w:tcPr>
          <w:p w14:paraId="7795C8EB" w14:textId="77777777" w:rsidR="001C7D3A" w:rsidRPr="002B453A" w:rsidRDefault="001C7D3A" w:rsidP="008B4A9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9038675"/>
          </w:sdtPr>
          <w:sdtEndPr/>
          <w:sdtContent>
            <w:tc>
              <w:tcPr>
                <w:tcW w:w="7428" w:type="dxa"/>
              </w:tcPr>
              <w:p w14:paraId="4849E81D" w14:textId="42ADDF71" w:rsidR="001C7D3A" w:rsidRPr="002B453A" w:rsidRDefault="001C7D3A" w:rsidP="001C7D3A">
                <w:pPr>
                  <w:rPr>
                    <w:rFonts w:asciiTheme="majorHAnsi" w:hAnsiTheme="majorHAnsi"/>
                    <w:sz w:val="20"/>
                    <w:szCs w:val="20"/>
                  </w:rPr>
                </w:pPr>
                <w:r>
                  <w:rPr>
                    <w:rFonts w:asciiTheme="majorHAnsi" w:hAnsiTheme="majorHAnsi"/>
                    <w:sz w:val="20"/>
                    <w:szCs w:val="20"/>
                  </w:rPr>
                  <w:t xml:space="preserve">The program director in collaboration with the department chair will assess, analyze and report the results of the program assessment. </w:t>
                </w:r>
              </w:p>
            </w:tc>
          </w:sdtContent>
        </w:sdt>
      </w:tr>
    </w:tbl>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901081" w14:paraId="7AEFB71E" w14:textId="77777777" w:rsidTr="008B4A9B">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401FA541" w14:textId="3C334F95" w:rsidR="00901081" w:rsidRDefault="00901081" w:rsidP="00901081">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679CF8FA" w14:textId="1A19853C"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519A0">
              <w:rPr>
                <w:rFonts w:ascii="Arial" w:eastAsia="Arial" w:hAnsi="Arial" w:cs="Arial"/>
                <w:b/>
                <w:bCs/>
                <w:sz w:val="21"/>
                <w:szCs w:val="21"/>
              </w:rPr>
              <w:t xml:space="preserve"> Bachelor of Science </w:t>
            </w:r>
          </w:p>
          <w:p w14:paraId="276E016E" w14:textId="149BBF0B"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519A0">
              <w:rPr>
                <w:rFonts w:ascii="Arial" w:eastAsia="Arial" w:hAnsi="Arial" w:cs="Arial"/>
                <w:b/>
                <w:bCs/>
                <w:sz w:val="21"/>
                <w:szCs w:val="21"/>
              </w:rPr>
              <w:t xml:space="preserve"> Actuarial Science</w:t>
            </w:r>
          </w:p>
          <w:p w14:paraId="0E7B923F" w14:textId="5674FE1C" w:rsidR="00901081" w:rsidRP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519A0">
              <w:rPr>
                <w:rFonts w:ascii="Arial" w:eastAsia="Arial" w:hAnsi="Arial" w:cs="Arial"/>
                <w:b/>
                <w:bCs/>
                <w:sz w:val="21"/>
                <w:szCs w:val="21"/>
              </w:rPr>
              <w:t xml:space="preserve"> 2022-2023</w:t>
            </w:r>
          </w:p>
          <w:p w14:paraId="35A620F4" w14:textId="77777777" w:rsidR="00901081" w:rsidRDefault="00901081" w:rsidP="008B4A9B">
            <w:pPr>
              <w:pStyle w:val="TableParagraph"/>
              <w:spacing w:before="1"/>
              <w:ind w:left="73"/>
              <w:jc w:val="center"/>
              <w:rPr>
                <w:rFonts w:ascii="Arial" w:eastAsia="Arial" w:hAnsi="Arial" w:cs="Arial"/>
                <w:b/>
                <w:bCs/>
                <w:sz w:val="21"/>
                <w:szCs w:val="21"/>
              </w:rPr>
            </w:pPr>
          </w:p>
          <w:p w14:paraId="414AEE9B" w14:textId="77777777" w:rsidR="00901081" w:rsidRDefault="00901081" w:rsidP="008B4A9B">
            <w:pPr>
              <w:pStyle w:val="TableParagraph"/>
              <w:spacing w:before="1"/>
              <w:ind w:left="73"/>
              <w:jc w:val="center"/>
              <w:rPr>
                <w:rFonts w:ascii="Arial" w:eastAsia="Arial" w:hAnsi="Arial" w:cs="Arial"/>
                <w:b/>
                <w:bCs/>
                <w:sz w:val="21"/>
                <w:szCs w:val="21"/>
              </w:rPr>
            </w:pPr>
          </w:p>
          <w:p w14:paraId="72B09276" w14:textId="77777777" w:rsidR="00901081" w:rsidRDefault="00901081" w:rsidP="008B4A9B">
            <w:pPr>
              <w:pStyle w:val="TableParagraph"/>
              <w:spacing w:before="1"/>
              <w:ind w:left="73"/>
              <w:jc w:val="center"/>
              <w:rPr>
                <w:rFonts w:ascii="Arial" w:eastAsia="Arial" w:hAnsi="Arial" w:cs="Arial"/>
                <w:sz w:val="21"/>
                <w:szCs w:val="21"/>
              </w:rPr>
            </w:pPr>
          </w:p>
        </w:tc>
      </w:tr>
      <w:tr w:rsidR="00901081" w14:paraId="12F944CC" w14:textId="77777777" w:rsidTr="008B4A9B">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950FCA6" w14:textId="77777777" w:rsidR="00901081" w:rsidRDefault="00901081" w:rsidP="008B4A9B">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40E33122"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FD10D70" w14:textId="77777777" w:rsidR="00901081" w:rsidRDefault="00901081" w:rsidP="008B4A9B">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1FD7EE5"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44F9DEBF" w14:textId="77777777" w:rsidR="00901081" w:rsidRDefault="00901081" w:rsidP="008B4A9B">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901081" w14:paraId="1FBA343E"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6E0C6D5" w14:textId="77777777" w:rsidR="00901081" w:rsidRDefault="00901081" w:rsidP="008B4A9B">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838BF48"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140F0832" w14:textId="77777777" w:rsidR="00901081" w:rsidRDefault="00901081" w:rsidP="008B4A9B">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83BFA6"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72EC57"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4E199D3"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DD713C9"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F1EE194"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C0E99E"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29CF402C"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EDD8F6F"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4D458AF"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15B16BA"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B4A9B" w14:paraId="403A1B80" w14:textId="77777777" w:rsidTr="008B4A9B">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7F5C3A96" w14:textId="7221DBE3" w:rsidR="008B4A9B" w:rsidRPr="00EA11BF" w:rsidRDefault="008B4A9B" w:rsidP="008B4A9B">
            <w:pPr>
              <w:pStyle w:val="TableParagraph"/>
              <w:spacing w:before="45"/>
              <w:ind w:left="18"/>
              <w:rPr>
                <w:rFonts w:ascii="Arial" w:eastAsia="Arial" w:hAnsi="Arial" w:cs="Arial"/>
                <w:sz w:val="18"/>
                <w:szCs w:val="18"/>
              </w:rPr>
            </w:pPr>
            <w:r w:rsidRPr="00EA11BF">
              <w:rPr>
                <w:rFonts w:ascii="Arial" w:eastAsia="Arial" w:hAnsi="Arial" w:cs="Arial"/>
                <w:sz w:val="18"/>
                <w:szCs w:val="18"/>
              </w:rPr>
              <w:t>MATH 1093</w:t>
            </w:r>
          </w:p>
        </w:tc>
        <w:tc>
          <w:tcPr>
            <w:tcW w:w="2428" w:type="dxa"/>
            <w:tcBorders>
              <w:top w:val="single" w:sz="7" w:space="0" w:color="000000"/>
              <w:left w:val="single" w:sz="7" w:space="0" w:color="000000"/>
              <w:bottom w:val="single" w:sz="7" w:space="0" w:color="000000"/>
              <w:right w:val="single" w:sz="7" w:space="0" w:color="000000"/>
            </w:tcBorders>
          </w:tcPr>
          <w:p w14:paraId="1040934B" w14:textId="66ADCB96" w:rsidR="008B4A9B" w:rsidRPr="00EA11BF" w:rsidRDefault="008B4A9B" w:rsidP="008B4A9B">
            <w:pPr>
              <w:pStyle w:val="TableParagraph"/>
              <w:spacing w:before="45"/>
              <w:ind w:left="18"/>
              <w:rPr>
                <w:rFonts w:ascii="Arial" w:eastAsia="Arial" w:hAnsi="Arial" w:cs="Arial"/>
                <w:sz w:val="18"/>
                <w:szCs w:val="18"/>
              </w:rPr>
            </w:pPr>
            <w:r w:rsidRPr="00EA11BF">
              <w:rPr>
                <w:rFonts w:ascii="Arial" w:eastAsia="Arial" w:hAnsi="Arial" w:cs="Arial"/>
                <w:sz w:val="18"/>
                <w:szCs w:val="18"/>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185F4F08" w14:textId="1AFF6B6F" w:rsidR="008B4A9B" w:rsidRPr="00EA11BF" w:rsidRDefault="008B4A9B" w:rsidP="008B4A9B">
            <w:pPr>
              <w:pStyle w:val="TableParagraph"/>
              <w:spacing w:before="45"/>
              <w:ind w:right="18"/>
              <w:jc w:val="right"/>
              <w:rPr>
                <w:rFonts w:ascii="Arial" w:eastAsia="Arial" w:hAnsi="Arial" w:cs="Arial"/>
                <w:sz w:val="18"/>
                <w:szCs w:val="18"/>
              </w:rPr>
            </w:pPr>
            <w:r w:rsidRPr="00EA11BF">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B67B4E2" w14:textId="77777777" w:rsidR="008B4A9B" w:rsidRPr="00EA11BF" w:rsidRDefault="008B4A9B" w:rsidP="008B4A9B">
            <w:pPr>
              <w:pStyle w:val="TableParagraph"/>
              <w:spacing w:before="45"/>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49306CF" w14:textId="77777777" w:rsidR="008B4A9B" w:rsidRPr="00EA11BF" w:rsidRDefault="008B4A9B" w:rsidP="008B4A9B">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77922B1" w14:textId="483AAAC0" w:rsidR="008B4A9B" w:rsidRPr="00E13903" w:rsidRDefault="008B4A9B" w:rsidP="008B4A9B">
            <w:pPr>
              <w:pStyle w:val="TableParagraph"/>
              <w:spacing w:before="45"/>
              <w:ind w:left="18"/>
              <w:rPr>
                <w:rFonts w:ascii="Arial" w:eastAsia="Arial" w:hAnsi="Arial" w:cs="Arial"/>
                <w:color w:val="FF0000"/>
                <w:sz w:val="18"/>
                <w:szCs w:val="18"/>
              </w:rPr>
            </w:pPr>
            <w:r w:rsidRPr="00E13903">
              <w:rPr>
                <w:rFonts w:ascii="Arial" w:eastAsia="Times New Roman" w:hAnsi="Arial" w:cs="Arial"/>
                <w:color w:val="FF0000"/>
                <w:sz w:val="18"/>
                <w:szCs w:val="18"/>
              </w:rPr>
              <w:t>MATH 2214</w:t>
            </w:r>
          </w:p>
        </w:tc>
        <w:tc>
          <w:tcPr>
            <w:tcW w:w="2428" w:type="dxa"/>
            <w:tcBorders>
              <w:top w:val="single" w:sz="7" w:space="0" w:color="000000"/>
              <w:left w:val="single" w:sz="7" w:space="0" w:color="000000"/>
              <w:bottom w:val="single" w:sz="7" w:space="0" w:color="000000"/>
              <w:right w:val="single" w:sz="7" w:space="0" w:color="000000"/>
            </w:tcBorders>
          </w:tcPr>
          <w:p w14:paraId="0D34C4EF" w14:textId="0DB56DE1" w:rsidR="008B4A9B" w:rsidRPr="00E13903" w:rsidRDefault="008B4A9B" w:rsidP="008B4A9B">
            <w:pPr>
              <w:pStyle w:val="TableParagraph"/>
              <w:spacing w:before="45"/>
              <w:ind w:left="18"/>
              <w:rPr>
                <w:rFonts w:ascii="Arial" w:eastAsia="Arial" w:hAnsi="Arial" w:cs="Arial"/>
                <w:color w:val="FF0000"/>
                <w:sz w:val="18"/>
                <w:szCs w:val="18"/>
              </w:rPr>
            </w:pPr>
            <w:r w:rsidRPr="00E13903">
              <w:rPr>
                <w:rFonts w:ascii="Arial" w:eastAsia="Times New Roman" w:hAnsi="Arial" w:cs="Arial"/>
                <w:color w:val="FF0000"/>
                <w:sz w:val="18"/>
                <w:szCs w:val="18"/>
              </w:rPr>
              <w:t>Calculus II</w:t>
            </w:r>
          </w:p>
        </w:tc>
        <w:tc>
          <w:tcPr>
            <w:tcW w:w="566" w:type="dxa"/>
            <w:tcBorders>
              <w:top w:val="single" w:sz="7" w:space="0" w:color="000000"/>
              <w:left w:val="single" w:sz="7" w:space="0" w:color="000000"/>
              <w:bottom w:val="single" w:sz="7" w:space="0" w:color="000000"/>
              <w:right w:val="single" w:sz="7" w:space="0" w:color="000000"/>
            </w:tcBorders>
          </w:tcPr>
          <w:p w14:paraId="3C73B621" w14:textId="04451A52" w:rsidR="008B4A9B" w:rsidRPr="00E13903" w:rsidRDefault="008B4A9B" w:rsidP="008B4A9B">
            <w:pPr>
              <w:pStyle w:val="TableParagraph"/>
              <w:spacing w:before="45"/>
              <w:ind w:right="18"/>
              <w:jc w:val="right"/>
              <w:rPr>
                <w:rFonts w:ascii="Arial" w:eastAsia="Arial" w:hAnsi="Arial" w:cs="Arial"/>
                <w:color w:val="FF0000"/>
                <w:sz w:val="18"/>
                <w:szCs w:val="18"/>
              </w:rPr>
            </w:pPr>
            <w:r w:rsidRPr="00E13903">
              <w:rPr>
                <w:rFonts w:ascii="Arial" w:eastAsia="Times New Roman" w:hAnsi="Arial" w:cs="Arial"/>
                <w:color w:val="FF0000"/>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14:paraId="3E1ED765" w14:textId="77777777" w:rsidR="008B4A9B" w:rsidRPr="00EA11BF" w:rsidRDefault="008B4A9B" w:rsidP="008B4A9B">
            <w:pPr>
              <w:pStyle w:val="TableParagraph"/>
              <w:spacing w:before="45"/>
              <w:ind w:left="226" w:right="206"/>
              <w:jc w:val="center"/>
              <w:rPr>
                <w:rFonts w:ascii="Arial" w:eastAsia="Arial" w:hAnsi="Arial" w:cs="Arial"/>
                <w:sz w:val="18"/>
                <w:szCs w:val="18"/>
              </w:rPr>
            </w:pPr>
          </w:p>
        </w:tc>
      </w:tr>
      <w:tr w:rsidR="008B4A9B" w14:paraId="0D3DBF0C" w14:textId="77777777" w:rsidTr="00EA11BF">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103DE73A" w14:textId="74650DB9" w:rsidR="008B4A9B" w:rsidRPr="00E13903" w:rsidRDefault="008B4A9B" w:rsidP="008B4A9B">
            <w:pPr>
              <w:pStyle w:val="TableParagraph"/>
              <w:spacing w:before="20"/>
              <w:ind w:left="18"/>
              <w:rPr>
                <w:rFonts w:ascii="Arial" w:eastAsia="Arial" w:hAnsi="Arial" w:cs="Arial"/>
                <w:color w:val="FF0000"/>
                <w:sz w:val="18"/>
                <w:szCs w:val="18"/>
              </w:rPr>
            </w:pPr>
            <w:r w:rsidRPr="00E13903">
              <w:rPr>
                <w:rFonts w:ascii="Arial" w:eastAsia="Arial" w:hAnsi="Arial" w:cs="Arial"/>
                <w:color w:val="FF0000"/>
                <w:sz w:val="18"/>
                <w:szCs w:val="18"/>
              </w:rPr>
              <w:t>MATH 2204</w:t>
            </w:r>
          </w:p>
        </w:tc>
        <w:tc>
          <w:tcPr>
            <w:tcW w:w="2428" w:type="dxa"/>
            <w:tcBorders>
              <w:top w:val="single" w:sz="7" w:space="0" w:color="000000"/>
              <w:left w:val="single" w:sz="7" w:space="0" w:color="000000"/>
              <w:bottom w:val="single" w:sz="7" w:space="0" w:color="000000"/>
              <w:right w:val="single" w:sz="7" w:space="0" w:color="000000"/>
            </w:tcBorders>
          </w:tcPr>
          <w:p w14:paraId="31DC5ADD" w14:textId="44533973" w:rsidR="008B4A9B" w:rsidRPr="00E13903" w:rsidRDefault="008B4A9B" w:rsidP="008B4A9B">
            <w:pPr>
              <w:pStyle w:val="TableParagraph"/>
              <w:spacing w:before="15"/>
              <w:ind w:left="18"/>
              <w:rPr>
                <w:rFonts w:ascii="Arial" w:eastAsia="Arial" w:hAnsi="Arial" w:cs="Arial"/>
                <w:color w:val="FF0000"/>
                <w:sz w:val="18"/>
                <w:szCs w:val="18"/>
              </w:rPr>
            </w:pPr>
            <w:r w:rsidRPr="00E13903">
              <w:rPr>
                <w:rFonts w:ascii="Arial" w:eastAsia="Arial" w:hAnsi="Arial" w:cs="Arial"/>
                <w:color w:val="FF0000"/>
                <w:sz w:val="18"/>
                <w:szCs w:val="18"/>
              </w:rPr>
              <w:t>Calculus I</w:t>
            </w:r>
          </w:p>
        </w:tc>
        <w:tc>
          <w:tcPr>
            <w:tcW w:w="566" w:type="dxa"/>
            <w:tcBorders>
              <w:top w:val="single" w:sz="7" w:space="0" w:color="000000"/>
              <w:left w:val="single" w:sz="7" w:space="0" w:color="000000"/>
              <w:bottom w:val="single" w:sz="7" w:space="0" w:color="000000"/>
              <w:right w:val="single" w:sz="7" w:space="0" w:color="000000"/>
            </w:tcBorders>
          </w:tcPr>
          <w:p w14:paraId="6D968C00" w14:textId="58AF7E65" w:rsidR="008B4A9B" w:rsidRPr="00E13903" w:rsidRDefault="008B4A9B" w:rsidP="008B4A9B">
            <w:pPr>
              <w:pStyle w:val="TableParagraph"/>
              <w:ind w:right="18"/>
              <w:jc w:val="right"/>
              <w:rPr>
                <w:rFonts w:ascii="Arial" w:eastAsia="Arial" w:hAnsi="Arial" w:cs="Arial"/>
                <w:color w:val="FF0000"/>
                <w:sz w:val="18"/>
                <w:szCs w:val="18"/>
              </w:rPr>
            </w:pPr>
            <w:r w:rsidRPr="00E13903">
              <w:rPr>
                <w:rFonts w:ascii="Arial" w:eastAsia="Arial" w:hAnsi="Arial" w:cs="Arial"/>
                <w:color w:val="FF0000"/>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4385D349" w14:textId="43576F4E" w:rsidR="008B4A9B" w:rsidRPr="00E13903" w:rsidRDefault="008B4A9B" w:rsidP="00EA11BF">
            <w:pPr>
              <w:jc w:val="center"/>
              <w:rPr>
                <w:rFonts w:ascii="Arial" w:hAnsi="Arial" w:cs="Arial"/>
                <w:color w:val="FF0000"/>
                <w:sz w:val="18"/>
                <w:szCs w:val="18"/>
              </w:rPr>
            </w:pPr>
            <w:r w:rsidRPr="00E13903">
              <w:rPr>
                <w:rFonts w:ascii="Arial" w:hAnsi="Arial" w:cs="Arial"/>
                <w:color w:val="FF0000"/>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000777F5" w14:textId="77777777" w:rsidR="008B4A9B" w:rsidRPr="00EA11BF" w:rsidRDefault="008B4A9B" w:rsidP="008B4A9B">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39919CB7" w14:textId="6A0F7D80" w:rsidR="008B4A9B" w:rsidRPr="00EA11BF" w:rsidRDefault="008B4A9B" w:rsidP="008B4A9B">
            <w:pPr>
              <w:pStyle w:val="TableParagraph"/>
              <w:ind w:left="18"/>
              <w:rPr>
                <w:rFonts w:ascii="Arial" w:eastAsia="Arial" w:hAnsi="Arial" w:cs="Arial"/>
                <w:sz w:val="18"/>
                <w:szCs w:val="18"/>
              </w:rPr>
            </w:pPr>
            <w:r w:rsidRPr="00EA11BF">
              <w:rPr>
                <w:rFonts w:ascii="Arial" w:eastAsia="Times New Roman" w:hAnsi="Arial" w:cs="Arial"/>
                <w:sz w:val="18"/>
                <w:szCs w:val="18"/>
              </w:rPr>
              <w:t>ENG 1013</w:t>
            </w:r>
          </w:p>
        </w:tc>
        <w:tc>
          <w:tcPr>
            <w:tcW w:w="2428" w:type="dxa"/>
            <w:tcBorders>
              <w:top w:val="single" w:sz="7" w:space="0" w:color="000000"/>
              <w:left w:val="single" w:sz="7" w:space="0" w:color="000000"/>
              <w:bottom w:val="single" w:sz="7" w:space="0" w:color="000000"/>
              <w:right w:val="single" w:sz="7" w:space="0" w:color="000000"/>
            </w:tcBorders>
          </w:tcPr>
          <w:p w14:paraId="2235E07D" w14:textId="6F4E7CCD" w:rsidR="008B4A9B" w:rsidRPr="00EA11BF" w:rsidRDefault="008B4A9B" w:rsidP="008B4A9B">
            <w:pPr>
              <w:pStyle w:val="TableParagraph"/>
              <w:ind w:left="18"/>
              <w:rPr>
                <w:rFonts w:ascii="Arial" w:eastAsia="Arial" w:hAnsi="Arial" w:cs="Arial"/>
                <w:sz w:val="18"/>
                <w:szCs w:val="18"/>
              </w:rPr>
            </w:pPr>
            <w:r w:rsidRPr="00EA11BF">
              <w:rPr>
                <w:rFonts w:ascii="Arial" w:eastAsia="Times New Roman" w:hAnsi="Arial" w:cs="Arial"/>
                <w:sz w:val="18"/>
                <w:szCs w:val="18"/>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7F1F1E2" w14:textId="3116B47E" w:rsidR="008B4A9B" w:rsidRPr="00EA11BF" w:rsidRDefault="008B4A9B" w:rsidP="008B4A9B">
            <w:pPr>
              <w:pStyle w:val="TableParagraph"/>
              <w:ind w:right="18"/>
              <w:jc w:val="right"/>
              <w:rPr>
                <w:rFonts w:ascii="Arial" w:eastAsia="Arial" w:hAnsi="Arial" w:cs="Arial"/>
                <w:sz w:val="18"/>
                <w:szCs w:val="18"/>
              </w:rPr>
            </w:pPr>
            <w:r w:rsidRPr="00EA11BF">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7D90FBD" w14:textId="4F170E87" w:rsidR="008B4A9B" w:rsidRPr="00EA11BF" w:rsidRDefault="008B4A9B" w:rsidP="00EA11BF">
            <w:pPr>
              <w:pStyle w:val="TableParagraph"/>
              <w:ind w:left="226" w:right="206"/>
              <w:jc w:val="center"/>
              <w:rPr>
                <w:rFonts w:ascii="Arial" w:eastAsia="Arial" w:hAnsi="Arial" w:cs="Arial"/>
                <w:sz w:val="18"/>
                <w:szCs w:val="18"/>
              </w:rPr>
            </w:pPr>
            <w:r w:rsidRPr="00EA11BF">
              <w:rPr>
                <w:rFonts w:ascii="Arial" w:eastAsia="Times New Roman" w:hAnsi="Arial" w:cs="Arial"/>
                <w:sz w:val="18"/>
                <w:szCs w:val="18"/>
              </w:rPr>
              <w:t>X</w:t>
            </w:r>
          </w:p>
        </w:tc>
      </w:tr>
      <w:tr w:rsidR="008B4A9B" w14:paraId="74C195EB" w14:textId="77777777" w:rsidTr="00D17E68">
        <w:trPr>
          <w:trHeight w:hRule="exact" w:val="602"/>
        </w:trPr>
        <w:tc>
          <w:tcPr>
            <w:tcW w:w="1299" w:type="dxa"/>
            <w:tcBorders>
              <w:top w:val="single" w:sz="7" w:space="0" w:color="000000"/>
              <w:left w:val="single" w:sz="7" w:space="0" w:color="000000"/>
              <w:bottom w:val="single" w:sz="7" w:space="0" w:color="000000"/>
              <w:right w:val="single" w:sz="7" w:space="0" w:color="000000"/>
            </w:tcBorders>
          </w:tcPr>
          <w:p w14:paraId="14D6ECBB" w14:textId="1F0692CB" w:rsidR="008B4A9B" w:rsidRPr="00EA11BF" w:rsidRDefault="008B4A9B" w:rsidP="008B4A9B">
            <w:pPr>
              <w:pStyle w:val="TableParagraph"/>
              <w:spacing w:before="4"/>
              <w:ind w:left="18"/>
              <w:rPr>
                <w:rFonts w:ascii="Arial" w:eastAsia="Arial" w:hAnsi="Arial" w:cs="Arial"/>
                <w:sz w:val="18"/>
                <w:szCs w:val="18"/>
              </w:rPr>
            </w:pPr>
            <w:r w:rsidRPr="00EA11BF">
              <w:rPr>
                <w:rFonts w:ascii="Arial" w:eastAsia="Arial" w:hAnsi="Arial" w:cs="Arial"/>
                <w:sz w:val="18"/>
                <w:szCs w:val="18"/>
              </w:rPr>
              <w:t>ENG 1003</w:t>
            </w:r>
          </w:p>
        </w:tc>
        <w:tc>
          <w:tcPr>
            <w:tcW w:w="2428" w:type="dxa"/>
            <w:tcBorders>
              <w:top w:val="single" w:sz="7" w:space="0" w:color="000000"/>
              <w:left w:val="single" w:sz="7" w:space="0" w:color="000000"/>
              <w:bottom w:val="single" w:sz="7" w:space="0" w:color="000000"/>
              <w:right w:val="single" w:sz="7" w:space="0" w:color="000000"/>
            </w:tcBorders>
          </w:tcPr>
          <w:p w14:paraId="14446C59" w14:textId="4C8EF262" w:rsidR="008B4A9B" w:rsidRPr="00EA11BF" w:rsidRDefault="008B4A9B" w:rsidP="008B4A9B">
            <w:pPr>
              <w:pStyle w:val="TableParagraph"/>
              <w:spacing w:before="1"/>
              <w:ind w:left="18"/>
              <w:rPr>
                <w:rFonts w:ascii="Arial" w:eastAsia="Arial" w:hAnsi="Arial" w:cs="Arial"/>
                <w:sz w:val="18"/>
                <w:szCs w:val="18"/>
              </w:rPr>
            </w:pPr>
            <w:r w:rsidRPr="00EA11BF">
              <w:rPr>
                <w:rFonts w:ascii="Arial" w:eastAsia="Arial" w:hAnsi="Arial" w:cs="Arial"/>
                <w:sz w:val="18"/>
                <w:szCs w:val="18"/>
              </w:rPr>
              <w:t>Composition I</w:t>
            </w:r>
          </w:p>
        </w:tc>
        <w:tc>
          <w:tcPr>
            <w:tcW w:w="566" w:type="dxa"/>
            <w:tcBorders>
              <w:top w:val="single" w:sz="7" w:space="0" w:color="000000"/>
              <w:left w:val="single" w:sz="7" w:space="0" w:color="000000"/>
              <w:bottom w:val="single" w:sz="7" w:space="0" w:color="000000"/>
              <w:right w:val="single" w:sz="7" w:space="0" w:color="000000"/>
            </w:tcBorders>
          </w:tcPr>
          <w:p w14:paraId="1FFD3E78" w14:textId="00FA05B7" w:rsidR="008B4A9B" w:rsidRPr="00EA11BF" w:rsidRDefault="008B4A9B" w:rsidP="008B4A9B">
            <w:pPr>
              <w:pStyle w:val="TableParagraph"/>
              <w:spacing w:before="4"/>
              <w:ind w:right="13"/>
              <w:jc w:val="right"/>
              <w:rPr>
                <w:rFonts w:ascii="Arial" w:eastAsia="Arial" w:hAnsi="Arial" w:cs="Arial"/>
                <w:sz w:val="18"/>
                <w:szCs w:val="18"/>
              </w:rPr>
            </w:pPr>
            <w:r w:rsidRPr="00EA11BF">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152348B" w14:textId="601044DF" w:rsidR="008B4A9B" w:rsidRPr="00EA11BF" w:rsidRDefault="00EA11BF" w:rsidP="00EA11BF">
            <w:pPr>
              <w:pStyle w:val="TableParagraph"/>
              <w:spacing w:before="45"/>
              <w:ind w:left="219" w:right="199"/>
              <w:jc w:val="center"/>
              <w:rPr>
                <w:rFonts w:ascii="Arial" w:eastAsia="Arial" w:hAnsi="Arial" w:cs="Arial"/>
                <w:sz w:val="18"/>
                <w:szCs w:val="18"/>
              </w:rPr>
            </w:pPr>
            <w:r>
              <w:rPr>
                <w:rFonts w:ascii="Arial" w:eastAsia="Arial"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59B6A61D" w14:textId="77777777" w:rsidR="008B4A9B" w:rsidRPr="00EA11BF" w:rsidRDefault="008B4A9B" w:rsidP="008B4A9B">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2953932" w14:textId="761ED6AC" w:rsidR="008B4A9B" w:rsidRDefault="00860A88" w:rsidP="008B4A9B">
            <w:pPr>
              <w:ind w:left="-29"/>
              <w:rPr>
                <w:rFonts w:ascii="Arial" w:eastAsia="Times New Roman" w:hAnsi="Arial" w:cs="Arial"/>
                <w:sz w:val="18"/>
                <w:szCs w:val="18"/>
              </w:rPr>
            </w:pPr>
            <w:r w:rsidRPr="00EA11BF">
              <w:rPr>
                <w:rFonts w:ascii="Arial" w:eastAsia="Times New Roman" w:hAnsi="Arial" w:cs="Arial"/>
                <w:sz w:val="18"/>
                <w:szCs w:val="18"/>
              </w:rPr>
              <w:t xml:space="preserve"> </w:t>
            </w:r>
            <w:r w:rsidR="008B4A9B" w:rsidRPr="00EA11BF">
              <w:rPr>
                <w:rFonts w:ascii="Arial" w:eastAsia="Times New Roman" w:hAnsi="Arial" w:cs="Arial"/>
                <w:sz w:val="18"/>
                <w:szCs w:val="18"/>
              </w:rPr>
              <w:t>ENG 2003 or</w:t>
            </w:r>
            <w:r w:rsidR="00D17E68">
              <w:rPr>
                <w:rFonts w:ascii="Arial" w:eastAsia="Times New Roman" w:hAnsi="Arial" w:cs="Arial"/>
                <w:sz w:val="18"/>
                <w:szCs w:val="18"/>
              </w:rPr>
              <w:t xml:space="preserve">   ENG 2013</w:t>
            </w:r>
          </w:p>
          <w:p w14:paraId="581C80BB" w14:textId="77777777" w:rsidR="00D17E68" w:rsidRPr="00EA11BF" w:rsidRDefault="00D17E68" w:rsidP="008B4A9B">
            <w:pPr>
              <w:ind w:left="-29"/>
              <w:rPr>
                <w:rFonts w:ascii="Arial" w:eastAsia="Times New Roman" w:hAnsi="Arial" w:cs="Arial"/>
                <w:sz w:val="18"/>
                <w:szCs w:val="18"/>
              </w:rPr>
            </w:pPr>
          </w:p>
          <w:p w14:paraId="71BFF912" w14:textId="77777777" w:rsidR="008B4A9B" w:rsidRPr="00EA11BF" w:rsidRDefault="008B4A9B" w:rsidP="008B4A9B">
            <w:pPr>
              <w:ind w:left="-29"/>
              <w:rPr>
                <w:rFonts w:ascii="Arial" w:eastAsia="Times New Roman" w:hAnsi="Arial" w:cs="Arial"/>
                <w:sz w:val="18"/>
                <w:szCs w:val="18"/>
              </w:rPr>
            </w:pPr>
            <w:r w:rsidRPr="00EA11BF">
              <w:rPr>
                <w:rFonts w:ascii="Arial" w:eastAsia="Times New Roman" w:hAnsi="Arial" w:cs="Arial"/>
                <w:sz w:val="18"/>
                <w:szCs w:val="18"/>
              </w:rPr>
              <w:t>ENG 2013 or</w:t>
            </w:r>
          </w:p>
          <w:p w14:paraId="4F0F9CC5" w14:textId="6CC3136F" w:rsidR="008B4A9B" w:rsidRPr="00EA11BF" w:rsidRDefault="008B4A9B" w:rsidP="008B4A9B">
            <w:pPr>
              <w:pStyle w:val="TableParagraph"/>
              <w:spacing w:before="4"/>
              <w:ind w:left="18"/>
              <w:rPr>
                <w:rFonts w:ascii="Arial" w:eastAsia="Arial" w:hAnsi="Arial" w:cs="Arial"/>
                <w:sz w:val="18"/>
                <w:szCs w:val="18"/>
              </w:rPr>
            </w:pPr>
            <w:r w:rsidRPr="00EA11BF">
              <w:rPr>
                <w:rFonts w:ascii="Arial" w:eastAsia="Times New Roman" w:hAnsi="Arial" w:cs="Arial"/>
                <w:sz w:val="18"/>
                <w:szCs w:val="18"/>
              </w:rPr>
              <w:t>PHIL 1103</w:t>
            </w:r>
          </w:p>
        </w:tc>
        <w:tc>
          <w:tcPr>
            <w:tcW w:w="2428" w:type="dxa"/>
            <w:tcBorders>
              <w:top w:val="single" w:sz="7" w:space="0" w:color="000000"/>
              <w:left w:val="single" w:sz="7" w:space="0" w:color="000000"/>
              <w:bottom w:val="single" w:sz="7" w:space="0" w:color="000000"/>
              <w:right w:val="single" w:sz="7" w:space="0" w:color="000000"/>
            </w:tcBorders>
          </w:tcPr>
          <w:p w14:paraId="12CD78BF" w14:textId="12FE2975" w:rsidR="008B4A9B" w:rsidRDefault="008B4A9B" w:rsidP="008B4A9B">
            <w:pPr>
              <w:rPr>
                <w:rFonts w:ascii="Arial" w:eastAsia="Times New Roman" w:hAnsi="Arial" w:cs="Arial"/>
                <w:sz w:val="18"/>
                <w:szCs w:val="18"/>
              </w:rPr>
            </w:pPr>
            <w:r w:rsidRPr="00EA11BF">
              <w:rPr>
                <w:rFonts w:ascii="Arial" w:eastAsia="Times New Roman" w:hAnsi="Arial" w:cs="Arial"/>
                <w:sz w:val="18"/>
                <w:szCs w:val="18"/>
              </w:rPr>
              <w:t>Intro to World Lit I or</w:t>
            </w:r>
            <w:r w:rsidR="00D17E68">
              <w:rPr>
                <w:rFonts w:ascii="Arial" w:eastAsia="Times New Roman" w:hAnsi="Arial" w:cs="Arial"/>
                <w:sz w:val="18"/>
                <w:szCs w:val="18"/>
              </w:rPr>
              <w:t xml:space="preserve"> </w:t>
            </w:r>
            <w:r w:rsidR="00D17E68" w:rsidRPr="00D17E68">
              <w:rPr>
                <w:rFonts w:ascii="Arial" w:eastAsia="Times New Roman" w:hAnsi="Arial" w:cs="Arial"/>
                <w:sz w:val="18"/>
                <w:szCs w:val="18"/>
              </w:rPr>
              <w:t>World Literature Since 1660</w:t>
            </w:r>
          </w:p>
          <w:p w14:paraId="1A769A30" w14:textId="13ED12EB" w:rsidR="00D17E68" w:rsidRDefault="00D17E68" w:rsidP="008B4A9B">
            <w:pPr>
              <w:rPr>
                <w:rFonts w:ascii="Arial" w:eastAsia="Times New Roman" w:hAnsi="Arial" w:cs="Arial"/>
                <w:sz w:val="18"/>
                <w:szCs w:val="18"/>
              </w:rPr>
            </w:pPr>
          </w:p>
          <w:p w14:paraId="08FB839D" w14:textId="77777777" w:rsidR="00D17E68" w:rsidRPr="00EA11BF" w:rsidRDefault="00D17E68" w:rsidP="008B4A9B">
            <w:pPr>
              <w:rPr>
                <w:rFonts w:ascii="Arial" w:eastAsia="Times New Roman" w:hAnsi="Arial" w:cs="Arial"/>
                <w:sz w:val="18"/>
                <w:szCs w:val="18"/>
              </w:rPr>
            </w:pPr>
          </w:p>
          <w:p w14:paraId="6F9DEEC2" w14:textId="77777777" w:rsidR="008B4A9B" w:rsidRPr="00EA11BF" w:rsidRDefault="008B4A9B" w:rsidP="008B4A9B">
            <w:pPr>
              <w:rPr>
                <w:rFonts w:ascii="Arial" w:eastAsia="Times New Roman" w:hAnsi="Arial" w:cs="Arial"/>
                <w:sz w:val="18"/>
                <w:szCs w:val="18"/>
              </w:rPr>
            </w:pPr>
            <w:r w:rsidRPr="00EA11BF">
              <w:rPr>
                <w:rFonts w:ascii="Arial" w:eastAsia="Times New Roman" w:hAnsi="Arial" w:cs="Arial"/>
                <w:sz w:val="18"/>
                <w:szCs w:val="18"/>
              </w:rPr>
              <w:t>Intro to World Lit II or</w:t>
            </w:r>
          </w:p>
          <w:p w14:paraId="24FE2389" w14:textId="18DD6B3C" w:rsidR="008B4A9B" w:rsidRPr="00EA11BF" w:rsidRDefault="008B4A9B" w:rsidP="008B4A9B">
            <w:pPr>
              <w:pStyle w:val="TableParagraph"/>
              <w:spacing w:before="1"/>
              <w:ind w:left="18"/>
              <w:rPr>
                <w:rFonts w:ascii="Arial" w:eastAsia="Arial" w:hAnsi="Arial" w:cs="Arial"/>
                <w:sz w:val="18"/>
                <w:szCs w:val="18"/>
              </w:rPr>
            </w:pPr>
            <w:r w:rsidRPr="00EA11BF">
              <w:rPr>
                <w:rFonts w:ascii="Arial" w:eastAsia="Times New Roman" w:hAnsi="Arial" w:cs="Arial"/>
                <w:sz w:val="18"/>
                <w:szCs w:val="18"/>
              </w:rPr>
              <w:t>Intro to Philosophy</w:t>
            </w:r>
          </w:p>
        </w:tc>
        <w:tc>
          <w:tcPr>
            <w:tcW w:w="566" w:type="dxa"/>
            <w:tcBorders>
              <w:top w:val="single" w:sz="7" w:space="0" w:color="000000"/>
              <w:left w:val="single" w:sz="7" w:space="0" w:color="000000"/>
              <w:bottom w:val="single" w:sz="7" w:space="0" w:color="000000"/>
              <w:right w:val="single" w:sz="7" w:space="0" w:color="000000"/>
            </w:tcBorders>
          </w:tcPr>
          <w:p w14:paraId="44A5FCCF" w14:textId="01679FDD" w:rsidR="008B4A9B" w:rsidRPr="00EA11BF" w:rsidRDefault="008B4A9B" w:rsidP="008B4A9B">
            <w:pPr>
              <w:pStyle w:val="TableParagraph"/>
              <w:spacing w:before="4"/>
              <w:ind w:right="13"/>
              <w:jc w:val="right"/>
              <w:rPr>
                <w:rFonts w:ascii="Arial" w:eastAsia="Arial" w:hAnsi="Arial" w:cs="Arial"/>
                <w:sz w:val="18"/>
                <w:szCs w:val="18"/>
              </w:rPr>
            </w:pPr>
            <w:r w:rsidRPr="00EA11BF">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E07A53" w14:textId="7F6C8433" w:rsidR="008B4A9B" w:rsidRPr="00EA11BF" w:rsidRDefault="008B4A9B" w:rsidP="00EA11BF">
            <w:pPr>
              <w:jc w:val="center"/>
              <w:rPr>
                <w:rFonts w:ascii="Arial" w:hAnsi="Arial" w:cs="Arial"/>
                <w:sz w:val="18"/>
                <w:szCs w:val="18"/>
              </w:rPr>
            </w:pPr>
            <w:r w:rsidRPr="00EA11BF">
              <w:rPr>
                <w:rFonts w:ascii="Arial" w:eastAsia="Times New Roman" w:hAnsi="Arial" w:cs="Arial"/>
                <w:sz w:val="18"/>
                <w:szCs w:val="18"/>
              </w:rPr>
              <w:t>X</w:t>
            </w:r>
          </w:p>
        </w:tc>
      </w:tr>
      <w:tr w:rsidR="00EA11BF" w14:paraId="764DCB0D" w14:textId="77777777" w:rsidTr="00EA11BF">
        <w:trPr>
          <w:trHeight w:hRule="exact" w:val="800"/>
        </w:trPr>
        <w:tc>
          <w:tcPr>
            <w:tcW w:w="1299" w:type="dxa"/>
            <w:tcBorders>
              <w:top w:val="single" w:sz="7" w:space="0" w:color="000000"/>
              <w:left w:val="single" w:sz="7" w:space="0" w:color="000000"/>
              <w:bottom w:val="single" w:sz="7" w:space="0" w:color="000000"/>
              <w:right w:val="single" w:sz="7" w:space="0" w:color="000000"/>
            </w:tcBorders>
          </w:tcPr>
          <w:p w14:paraId="605D462E" w14:textId="7FAC6DC6" w:rsidR="00EA11BF" w:rsidRPr="00EA11BF" w:rsidRDefault="00EA11BF" w:rsidP="00EA11BF">
            <w:pPr>
              <w:spacing w:after="0"/>
              <w:ind w:left="-30"/>
              <w:rPr>
                <w:rFonts w:ascii="Arial" w:eastAsia="Times New Roman" w:hAnsi="Arial" w:cs="Arial"/>
                <w:sz w:val="18"/>
                <w:szCs w:val="18"/>
              </w:rPr>
            </w:pPr>
            <w:r w:rsidRPr="00EA11BF">
              <w:rPr>
                <w:rFonts w:ascii="Arial" w:eastAsia="Times New Roman" w:hAnsi="Arial" w:cs="Arial"/>
                <w:sz w:val="18"/>
                <w:szCs w:val="18"/>
              </w:rPr>
              <w:t xml:space="preserve"> MUS 2503 or </w:t>
            </w:r>
          </w:p>
          <w:p w14:paraId="755A29DA" w14:textId="77777777" w:rsidR="00EA11BF" w:rsidRPr="00EA11BF" w:rsidRDefault="00EA11BF" w:rsidP="00EA11BF">
            <w:pPr>
              <w:spacing w:after="0"/>
              <w:ind w:left="-30"/>
              <w:rPr>
                <w:rFonts w:ascii="Arial" w:eastAsia="Times New Roman" w:hAnsi="Arial" w:cs="Arial"/>
                <w:sz w:val="18"/>
                <w:szCs w:val="18"/>
              </w:rPr>
            </w:pPr>
            <w:r w:rsidRPr="00EA11BF">
              <w:rPr>
                <w:rFonts w:ascii="Arial" w:eastAsia="Times New Roman" w:hAnsi="Arial" w:cs="Arial"/>
                <w:sz w:val="18"/>
                <w:szCs w:val="18"/>
              </w:rPr>
              <w:t xml:space="preserve">THEA 2503 or </w:t>
            </w:r>
          </w:p>
          <w:p w14:paraId="41A15B6C" w14:textId="1F04738D" w:rsidR="00EA11BF" w:rsidRPr="00EA11BF" w:rsidRDefault="00EA11BF" w:rsidP="00EA11BF">
            <w:pPr>
              <w:pStyle w:val="TableParagraph"/>
              <w:ind w:left="18"/>
              <w:rPr>
                <w:rFonts w:ascii="Arial" w:eastAsia="Arial" w:hAnsi="Arial" w:cs="Arial"/>
                <w:sz w:val="18"/>
                <w:szCs w:val="18"/>
              </w:rPr>
            </w:pPr>
            <w:r w:rsidRPr="00EA11BF">
              <w:rPr>
                <w:rFonts w:ascii="Arial" w:eastAsia="Times New Roman" w:hAnsi="Arial" w:cs="Arial"/>
                <w:sz w:val="18"/>
                <w:szCs w:val="18"/>
              </w:rPr>
              <w:t>ART 2503</w:t>
            </w:r>
          </w:p>
        </w:tc>
        <w:tc>
          <w:tcPr>
            <w:tcW w:w="2428" w:type="dxa"/>
            <w:tcBorders>
              <w:top w:val="single" w:sz="7" w:space="0" w:color="000000"/>
              <w:left w:val="single" w:sz="7" w:space="0" w:color="000000"/>
              <w:bottom w:val="single" w:sz="7" w:space="0" w:color="000000"/>
              <w:right w:val="single" w:sz="7" w:space="0" w:color="000000"/>
            </w:tcBorders>
          </w:tcPr>
          <w:p w14:paraId="08D1BCAC" w14:textId="77777777" w:rsidR="00EA11BF" w:rsidRPr="00EA11BF" w:rsidRDefault="00EA11BF" w:rsidP="00EA11BF">
            <w:pPr>
              <w:spacing w:after="0"/>
              <w:rPr>
                <w:rFonts w:ascii="Arial" w:eastAsia="Times New Roman" w:hAnsi="Arial" w:cs="Arial"/>
                <w:sz w:val="18"/>
                <w:szCs w:val="18"/>
              </w:rPr>
            </w:pPr>
            <w:r w:rsidRPr="00EA11BF">
              <w:rPr>
                <w:rFonts w:ascii="Arial" w:eastAsia="Times New Roman" w:hAnsi="Arial" w:cs="Arial"/>
                <w:sz w:val="18"/>
                <w:szCs w:val="18"/>
              </w:rPr>
              <w:t xml:space="preserve">Fine Arts-Musical or </w:t>
            </w:r>
          </w:p>
          <w:p w14:paraId="713FBACB" w14:textId="77777777" w:rsidR="00EA11BF" w:rsidRPr="00EA11BF" w:rsidRDefault="00EA11BF" w:rsidP="00EA11BF">
            <w:pPr>
              <w:spacing w:after="0"/>
              <w:rPr>
                <w:rFonts w:ascii="Arial" w:eastAsia="Times New Roman" w:hAnsi="Arial" w:cs="Arial"/>
                <w:sz w:val="18"/>
                <w:szCs w:val="18"/>
              </w:rPr>
            </w:pPr>
            <w:r w:rsidRPr="00EA11BF">
              <w:rPr>
                <w:rFonts w:ascii="Arial" w:eastAsia="Times New Roman" w:hAnsi="Arial" w:cs="Arial"/>
                <w:sz w:val="18"/>
                <w:szCs w:val="18"/>
              </w:rPr>
              <w:t xml:space="preserve">Fine Arts-Theatre or </w:t>
            </w:r>
          </w:p>
          <w:p w14:paraId="663D0C3C" w14:textId="34EDF34F" w:rsidR="00EA11BF" w:rsidRPr="00EA11BF" w:rsidRDefault="00EA11BF" w:rsidP="00EA11BF">
            <w:pPr>
              <w:pStyle w:val="TableParagraph"/>
              <w:ind w:left="18"/>
              <w:rPr>
                <w:rFonts w:ascii="Arial" w:eastAsia="Arial" w:hAnsi="Arial" w:cs="Arial"/>
                <w:sz w:val="18"/>
                <w:szCs w:val="18"/>
              </w:rPr>
            </w:pPr>
            <w:r w:rsidRPr="00EA11BF">
              <w:rPr>
                <w:rFonts w:ascii="Arial" w:eastAsia="Times New Roman" w:hAnsi="Arial" w:cs="Arial"/>
                <w:sz w:val="18"/>
                <w:szCs w:val="18"/>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4F0B3702" w14:textId="279BF764" w:rsidR="00EA11BF" w:rsidRPr="00EA11BF" w:rsidRDefault="00EA11BF" w:rsidP="00EA11BF">
            <w:pPr>
              <w:pStyle w:val="TableParagraph"/>
              <w:spacing w:before="4"/>
              <w:ind w:right="13"/>
              <w:jc w:val="right"/>
              <w:rPr>
                <w:rFonts w:ascii="Arial" w:eastAsia="Arial" w:hAnsi="Arial" w:cs="Arial"/>
                <w:sz w:val="18"/>
                <w:szCs w:val="18"/>
              </w:rPr>
            </w:pPr>
            <w:r w:rsidRPr="00EA11BF">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C4A2010" w14:textId="256E7B11" w:rsidR="00EA11BF" w:rsidRPr="00EA11BF" w:rsidRDefault="00EA11BF" w:rsidP="00EA11BF">
            <w:pPr>
              <w:jc w:val="center"/>
              <w:rPr>
                <w:rFonts w:ascii="Arial" w:hAnsi="Arial" w:cs="Arial"/>
                <w:sz w:val="18"/>
                <w:szCs w:val="18"/>
              </w:rPr>
            </w:pPr>
            <w:r w:rsidRPr="00EA11BF">
              <w:rPr>
                <w:rFonts w:ascii="Arial" w:eastAsia="Times New Roman"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42BD0BEF" w14:textId="1AE6DBC3" w:rsidR="00EA11BF" w:rsidRPr="00EA11BF" w:rsidRDefault="00EA11BF" w:rsidP="00EA11BF">
            <w:pPr>
              <w:rPr>
                <w:rFonts w:ascii="Arial" w:hAnsi="Arial" w:cs="Arial"/>
                <w:sz w:val="18"/>
                <w:szCs w:val="18"/>
              </w:rPr>
            </w:pPr>
            <w:r w:rsidRPr="00EA11BF">
              <w:rPr>
                <w:rFonts w:ascii="Arial" w:hAnsi="Arial" w:cs="Arial"/>
                <w:sz w:val="18"/>
                <w:szCs w:val="18"/>
              </w:rPr>
              <w:t xml:space="preserve">   </w:t>
            </w:r>
          </w:p>
        </w:tc>
        <w:tc>
          <w:tcPr>
            <w:tcW w:w="1156" w:type="dxa"/>
            <w:tcBorders>
              <w:top w:val="single" w:sz="7" w:space="0" w:color="000000"/>
              <w:left w:val="single" w:sz="7" w:space="0" w:color="000000"/>
              <w:bottom w:val="single" w:sz="7" w:space="0" w:color="000000"/>
              <w:right w:val="single" w:sz="7" w:space="0" w:color="000000"/>
            </w:tcBorders>
          </w:tcPr>
          <w:p w14:paraId="697FAF0E" w14:textId="08710BBA" w:rsidR="00EA11BF" w:rsidRPr="00EA11BF" w:rsidRDefault="00EA11BF" w:rsidP="00EA11BF">
            <w:pPr>
              <w:spacing w:after="0"/>
              <w:ind w:left="-29" w:right="-105"/>
              <w:rPr>
                <w:rFonts w:ascii="Arial" w:eastAsia="Times New Roman" w:hAnsi="Arial" w:cs="Arial"/>
                <w:sz w:val="18"/>
                <w:szCs w:val="18"/>
                <w:highlight w:val="green"/>
              </w:rPr>
            </w:pPr>
            <w:r w:rsidRPr="00EA11BF">
              <w:rPr>
                <w:rFonts w:ascii="Arial" w:hAnsi="Arial" w:cs="Arial"/>
                <w:sz w:val="16"/>
                <w:szCs w:val="16"/>
              </w:rPr>
              <w:t xml:space="preserve"> COMS 1203</w:t>
            </w:r>
          </w:p>
        </w:tc>
        <w:tc>
          <w:tcPr>
            <w:tcW w:w="2428" w:type="dxa"/>
            <w:tcBorders>
              <w:top w:val="single" w:sz="7" w:space="0" w:color="000000"/>
              <w:left w:val="single" w:sz="7" w:space="0" w:color="000000"/>
              <w:bottom w:val="single" w:sz="7" w:space="0" w:color="000000"/>
              <w:right w:val="single" w:sz="7" w:space="0" w:color="000000"/>
            </w:tcBorders>
          </w:tcPr>
          <w:p w14:paraId="626BA71E" w14:textId="6CCADB7B" w:rsidR="00EA11BF" w:rsidRPr="00EA11BF" w:rsidRDefault="00EA11BF" w:rsidP="00EA11BF">
            <w:pPr>
              <w:pStyle w:val="TableParagraph"/>
              <w:spacing w:before="1"/>
              <w:ind w:left="18"/>
              <w:rPr>
                <w:rFonts w:ascii="Arial" w:eastAsia="Arial" w:hAnsi="Arial" w:cs="Arial"/>
                <w:sz w:val="18"/>
                <w:szCs w:val="18"/>
                <w:highlight w:val="green"/>
              </w:rPr>
            </w:pPr>
            <w:r w:rsidRPr="00EA11BF">
              <w:rPr>
                <w:rFonts w:ascii="Arial" w:hAnsi="Arial" w:cs="Arial"/>
                <w:sz w:val="16"/>
                <w:szCs w:val="16"/>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56F70D7A" w14:textId="3D52FD5D" w:rsidR="00EA11BF" w:rsidRPr="00EA11BF" w:rsidRDefault="00EA11BF" w:rsidP="00EA11BF">
            <w:pPr>
              <w:pStyle w:val="TableParagraph"/>
              <w:spacing w:before="4"/>
              <w:ind w:right="13"/>
              <w:jc w:val="right"/>
              <w:rPr>
                <w:rFonts w:ascii="Arial" w:eastAsia="Arial" w:hAnsi="Arial" w:cs="Arial"/>
                <w:sz w:val="18"/>
                <w:szCs w:val="18"/>
              </w:rPr>
            </w:pPr>
            <w:r w:rsidRPr="00EA11BF">
              <w:rPr>
                <w:rFonts w:ascii="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CCEA85" w14:textId="68E2B6F6" w:rsidR="00EA11BF" w:rsidRPr="00EA11BF" w:rsidRDefault="00EA11BF" w:rsidP="00EA11BF">
            <w:pPr>
              <w:jc w:val="center"/>
              <w:rPr>
                <w:rFonts w:ascii="Arial" w:hAnsi="Arial" w:cs="Arial"/>
                <w:sz w:val="18"/>
                <w:szCs w:val="18"/>
              </w:rPr>
            </w:pPr>
            <w:r w:rsidRPr="00EA11BF">
              <w:rPr>
                <w:rFonts w:ascii="Arial" w:eastAsia="Times New Roman" w:hAnsi="Arial" w:cs="Arial"/>
                <w:sz w:val="18"/>
                <w:szCs w:val="18"/>
              </w:rPr>
              <w:t>X</w:t>
            </w:r>
          </w:p>
        </w:tc>
      </w:tr>
      <w:tr w:rsidR="008B4A9B" w14:paraId="5D396DB8" w14:textId="77777777" w:rsidTr="00EA11BF">
        <w:trPr>
          <w:trHeight w:hRule="exact" w:val="728"/>
        </w:trPr>
        <w:tc>
          <w:tcPr>
            <w:tcW w:w="1299" w:type="dxa"/>
            <w:tcBorders>
              <w:top w:val="single" w:sz="7" w:space="0" w:color="000000"/>
              <w:left w:val="single" w:sz="7" w:space="0" w:color="000000"/>
              <w:bottom w:val="single" w:sz="7" w:space="0" w:color="000000"/>
              <w:right w:val="single" w:sz="7" w:space="0" w:color="000000"/>
            </w:tcBorders>
          </w:tcPr>
          <w:p w14:paraId="2D5E3DFE" w14:textId="33E51E8A" w:rsidR="008B4A9B" w:rsidRPr="00EA11BF" w:rsidRDefault="008B4A9B" w:rsidP="008B4A9B">
            <w:pPr>
              <w:spacing w:after="0"/>
              <w:ind w:left="-30"/>
              <w:rPr>
                <w:rFonts w:ascii="Arial" w:eastAsia="Times New Roman" w:hAnsi="Arial" w:cs="Arial"/>
                <w:sz w:val="18"/>
                <w:szCs w:val="18"/>
              </w:rPr>
            </w:pPr>
            <w:r w:rsidRPr="00EA11BF">
              <w:rPr>
                <w:rFonts w:ascii="Arial" w:eastAsia="Times New Roman" w:hAnsi="Arial" w:cs="Arial"/>
                <w:sz w:val="18"/>
                <w:szCs w:val="18"/>
              </w:rPr>
              <w:t xml:space="preserve"> HIST 2763 or</w:t>
            </w:r>
          </w:p>
          <w:p w14:paraId="137D10DE" w14:textId="0E531A26" w:rsidR="008B4A9B" w:rsidRPr="00EA11BF" w:rsidRDefault="008B4A9B" w:rsidP="008B4A9B">
            <w:pPr>
              <w:spacing w:after="0"/>
              <w:ind w:left="-30"/>
              <w:rPr>
                <w:rFonts w:ascii="Arial" w:eastAsia="Times New Roman" w:hAnsi="Arial" w:cs="Arial"/>
                <w:sz w:val="18"/>
                <w:szCs w:val="18"/>
              </w:rPr>
            </w:pPr>
            <w:r w:rsidRPr="00EA11BF">
              <w:rPr>
                <w:rFonts w:ascii="Arial" w:eastAsia="Times New Roman" w:hAnsi="Arial" w:cs="Arial"/>
                <w:sz w:val="18"/>
                <w:szCs w:val="18"/>
              </w:rPr>
              <w:t xml:space="preserve"> HIST 2773 or</w:t>
            </w:r>
          </w:p>
          <w:p w14:paraId="2173B0A7" w14:textId="3FFCD516" w:rsidR="008B4A9B" w:rsidRPr="00EA11BF" w:rsidRDefault="008B4A9B" w:rsidP="008B4A9B">
            <w:pPr>
              <w:pStyle w:val="TableParagraph"/>
              <w:spacing w:before="4"/>
              <w:ind w:left="18"/>
              <w:rPr>
                <w:rFonts w:ascii="Arial" w:eastAsia="Arial" w:hAnsi="Arial" w:cs="Arial"/>
                <w:sz w:val="18"/>
                <w:szCs w:val="18"/>
              </w:rPr>
            </w:pPr>
            <w:r w:rsidRPr="00EA11BF">
              <w:rPr>
                <w:rFonts w:ascii="Arial" w:eastAsia="Times New Roman" w:hAnsi="Arial" w:cs="Arial"/>
                <w:sz w:val="18"/>
                <w:szCs w:val="18"/>
              </w:rPr>
              <w:t>POSC 2103</w:t>
            </w:r>
          </w:p>
        </w:tc>
        <w:tc>
          <w:tcPr>
            <w:tcW w:w="2428" w:type="dxa"/>
            <w:tcBorders>
              <w:top w:val="single" w:sz="7" w:space="0" w:color="000000"/>
              <w:left w:val="single" w:sz="7" w:space="0" w:color="000000"/>
              <w:bottom w:val="single" w:sz="7" w:space="0" w:color="000000"/>
              <w:right w:val="single" w:sz="7" w:space="0" w:color="000000"/>
            </w:tcBorders>
          </w:tcPr>
          <w:p w14:paraId="61878EEC" w14:textId="77777777" w:rsidR="008B4A9B" w:rsidRPr="00EA11BF" w:rsidRDefault="008B4A9B" w:rsidP="008B4A9B">
            <w:pPr>
              <w:spacing w:after="0"/>
              <w:ind w:left="-14"/>
              <w:rPr>
                <w:rFonts w:ascii="Arial" w:eastAsia="Times New Roman" w:hAnsi="Arial" w:cs="Arial"/>
                <w:sz w:val="18"/>
                <w:szCs w:val="18"/>
              </w:rPr>
            </w:pPr>
            <w:r w:rsidRPr="00EA11BF">
              <w:rPr>
                <w:rFonts w:ascii="Arial" w:eastAsia="Times New Roman" w:hAnsi="Arial" w:cs="Arial"/>
                <w:sz w:val="18"/>
                <w:szCs w:val="18"/>
              </w:rPr>
              <w:t>U.S. to 1876 or</w:t>
            </w:r>
          </w:p>
          <w:p w14:paraId="2882DD16" w14:textId="77777777" w:rsidR="008B4A9B" w:rsidRPr="00EA11BF" w:rsidRDefault="008B4A9B" w:rsidP="008B4A9B">
            <w:pPr>
              <w:spacing w:after="0"/>
              <w:ind w:left="-14"/>
              <w:rPr>
                <w:rFonts w:ascii="Arial" w:eastAsia="Times New Roman" w:hAnsi="Arial" w:cs="Arial"/>
                <w:sz w:val="18"/>
                <w:szCs w:val="18"/>
              </w:rPr>
            </w:pPr>
            <w:r w:rsidRPr="00EA11BF">
              <w:rPr>
                <w:rFonts w:ascii="Arial" w:eastAsia="Times New Roman" w:hAnsi="Arial" w:cs="Arial"/>
                <w:sz w:val="18"/>
                <w:szCs w:val="18"/>
              </w:rPr>
              <w:t>U.S. since 1876 or</w:t>
            </w:r>
          </w:p>
          <w:p w14:paraId="6E4CC51E" w14:textId="3F68574E" w:rsidR="008B4A9B" w:rsidRPr="00EA11BF" w:rsidRDefault="008B4A9B" w:rsidP="008B4A9B">
            <w:pPr>
              <w:pStyle w:val="TableParagraph"/>
              <w:spacing w:before="1"/>
              <w:ind w:left="18"/>
              <w:rPr>
                <w:rFonts w:ascii="Arial" w:eastAsia="Arial" w:hAnsi="Arial" w:cs="Arial"/>
                <w:sz w:val="18"/>
                <w:szCs w:val="18"/>
              </w:rPr>
            </w:pPr>
            <w:r w:rsidRPr="00EA11BF">
              <w:rPr>
                <w:rFonts w:ascii="Arial" w:eastAsia="Times New Roman" w:hAnsi="Arial" w:cs="Arial"/>
                <w:sz w:val="18"/>
                <w:szCs w:val="18"/>
              </w:rPr>
              <w:t>Intro to U.S. Gov’t</w:t>
            </w:r>
          </w:p>
        </w:tc>
        <w:tc>
          <w:tcPr>
            <w:tcW w:w="566" w:type="dxa"/>
            <w:tcBorders>
              <w:top w:val="single" w:sz="7" w:space="0" w:color="000000"/>
              <w:left w:val="single" w:sz="7" w:space="0" w:color="000000"/>
              <w:bottom w:val="single" w:sz="7" w:space="0" w:color="000000"/>
              <w:right w:val="single" w:sz="7" w:space="0" w:color="000000"/>
            </w:tcBorders>
          </w:tcPr>
          <w:p w14:paraId="1232F08F" w14:textId="20EA1BA9" w:rsidR="008B4A9B" w:rsidRPr="00EA11BF" w:rsidRDefault="008B4A9B" w:rsidP="008B4A9B">
            <w:pPr>
              <w:pStyle w:val="TableParagraph"/>
              <w:spacing w:before="4"/>
              <w:ind w:right="13"/>
              <w:jc w:val="right"/>
              <w:rPr>
                <w:rFonts w:ascii="Arial" w:eastAsia="Arial" w:hAnsi="Arial" w:cs="Arial"/>
                <w:sz w:val="18"/>
                <w:szCs w:val="18"/>
              </w:rPr>
            </w:pPr>
            <w:r w:rsidRPr="00EA11BF">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7435DB7" w14:textId="5033F171" w:rsidR="008B4A9B" w:rsidRPr="00EA11BF" w:rsidRDefault="008B4A9B" w:rsidP="00EA11BF">
            <w:pPr>
              <w:pStyle w:val="TableParagraph"/>
              <w:ind w:left="219" w:right="199"/>
              <w:jc w:val="center"/>
              <w:rPr>
                <w:rFonts w:ascii="Arial" w:eastAsia="Arial" w:hAnsi="Arial" w:cs="Arial"/>
                <w:sz w:val="18"/>
                <w:szCs w:val="18"/>
              </w:rPr>
            </w:pPr>
            <w:r w:rsidRPr="00EA11BF">
              <w:rPr>
                <w:rFonts w:ascii="Arial" w:eastAsia="Times New Roman"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7E6EFF0E" w14:textId="77777777" w:rsidR="008B4A9B" w:rsidRPr="00EA11BF" w:rsidRDefault="008B4A9B" w:rsidP="008B4A9B">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C91DE92" w14:textId="615B6E0D" w:rsidR="008B4A9B" w:rsidRPr="00EA11BF" w:rsidRDefault="00860A88" w:rsidP="008B4A9B">
            <w:pPr>
              <w:spacing w:after="0"/>
              <w:ind w:left="-29"/>
              <w:rPr>
                <w:rFonts w:ascii="Arial" w:eastAsia="Times New Roman" w:hAnsi="Arial" w:cs="Arial"/>
                <w:sz w:val="18"/>
                <w:szCs w:val="18"/>
              </w:rPr>
            </w:pPr>
            <w:r w:rsidRPr="00EA11BF">
              <w:rPr>
                <w:rFonts w:ascii="Arial" w:eastAsia="Times New Roman" w:hAnsi="Arial" w:cs="Arial"/>
                <w:sz w:val="18"/>
                <w:szCs w:val="18"/>
              </w:rPr>
              <w:t xml:space="preserve"> </w:t>
            </w:r>
            <w:r w:rsidR="008B4A9B" w:rsidRPr="00EA11BF">
              <w:rPr>
                <w:rFonts w:ascii="Arial" w:eastAsia="Times New Roman" w:hAnsi="Arial" w:cs="Arial"/>
                <w:sz w:val="18"/>
                <w:szCs w:val="18"/>
              </w:rPr>
              <w:t>ECON 2313</w:t>
            </w:r>
          </w:p>
          <w:p w14:paraId="033BCA87" w14:textId="77777777" w:rsidR="008B4A9B" w:rsidRPr="00EA11BF" w:rsidRDefault="008B4A9B" w:rsidP="008B4A9B">
            <w:pPr>
              <w:pStyle w:val="TableParagraph"/>
              <w:spacing w:before="4" w:line="275" w:lineRule="auto"/>
              <w:ind w:left="18" w:right="274"/>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631473C2" w14:textId="77777777" w:rsidR="008B4A9B" w:rsidRPr="00EA11BF" w:rsidRDefault="008B4A9B" w:rsidP="008B4A9B">
            <w:pPr>
              <w:spacing w:after="0"/>
              <w:rPr>
                <w:rFonts w:ascii="Arial" w:eastAsia="Times New Roman" w:hAnsi="Arial" w:cs="Arial"/>
                <w:sz w:val="18"/>
                <w:szCs w:val="18"/>
              </w:rPr>
            </w:pPr>
            <w:r w:rsidRPr="00EA11BF">
              <w:rPr>
                <w:rFonts w:ascii="Arial" w:eastAsia="Times New Roman" w:hAnsi="Arial" w:cs="Arial"/>
                <w:sz w:val="18"/>
                <w:szCs w:val="18"/>
              </w:rPr>
              <w:t>Principles of Macroecon</w:t>
            </w:r>
          </w:p>
          <w:p w14:paraId="27D55C0F" w14:textId="77777777" w:rsidR="008B4A9B" w:rsidRPr="00EA11BF" w:rsidRDefault="008B4A9B" w:rsidP="008B4A9B">
            <w:pPr>
              <w:pStyle w:val="TableParagraph"/>
              <w:spacing w:before="1"/>
              <w:ind w:left="18"/>
              <w:rPr>
                <w:rFonts w:ascii="Arial" w:eastAsia="Arial" w:hAnsi="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3F397C13" w14:textId="22A9C8D2" w:rsidR="008B4A9B" w:rsidRPr="00EA11BF" w:rsidRDefault="008B4A9B" w:rsidP="008B4A9B">
            <w:pPr>
              <w:pStyle w:val="TableParagraph"/>
              <w:spacing w:before="4"/>
              <w:ind w:right="13"/>
              <w:jc w:val="right"/>
              <w:rPr>
                <w:rFonts w:ascii="Arial" w:eastAsia="Arial" w:hAnsi="Arial" w:cs="Arial"/>
                <w:sz w:val="18"/>
                <w:szCs w:val="18"/>
              </w:rPr>
            </w:pPr>
            <w:r w:rsidRPr="00EA11BF">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B59C078" w14:textId="6689F6FB" w:rsidR="008B4A9B" w:rsidRPr="00EA11BF" w:rsidRDefault="008B4A9B" w:rsidP="00EA11BF">
            <w:pPr>
              <w:pStyle w:val="TableParagraph"/>
              <w:ind w:left="226" w:right="206"/>
              <w:jc w:val="center"/>
              <w:rPr>
                <w:rFonts w:ascii="Arial" w:eastAsia="Arial" w:hAnsi="Arial" w:cs="Arial"/>
                <w:sz w:val="18"/>
                <w:szCs w:val="18"/>
              </w:rPr>
            </w:pPr>
            <w:r w:rsidRPr="00EA11BF">
              <w:rPr>
                <w:rFonts w:ascii="Arial" w:eastAsia="Times New Roman" w:hAnsi="Arial" w:cs="Arial"/>
                <w:sz w:val="18"/>
                <w:szCs w:val="18"/>
              </w:rPr>
              <w:t>X</w:t>
            </w:r>
          </w:p>
        </w:tc>
      </w:tr>
      <w:tr w:rsidR="008519A0" w14:paraId="76520FE9" w14:textId="77777777" w:rsidTr="008B4A9B">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C7A0193" w14:textId="77777777" w:rsidR="008519A0" w:rsidRPr="00860A88" w:rsidRDefault="008519A0" w:rsidP="008B4A9B">
            <w:pPr>
              <w:pStyle w:val="TableParagraph"/>
              <w:spacing w:before="4"/>
              <w:ind w:left="18"/>
              <w:rPr>
                <w:rFonts w:eastAsia="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4F9B5684" w14:textId="77777777" w:rsidR="008519A0" w:rsidRPr="00860A88" w:rsidRDefault="008519A0" w:rsidP="008B4A9B">
            <w:pPr>
              <w:pStyle w:val="TableParagraph"/>
              <w:spacing w:before="1"/>
              <w:ind w:left="18"/>
              <w:rPr>
                <w:rFonts w:eastAsia="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1552F84C" w14:textId="77777777" w:rsidR="008519A0" w:rsidRPr="00860A88" w:rsidRDefault="008519A0" w:rsidP="008B4A9B">
            <w:pPr>
              <w:pStyle w:val="TableParagraph"/>
              <w:spacing w:before="4"/>
              <w:ind w:right="13"/>
              <w:jc w:val="right"/>
              <w:rPr>
                <w:rFonts w:eastAsia="Arial" w:cs="Arial"/>
                <w:sz w:val="18"/>
                <w:szCs w:val="18"/>
              </w:rPr>
            </w:pPr>
          </w:p>
        </w:tc>
        <w:tc>
          <w:tcPr>
            <w:tcW w:w="567" w:type="dxa"/>
            <w:tcBorders>
              <w:top w:val="single" w:sz="7" w:space="0" w:color="000000"/>
              <w:left w:val="single" w:sz="7" w:space="0" w:color="000000"/>
              <w:bottom w:val="single" w:sz="7" w:space="0" w:color="000000"/>
              <w:right w:val="single" w:sz="7" w:space="0" w:color="000000"/>
            </w:tcBorders>
          </w:tcPr>
          <w:p w14:paraId="2B0C3621" w14:textId="77777777" w:rsidR="008519A0" w:rsidRPr="00860A88" w:rsidRDefault="008519A0" w:rsidP="008B4A9B">
            <w:pPr>
              <w:pStyle w:val="TableParagraph"/>
              <w:ind w:left="219" w:right="199"/>
              <w:jc w:val="center"/>
              <w:rPr>
                <w:rFonts w:eastAsia="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0E856483" w14:textId="77777777" w:rsidR="008519A0" w:rsidRPr="00860A88" w:rsidRDefault="008519A0" w:rsidP="008B4A9B">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2E6DA4DF" w14:textId="77777777" w:rsidR="008519A0" w:rsidRPr="00860A88" w:rsidRDefault="008519A0" w:rsidP="008B4A9B">
            <w:pPr>
              <w:pStyle w:val="TableParagraph"/>
              <w:spacing w:before="4" w:line="275" w:lineRule="auto"/>
              <w:ind w:left="18" w:right="274"/>
              <w:rPr>
                <w:rFonts w:eastAsia="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3F5ACA17" w14:textId="77777777" w:rsidR="008519A0" w:rsidRPr="00860A88" w:rsidRDefault="008519A0" w:rsidP="008B4A9B">
            <w:pPr>
              <w:pStyle w:val="TableParagraph"/>
              <w:spacing w:before="1"/>
              <w:ind w:left="18"/>
              <w:rPr>
                <w:rFonts w:eastAsia="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1907AE59" w14:textId="77777777" w:rsidR="008519A0" w:rsidRPr="00860A88" w:rsidRDefault="008519A0" w:rsidP="008B4A9B">
            <w:pPr>
              <w:pStyle w:val="TableParagraph"/>
              <w:spacing w:before="4"/>
              <w:ind w:right="13"/>
              <w:jc w:val="right"/>
              <w:rPr>
                <w:rFonts w:eastAsia="Arial" w:cs="Arial"/>
                <w:sz w:val="18"/>
                <w:szCs w:val="18"/>
              </w:rPr>
            </w:pPr>
          </w:p>
        </w:tc>
        <w:tc>
          <w:tcPr>
            <w:tcW w:w="567" w:type="dxa"/>
            <w:tcBorders>
              <w:top w:val="single" w:sz="7" w:space="0" w:color="000000"/>
              <w:left w:val="single" w:sz="7" w:space="0" w:color="000000"/>
              <w:bottom w:val="single" w:sz="7" w:space="0" w:color="000000"/>
              <w:right w:val="single" w:sz="7" w:space="0" w:color="000000"/>
            </w:tcBorders>
          </w:tcPr>
          <w:p w14:paraId="56B84594" w14:textId="77777777" w:rsidR="008519A0" w:rsidRPr="00860A88" w:rsidRDefault="008519A0" w:rsidP="008B4A9B">
            <w:pPr>
              <w:pStyle w:val="TableParagraph"/>
              <w:ind w:left="226" w:right="206"/>
              <w:jc w:val="center"/>
              <w:rPr>
                <w:rFonts w:eastAsia="Arial" w:cs="Arial"/>
                <w:sz w:val="18"/>
                <w:szCs w:val="18"/>
              </w:rPr>
            </w:pPr>
          </w:p>
        </w:tc>
      </w:tr>
      <w:tr w:rsidR="00901081" w14:paraId="7E643166" w14:textId="77777777" w:rsidTr="00EA11BF">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7F331989" w14:textId="77777777" w:rsidR="00901081" w:rsidRPr="00860A88" w:rsidRDefault="00901081" w:rsidP="008B4A9B">
            <w:pPr>
              <w:pStyle w:val="TableParagraph"/>
              <w:spacing w:before="45"/>
              <w:ind w:left="18"/>
              <w:rPr>
                <w:rFonts w:eastAsia="Arial" w:cs="Arial"/>
                <w:sz w:val="18"/>
                <w:szCs w:val="18"/>
              </w:rPr>
            </w:pPr>
            <w:r w:rsidRPr="00860A88">
              <w:rPr>
                <w:rFonts w:eastAsia="Arial" w:cs="Arial"/>
                <w:b/>
                <w:bCs/>
                <w:spacing w:val="3"/>
                <w:sz w:val="18"/>
                <w:szCs w:val="18"/>
              </w:rPr>
              <w:t>T</w:t>
            </w:r>
            <w:r w:rsidRPr="00860A88">
              <w:rPr>
                <w:rFonts w:eastAsia="Arial" w:cs="Arial"/>
                <w:b/>
                <w:bCs/>
                <w:sz w:val="18"/>
                <w:szCs w:val="18"/>
              </w:rPr>
              <w:t>otal Ho</w:t>
            </w:r>
            <w:r w:rsidRPr="00860A88">
              <w:rPr>
                <w:rFonts w:eastAsia="Arial" w:cs="Arial"/>
                <w:b/>
                <w:bCs/>
                <w:spacing w:val="-2"/>
                <w:sz w:val="18"/>
                <w:szCs w:val="18"/>
              </w:rPr>
              <w:t>ur</w:t>
            </w:r>
            <w:r w:rsidRPr="00860A88">
              <w:rPr>
                <w:rFonts w:eastAsia="Arial" w:cs="Arial"/>
                <w:b/>
                <w:bCs/>
                <w:sz w:val="18"/>
                <w:szCs w:val="18"/>
              </w:rPr>
              <w:t>s</w:t>
            </w:r>
          </w:p>
        </w:tc>
        <w:tc>
          <w:tcPr>
            <w:tcW w:w="2428" w:type="dxa"/>
            <w:tcBorders>
              <w:top w:val="single" w:sz="7" w:space="0" w:color="000000"/>
              <w:left w:val="single" w:sz="7" w:space="0" w:color="000000"/>
              <w:bottom w:val="single" w:sz="7" w:space="0" w:color="000000"/>
              <w:right w:val="single" w:sz="7" w:space="0" w:color="000000"/>
            </w:tcBorders>
          </w:tcPr>
          <w:p w14:paraId="666799F9" w14:textId="77777777" w:rsidR="00901081" w:rsidRPr="00860A88" w:rsidRDefault="00901081" w:rsidP="008B4A9B">
            <w:pPr>
              <w:rPr>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2F8AD361" w14:textId="639C9BB4" w:rsidR="00901081" w:rsidRPr="00860A88" w:rsidRDefault="008519A0" w:rsidP="008B4A9B">
            <w:pPr>
              <w:pStyle w:val="TableParagraph"/>
              <w:spacing w:before="45"/>
              <w:ind w:right="18"/>
              <w:jc w:val="right"/>
              <w:rPr>
                <w:rFonts w:eastAsia="Arial" w:cs="Arial"/>
                <w:sz w:val="18"/>
                <w:szCs w:val="18"/>
              </w:rPr>
            </w:pPr>
            <w:r w:rsidRPr="00860A88">
              <w:rPr>
                <w:rFonts w:eastAsia="Arial" w:cs="Arial"/>
                <w:sz w:val="18"/>
                <w:szCs w:val="18"/>
              </w:rPr>
              <w:t>16</w:t>
            </w:r>
          </w:p>
        </w:tc>
        <w:tc>
          <w:tcPr>
            <w:tcW w:w="567" w:type="dxa"/>
            <w:tcBorders>
              <w:top w:val="single" w:sz="7" w:space="0" w:color="000000"/>
              <w:left w:val="single" w:sz="7" w:space="0" w:color="000000"/>
              <w:bottom w:val="single" w:sz="7" w:space="0" w:color="000000"/>
              <w:right w:val="single" w:sz="7" w:space="0" w:color="000000"/>
            </w:tcBorders>
          </w:tcPr>
          <w:p w14:paraId="7BDBF59E" w14:textId="46788151" w:rsidR="00901081" w:rsidRPr="00860A88" w:rsidRDefault="00901081" w:rsidP="008B4A9B">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406AB63E" w14:textId="77777777" w:rsidR="00901081" w:rsidRPr="00860A88" w:rsidRDefault="00901081" w:rsidP="008B4A9B">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8DE4E80" w14:textId="77777777" w:rsidR="00901081" w:rsidRPr="00860A88" w:rsidRDefault="00901081" w:rsidP="008B4A9B">
            <w:pPr>
              <w:pStyle w:val="TableParagraph"/>
              <w:spacing w:before="45"/>
              <w:ind w:left="18"/>
              <w:rPr>
                <w:rFonts w:eastAsia="Arial" w:cs="Arial"/>
                <w:sz w:val="18"/>
                <w:szCs w:val="18"/>
              </w:rPr>
            </w:pPr>
            <w:r w:rsidRPr="00860A88">
              <w:rPr>
                <w:rFonts w:eastAsia="Arial" w:cs="Arial"/>
                <w:b/>
                <w:bCs/>
                <w:spacing w:val="3"/>
                <w:sz w:val="18"/>
                <w:szCs w:val="18"/>
              </w:rPr>
              <w:t>T</w:t>
            </w:r>
            <w:r w:rsidRPr="00860A88">
              <w:rPr>
                <w:rFonts w:eastAsia="Arial" w:cs="Arial"/>
                <w:b/>
                <w:bCs/>
                <w:sz w:val="18"/>
                <w:szCs w:val="18"/>
              </w:rPr>
              <w:t>otal Ho</w:t>
            </w:r>
            <w:r w:rsidRPr="00860A88">
              <w:rPr>
                <w:rFonts w:eastAsia="Arial" w:cs="Arial"/>
                <w:b/>
                <w:bCs/>
                <w:spacing w:val="-2"/>
                <w:sz w:val="18"/>
                <w:szCs w:val="18"/>
              </w:rPr>
              <w:t>ur</w:t>
            </w:r>
            <w:r w:rsidRPr="00860A88">
              <w:rPr>
                <w:rFonts w:eastAsia="Arial" w:cs="Arial"/>
                <w:b/>
                <w:bCs/>
                <w:sz w:val="18"/>
                <w:szCs w:val="18"/>
              </w:rPr>
              <w:t>s</w:t>
            </w:r>
          </w:p>
        </w:tc>
        <w:tc>
          <w:tcPr>
            <w:tcW w:w="2428" w:type="dxa"/>
            <w:tcBorders>
              <w:top w:val="single" w:sz="7" w:space="0" w:color="000000"/>
              <w:left w:val="single" w:sz="7" w:space="0" w:color="000000"/>
              <w:bottom w:val="single" w:sz="7" w:space="0" w:color="000000"/>
              <w:right w:val="single" w:sz="7" w:space="0" w:color="000000"/>
            </w:tcBorders>
          </w:tcPr>
          <w:p w14:paraId="63766681" w14:textId="77777777" w:rsidR="00901081" w:rsidRPr="00860A88" w:rsidRDefault="00901081" w:rsidP="008B4A9B">
            <w:pPr>
              <w:rPr>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5047532E" w14:textId="026796E0" w:rsidR="00901081" w:rsidRPr="00860A88" w:rsidRDefault="008B4A9B" w:rsidP="008B4A9B">
            <w:pPr>
              <w:pStyle w:val="TableParagraph"/>
              <w:spacing w:before="45"/>
              <w:ind w:right="18"/>
              <w:jc w:val="right"/>
              <w:rPr>
                <w:rFonts w:eastAsia="Arial" w:cs="Arial"/>
                <w:sz w:val="18"/>
                <w:szCs w:val="18"/>
              </w:rPr>
            </w:pPr>
            <w:r w:rsidRPr="00860A88">
              <w:rPr>
                <w:rFonts w:eastAsia="Arial" w:cs="Arial"/>
                <w:sz w:val="18"/>
                <w:szCs w:val="18"/>
              </w:rPr>
              <w:t>16</w:t>
            </w:r>
          </w:p>
        </w:tc>
        <w:tc>
          <w:tcPr>
            <w:tcW w:w="567" w:type="dxa"/>
            <w:tcBorders>
              <w:top w:val="single" w:sz="7" w:space="0" w:color="000000"/>
              <w:left w:val="single" w:sz="7" w:space="0" w:color="000000"/>
              <w:bottom w:val="single" w:sz="7" w:space="0" w:color="000000"/>
              <w:right w:val="single" w:sz="7" w:space="0" w:color="000000"/>
            </w:tcBorders>
          </w:tcPr>
          <w:p w14:paraId="5B4EF043" w14:textId="77777777" w:rsidR="00901081" w:rsidRPr="00860A88" w:rsidRDefault="00901081" w:rsidP="008B4A9B">
            <w:pPr>
              <w:rPr>
                <w:sz w:val="18"/>
                <w:szCs w:val="18"/>
              </w:rPr>
            </w:pPr>
          </w:p>
        </w:tc>
      </w:tr>
      <w:tr w:rsidR="00901081" w14:paraId="19EF642A" w14:textId="77777777" w:rsidTr="008B4A9B">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4C807F2" w14:textId="77777777" w:rsidR="00901081" w:rsidRDefault="00901081" w:rsidP="008B4A9B">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E5AC59"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4E11BF94" w14:textId="77777777" w:rsidR="00901081" w:rsidRDefault="00901081" w:rsidP="008B4A9B">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901081" w14:paraId="0F865AA9"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FE2591B" w14:textId="77777777" w:rsidR="00901081" w:rsidRDefault="00901081" w:rsidP="008B4A9B">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9811CF9"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69417730" w14:textId="77777777" w:rsidR="00901081" w:rsidRDefault="00901081" w:rsidP="008B4A9B">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63C35D"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50C04A"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4EDA7E2"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C4E4A24"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27F1407"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0303F4A"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25F8BF58"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2D1550E"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3B8DBDE"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5D7AF10"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B4A9B" w14:paraId="490B9648" w14:textId="77777777" w:rsidTr="00F666F2">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14:paraId="344ABCB9" w14:textId="7123AE71" w:rsidR="008B4A9B" w:rsidRPr="00E13903" w:rsidRDefault="008B4A9B" w:rsidP="008B4A9B">
            <w:pPr>
              <w:pStyle w:val="TableParagraph"/>
              <w:spacing w:before="4"/>
              <w:ind w:left="18"/>
              <w:rPr>
                <w:rFonts w:ascii="Arial" w:eastAsia="Arial" w:hAnsi="Arial" w:cs="Arial"/>
                <w:color w:val="FF0000"/>
                <w:sz w:val="18"/>
                <w:szCs w:val="18"/>
              </w:rPr>
            </w:pPr>
            <w:r w:rsidRPr="00E13903">
              <w:rPr>
                <w:rFonts w:ascii="Arial" w:eastAsia="Times New Roman" w:hAnsi="Arial" w:cs="Arial"/>
                <w:color w:val="FF0000"/>
                <w:sz w:val="18"/>
                <w:szCs w:val="18"/>
              </w:rPr>
              <w:t>MATH 3254</w:t>
            </w:r>
          </w:p>
        </w:tc>
        <w:tc>
          <w:tcPr>
            <w:tcW w:w="2428" w:type="dxa"/>
            <w:tcBorders>
              <w:top w:val="single" w:sz="7" w:space="0" w:color="000000"/>
              <w:left w:val="single" w:sz="7" w:space="0" w:color="000000"/>
              <w:bottom w:val="single" w:sz="7" w:space="0" w:color="000000"/>
              <w:right w:val="single" w:sz="7" w:space="0" w:color="000000"/>
            </w:tcBorders>
          </w:tcPr>
          <w:p w14:paraId="3236DB4D" w14:textId="00E82555" w:rsidR="008B4A9B" w:rsidRPr="00E13903" w:rsidRDefault="008B4A9B" w:rsidP="008B4A9B">
            <w:pPr>
              <w:pStyle w:val="TableParagraph"/>
              <w:spacing w:before="1"/>
              <w:ind w:left="18"/>
              <w:rPr>
                <w:rFonts w:ascii="Arial" w:eastAsia="Arial" w:hAnsi="Arial" w:cs="Arial"/>
                <w:color w:val="FF0000"/>
                <w:sz w:val="18"/>
                <w:szCs w:val="18"/>
              </w:rPr>
            </w:pPr>
            <w:r w:rsidRPr="00E13903">
              <w:rPr>
                <w:rFonts w:ascii="Arial" w:eastAsia="Times New Roman" w:hAnsi="Arial" w:cs="Arial"/>
                <w:color w:val="FF0000"/>
                <w:sz w:val="18"/>
                <w:szCs w:val="18"/>
              </w:rPr>
              <w:t>Calculus III</w:t>
            </w:r>
          </w:p>
        </w:tc>
        <w:tc>
          <w:tcPr>
            <w:tcW w:w="566" w:type="dxa"/>
            <w:tcBorders>
              <w:top w:val="single" w:sz="7" w:space="0" w:color="000000"/>
              <w:left w:val="single" w:sz="7" w:space="0" w:color="000000"/>
              <w:bottom w:val="single" w:sz="7" w:space="0" w:color="000000"/>
              <w:right w:val="single" w:sz="7" w:space="0" w:color="000000"/>
            </w:tcBorders>
          </w:tcPr>
          <w:p w14:paraId="7D87E77E" w14:textId="64ECE027" w:rsidR="008B4A9B" w:rsidRPr="00EA11BF" w:rsidRDefault="008B4A9B" w:rsidP="008B4A9B">
            <w:pPr>
              <w:pStyle w:val="TableParagraph"/>
              <w:spacing w:before="4"/>
              <w:ind w:right="13"/>
              <w:jc w:val="right"/>
              <w:rPr>
                <w:rFonts w:ascii="Arial" w:eastAsia="Arial" w:hAnsi="Arial" w:cs="Arial"/>
                <w:sz w:val="18"/>
                <w:szCs w:val="18"/>
              </w:rPr>
            </w:pPr>
            <w:r w:rsidRPr="00E13903">
              <w:rPr>
                <w:rFonts w:ascii="Arial" w:eastAsia="Times New Roman" w:hAnsi="Arial" w:cs="Arial"/>
                <w:color w:val="FF0000"/>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14:paraId="61C8DAC3" w14:textId="77777777" w:rsidR="008B4A9B" w:rsidRPr="00EA11BF" w:rsidRDefault="008B4A9B" w:rsidP="008B4A9B">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17D4CC5" w14:textId="77777777" w:rsidR="008B4A9B" w:rsidRPr="00EA11BF" w:rsidRDefault="008B4A9B" w:rsidP="008B4A9B">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EF70AEA" w14:textId="403703AE" w:rsidR="008B4A9B" w:rsidRPr="00E13903" w:rsidRDefault="008B4A9B" w:rsidP="008B4A9B">
            <w:pPr>
              <w:pStyle w:val="TableParagraph"/>
              <w:spacing w:before="4"/>
              <w:ind w:left="18"/>
              <w:rPr>
                <w:rFonts w:ascii="Arial" w:eastAsia="Arial" w:hAnsi="Arial" w:cs="Arial"/>
                <w:color w:val="FF0000"/>
                <w:sz w:val="18"/>
                <w:szCs w:val="18"/>
              </w:rPr>
            </w:pPr>
            <w:r w:rsidRPr="00E13903">
              <w:rPr>
                <w:rFonts w:ascii="Arial" w:eastAsia="Times New Roman" w:hAnsi="Arial" w:cs="Arial"/>
                <w:color w:val="FF0000"/>
                <w:sz w:val="18"/>
                <w:szCs w:val="18"/>
              </w:rPr>
              <w:t>MATH 4403</w:t>
            </w:r>
          </w:p>
        </w:tc>
        <w:tc>
          <w:tcPr>
            <w:tcW w:w="2428" w:type="dxa"/>
            <w:tcBorders>
              <w:top w:val="single" w:sz="7" w:space="0" w:color="000000"/>
              <w:left w:val="single" w:sz="7" w:space="0" w:color="000000"/>
              <w:bottom w:val="single" w:sz="7" w:space="0" w:color="000000"/>
              <w:right w:val="single" w:sz="7" w:space="0" w:color="000000"/>
            </w:tcBorders>
          </w:tcPr>
          <w:p w14:paraId="166A9BD6" w14:textId="1994F6DE" w:rsidR="008B4A9B" w:rsidRPr="00E13903" w:rsidRDefault="008B4A9B" w:rsidP="008B4A9B">
            <w:pPr>
              <w:pStyle w:val="TableParagraph"/>
              <w:spacing w:before="1"/>
              <w:ind w:left="18"/>
              <w:rPr>
                <w:rFonts w:ascii="Arial" w:eastAsia="Arial" w:hAnsi="Arial" w:cs="Arial"/>
                <w:color w:val="FF0000"/>
                <w:sz w:val="18"/>
                <w:szCs w:val="18"/>
              </w:rPr>
            </w:pPr>
            <w:r w:rsidRPr="00E13903">
              <w:rPr>
                <w:rFonts w:ascii="Arial" w:eastAsia="Times New Roman" w:hAnsi="Arial" w:cs="Arial"/>
                <w:color w:val="FF0000"/>
                <w:sz w:val="18"/>
                <w:szCs w:val="18"/>
              </w:rPr>
              <w:t>Differential Equations</w:t>
            </w:r>
          </w:p>
        </w:tc>
        <w:tc>
          <w:tcPr>
            <w:tcW w:w="566" w:type="dxa"/>
            <w:tcBorders>
              <w:top w:val="single" w:sz="7" w:space="0" w:color="000000"/>
              <w:left w:val="single" w:sz="7" w:space="0" w:color="000000"/>
              <w:bottom w:val="single" w:sz="7" w:space="0" w:color="000000"/>
              <w:right w:val="single" w:sz="7" w:space="0" w:color="000000"/>
            </w:tcBorders>
          </w:tcPr>
          <w:p w14:paraId="12E918B7" w14:textId="02CF4F29" w:rsidR="008B4A9B" w:rsidRPr="00E13903" w:rsidRDefault="008B4A9B" w:rsidP="008B4A9B">
            <w:pPr>
              <w:pStyle w:val="TableParagraph"/>
              <w:spacing w:before="4"/>
              <w:ind w:right="13"/>
              <w:jc w:val="right"/>
              <w:rPr>
                <w:rFonts w:ascii="Arial" w:eastAsia="Arial" w:hAnsi="Arial" w:cs="Arial"/>
                <w:color w:val="FF0000"/>
                <w:sz w:val="18"/>
                <w:szCs w:val="18"/>
              </w:rPr>
            </w:pPr>
            <w:r w:rsidRPr="00E13903">
              <w:rPr>
                <w:rFonts w:ascii="Arial" w:eastAsia="Times New Roman"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365F242" w14:textId="77777777" w:rsidR="008B4A9B" w:rsidRPr="00EA11BF" w:rsidRDefault="008B4A9B" w:rsidP="008B4A9B">
            <w:pPr>
              <w:rPr>
                <w:sz w:val="18"/>
                <w:szCs w:val="18"/>
              </w:rPr>
            </w:pPr>
          </w:p>
        </w:tc>
      </w:tr>
      <w:tr w:rsidR="008B4A9B" w14:paraId="62FEA62D" w14:textId="77777777" w:rsidTr="00EA11BF">
        <w:trPr>
          <w:trHeight w:hRule="exact" w:val="413"/>
        </w:trPr>
        <w:tc>
          <w:tcPr>
            <w:tcW w:w="1299" w:type="dxa"/>
            <w:tcBorders>
              <w:top w:val="single" w:sz="7" w:space="0" w:color="000000"/>
              <w:left w:val="single" w:sz="7" w:space="0" w:color="000000"/>
              <w:bottom w:val="single" w:sz="7" w:space="0" w:color="000000"/>
              <w:right w:val="single" w:sz="7" w:space="0" w:color="000000"/>
            </w:tcBorders>
          </w:tcPr>
          <w:p w14:paraId="5C912CDC" w14:textId="360732EE" w:rsidR="008B4A9B" w:rsidRPr="0036091B" w:rsidRDefault="008B4A9B" w:rsidP="008B4A9B">
            <w:pPr>
              <w:pStyle w:val="TableParagraph"/>
              <w:spacing w:before="4"/>
              <w:ind w:left="18"/>
              <w:rPr>
                <w:rFonts w:ascii="Arial" w:eastAsia="Arial" w:hAnsi="Arial" w:cs="Arial"/>
                <w:color w:val="7030A0"/>
                <w:sz w:val="18"/>
                <w:szCs w:val="18"/>
              </w:rPr>
            </w:pPr>
            <w:r w:rsidRPr="0036091B">
              <w:rPr>
                <w:rFonts w:ascii="Arial" w:hAnsi="Arial" w:cs="Arial"/>
                <w:color w:val="7030A0"/>
                <w:sz w:val="18"/>
                <w:szCs w:val="18"/>
              </w:rPr>
              <w:t>ACCT 2033</w:t>
            </w:r>
          </w:p>
        </w:tc>
        <w:tc>
          <w:tcPr>
            <w:tcW w:w="2428" w:type="dxa"/>
            <w:tcBorders>
              <w:top w:val="single" w:sz="7" w:space="0" w:color="000000"/>
              <w:left w:val="single" w:sz="7" w:space="0" w:color="000000"/>
              <w:bottom w:val="single" w:sz="7" w:space="0" w:color="000000"/>
              <w:right w:val="single" w:sz="7" w:space="0" w:color="000000"/>
            </w:tcBorders>
          </w:tcPr>
          <w:p w14:paraId="4872D28E" w14:textId="4D39B48E" w:rsidR="008B4A9B" w:rsidRPr="0036091B" w:rsidRDefault="008B4A9B" w:rsidP="008B4A9B">
            <w:pPr>
              <w:pStyle w:val="TableParagraph"/>
              <w:spacing w:before="1"/>
              <w:ind w:left="18"/>
              <w:rPr>
                <w:rFonts w:ascii="Arial" w:eastAsia="Arial" w:hAnsi="Arial" w:cs="Arial"/>
                <w:color w:val="7030A0"/>
                <w:sz w:val="18"/>
                <w:szCs w:val="18"/>
              </w:rPr>
            </w:pPr>
            <w:r w:rsidRPr="0036091B">
              <w:rPr>
                <w:rFonts w:ascii="Arial" w:hAnsi="Arial" w:cs="Arial"/>
                <w:color w:val="7030A0"/>
                <w:sz w:val="18"/>
                <w:szCs w:val="18"/>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78047B3B" w14:textId="39D096E2" w:rsidR="008B4A9B" w:rsidRPr="0036091B" w:rsidRDefault="008B4A9B" w:rsidP="008B4A9B">
            <w:pPr>
              <w:pStyle w:val="TableParagraph"/>
              <w:spacing w:before="45"/>
              <w:ind w:right="18"/>
              <w:jc w:val="right"/>
              <w:rPr>
                <w:rFonts w:ascii="Arial" w:eastAsia="Arial" w:hAnsi="Arial" w:cs="Arial"/>
                <w:color w:val="7030A0"/>
                <w:sz w:val="18"/>
                <w:szCs w:val="18"/>
              </w:rPr>
            </w:pPr>
            <w:r w:rsidRPr="0036091B">
              <w:rPr>
                <w:rFonts w:ascii="Arial" w:hAnsi="Arial" w:cs="Arial"/>
                <w:color w:val="7030A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EF88AFB" w14:textId="77777777" w:rsidR="008B4A9B" w:rsidRPr="0036091B" w:rsidRDefault="008B4A9B" w:rsidP="008B4A9B">
            <w:pPr>
              <w:pStyle w:val="TableParagraph"/>
              <w:spacing w:before="45"/>
              <w:ind w:left="219" w:right="199"/>
              <w:jc w:val="center"/>
              <w:rPr>
                <w:rFonts w:ascii="Arial" w:eastAsia="Arial" w:hAnsi="Arial" w:cs="Arial"/>
                <w:color w:val="7030A0"/>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FF8A575" w14:textId="77777777" w:rsidR="008B4A9B" w:rsidRPr="0036091B" w:rsidRDefault="008B4A9B" w:rsidP="008B4A9B">
            <w:pPr>
              <w:rPr>
                <w:color w:val="7030A0"/>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00F07763" w14:textId="5CA07C9A" w:rsidR="008B4A9B" w:rsidRPr="0036091B" w:rsidRDefault="008B4A9B" w:rsidP="008B4A9B">
            <w:pPr>
              <w:pStyle w:val="TableParagraph"/>
              <w:spacing w:before="4"/>
              <w:ind w:left="18"/>
              <w:rPr>
                <w:rFonts w:ascii="Arial" w:eastAsia="Arial" w:hAnsi="Arial" w:cs="Arial"/>
                <w:color w:val="7030A0"/>
                <w:sz w:val="18"/>
                <w:szCs w:val="18"/>
              </w:rPr>
            </w:pPr>
            <w:r w:rsidRPr="0036091B">
              <w:rPr>
                <w:rFonts w:ascii="Arial" w:eastAsia="Times New Roman" w:hAnsi="Arial" w:cs="Arial"/>
                <w:color w:val="7030A0"/>
                <w:sz w:val="18"/>
                <w:szCs w:val="18"/>
              </w:rPr>
              <w:t>ACCT 2133</w:t>
            </w:r>
          </w:p>
        </w:tc>
        <w:tc>
          <w:tcPr>
            <w:tcW w:w="2428" w:type="dxa"/>
            <w:tcBorders>
              <w:top w:val="single" w:sz="7" w:space="0" w:color="000000"/>
              <w:left w:val="single" w:sz="7" w:space="0" w:color="000000"/>
              <w:bottom w:val="single" w:sz="7" w:space="0" w:color="000000"/>
              <w:right w:val="single" w:sz="7" w:space="0" w:color="000000"/>
            </w:tcBorders>
          </w:tcPr>
          <w:p w14:paraId="2420CA70" w14:textId="13D90148" w:rsidR="008B4A9B" w:rsidRPr="0036091B" w:rsidRDefault="008B4A9B" w:rsidP="008B4A9B">
            <w:pPr>
              <w:pStyle w:val="TableParagraph"/>
              <w:spacing w:before="1"/>
              <w:ind w:left="18"/>
              <w:rPr>
                <w:rFonts w:ascii="Arial" w:eastAsia="Arial" w:hAnsi="Arial" w:cs="Arial"/>
                <w:color w:val="7030A0"/>
                <w:sz w:val="18"/>
                <w:szCs w:val="18"/>
              </w:rPr>
            </w:pPr>
            <w:r w:rsidRPr="0036091B">
              <w:rPr>
                <w:rFonts w:ascii="Arial" w:eastAsia="Times New Roman" w:hAnsi="Arial" w:cs="Arial"/>
                <w:color w:val="7030A0"/>
                <w:sz w:val="18"/>
                <w:szCs w:val="18"/>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902EA61" w14:textId="0712D8C3" w:rsidR="008B4A9B" w:rsidRPr="0036091B" w:rsidRDefault="008B4A9B" w:rsidP="008B4A9B">
            <w:pPr>
              <w:pStyle w:val="TableParagraph"/>
              <w:spacing w:before="4"/>
              <w:ind w:right="13"/>
              <w:jc w:val="right"/>
              <w:rPr>
                <w:rFonts w:ascii="Arial" w:eastAsia="Arial" w:hAnsi="Arial" w:cs="Arial"/>
                <w:color w:val="7030A0"/>
                <w:sz w:val="18"/>
                <w:szCs w:val="18"/>
              </w:rPr>
            </w:pPr>
            <w:r w:rsidRPr="0036091B">
              <w:rPr>
                <w:rFonts w:ascii="Arial" w:hAnsi="Arial" w:cs="Arial"/>
                <w:color w:val="7030A0"/>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FE6595A" w14:textId="77777777" w:rsidR="008B4A9B" w:rsidRPr="00EA11BF" w:rsidRDefault="008B4A9B" w:rsidP="008B4A9B">
            <w:pPr>
              <w:rPr>
                <w:sz w:val="18"/>
                <w:szCs w:val="18"/>
              </w:rPr>
            </w:pPr>
          </w:p>
        </w:tc>
      </w:tr>
      <w:tr w:rsidR="008B4A9B" w14:paraId="13FAD859" w14:textId="77777777" w:rsidTr="00E13903">
        <w:trPr>
          <w:trHeight w:hRule="exact" w:val="665"/>
        </w:trPr>
        <w:tc>
          <w:tcPr>
            <w:tcW w:w="1299" w:type="dxa"/>
            <w:tcBorders>
              <w:top w:val="single" w:sz="7" w:space="0" w:color="000000"/>
              <w:left w:val="single" w:sz="7" w:space="0" w:color="000000"/>
              <w:bottom w:val="single" w:sz="7" w:space="0" w:color="000000"/>
              <w:right w:val="single" w:sz="7" w:space="0" w:color="000000"/>
            </w:tcBorders>
          </w:tcPr>
          <w:p w14:paraId="5E39F1B0" w14:textId="12393A24" w:rsidR="008B4A9B" w:rsidRPr="00EA11BF" w:rsidRDefault="008B4A9B" w:rsidP="008B4A9B">
            <w:pPr>
              <w:pStyle w:val="TableParagraph"/>
              <w:spacing w:before="4"/>
              <w:ind w:left="18"/>
              <w:rPr>
                <w:rFonts w:ascii="Arial" w:eastAsia="Arial" w:hAnsi="Arial" w:cs="Arial"/>
                <w:sz w:val="18"/>
                <w:szCs w:val="18"/>
              </w:rPr>
            </w:pPr>
            <w:r w:rsidRPr="00EA11BF">
              <w:rPr>
                <w:rFonts w:ascii="Arial" w:eastAsia="Times New Roman" w:hAnsi="Arial" w:cs="Arial"/>
                <w:sz w:val="18"/>
                <w:szCs w:val="18"/>
              </w:rPr>
              <w:t>Life Science</w:t>
            </w:r>
          </w:p>
        </w:tc>
        <w:tc>
          <w:tcPr>
            <w:tcW w:w="2428" w:type="dxa"/>
            <w:tcBorders>
              <w:top w:val="single" w:sz="7" w:space="0" w:color="000000"/>
              <w:left w:val="single" w:sz="7" w:space="0" w:color="000000"/>
              <w:bottom w:val="single" w:sz="7" w:space="0" w:color="000000"/>
              <w:right w:val="single" w:sz="7" w:space="0" w:color="000000"/>
            </w:tcBorders>
          </w:tcPr>
          <w:p w14:paraId="6FF9CD4B" w14:textId="387828FB" w:rsidR="008B4A9B" w:rsidRPr="00EA11BF" w:rsidRDefault="008B4A9B" w:rsidP="008B4A9B">
            <w:pPr>
              <w:pStyle w:val="TableParagraph"/>
              <w:spacing w:before="1"/>
              <w:ind w:left="18"/>
              <w:rPr>
                <w:rFonts w:ascii="Arial" w:eastAsia="Arial" w:hAnsi="Arial" w:cs="Arial"/>
                <w:sz w:val="18"/>
                <w:szCs w:val="18"/>
              </w:rPr>
            </w:pPr>
            <w:r w:rsidRPr="00EA11BF">
              <w:rPr>
                <w:rFonts w:ascii="Arial" w:eastAsia="Times New Roman" w:hAnsi="Arial" w:cs="Arial"/>
                <w:sz w:val="18"/>
                <w:szCs w:val="18"/>
              </w:rPr>
              <w:t>BIO with LAB</w:t>
            </w:r>
          </w:p>
        </w:tc>
        <w:tc>
          <w:tcPr>
            <w:tcW w:w="566" w:type="dxa"/>
            <w:tcBorders>
              <w:top w:val="single" w:sz="7" w:space="0" w:color="000000"/>
              <w:left w:val="single" w:sz="7" w:space="0" w:color="000000"/>
              <w:bottom w:val="single" w:sz="7" w:space="0" w:color="000000"/>
              <w:right w:val="single" w:sz="7" w:space="0" w:color="000000"/>
            </w:tcBorders>
          </w:tcPr>
          <w:p w14:paraId="5D45A6B6" w14:textId="74C8FDF9" w:rsidR="008B4A9B" w:rsidRPr="00EA11BF" w:rsidRDefault="008B4A9B" w:rsidP="008B4A9B">
            <w:pPr>
              <w:pStyle w:val="TableParagraph"/>
              <w:spacing w:before="4"/>
              <w:ind w:right="13"/>
              <w:jc w:val="right"/>
              <w:rPr>
                <w:rFonts w:ascii="Arial" w:eastAsia="Arial" w:hAnsi="Arial" w:cs="Arial"/>
                <w:sz w:val="18"/>
                <w:szCs w:val="18"/>
              </w:rPr>
            </w:pPr>
            <w:r w:rsidRPr="00EA11BF">
              <w:rPr>
                <w:rFonts w:ascii="Arial" w:eastAsia="Times New Roman"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14:paraId="541986AF" w14:textId="087096C8" w:rsidR="008B4A9B" w:rsidRPr="00EA11BF" w:rsidRDefault="00EA11BF" w:rsidP="008B4A9B">
            <w:pPr>
              <w:pStyle w:val="TableParagraph"/>
              <w:spacing w:before="45"/>
              <w:ind w:left="219" w:right="199"/>
              <w:jc w:val="center"/>
              <w:rPr>
                <w:rFonts w:ascii="Arial" w:eastAsia="Arial" w:hAnsi="Arial" w:cs="Arial"/>
                <w:sz w:val="18"/>
                <w:szCs w:val="18"/>
              </w:rPr>
            </w:pPr>
            <w:r>
              <w:rPr>
                <w:rFonts w:ascii="Arial" w:eastAsia="Arial"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7250B6FF" w14:textId="77777777" w:rsidR="008B4A9B" w:rsidRPr="00EA11BF" w:rsidRDefault="008B4A9B" w:rsidP="008B4A9B">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EAE9BAA" w14:textId="77777777" w:rsidR="008B4A9B" w:rsidRPr="00EA11BF" w:rsidRDefault="008B4A9B" w:rsidP="008B4A9B">
            <w:pPr>
              <w:pStyle w:val="TableParagraph"/>
              <w:spacing w:before="4"/>
              <w:ind w:left="18"/>
              <w:rPr>
                <w:rFonts w:ascii="Arial" w:eastAsia="Times New Roman" w:hAnsi="Arial" w:cs="Arial"/>
                <w:sz w:val="18"/>
                <w:szCs w:val="18"/>
              </w:rPr>
            </w:pPr>
            <w:r w:rsidRPr="00EA11BF">
              <w:rPr>
                <w:rFonts w:ascii="Arial" w:eastAsia="Times New Roman" w:hAnsi="Arial" w:cs="Arial"/>
                <w:sz w:val="18"/>
                <w:szCs w:val="18"/>
              </w:rPr>
              <w:t>PHYS 2034</w:t>
            </w:r>
            <w:r w:rsidR="009E0DCA" w:rsidRPr="00EA11BF">
              <w:rPr>
                <w:rFonts w:ascii="Arial" w:eastAsia="Times New Roman" w:hAnsi="Arial" w:cs="Arial"/>
                <w:sz w:val="18"/>
                <w:szCs w:val="18"/>
              </w:rPr>
              <w:t xml:space="preserve"> or</w:t>
            </w:r>
          </w:p>
          <w:p w14:paraId="1D894329" w14:textId="3EA79707" w:rsidR="009E0DCA" w:rsidRPr="00EA11BF" w:rsidRDefault="009E0DCA" w:rsidP="008B4A9B">
            <w:pPr>
              <w:pStyle w:val="TableParagraph"/>
              <w:spacing w:before="4"/>
              <w:ind w:left="18"/>
              <w:rPr>
                <w:rFonts w:ascii="Arial" w:eastAsia="Arial" w:hAnsi="Arial" w:cs="Arial"/>
                <w:sz w:val="18"/>
                <w:szCs w:val="18"/>
              </w:rPr>
            </w:pPr>
            <w:r w:rsidRPr="00EA11BF">
              <w:rPr>
                <w:rFonts w:ascii="Arial" w:eastAsia="Times New Roman" w:hAnsi="Arial" w:cs="Arial"/>
                <w:sz w:val="18"/>
                <w:szCs w:val="18"/>
              </w:rPr>
              <w:t>PHYS 2054</w:t>
            </w:r>
          </w:p>
        </w:tc>
        <w:tc>
          <w:tcPr>
            <w:tcW w:w="2428" w:type="dxa"/>
            <w:tcBorders>
              <w:top w:val="single" w:sz="7" w:space="0" w:color="000000"/>
              <w:left w:val="single" w:sz="7" w:space="0" w:color="000000"/>
              <w:bottom w:val="single" w:sz="7" w:space="0" w:color="000000"/>
              <w:right w:val="single" w:sz="7" w:space="0" w:color="000000"/>
            </w:tcBorders>
          </w:tcPr>
          <w:p w14:paraId="3E5117E2" w14:textId="77777777" w:rsidR="008B4A9B" w:rsidRPr="00EA11BF" w:rsidRDefault="008B4A9B" w:rsidP="008B4A9B">
            <w:pPr>
              <w:pStyle w:val="TableParagraph"/>
              <w:spacing w:before="1"/>
              <w:ind w:left="18"/>
              <w:rPr>
                <w:rFonts w:ascii="Arial" w:eastAsia="Times New Roman" w:hAnsi="Arial" w:cs="Arial"/>
                <w:sz w:val="18"/>
                <w:szCs w:val="18"/>
              </w:rPr>
            </w:pPr>
            <w:r w:rsidRPr="00EA11BF">
              <w:rPr>
                <w:rFonts w:ascii="Arial" w:eastAsia="Times New Roman" w:hAnsi="Arial" w:cs="Arial"/>
                <w:sz w:val="18"/>
                <w:szCs w:val="18"/>
              </w:rPr>
              <w:t>University Physics I</w:t>
            </w:r>
          </w:p>
          <w:p w14:paraId="35E22C60" w14:textId="2729A89E" w:rsidR="009E0DCA" w:rsidRPr="00EA11BF" w:rsidRDefault="009E0DCA" w:rsidP="008B4A9B">
            <w:pPr>
              <w:pStyle w:val="TableParagraph"/>
              <w:spacing w:before="1"/>
              <w:ind w:left="18"/>
              <w:rPr>
                <w:rFonts w:ascii="Arial" w:eastAsia="Arial" w:hAnsi="Arial" w:cs="Arial"/>
                <w:sz w:val="18"/>
                <w:szCs w:val="18"/>
              </w:rPr>
            </w:pPr>
            <w:r w:rsidRPr="00EA11BF">
              <w:rPr>
                <w:rFonts w:ascii="Arial" w:eastAsia="Times New Roman" w:hAnsi="Arial" w:cs="Arial"/>
                <w:sz w:val="18"/>
                <w:szCs w:val="18"/>
              </w:rPr>
              <w:t>General Physics I</w:t>
            </w:r>
          </w:p>
        </w:tc>
        <w:tc>
          <w:tcPr>
            <w:tcW w:w="566" w:type="dxa"/>
            <w:tcBorders>
              <w:top w:val="single" w:sz="7" w:space="0" w:color="000000"/>
              <w:left w:val="single" w:sz="7" w:space="0" w:color="000000"/>
              <w:bottom w:val="single" w:sz="7" w:space="0" w:color="000000"/>
              <w:right w:val="single" w:sz="7" w:space="0" w:color="000000"/>
            </w:tcBorders>
          </w:tcPr>
          <w:p w14:paraId="40CD265B" w14:textId="2D6C3BB2" w:rsidR="008B4A9B" w:rsidRPr="00EA11BF" w:rsidRDefault="008B4A9B" w:rsidP="008B4A9B">
            <w:pPr>
              <w:pStyle w:val="TableParagraph"/>
              <w:spacing w:before="4"/>
              <w:ind w:right="13"/>
              <w:jc w:val="right"/>
              <w:rPr>
                <w:rFonts w:ascii="Arial" w:eastAsia="Arial" w:hAnsi="Arial" w:cs="Arial"/>
                <w:sz w:val="18"/>
                <w:szCs w:val="18"/>
              </w:rPr>
            </w:pPr>
            <w:r w:rsidRPr="00EA11BF">
              <w:rPr>
                <w:rFonts w:ascii="Arial" w:eastAsia="Times New Roman"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94555D7" w14:textId="2C3AF2BB" w:rsidR="008B4A9B" w:rsidRPr="00EA11BF" w:rsidRDefault="008B4A9B" w:rsidP="00EA11BF">
            <w:pPr>
              <w:jc w:val="center"/>
              <w:rPr>
                <w:sz w:val="18"/>
                <w:szCs w:val="18"/>
              </w:rPr>
            </w:pPr>
            <w:r w:rsidRPr="00EA11BF">
              <w:rPr>
                <w:rFonts w:ascii="Arial" w:hAnsi="Arial" w:cs="Arial"/>
                <w:sz w:val="18"/>
                <w:szCs w:val="18"/>
              </w:rPr>
              <w:t>X</w:t>
            </w:r>
          </w:p>
        </w:tc>
      </w:tr>
      <w:tr w:rsidR="00EA11BF" w14:paraId="24A838EB" w14:textId="77777777" w:rsidTr="00EA11BF">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194A8D80" w14:textId="29CE4948" w:rsidR="00EA11BF" w:rsidRPr="0036091B" w:rsidRDefault="00EA11BF" w:rsidP="00EA11BF">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2033</w:t>
            </w:r>
          </w:p>
        </w:tc>
        <w:tc>
          <w:tcPr>
            <w:tcW w:w="2428" w:type="dxa"/>
            <w:tcBorders>
              <w:top w:val="single" w:sz="7" w:space="0" w:color="000000"/>
              <w:left w:val="single" w:sz="7" w:space="0" w:color="000000"/>
              <w:bottom w:val="single" w:sz="7" w:space="0" w:color="000000"/>
              <w:right w:val="single" w:sz="7" w:space="0" w:color="000000"/>
            </w:tcBorders>
          </w:tcPr>
          <w:p w14:paraId="5C231FB2" w14:textId="05E5D1DC" w:rsidR="00EA11BF" w:rsidRPr="0036091B" w:rsidRDefault="00EA11BF" w:rsidP="00EA11BF">
            <w:pPr>
              <w:pStyle w:val="TableParagraph"/>
              <w:spacing w:before="1"/>
              <w:ind w:left="18"/>
              <w:rPr>
                <w:rFonts w:ascii="Arial" w:eastAsia="Arial" w:hAnsi="Arial" w:cs="Arial"/>
                <w:color w:val="00B050"/>
                <w:sz w:val="18"/>
                <w:szCs w:val="18"/>
              </w:rPr>
            </w:pPr>
            <w:r w:rsidRPr="0036091B">
              <w:rPr>
                <w:rFonts w:ascii="Arial" w:eastAsia="Arial" w:hAnsi="Arial" w:cs="Arial"/>
                <w:color w:val="00B050"/>
                <w:sz w:val="18"/>
                <w:szCs w:val="18"/>
              </w:rPr>
              <w:t>Programming Fundamentals</w:t>
            </w:r>
          </w:p>
        </w:tc>
        <w:tc>
          <w:tcPr>
            <w:tcW w:w="566" w:type="dxa"/>
            <w:tcBorders>
              <w:top w:val="single" w:sz="7" w:space="0" w:color="000000"/>
              <w:left w:val="single" w:sz="7" w:space="0" w:color="000000"/>
              <w:bottom w:val="single" w:sz="7" w:space="0" w:color="000000"/>
              <w:right w:val="single" w:sz="7" w:space="0" w:color="000000"/>
            </w:tcBorders>
          </w:tcPr>
          <w:p w14:paraId="4A83D258" w14:textId="4ACEEDCB" w:rsidR="00EA11BF" w:rsidRPr="0036091B" w:rsidRDefault="00EA11BF" w:rsidP="00EA11BF">
            <w:pPr>
              <w:pStyle w:val="TableParagraph"/>
              <w:spacing w:before="4"/>
              <w:ind w:right="13"/>
              <w:jc w:val="right"/>
              <w:rPr>
                <w:rFonts w:ascii="Arial" w:eastAsia="Arial" w:hAnsi="Arial" w:cs="Arial"/>
                <w:color w:val="00B050"/>
                <w:sz w:val="18"/>
                <w:szCs w:val="18"/>
              </w:rPr>
            </w:pPr>
            <w:r w:rsidRPr="0036091B">
              <w:rPr>
                <w:rFonts w:ascii="Arial" w:eastAsia="Arial" w:hAnsi="Arial" w:cs="Arial"/>
                <w:color w:val="00B05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3E295C46" w14:textId="77777777" w:rsidR="00EA11BF" w:rsidRPr="00EA11BF" w:rsidRDefault="00EA11BF" w:rsidP="00EA11BF">
            <w:pPr>
              <w:pStyle w:val="TableParagraph"/>
              <w:spacing w:before="45"/>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53C5CF42" w14:textId="77777777" w:rsidR="00EA11BF" w:rsidRPr="00EA11BF" w:rsidRDefault="00EA11BF" w:rsidP="00EA11BF">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6ACEB0B" w14:textId="65859637" w:rsidR="00EA11BF" w:rsidRPr="00EA11BF" w:rsidRDefault="00EA11BF" w:rsidP="00EA11BF">
            <w:pPr>
              <w:pStyle w:val="TableParagraph"/>
              <w:spacing w:before="4"/>
              <w:ind w:left="18"/>
              <w:rPr>
                <w:rFonts w:ascii="Arial" w:eastAsia="Arial" w:hAnsi="Arial" w:cs="Arial"/>
                <w:sz w:val="18"/>
                <w:szCs w:val="18"/>
              </w:rPr>
            </w:pPr>
            <w:r w:rsidRPr="00EA11BF">
              <w:rPr>
                <w:rFonts w:ascii="Arial" w:eastAsia="Arial" w:hAnsi="Arial" w:cs="Arial"/>
                <w:sz w:val="18"/>
                <w:szCs w:val="18"/>
              </w:rPr>
              <w:t>ECON 2323</w:t>
            </w:r>
          </w:p>
        </w:tc>
        <w:tc>
          <w:tcPr>
            <w:tcW w:w="2428" w:type="dxa"/>
            <w:tcBorders>
              <w:top w:val="single" w:sz="7" w:space="0" w:color="000000"/>
              <w:left w:val="single" w:sz="7" w:space="0" w:color="000000"/>
              <w:bottom w:val="single" w:sz="7" w:space="0" w:color="000000"/>
              <w:right w:val="single" w:sz="7" w:space="0" w:color="000000"/>
            </w:tcBorders>
          </w:tcPr>
          <w:p w14:paraId="12C1FD8F" w14:textId="50E0A807" w:rsidR="00EA11BF" w:rsidRPr="00EA11BF" w:rsidRDefault="00EA11BF" w:rsidP="00EA11BF">
            <w:pPr>
              <w:pStyle w:val="TableParagraph"/>
              <w:spacing w:before="1"/>
              <w:ind w:left="18"/>
              <w:rPr>
                <w:rFonts w:ascii="Arial" w:eastAsia="Arial" w:hAnsi="Arial" w:cs="Arial"/>
                <w:sz w:val="18"/>
                <w:szCs w:val="18"/>
              </w:rPr>
            </w:pPr>
            <w:r w:rsidRPr="00EA11BF">
              <w:rPr>
                <w:rFonts w:ascii="Arial" w:eastAsia="Arial" w:hAnsi="Arial" w:cs="Arial"/>
                <w:sz w:val="18"/>
                <w:szCs w:val="18"/>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37291464" w14:textId="559AEB89" w:rsidR="00EA11BF" w:rsidRPr="00EA11BF" w:rsidRDefault="00EA11BF" w:rsidP="00EA11BF">
            <w:pPr>
              <w:pStyle w:val="TableParagraph"/>
              <w:spacing w:before="4"/>
              <w:ind w:right="13"/>
              <w:jc w:val="right"/>
              <w:rPr>
                <w:rFonts w:ascii="Arial" w:eastAsia="Arial" w:hAnsi="Arial" w:cs="Arial"/>
                <w:sz w:val="18"/>
                <w:szCs w:val="18"/>
              </w:rPr>
            </w:pPr>
            <w:r w:rsidRPr="00EA11BF">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001812" w14:textId="334ABC30" w:rsidR="00EA11BF" w:rsidRPr="00EA11BF" w:rsidRDefault="00EA11BF" w:rsidP="00EA11BF">
            <w:pPr>
              <w:jc w:val="center"/>
              <w:rPr>
                <w:sz w:val="18"/>
                <w:szCs w:val="18"/>
              </w:rPr>
            </w:pPr>
            <w:r w:rsidRPr="00EA11BF">
              <w:rPr>
                <w:rFonts w:ascii="Arial" w:eastAsia="Arial" w:hAnsi="Arial" w:cs="Arial"/>
                <w:sz w:val="18"/>
                <w:szCs w:val="18"/>
              </w:rPr>
              <w:t>X</w:t>
            </w:r>
          </w:p>
        </w:tc>
      </w:tr>
      <w:tr w:rsidR="00F57C17" w14:paraId="3243D480"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49C42B2" w14:textId="77777777" w:rsidR="00F57C17" w:rsidRPr="00EA11BF" w:rsidRDefault="00F57C17" w:rsidP="00F57C17">
            <w:pPr>
              <w:pStyle w:val="TableParagraph"/>
              <w:spacing w:before="4"/>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59B790C3" w14:textId="63DFC9E1" w:rsidR="00F57C17" w:rsidRPr="00EA11BF" w:rsidRDefault="00F57C17" w:rsidP="00F57C17">
            <w:pPr>
              <w:pStyle w:val="TableParagraph"/>
              <w:spacing w:before="1"/>
              <w:ind w:left="18"/>
              <w:rPr>
                <w:rFonts w:ascii="Arial" w:eastAsia="Arial" w:hAnsi="Arial" w:cs="Arial"/>
                <w:sz w:val="18"/>
                <w:szCs w:val="18"/>
              </w:rPr>
            </w:pPr>
            <w:r>
              <w:rPr>
                <w:rFonts w:ascii="Arial" w:eastAsia="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72396A78" w14:textId="3B495AC6" w:rsidR="00F57C17" w:rsidRPr="00EA11BF" w:rsidRDefault="00F57C17" w:rsidP="00F57C17">
            <w:pPr>
              <w:pStyle w:val="TableParagraph"/>
              <w:spacing w:before="4"/>
              <w:ind w:right="13"/>
              <w:jc w:val="right"/>
              <w:rPr>
                <w:rFonts w:ascii="Arial" w:eastAsia="Arial" w:hAnsi="Arial" w:cs="Arial"/>
                <w:sz w:val="18"/>
                <w:szCs w:val="18"/>
              </w:rPr>
            </w:pPr>
            <w:r>
              <w:rPr>
                <w:rFonts w:ascii="Arial" w:eastAsia="Arial" w:hAnsi="Arial" w:cs="Arial"/>
                <w:sz w:val="18"/>
                <w:szCs w:val="18"/>
              </w:rPr>
              <w:t>1</w:t>
            </w:r>
          </w:p>
        </w:tc>
        <w:tc>
          <w:tcPr>
            <w:tcW w:w="567" w:type="dxa"/>
            <w:tcBorders>
              <w:top w:val="single" w:sz="7" w:space="0" w:color="000000"/>
              <w:left w:val="single" w:sz="7" w:space="0" w:color="000000"/>
              <w:bottom w:val="single" w:sz="7" w:space="0" w:color="000000"/>
              <w:right w:val="single" w:sz="7" w:space="0" w:color="000000"/>
            </w:tcBorders>
          </w:tcPr>
          <w:p w14:paraId="1FB6716F" w14:textId="77777777" w:rsidR="00F57C17" w:rsidRPr="00EA11BF" w:rsidRDefault="00F57C17" w:rsidP="00F57C17">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352A8245" w14:textId="77777777" w:rsidR="00F57C17" w:rsidRPr="00EA11BF" w:rsidRDefault="00F57C17" w:rsidP="00F57C17">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3AD46DD4" w14:textId="2265655A" w:rsidR="00F57C17" w:rsidRPr="00EA11BF" w:rsidRDefault="00F57C17" w:rsidP="00F57C17">
            <w:pPr>
              <w:pStyle w:val="TableParagraph"/>
              <w:spacing w:before="4"/>
              <w:ind w:left="18"/>
              <w:rPr>
                <w:rFonts w:ascii="Arial" w:eastAsia="Arial" w:hAnsi="Arial" w:cs="Arial"/>
                <w:sz w:val="18"/>
                <w:szCs w:val="18"/>
              </w:rPr>
            </w:pPr>
            <w:r w:rsidRPr="00E13903">
              <w:rPr>
                <w:rFonts w:ascii="Arial" w:hAnsi="Arial" w:cs="Arial"/>
                <w:color w:val="FF0000"/>
                <w:sz w:val="18"/>
                <w:szCs w:val="18"/>
              </w:rPr>
              <w:t>STAT 3233</w:t>
            </w:r>
          </w:p>
        </w:tc>
        <w:tc>
          <w:tcPr>
            <w:tcW w:w="2428" w:type="dxa"/>
            <w:tcBorders>
              <w:top w:val="single" w:sz="7" w:space="0" w:color="000000"/>
              <w:left w:val="single" w:sz="7" w:space="0" w:color="000000"/>
              <w:bottom w:val="single" w:sz="7" w:space="0" w:color="000000"/>
              <w:right w:val="single" w:sz="7" w:space="0" w:color="000000"/>
            </w:tcBorders>
          </w:tcPr>
          <w:p w14:paraId="028632EA" w14:textId="26EDEB10" w:rsidR="00F57C17" w:rsidRPr="00EA11BF" w:rsidRDefault="00F57C17" w:rsidP="00F57C17">
            <w:pPr>
              <w:pStyle w:val="TableParagraph"/>
              <w:spacing w:before="1"/>
              <w:ind w:left="18"/>
              <w:rPr>
                <w:rFonts w:ascii="Arial" w:eastAsia="Arial" w:hAnsi="Arial" w:cs="Arial"/>
                <w:sz w:val="18"/>
                <w:szCs w:val="18"/>
              </w:rPr>
            </w:pPr>
            <w:r w:rsidRPr="00E13903">
              <w:rPr>
                <w:rFonts w:ascii="Arial" w:hAnsi="Arial" w:cs="Arial"/>
                <w:color w:val="FF0000"/>
                <w:sz w:val="18"/>
                <w:szCs w:val="18"/>
              </w:rPr>
              <w:t>Applied Stat I</w:t>
            </w:r>
          </w:p>
        </w:tc>
        <w:tc>
          <w:tcPr>
            <w:tcW w:w="566" w:type="dxa"/>
            <w:tcBorders>
              <w:top w:val="single" w:sz="7" w:space="0" w:color="000000"/>
              <w:left w:val="single" w:sz="7" w:space="0" w:color="000000"/>
              <w:bottom w:val="single" w:sz="7" w:space="0" w:color="000000"/>
              <w:right w:val="single" w:sz="7" w:space="0" w:color="000000"/>
            </w:tcBorders>
          </w:tcPr>
          <w:p w14:paraId="715BE6C3" w14:textId="105F9597" w:rsidR="00F57C17" w:rsidRPr="00EA11BF" w:rsidRDefault="00F57C17" w:rsidP="00F57C17">
            <w:pPr>
              <w:pStyle w:val="TableParagraph"/>
              <w:spacing w:before="4"/>
              <w:ind w:right="13"/>
              <w:jc w:val="right"/>
              <w:rPr>
                <w:rFonts w:ascii="Arial" w:eastAsia="Arial" w:hAnsi="Arial" w:cs="Arial"/>
                <w:sz w:val="18"/>
                <w:szCs w:val="18"/>
              </w:rPr>
            </w:pPr>
            <w:r w:rsidRPr="00E13903">
              <w:rPr>
                <w:rFonts w:ascii="Arial"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DB0CA0A" w14:textId="6E0DA629" w:rsidR="00F57C17" w:rsidRPr="00EA11BF" w:rsidRDefault="00F57C17" w:rsidP="00F57C17">
            <w:pPr>
              <w:pStyle w:val="TableParagraph"/>
              <w:spacing w:before="1"/>
              <w:ind w:left="212" w:right="206"/>
              <w:jc w:val="center"/>
              <w:rPr>
                <w:rFonts w:ascii="Arial" w:eastAsia="Arial" w:hAnsi="Arial" w:cs="Arial"/>
                <w:sz w:val="18"/>
                <w:szCs w:val="18"/>
              </w:rPr>
            </w:pPr>
          </w:p>
        </w:tc>
      </w:tr>
      <w:tr w:rsidR="00F57C17" w14:paraId="5D10F6FE"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3BF782" w14:textId="77777777" w:rsidR="00F57C17" w:rsidRDefault="00F57C17" w:rsidP="00F57C1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931B3A" w14:textId="77777777" w:rsidR="00F57C17" w:rsidRDefault="00F57C17" w:rsidP="00F57C1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887A94" w14:textId="77777777" w:rsidR="00F57C17" w:rsidRDefault="00F57C17" w:rsidP="00F57C1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D358EF" w14:textId="77777777" w:rsidR="00F57C17" w:rsidRDefault="00F57C17" w:rsidP="00F57C1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078225" w14:textId="77777777" w:rsidR="00F57C17" w:rsidRDefault="00F57C17" w:rsidP="00F57C17"/>
        </w:tc>
        <w:tc>
          <w:tcPr>
            <w:tcW w:w="1156" w:type="dxa"/>
            <w:tcBorders>
              <w:top w:val="single" w:sz="7" w:space="0" w:color="000000"/>
              <w:left w:val="single" w:sz="7" w:space="0" w:color="000000"/>
              <w:bottom w:val="single" w:sz="7" w:space="0" w:color="000000"/>
              <w:right w:val="single" w:sz="7" w:space="0" w:color="000000"/>
            </w:tcBorders>
          </w:tcPr>
          <w:p w14:paraId="4C189D8F" w14:textId="1A20376C" w:rsidR="00F57C17" w:rsidRDefault="00F57C17" w:rsidP="00F57C1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6141CD" w14:textId="52D1BB46" w:rsidR="00F57C17" w:rsidRDefault="00F57C17" w:rsidP="00F57C1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2640EC" w14:textId="01D2C534" w:rsidR="00F57C17" w:rsidRDefault="00F57C17" w:rsidP="00F57C1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956357" w14:textId="77777777" w:rsidR="00F57C17" w:rsidRDefault="00F57C17" w:rsidP="00F57C17">
            <w:pPr>
              <w:pStyle w:val="TableParagraph"/>
              <w:spacing w:before="1"/>
              <w:ind w:left="212" w:right="206"/>
              <w:jc w:val="center"/>
              <w:rPr>
                <w:rFonts w:ascii="Arial" w:eastAsia="Arial" w:hAnsi="Arial" w:cs="Arial"/>
                <w:sz w:val="12"/>
                <w:szCs w:val="12"/>
              </w:rPr>
            </w:pPr>
          </w:p>
        </w:tc>
      </w:tr>
      <w:tr w:rsidR="00901081" w14:paraId="1F585C1E"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EE047CF"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D2FD2BA" w14:textId="77777777" w:rsidR="00901081" w:rsidRDefault="00901081" w:rsidP="008B4A9B"/>
        </w:tc>
        <w:tc>
          <w:tcPr>
            <w:tcW w:w="566" w:type="dxa"/>
            <w:tcBorders>
              <w:top w:val="single" w:sz="7" w:space="0" w:color="000000"/>
              <w:left w:val="single" w:sz="7" w:space="0" w:color="000000"/>
              <w:bottom w:val="single" w:sz="7" w:space="0" w:color="000000"/>
              <w:right w:val="single" w:sz="7" w:space="0" w:color="000000"/>
            </w:tcBorders>
          </w:tcPr>
          <w:p w14:paraId="1EB3ED3C" w14:textId="463820F9" w:rsidR="00901081" w:rsidRDefault="004341B7" w:rsidP="00926DB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7A0CB18" w14:textId="77777777" w:rsidR="00901081" w:rsidRDefault="00901081" w:rsidP="008B4A9B"/>
        </w:tc>
        <w:tc>
          <w:tcPr>
            <w:tcW w:w="205" w:type="dxa"/>
            <w:tcBorders>
              <w:top w:val="single" w:sz="7" w:space="0" w:color="000000"/>
              <w:left w:val="single" w:sz="7" w:space="0" w:color="000000"/>
              <w:bottom w:val="single" w:sz="7" w:space="0" w:color="000000"/>
              <w:right w:val="single" w:sz="7" w:space="0" w:color="000000"/>
            </w:tcBorders>
          </w:tcPr>
          <w:p w14:paraId="6E9C4FAD"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7DA998B4"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E543124" w14:textId="77777777" w:rsidR="00901081" w:rsidRDefault="00901081" w:rsidP="008B4A9B"/>
        </w:tc>
        <w:tc>
          <w:tcPr>
            <w:tcW w:w="566" w:type="dxa"/>
            <w:tcBorders>
              <w:top w:val="single" w:sz="7" w:space="0" w:color="000000"/>
              <w:left w:val="single" w:sz="7" w:space="0" w:color="000000"/>
              <w:bottom w:val="single" w:sz="7" w:space="0" w:color="000000"/>
              <w:right w:val="single" w:sz="7" w:space="0" w:color="000000"/>
            </w:tcBorders>
          </w:tcPr>
          <w:p w14:paraId="2EEE26BE" w14:textId="72DF32FD" w:rsidR="00901081" w:rsidRDefault="008B4A9B" w:rsidP="008B4A9B">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15119D3" w14:textId="77777777" w:rsidR="00901081" w:rsidRDefault="00901081" w:rsidP="008B4A9B"/>
        </w:tc>
      </w:tr>
      <w:tr w:rsidR="00901081" w14:paraId="267B9ABA"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BD2A1AD" w14:textId="77777777" w:rsidR="00901081" w:rsidRDefault="00901081" w:rsidP="008B4A9B">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A91205B"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2C933597" w14:textId="77777777" w:rsidR="00901081" w:rsidRDefault="00901081" w:rsidP="008B4A9B">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901081" w14:paraId="6EADDE87"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EEBA63D" w14:textId="77777777" w:rsidR="00901081" w:rsidRDefault="00901081" w:rsidP="008B4A9B">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15555BD"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21C71CF0" w14:textId="77777777" w:rsidR="00901081" w:rsidRDefault="00901081" w:rsidP="008B4A9B">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6C101C01"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F3EDBDA"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98508F2"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B50216"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E1DB520"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4BA49C4"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39ACC66F"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4456F2F"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6C73643"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379A087"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57C17" w14:paraId="598D22A1" w14:textId="77777777" w:rsidTr="00EA11BF">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410F3EB6" w14:textId="5CA7BCEE" w:rsidR="00F57C17" w:rsidRPr="00E13903" w:rsidRDefault="00F57C17" w:rsidP="00F57C17">
            <w:pPr>
              <w:pStyle w:val="TableParagraph"/>
              <w:spacing w:before="4"/>
              <w:ind w:left="18"/>
              <w:rPr>
                <w:rFonts w:ascii="Arial" w:eastAsia="Arial" w:hAnsi="Arial" w:cs="Arial"/>
                <w:color w:val="FF0000"/>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00E598C6" w14:textId="5BCCDADD" w:rsidR="00F57C17" w:rsidRPr="00E13903" w:rsidRDefault="00F57C17" w:rsidP="00F57C17">
            <w:pPr>
              <w:pStyle w:val="TableParagraph"/>
              <w:spacing w:before="1"/>
              <w:ind w:left="18"/>
              <w:rPr>
                <w:rFonts w:ascii="Arial" w:eastAsia="Arial" w:hAnsi="Arial" w:cs="Arial"/>
                <w:color w:val="FF0000"/>
                <w:sz w:val="18"/>
                <w:szCs w:val="18"/>
              </w:rPr>
            </w:pPr>
            <w:r w:rsidRPr="00EA11BF">
              <w:rPr>
                <w:rFonts w:ascii="Arial" w:eastAsia="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03229071" w14:textId="5CF53E0E" w:rsidR="00F57C17" w:rsidRPr="00E13903" w:rsidRDefault="00F57C17" w:rsidP="00F57C17">
            <w:pPr>
              <w:pStyle w:val="TableParagraph"/>
              <w:spacing w:before="4"/>
              <w:ind w:right="13"/>
              <w:jc w:val="right"/>
              <w:rPr>
                <w:rFonts w:ascii="Arial" w:eastAsia="Arial" w:hAnsi="Arial" w:cs="Arial"/>
                <w:color w:val="FF0000"/>
                <w:sz w:val="18"/>
                <w:szCs w:val="18"/>
              </w:rPr>
            </w:pPr>
            <w:r w:rsidRPr="00EA11BF">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00BEE7B" w14:textId="77777777" w:rsidR="00F57C17" w:rsidRPr="00EA11BF" w:rsidRDefault="00F57C17" w:rsidP="00F57C17">
            <w:pPr>
              <w:rPr>
                <w:rFonts w:ascii="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44C8C933" w14:textId="77777777" w:rsidR="00F57C17" w:rsidRPr="00EA11BF" w:rsidRDefault="00F57C17" w:rsidP="00F57C17">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5DB72F5" w14:textId="25DC0F57" w:rsidR="00F57C17" w:rsidRPr="00E13903" w:rsidRDefault="00F57C17" w:rsidP="00F57C17">
            <w:pPr>
              <w:pStyle w:val="TableParagraph"/>
              <w:spacing w:before="45"/>
              <w:ind w:left="18"/>
              <w:rPr>
                <w:rFonts w:ascii="Arial" w:eastAsia="Arial" w:hAnsi="Arial" w:cs="Arial"/>
                <w:i/>
                <w:color w:val="FF0000"/>
                <w:sz w:val="18"/>
                <w:szCs w:val="18"/>
              </w:rPr>
            </w:pPr>
            <w:r w:rsidRPr="00E13903">
              <w:rPr>
                <w:rFonts w:ascii="Arial" w:eastAsia="Arial" w:hAnsi="Arial" w:cs="Arial"/>
                <w:i/>
                <w:color w:val="FF0000"/>
                <w:sz w:val="18"/>
                <w:szCs w:val="18"/>
              </w:rPr>
              <w:t>STAT 4443</w:t>
            </w:r>
          </w:p>
        </w:tc>
        <w:tc>
          <w:tcPr>
            <w:tcW w:w="2428" w:type="dxa"/>
            <w:tcBorders>
              <w:top w:val="single" w:sz="7" w:space="0" w:color="000000"/>
              <w:left w:val="single" w:sz="7" w:space="0" w:color="000000"/>
              <w:bottom w:val="single" w:sz="7" w:space="0" w:color="000000"/>
              <w:right w:val="single" w:sz="7" w:space="0" w:color="000000"/>
            </w:tcBorders>
          </w:tcPr>
          <w:p w14:paraId="2ED5FB25" w14:textId="0BC93254" w:rsidR="00F57C17" w:rsidRPr="00E13903" w:rsidRDefault="00F57C17" w:rsidP="00F57C17">
            <w:pPr>
              <w:pStyle w:val="TableParagraph"/>
              <w:spacing w:before="45"/>
              <w:ind w:left="18"/>
              <w:rPr>
                <w:rFonts w:ascii="Arial" w:eastAsia="Arial" w:hAnsi="Arial" w:cs="Arial"/>
                <w:i/>
                <w:color w:val="FF0000"/>
                <w:sz w:val="18"/>
                <w:szCs w:val="18"/>
              </w:rPr>
            </w:pPr>
            <w:r w:rsidRPr="00E13903">
              <w:rPr>
                <w:rFonts w:ascii="Arial" w:eastAsia="Arial" w:hAnsi="Arial" w:cs="Arial"/>
                <w:i/>
                <w:color w:val="FF0000"/>
                <w:sz w:val="18"/>
                <w:szCs w:val="18"/>
              </w:rPr>
              <w:t>Stochastic Processes</w:t>
            </w:r>
          </w:p>
        </w:tc>
        <w:tc>
          <w:tcPr>
            <w:tcW w:w="566" w:type="dxa"/>
            <w:tcBorders>
              <w:top w:val="single" w:sz="7" w:space="0" w:color="000000"/>
              <w:left w:val="single" w:sz="7" w:space="0" w:color="000000"/>
              <w:bottom w:val="single" w:sz="7" w:space="0" w:color="000000"/>
              <w:right w:val="single" w:sz="7" w:space="0" w:color="000000"/>
            </w:tcBorders>
          </w:tcPr>
          <w:p w14:paraId="6210819F" w14:textId="480F3351" w:rsidR="00F57C17" w:rsidRPr="00E13903" w:rsidRDefault="00F57C17" w:rsidP="00F57C17">
            <w:pPr>
              <w:pStyle w:val="TableParagraph"/>
              <w:spacing w:before="45"/>
              <w:ind w:right="18"/>
              <w:jc w:val="right"/>
              <w:rPr>
                <w:rFonts w:ascii="Arial" w:eastAsia="Arial" w:hAnsi="Arial" w:cs="Arial"/>
                <w:i/>
                <w:color w:val="FF0000"/>
                <w:sz w:val="18"/>
                <w:szCs w:val="18"/>
              </w:rPr>
            </w:pPr>
            <w:r w:rsidRPr="00E13903">
              <w:rPr>
                <w:rFonts w:ascii="Arial" w:eastAsia="Arial" w:hAnsi="Arial" w:cs="Arial"/>
                <w:i/>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2E49A008" w14:textId="77777777" w:rsidR="00F57C17" w:rsidRPr="00EA11BF" w:rsidRDefault="00F57C17" w:rsidP="00F57C17">
            <w:pPr>
              <w:rPr>
                <w:rFonts w:ascii="Arial" w:hAnsi="Arial" w:cs="Arial"/>
                <w:sz w:val="18"/>
                <w:szCs w:val="18"/>
              </w:rPr>
            </w:pPr>
          </w:p>
        </w:tc>
      </w:tr>
      <w:tr w:rsidR="009E0DCA" w14:paraId="0758025A" w14:textId="77777777" w:rsidTr="008B4A9B">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16765E85" w14:textId="539E46C1" w:rsidR="009E0DCA" w:rsidRPr="00E13903" w:rsidRDefault="009E0DCA" w:rsidP="009E0DCA">
            <w:pPr>
              <w:pStyle w:val="TableParagraph"/>
              <w:spacing w:before="20"/>
              <w:ind w:left="18"/>
              <w:rPr>
                <w:rFonts w:ascii="Arial" w:eastAsia="Arial" w:hAnsi="Arial" w:cs="Arial"/>
                <w:color w:val="00B0F0"/>
                <w:sz w:val="18"/>
                <w:szCs w:val="18"/>
              </w:rPr>
            </w:pPr>
            <w:r w:rsidRPr="00E13903">
              <w:rPr>
                <w:rFonts w:ascii="Arial" w:hAnsi="Arial" w:cs="Arial"/>
                <w:color w:val="00B0F0"/>
                <w:sz w:val="18"/>
                <w:szCs w:val="18"/>
              </w:rPr>
              <w:t>FIN 3713</w:t>
            </w:r>
          </w:p>
        </w:tc>
        <w:tc>
          <w:tcPr>
            <w:tcW w:w="2428" w:type="dxa"/>
            <w:tcBorders>
              <w:top w:val="single" w:sz="7" w:space="0" w:color="000000"/>
              <w:left w:val="single" w:sz="7" w:space="0" w:color="000000"/>
              <w:bottom w:val="single" w:sz="7" w:space="0" w:color="000000"/>
              <w:right w:val="single" w:sz="7" w:space="0" w:color="000000"/>
            </w:tcBorders>
          </w:tcPr>
          <w:p w14:paraId="5614DA99" w14:textId="7A0D30E1" w:rsidR="009E0DCA" w:rsidRPr="00E13903" w:rsidRDefault="009E0DCA" w:rsidP="009E0DCA">
            <w:pPr>
              <w:pStyle w:val="TableParagraph"/>
              <w:spacing w:before="15"/>
              <w:ind w:left="18"/>
              <w:rPr>
                <w:rFonts w:ascii="Arial" w:eastAsia="Arial" w:hAnsi="Arial" w:cs="Arial"/>
                <w:color w:val="00B0F0"/>
                <w:sz w:val="18"/>
                <w:szCs w:val="18"/>
              </w:rPr>
            </w:pPr>
            <w:r w:rsidRPr="00E13903">
              <w:rPr>
                <w:rFonts w:ascii="Arial" w:hAnsi="Arial" w:cs="Arial"/>
                <w:color w:val="00B0F0"/>
                <w:sz w:val="18"/>
                <w:szCs w:val="18"/>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791307F4" w14:textId="67190E9D" w:rsidR="009E0DCA" w:rsidRPr="00E13903" w:rsidRDefault="009E0DCA" w:rsidP="009E0DCA">
            <w:pPr>
              <w:pStyle w:val="TableParagraph"/>
              <w:ind w:right="18"/>
              <w:jc w:val="right"/>
              <w:rPr>
                <w:rFonts w:ascii="Arial" w:eastAsia="Arial" w:hAnsi="Arial" w:cs="Arial"/>
                <w:color w:val="00B0F0"/>
                <w:sz w:val="18"/>
                <w:szCs w:val="18"/>
              </w:rPr>
            </w:pPr>
            <w:r w:rsidRPr="00E13903">
              <w:rPr>
                <w:rFonts w:ascii="Arial" w:hAnsi="Arial" w:cs="Arial"/>
                <w:color w:val="00B0F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A251CD1" w14:textId="77777777" w:rsidR="009E0DCA" w:rsidRPr="00EA11BF" w:rsidRDefault="009E0DCA" w:rsidP="009E0DCA">
            <w:pPr>
              <w:pStyle w:val="TableParagraph"/>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2CCF5D76" w14:textId="77777777" w:rsidR="009E0DCA" w:rsidRPr="00EA11BF" w:rsidRDefault="009E0DCA" w:rsidP="009E0DCA">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2A41420C" w14:textId="4FA74B00" w:rsidR="009E0DCA" w:rsidRPr="00E13903" w:rsidRDefault="009E0DCA" w:rsidP="009E0DCA">
            <w:pPr>
              <w:pStyle w:val="TableParagraph"/>
              <w:ind w:left="18"/>
              <w:rPr>
                <w:rFonts w:ascii="Arial" w:eastAsia="Arial" w:hAnsi="Arial" w:cs="Arial"/>
                <w:color w:val="FF0000"/>
                <w:sz w:val="18"/>
                <w:szCs w:val="18"/>
              </w:rPr>
            </w:pPr>
            <w:r w:rsidRPr="00E13903">
              <w:rPr>
                <w:rFonts w:ascii="Arial" w:eastAsia="Times New Roman" w:hAnsi="Arial" w:cs="Arial"/>
                <w:color w:val="FF0000"/>
                <w:sz w:val="18"/>
                <w:szCs w:val="18"/>
              </w:rPr>
              <w:t>MATH 3243</w:t>
            </w:r>
          </w:p>
        </w:tc>
        <w:tc>
          <w:tcPr>
            <w:tcW w:w="2428" w:type="dxa"/>
            <w:tcBorders>
              <w:top w:val="single" w:sz="7" w:space="0" w:color="000000"/>
              <w:left w:val="single" w:sz="7" w:space="0" w:color="000000"/>
              <w:bottom w:val="single" w:sz="7" w:space="0" w:color="000000"/>
              <w:right w:val="single" w:sz="7" w:space="0" w:color="000000"/>
            </w:tcBorders>
          </w:tcPr>
          <w:p w14:paraId="248F9975" w14:textId="5FF51A7C" w:rsidR="009E0DCA" w:rsidRPr="00E13903" w:rsidRDefault="009E0DCA" w:rsidP="009E0DCA">
            <w:pPr>
              <w:pStyle w:val="TableParagraph"/>
              <w:ind w:left="18"/>
              <w:rPr>
                <w:rFonts w:ascii="Arial" w:eastAsia="Arial" w:hAnsi="Arial" w:cs="Arial"/>
                <w:color w:val="FF0000"/>
                <w:sz w:val="18"/>
                <w:szCs w:val="18"/>
              </w:rPr>
            </w:pPr>
            <w:r w:rsidRPr="00E13903">
              <w:rPr>
                <w:rFonts w:ascii="Arial" w:eastAsia="Times New Roman" w:hAnsi="Arial" w:cs="Arial"/>
                <w:color w:val="FF0000"/>
                <w:sz w:val="18"/>
                <w:szCs w:val="18"/>
              </w:rPr>
              <w:t>Linear Algebra</w:t>
            </w:r>
          </w:p>
        </w:tc>
        <w:tc>
          <w:tcPr>
            <w:tcW w:w="566" w:type="dxa"/>
            <w:tcBorders>
              <w:top w:val="single" w:sz="7" w:space="0" w:color="000000"/>
              <w:left w:val="single" w:sz="7" w:space="0" w:color="000000"/>
              <w:bottom w:val="single" w:sz="7" w:space="0" w:color="000000"/>
              <w:right w:val="single" w:sz="7" w:space="0" w:color="000000"/>
            </w:tcBorders>
          </w:tcPr>
          <w:p w14:paraId="33FEE1D7" w14:textId="5905FEEE" w:rsidR="009E0DCA" w:rsidRPr="00E13903" w:rsidRDefault="009E0DCA" w:rsidP="009E0DCA">
            <w:pPr>
              <w:pStyle w:val="TableParagraph"/>
              <w:ind w:right="18"/>
              <w:jc w:val="right"/>
              <w:rPr>
                <w:rFonts w:ascii="Arial" w:eastAsia="Arial" w:hAnsi="Arial" w:cs="Arial"/>
                <w:color w:val="FF0000"/>
                <w:sz w:val="18"/>
                <w:szCs w:val="18"/>
              </w:rPr>
            </w:pPr>
            <w:r w:rsidRPr="00E13903">
              <w:rPr>
                <w:rFonts w:ascii="Arial" w:eastAsia="Times New Roman"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42AC1C2" w14:textId="471E5B1B" w:rsidR="009E0DCA" w:rsidRPr="00EA11BF" w:rsidRDefault="009E0DCA" w:rsidP="009E0DCA">
            <w:pPr>
              <w:rPr>
                <w:rFonts w:ascii="Arial" w:hAnsi="Arial" w:cs="Arial"/>
                <w:sz w:val="18"/>
                <w:szCs w:val="18"/>
              </w:rPr>
            </w:pPr>
          </w:p>
        </w:tc>
      </w:tr>
      <w:tr w:rsidR="009E0DCA" w14:paraId="220D6A3B" w14:textId="77777777" w:rsidTr="00EA11BF">
        <w:trPr>
          <w:trHeight w:hRule="exact" w:val="476"/>
        </w:trPr>
        <w:tc>
          <w:tcPr>
            <w:tcW w:w="1299" w:type="dxa"/>
            <w:tcBorders>
              <w:top w:val="single" w:sz="7" w:space="0" w:color="000000"/>
              <w:left w:val="single" w:sz="7" w:space="0" w:color="000000"/>
              <w:bottom w:val="single" w:sz="7" w:space="0" w:color="000000"/>
              <w:right w:val="single" w:sz="7" w:space="0" w:color="000000"/>
            </w:tcBorders>
          </w:tcPr>
          <w:p w14:paraId="565EE620" w14:textId="47528602" w:rsidR="009E0DCA" w:rsidRPr="00E13903" w:rsidRDefault="009E0DCA" w:rsidP="009E0DCA">
            <w:pPr>
              <w:pStyle w:val="TableParagraph"/>
              <w:spacing w:before="20"/>
              <w:ind w:left="18"/>
              <w:rPr>
                <w:rFonts w:ascii="Arial" w:eastAsia="Arial" w:hAnsi="Arial" w:cs="Arial"/>
                <w:color w:val="00B0F0"/>
                <w:sz w:val="18"/>
                <w:szCs w:val="18"/>
              </w:rPr>
            </w:pPr>
            <w:r w:rsidRPr="00E13903">
              <w:rPr>
                <w:rFonts w:ascii="Arial" w:hAnsi="Arial" w:cs="Arial"/>
                <w:color w:val="00B0F0"/>
                <w:sz w:val="18"/>
                <w:szCs w:val="18"/>
              </w:rPr>
              <w:t>REI 3513</w:t>
            </w:r>
          </w:p>
        </w:tc>
        <w:tc>
          <w:tcPr>
            <w:tcW w:w="2428" w:type="dxa"/>
            <w:tcBorders>
              <w:top w:val="single" w:sz="7" w:space="0" w:color="000000"/>
              <w:left w:val="single" w:sz="7" w:space="0" w:color="000000"/>
              <w:bottom w:val="single" w:sz="7" w:space="0" w:color="000000"/>
              <w:right w:val="single" w:sz="7" w:space="0" w:color="000000"/>
            </w:tcBorders>
          </w:tcPr>
          <w:p w14:paraId="11AF32A5" w14:textId="43EBE6EC" w:rsidR="009E0DCA" w:rsidRPr="00E13903" w:rsidRDefault="009E0DCA" w:rsidP="009E0DCA">
            <w:pPr>
              <w:pStyle w:val="TableParagraph"/>
              <w:spacing w:before="1" w:line="267" w:lineRule="auto"/>
              <w:ind w:left="18" w:right="146"/>
              <w:rPr>
                <w:rFonts w:ascii="Arial" w:eastAsia="Arial" w:hAnsi="Arial" w:cs="Arial"/>
                <w:color w:val="00B0F0"/>
                <w:sz w:val="18"/>
                <w:szCs w:val="18"/>
              </w:rPr>
            </w:pPr>
            <w:r w:rsidRPr="00E13903">
              <w:rPr>
                <w:rFonts w:ascii="Arial" w:hAnsi="Arial" w:cs="Arial"/>
                <w:color w:val="00B0F0"/>
                <w:sz w:val="18"/>
                <w:szCs w:val="18"/>
              </w:rPr>
              <w:t>Risk and Insurance</w:t>
            </w:r>
          </w:p>
        </w:tc>
        <w:tc>
          <w:tcPr>
            <w:tcW w:w="566" w:type="dxa"/>
            <w:tcBorders>
              <w:top w:val="single" w:sz="7" w:space="0" w:color="000000"/>
              <w:left w:val="single" w:sz="7" w:space="0" w:color="000000"/>
              <w:bottom w:val="single" w:sz="7" w:space="0" w:color="000000"/>
              <w:right w:val="single" w:sz="7" w:space="0" w:color="000000"/>
            </w:tcBorders>
          </w:tcPr>
          <w:p w14:paraId="09368F54" w14:textId="4C06D0AA" w:rsidR="009E0DCA" w:rsidRPr="00E13903" w:rsidRDefault="009E0DCA" w:rsidP="009E0DCA">
            <w:pPr>
              <w:pStyle w:val="TableParagraph"/>
              <w:spacing w:before="4"/>
              <w:ind w:right="13"/>
              <w:jc w:val="right"/>
              <w:rPr>
                <w:rFonts w:ascii="Arial" w:eastAsia="Arial" w:hAnsi="Arial" w:cs="Arial"/>
                <w:color w:val="00B0F0"/>
                <w:sz w:val="18"/>
                <w:szCs w:val="18"/>
              </w:rPr>
            </w:pPr>
            <w:r w:rsidRPr="00E13903">
              <w:rPr>
                <w:rFonts w:ascii="Arial" w:hAnsi="Arial" w:cs="Arial"/>
                <w:color w:val="00B0F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0D254383" w14:textId="77777777" w:rsidR="009E0DCA" w:rsidRPr="00EA11BF" w:rsidRDefault="009E0DCA" w:rsidP="009E0DCA">
            <w:pPr>
              <w:pStyle w:val="TableParagraph"/>
              <w:spacing w:before="1"/>
              <w:ind w:left="219" w:right="214"/>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699BC2B1" w14:textId="77777777" w:rsidR="009E0DCA" w:rsidRPr="00EA11BF" w:rsidRDefault="009E0DCA" w:rsidP="009E0DCA">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1788F2CB" w14:textId="5611E247" w:rsidR="009E0DCA" w:rsidRPr="00E13903" w:rsidRDefault="009E0DCA" w:rsidP="009E0DCA">
            <w:pPr>
              <w:pStyle w:val="TableParagraph"/>
              <w:ind w:left="18"/>
              <w:rPr>
                <w:rFonts w:ascii="Arial" w:eastAsia="Arial" w:hAnsi="Arial" w:cs="Arial"/>
                <w:color w:val="00B0F0"/>
                <w:sz w:val="18"/>
                <w:szCs w:val="18"/>
              </w:rPr>
            </w:pPr>
            <w:r w:rsidRPr="00E13903">
              <w:rPr>
                <w:rFonts w:ascii="Arial" w:eastAsia="Times New Roman" w:hAnsi="Arial" w:cs="Arial"/>
                <w:color w:val="00B0F0"/>
                <w:sz w:val="18"/>
                <w:szCs w:val="18"/>
              </w:rPr>
              <w:t>FIN 3723</w:t>
            </w:r>
          </w:p>
        </w:tc>
        <w:tc>
          <w:tcPr>
            <w:tcW w:w="2428" w:type="dxa"/>
            <w:tcBorders>
              <w:top w:val="single" w:sz="7" w:space="0" w:color="000000"/>
              <w:left w:val="single" w:sz="7" w:space="0" w:color="000000"/>
              <w:bottom w:val="single" w:sz="7" w:space="0" w:color="000000"/>
              <w:right w:val="single" w:sz="7" w:space="0" w:color="000000"/>
            </w:tcBorders>
          </w:tcPr>
          <w:p w14:paraId="7BD71E33" w14:textId="07229444" w:rsidR="009E0DCA" w:rsidRPr="00E13903" w:rsidRDefault="009E0DCA" w:rsidP="009E0DCA">
            <w:pPr>
              <w:pStyle w:val="TableParagraph"/>
              <w:ind w:left="18"/>
              <w:rPr>
                <w:rFonts w:ascii="Arial" w:eastAsia="Arial" w:hAnsi="Arial" w:cs="Arial"/>
                <w:color w:val="00B0F0"/>
                <w:sz w:val="18"/>
                <w:szCs w:val="18"/>
              </w:rPr>
            </w:pPr>
            <w:r w:rsidRPr="00E13903">
              <w:rPr>
                <w:rFonts w:ascii="Arial" w:eastAsia="Times New Roman" w:hAnsi="Arial" w:cs="Arial"/>
                <w:color w:val="00B0F0"/>
                <w:sz w:val="18"/>
                <w:szCs w:val="18"/>
              </w:rPr>
              <w:t>Financial Analytics &amp; Modeling</w:t>
            </w:r>
          </w:p>
        </w:tc>
        <w:tc>
          <w:tcPr>
            <w:tcW w:w="566" w:type="dxa"/>
            <w:tcBorders>
              <w:top w:val="single" w:sz="7" w:space="0" w:color="000000"/>
              <w:left w:val="single" w:sz="7" w:space="0" w:color="000000"/>
              <w:bottom w:val="single" w:sz="7" w:space="0" w:color="000000"/>
              <w:right w:val="single" w:sz="7" w:space="0" w:color="000000"/>
            </w:tcBorders>
          </w:tcPr>
          <w:p w14:paraId="06AE7D2C" w14:textId="549E9958" w:rsidR="009E0DCA" w:rsidRPr="00E13903" w:rsidRDefault="009E0DCA" w:rsidP="009E0DCA">
            <w:pPr>
              <w:pStyle w:val="TableParagraph"/>
              <w:ind w:right="18"/>
              <w:jc w:val="right"/>
              <w:rPr>
                <w:rFonts w:ascii="Arial" w:eastAsia="Arial" w:hAnsi="Arial" w:cs="Arial"/>
                <w:color w:val="00B0F0"/>
                <w:sz w:val="18"/>
                <w:szCs w:val="18"/>
              </w:rPr>
            </w:pPr>
            <w:r w:rsidRPr="00E13903">
              <w:rPr>
                <w:rFonts w:ascii="Arial" w:eastAsia="Times New Roman" w:hAnsi="Arial" w:cs="Arial"/>
                <w:color w:val="00B0F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F04B129" w14:textId="729A0128" w:rsidR="009E0DCA" w:rsidRPr="00EA11BF" w:rsidRDefault="009E0DCA" w:rsidP="009E0DCA">
            <w:pPr>
              <w:rPr>
                <w:rFonts w:ascii="Arial" w:hAnsi="Arial" w:cs="Arial"/>
                <w:sz w:val="18"/>
                <w:szCs w:val="18"/>
              </w:rPr>
            </w:pPr>
          </w:p>
        </w:tc>
      </w:tr>
      <w:tr w:rsidR="009E0DCA" w14:paraId="7F14433D" w14:textId="77777777" w:rsidTr="009E0DCA">
        <w:trPr>
          <w:trHeight w:hRule="exact" w:val="296"/>
        </w:trPr>
        <w:tc>
          <w:tcPr>
            <w:tcW w:w="1299" w:type="dxa"/>
            <w:tcBorders>
              <w:top w:val="single" w:sz="7" w:space="0" w:color="000000"/>
              <w:left w:val="single" w:sz="7" w:space="0" w:color="000000"/>
              <w:bottom w:val="single" w:sz="7" w:space="0" w:color="000000"/>
              <w:right w:val="single" w:sz="7" w:space="0" w:color="000000"/>
            </w:tcBorders>
          </w:tcPr>
          <w:p w14:paraId="3C7FD6EF" w14:textId="77777777" w:rsidR="009E0DCA" w:rsidRPr="00E13903" w:rsidRDefault="009E0DCA" w:rsidP="009E0DCA">
            <w:pPr>
              <w:ind w:left="-30"/>
              <w:rPr>
                <w:rFonts w:ascii="Arial" w:hAnsi="Arial" w:cs="Arial"/>
                <w:color w:val="FF0000"/>
                <w:sz w:val="18"/>
                <w:szCs w:val="18"/>
              </w:rPr>
            </w:pPr>
            <w:r w:rsidRPr="00E13903">
              <w:rPr>
                <w:rFonts w:ascii="Arial" w:hAnsi="Arial" w:cs="Arial"/>
                <w:color w:val="FF0000"/>
                <w:sz w:val="18"/>
                <w:szCs w:val="18"/>
              </w:rPr>
              <w:t xml:space="preserve">STAT 4483 </w:t>
            </w:r>
          </w:p>
          <w:p w14:paraId="77B1287B" w14:textId="0CA73CB2" w:rsidR="009E0DCA" w:rsidRPr="00E13903" w:rsidRDefault="009E0DCA" w:rsidP="009E0DCA">
            <w:pPr>
              <w:pStyle w:val="TableParagraph"/>
              <w:spacing w:before="4"/>
              <w:ind w:left="18"/>
              <w:rPr>
                <w:rFonts w:ascii="Arial" w:eastAsia="Arial" w:hAnsi="Arial" w:cs="Arial"/>
                <w:color w:val="FF0000"/>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626AE8B9" w14:textId="251137AC" w:rsidR="009E0DCA" w:rsidRPr="00E13903" w:rsidRDefault="009E0DCA" w:rsidP="009E0DCA">
            <w:pPr>
              <w:rPr>
                <w:rFonts w:ascii="Arial" w:eastAsia="Arial" w:hAnsi="Arial" w:cs="Arial"/>
                <w:color w:val="FF0000"/>
                <w:sz w:val="18"/>
                <w:szCs w:val="18"/>
              </w:rPr>
            </w:pPr>
            <w:r w:rsidRPr="00E13903">
              <w:rPr>
                <w:rFonts w:ascii="Arial" w:hAnsi="Arial" w:cs="Arial"/>
                <w:color w:val="FF0000"/>
                <w:sz w:val="18"/>
                <w:szCs w:val="18"/>
              </w:rPr>
              <w:t xml:space="preserve">Statistical Methods Using R </w:t>
            </w:r>
          </w:p>
        </w:tc>
        <w:tc>
          <w:tcPr>
            <w:tcW w:w="566" w:type="dxa"/>
            <w:tcBorders>
              <w:top w:val="single" w:sz="7" w:space="0" w:color="000000"/>
              <w:left w:val="single" w:sz="7" w:space="0" w:color="000000"/>
              <w:bottom w:val="single" w:sz="7" w:space="0" w:color="000000"/>
              <w:right w:val="single" w:sz="7" w:space="0" w:color="000000"/>
            </w:tcBorders>
          </w:tcPr>
          <w:p w14:paraId="3A6EECBB" w14:textId="7A850DA5" w:rsidR="009E0DCA" w:rsidRPr="00E13903" w:rsidRDefault="009E0DCA" w:rsidP="009E0DCA">
            <w:pPr>
              <w:pStyle w:val="TableParagraph"/>
              <w:spacing w:before="4"/>
              <w:ind w:right="13"/>
              <w:jc w:val="right"/>
              <w:rPr>
                <w:rFonts w:ascii="Arial" w:eastAsia="Arial" w:hAnsi="Arial" w:cs="Arial"/>
                <w:color w:val="FF0000"/>
                <w:sz w:val="18"/>
                <w:szCs w:val="18"/>
              </w:rPr>
            </w:pPr>
            <w:r w:rsidRPr="00E13903">
              <w:rPr>
                <w:rFonts w:ascii="Arial" w:eastAsia="Times New Roman"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4C7C8E83" w14:textId="77777777" w:rsidR="009E0DCA" w:rsidRPr="00EA11BF" w:rsidRDefault="009E0DCA" w:rsidP="009E0DCA">
            <w:pPr>
              <w:rPr>
                <w:rFonts w:ascii="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6174037E" w14:textId="77777777" w:rsidR="009E0DCA" w:rsidRPr="00EA11BF" w:rsidRDefault="009E0DCA" w:rsidP="009E0DCA">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3AB6D2B0" w14:textId="198CAFF2" w:rsidR="009E0DCA" w:rsidRPr="00E13903" w:rsidRDefault="009E0DCA" w:rsidP="009E0DCA">
            <w:pPr>
              <w:pStyle w:val="TableParagraph"/>
              <w:spacing w:before="45"/>
              <w:ind w:left="18"/>
              <w:rPr>
                <w:rFonts w:ascii="Arial" w:eastAsia="Arial" w:hAnsi="Arial" w:cs="Arial"/>
                <w:color w:val="00B0F0"/>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2BD8295" w14:textId="5196CCFC" w:rsidR="009E0DCA" w:rsidRPr="004341B7" w:rsidRDefault="004341B7" w:rsidP="009E0DCA">
            <w:pPr>
              <w:pStyle w:val="TableParagraph"/>
              <w:spacing w:before="45"/>
              <w:ind w:left="18"/>
              <w:rPr>
                <w:rFonts w:ascii="Arial" w:eastAsia="Arial" w:hAnsi="Arial" w:cs="Arial"/>
                <w:sz w:val="18"/>
                <w:szCs w:val="18"/>
              </w:rPr>
            </w:pPr>
            <w:r w:rsidRPr="004341B7">
              <w:rPr>
                <w:rFonts w:ascii="Arial" w:eastAsia="Arial" w:hAnsi="Arial" w:cs="Arial"/>
                <w:sz w:val="18"/>
                <w:szCs w:val="18"/>
              </w:rPr>
              <w:t xml:space="preserve">Elective </w:t>
            </w:r>
          </w:p>
        </w:tc>
        <w:tc>
          <w:tcPr>
            <w:tcW w:w="566" w:type="dxa"/>
            <w:tcBorders>
              <w:top w:val="single" w:sz="7" w:space="0" w:color="000000"/>
              <w:left w:val="single" w:sz="7" w:space="0" w:color="000000"/>
              <w:bottom w:val="single" w:sz="7" w:space="0" w:color="000000"/>
              <w:right w:val="single" w:sz="7" w:space="0" w:color="000000"/>
            </w:tcBorders>
          </w:tcPr>
          <w:p w14:paraId="0B473D0A" w14:textId="3F3AA9D5" w:rsidR="009E0DCA" w:rsidRPr="004341B7" w:rsidRDefault="004341B7" w:rsidP="009E0DCA">
            <w:pPr>
              <w:pStyle w:val="TableParagraph"/>
              <w:spacing w:before="45"/>
              <w:ind w:right="18"/>
              <w:jc w:val="right"/>
              <w:rPr>
                <w:rFonts w:ascii="Arial" w:eastAsia="Arial" w:hAnsi="Arial" w:cs="Arial"/>
                <w:sz w:val="18"/>
                <w:szCs w:val="18"/>
              </w:rPr>
            </w:pPr>
            <w:r w:rsidRPr="004341B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46FD50DF" w14:textId="77777777" w:rsidR="009E0DCA" w:rsidRPr="00EA11BF" w:rsidRDefault="009E0DCA" w:rsidP="009E0DCA">
            <w:pPr>
              <w:rPr>
                <w:rFonts w:ascii="Arial" w:hAnsi="Arial" w:cs="Arial"/>
                <w:sz w:val="18"/>
                <w:szCs w:val="18"/>
              </w:rPr>
            </w:pPr>
          </w:p>
        </w:tc>
      </w:tr>
      <w:tr w:rsidR="009E0DCA" w14:paraId="1258B7EB" w14:textId="77777777" w:rsidTr="008E0587">
        <w:trPr>
          <w:trHeight w:hRule="exact" w:val="980"/>
        </w:trPr>
        <w:tc>
          <w:tcPr>
            <w:tcW w:w="1299" w:type="dxa"/>
            <w:tcBorders>
              <w:top w:val="single" w:sz="7" w:space="0" w:color="000000"/>
              <w:left w:val="single" w:sz="7" w:space="0" w:color="000000"/>
              <w:bottom w:val="single" w:sz="7" w:space="0" w:color="000000"/>
              <w:right w:val="single" w:sz="7" w:space="0" w:color="000000"/>
            </w:tcBorders>
          </w:tcPr>
          <w:p w14:paraId="2B688363" w14:textId="77777777" w:rsidR="009E0DCA" w:rsidRPr="0036091B" w:rsidRDefault="009E0DCA" w:rsidP="009E0DCA">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3413</w:t>
            </w:r>
          </w:p>
          <w:p w14:paraId="257BDF71" w14:textId="68B439D5" w:rsidR="009E0DCA" w:rsidRPr="0036091B" w:rsidRDefault="009E0DCA" w:rsidP="009E0DCA">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3423 or</w:t>
            </w:r>
          </w:p>
          <w:p w14:paraId="1A0879DC" w14:textId="77777777" w:rsidR="008E0587" w:rsidRDefault="008E0587" w:rsidP="009E0DCA">
            <w:pPr>
              <w:pStyle w:val="TableParagraph"/>
              <w:spacing w:before="4"/>
              <w:ind w:left="18"/>
              <w:rPr>
                <w:rFonts w:ascii="Arial" w:eastAsia="Arial" w:hAnsi="Arial" w:cs="Arial"/>
                <w:color w:val="00B050"/>
                <w:sz w:val="18"/>
                <w:szCs w:val="18"/>
              </w:rPr>
            </w:pPr>
          </w:p>
          <w:p w14:paraId="229003C2" w14:textId="74130DE2" w:rsidR="009E0DCA" w:rsidRPr="0036091B" w:rsidRDefault="009E0DCA" w:rsidP="009E0DCA">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3663</w:t>
            </w:r>
          </w:p>
          <w:p w14:paraId="47647F42" w14:textId="7D89AB41" w:rsidR="009E0DCA" w:rsidRPr="0036091B" w:rsidRDefault="009E0DCA" w:rsidP="009E0DCA">
            <w:pPr>
              <w:pStyle w:val="TableParagraph"/>
              <w:spacing w:before="4"/>
              <w:ind w:left="18"/>
              <w:rPr>
                <w:rFonts w:ascii="Arial" w:eastAsia="Arial" w:hAnsi="Arial" w:cs="Arial"/>
                <w:color w:val="00B050"/>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4F07D463" w14:textId="77777777" w:rsidR="009E0DCA" w:rsidRPr="0036091B" w:rsidRDefault="009E0DCA" w:rsidP="009E0DCA">
            <w:pPr>
              <w:pStyle w:val="TableParagraph"/>
              <w:spacing w:before="1"/>
              <w:ind w:left="18"/>
              <w:rPr>
                <w:rFonts w:ascii="Arial" w:eastAsia="Arial" w:hAnsi="Arial" w:cs="Arial"/>
                <w:color w:val="00B050"/>
                <w:sz w:val="18"/>
                <w:szCs w:val="18"/>
              </w:rPr>
            </w:pPr>
            <w:r w:rsidRPr="0036091B">
              <w:rPr>
                <w:rFonts w:ascii="Arial" w:eastAsia="Arial" w:hAnsi="Arial" w:cs="Arial"/>
                <w:color w:val="00B050"/>
                <w:sz w:val="18"/>
                <w:szCs w:val="18"/>
              </w:rPr>
              <w:t>Big Data for Business</w:t>
            </w:r>
          </w:p>
          <w:p w14:paraId="4062D354" w14:textId="77777777" w:rsidR="009E0DCA" w:rsidRPr="0036091B" w:rsidRDefault="009E0DCA" w:rsidP="009E0DCA">
            <w:pPr>
              <w:pStyle w:val="TableParagraph"/>
              <w:spacing w:before="1"/>
              <w:ind w:left="18"/>
              <w:rPr>
                <w:rFonts w:ascii="Arial" w:eastAsia="Arial" w:hAnsi="Arial" w:cs="Arial"/>
                <w:color w:val="00B050"/>
                <w:sz w:val="18"/>
                <w:szCs w:val="18"/>
              </w:rPr>
            </w:pPr>
            <w:r w:rsidRPr="0036091B">
              <w:rPr>
                <w:rFonts w:ascii="Arial" w:eastAsia="Arial" w:hAnsi="Arial" w:cs="Arial"/>
                <w:color w:val="00B050"/>
                <w:sz w:val="18"/>
                <w:szCs w:val="18"/>
              </w:rPr>
              <w:t>Data visualization for Business</w:t>
            </w:r>
          </w:p>
          <w:p w14:paraId="7572E9CE" w14:textId="1C4BDCEF" w:rsidR="009E0DCA" w:rsidRPr="0036091B" w:rsidRDefault="009E0DCA" w:rsidP="009E0DCA">
            <w:pPr>
              <w:pStyle w:val="TableParagraph"/>
              <w:spacing w:before="1"/>
              <w:ind w:left="18"/>
              <w:rPr>
                <w:rFonts w:ascii="Arial" w:eastAsia="Arial" w:hAnsi="Arial" w:cs="Arial"/>
                <w:color w:val="00B050"/>
                <w:sz w:val="18"/>
                <w:szCs w:val="18"/>
              </w:rPr>
            </w:pPr>
            <w:r w:rsidRPr="0036091B">
              <w:rPr>
                <w:rFonts w:ascii="Arial" w:eastAsia="Arial" w:hAnsi="Arial" w:cs="Arial"/>
                <w:color w:val="00B050"/>
                <w:sz w:val="18"/>
                <w:szCs w:val="18"/>
              </w:rPr>
              <w:t>Data Mining for Business</w:t>
            </w:r>
          </w:p>
        </w:tc>
        <w:tc>
          <w:tcPr>
            <w:tcW w:w="566" w:type="dxa"/>
            <w:tcBorders>
              <w:top w:val="single" w:sz="7" w:space="0" w:color="000000"/>
              <w:left w:val="single" w:sz="7" w:space="0" w:color="000000"/>
              <w:bottom w:val="single" w:sz="7" w:space="0" w:color="000000"/>
              <w:right w:val="single" w:sz="7" w:space="0" w:color="000000"/>
            </w:tcBorders>
          </w:tcPr>
          <w:p w14:paraId="54807414" w14:textId="4B4CFF62" w:rsidR="009E0DCA" w:rsidRPr="0036091B" w:rsidRDefault="009E0DCA" w:rsidP="009E0DCA">
            <w:pPr>
              <w:pStyle w:val="TableParagraph"/>
              <w:spacing w:before="4"/>
              <w:ind w:right="13"/>
              <w:jc w:val="right"/>
              <w:rPr>
                <w:rFonts w:ascii="Arial" w:eastAsia="Arial" w:hAnsi="Arial" w:cs="Arial"/>
                <w:color w:val="00B050"/>
                <w:sz w:val="18"/>
                <w:szCs w:val="18"/>
              </w:rPr>
            </w:pPr>
            <w:r w:rsidRPr="0036091B">
              <w:rPr>
                <w:rFonts w:ascii="Arial" w:eastAsia="Arial" w:hAnsi="Arial" w:cs="Arial"/>
                <w:color w:val="00B05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EF20100" w14:textId="77777777" w:rsidR="009E0DCA" w:rsidRPr="0036091B" w:rsidRDefault="009E0DCA" w:rsidP="009E0DCA">
            <w:pPr>
              <w:rPr>
                <w:rFonts w:ascii="Arial" w:hAnsi="Arial" w:cs="Arial"/>
                <w:color w:val="00B050"/>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051D3FC2" w14:textId="77777777" w:rsidR="009E0DCA" w:rsidRPr="0036091B" w:rsidRDefault="009E0DCA" w:rsidP="009E0DCA">
            <w:pPr>
              <w:rPr>
                <w:rFonts w:ascii="Arial" w:hAnsi="Arial" w:cs="Arial"/>
                <w:color w:val="00B050"/>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053A765B" w14:textId="77777777" w:rsidR="009E0DCA" w:rsidRPr="0036091B" w:rsidRDefault="009E0DCA" w:rsidP="009E0DCA">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3413</w:t>
            </w:r>
          </w:p>
          <w:p w14:paraId="2EDB40AD" w14:textId="77777777" w:rsidR="009E0DCA" w:rsidRPr="0036091B" w:rsidRDefault="009E0DCA" w:rsidP="009E0DCA">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3423 or</w:t>
            </w:r>
          </w:p>
          <w:p w14:paraId="08B52497" w14:textId="77777777" w:rsidR="008E0587" w:rsidRDefault="008E0587" w:rsidP="009E0DCA">
            <w:pPr>
              <w:pStyle w:val="TableParagraph"/>
              <w:spacing w:before="4"/>
              <w:ind w:left="18"/>
              <w:rPr>
                <w:rFonts w:ascii="Arial" w:eastAsia="Arial" w:hAnsi="Arial" w:cs="Arial"/>
                <w:color w:val="00B050"/>
                <w:sz w:val="18"/>
                <w:szCs w:val="18"/>
              </w:rPr>
            </w:pPr>
          </w:p>
          <w:p w14:paraId="2C4CE87E" w14:textId="19D12CEC" w:rsidR="009E0DCA" w:rsidRPr="0036091B" w:rsidRDefault="009E0DCA" w:rsidP="009E0DCA">
            <w:pPr>
              <w:pStyle w:val="TableParagraph"/>
              <w:spacing w:before="4"/>
              <w:ind w:left="18"/>
              <w:rPr>
                <w:rFonts w:ascii="Arial" w:eastAsia="Arial" w:hAnsi="Arial" w:cs="Arial"/>
                <w:color w:val="00B050"/>
                <w:sz w:val="18"/>
                <w:szCs w:val="18"/>
              </w:rPr>
            </w:pPr>
            <w:r w:rsidRPr="0036091B">
              <w:rPr>
                <w:rFonts w:ascii="Arial" w:eastAsia="Arial" w:hAnsi="Arial" w:cs="Arial"/>
                <w:color w:val="00B050"/>
                <w:sz w:val="18"/>
                <w:szCs w:val="18"/>
              </w:rPr>
              <w:t>ISBA 3663</w:t>
            </w:r>
          </w:p>
          <w:p w14:paraId="4E23B863" w14:textId="77777777" w:rsidR="009E0DCA" w:rsidRPr="0036091B" w:rsidRDefault="009E0DCA" w:rsidP="009E0DCA">
            <w:pPr>
              <w:pStyle w:val="TableParagraph"/>
              <w:spacing w:before="45"/>
              <w:ind w:left="18"/>
              <w:rPr>
                <w:rFonts w:ascii="Arial" w:eastAsia="Arial" w:hAnsi="Arial" w:cs="Arial"/>
                <w:color w:val="00B050"/>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50B60B20" w14:textId="77777777" w:rsidR="009E0DCA" w:rsidRPr="0036091B" w:rsidRDefault="009E0DCA" w:rsidP="009E0DCA">
            <w:pPr>
              <w:pStyle w:val="TableParagraph"/>
              <w:spacing w:before="1"/>
              <w:ind w:left="18"/>
              <w:rPr>
                <w:rFonts w:ascii="Arial" w:eastAsia="Arial" w:hAnsi="Arial" w:cs="Arial"/>
                <w:color w:val="00B050"/>
                <w:sz w:val="18"/>
                <w:szCs w:val="18"/>
              </w:rPr>
            </w:pPr>
            <w:r w:rsidRPr="0036091B">
              <w:rPr>
                <w:rFonts w:ascii="Arial" w:eastAsia="Arial" w:hAnsi="Arial" w:cs="Arial"/>
                <w:color w:val="00B050"/>
                <w:sz w:val="18"/>
                <w:szCs w:val="18"/>
              </w:rPr>
              <w:t>Big Data for Business</w:t>
            </w:r>
          </w:p>
          <w:p w14:paraId="72D59B52" w14:textId="77777777" w:rsidR="009E0DCA" w:rsidRPr="0036091B" w:rsidRDefault="009E0DCA" w:rsidP="009E0DCA">
            <w:pPr>
              <w:pStyle w:val="TableParagraph"/>
              <w:spacing w:before="1"/>
              <w:ind w:left="18"/>
              <w:rPr>
                <w:rFonts w:ascii="Arial" w:eastAsia="Arial" w:hAnsi="Arial" w:cs="Arial"/>
                <w:color w:val="00B050"/>
                <w:sz w:val="18"/>
                <w:szCs w:val="18"/>
              </w:rPr>
            </w:pPr>
            <w:r w:rsidRPr="0036091B">
              <w:rPr>
                <w:rFonts w:ascii="Arial" w:eastAsia="Arial" w:hAnsi="Arial" w:cs="Arial"/>
                <w:color w:val="00B050"/>
                <w:sz w:val="18"/>
                <w:szCs w:val="18"/>
              </w:rPr>
              <w:t>Data visualization for Business</w:t>
            </w:r>
          </w:p>
          <w:p w14:paraId="4B658FAC" w14:textId="07B48AAF" w:rsidR="009E0DCA" w:rsidRPr="0036091B" w:rsidRDefault="009E0DCA" w:rsidP="009E0DCA">
            <w:pPr>
              <w:pStyle w:val="TableParagraph"/>
              <w:spacing w:before="45"/>
              <w:ind w:left="18"/>
              <w:rPr>
                <w:rFonts w:ascii="Arial" w:eastAsia="Arial" w:hAnsi="Arial" w:cs="Arial"/>
                <w:color w:val="00B050"/>
                <w:sz w:val="18"/>
                <w:szCs w:val="18"/>
              </w:rPr>
            </w:pPr>
            <w:r w:rsidRPr="0036091B">
              <w:rPr>
                <w:rFonts w:ascii="Arial" w:eastAsia="Arial" w:hAnsi="Arial" w:cs="Arial"/>
                <w:color w:val="00B050"/>
                <w:sz w:val="18"/>
                <w:szCs w:val="18"/>
              </w:rPr>
              <w:t>Data Mining for Business</w:t>
            </w:r>
          </w:p>
        </w:tc>
        <w:tc>
          <w:tcPr>
            <w:tcW w:w="566" w:type="dxa"/>
            <w:tcBorders>
              <w:top w:val="single" w:sz="7" w:space="0" w:color="000000"/>
              <w:left w:val="single" w:sz="7" w:space="0" w:color="000000"/>
              <w:bottom w:val="single" w:sz="7" w:space="0" w:color="000000"/>
              <w:right w:val="single" w:sz="7" w:space="0" w:color="000000"/>
            </w:tcBorders>
          </w:tcPr>
          <w:p w14:paraId="12458DEF" w14:textId="0C8D3131" w:rsidR="009E0DCA" w:rsidRPr="0036091B" w:rsidRDefault="009E0DCA" w:rsidP="009E0DCA">
            <w:pPr>
              <w:pStyle w:val="TableParagraph"/>
              <w:spacing w:before="45"/>
              <w:ind w:right="18"/>
              <w:jc w:val="right"/>
              <w:rPr>
                <w:rFonts w:ascii="Arial" w:eastAsia="Arial" w:hAnsi="Arial" w:cs="Arial"/>
                <w:color w:val="00B050"/>
                <w:sz w:val="18"/>
                <w:szCs w:val="18"/>
              </w:rPr>
            </w:pPr>
            <w:r w:rsidRPr="0036091B">
              <w:rPr>
                <w:rFonts w:ascii="Arial" w:eastAsia="Arial" w:hAnsi="Arial" w:cs="Arial"/>
                <w:color w:val="00B05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162B224" w14:textId="77777777" w:rsidR="009E0DCA" w:rsidRPr="00EA11BF" w:rsidRDefault="009E0DCA" w:rsidP="009E0DCA">
            <w:pPr>
              <w:rPr>
                <w:rFonts w:ascii="Arial" w:hAnsi="Arial" w:cs="Arial"/>
                <w:sz w:val="18"/>
                <w:szCs w:val="18"/>
              </w:rPr>
            </w:pPr>
          </w:p>
        </w:tc>
      </w:tr>
      <w:tr w:rsidR="009E0DCA" w14:paraId="0F24E2C7" w14:textId="77777777" w:rsidTr="008E0587">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105E9441" w14:textId="77777777" w:rsidR="009E0DCA" w:rsidRDefault="009E0DCA" w:rsidP="009E0DC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6A3863" w14:textId="77777777" w:rsidR="009E0DCA" w:rsidRDefault="009E0DCA" w:rsidP="009E0DCA">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101FF56" w14:textId="77777777" w:rsidR="009E0DCA" w:rsidRDefault="009E0DCA" w:rsidP="009E0DCA">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AD6A20" w14:textId="77777777" w:rsidR="009E0DCA" w:rsidRDefault="009E0DCA" w:rsidP="009E0DCA"/>
        </w:tc>
        <w:tc>
          <w:tcPr>
            <w:tcW w:w="205" w:type="dxa"/>
            <w:tcBorders>
              <w:top w:val="single" w:sz="7" w:space="0" w:color="000000"/>
              <w:left w:val="single" w:sz="7" w:space="0" w:color="000000"/>
              <w:bottom w:val="single" w:sz="7" w:space="0" w:color="000000"/>
              <w:right w:val="single" w:sz="7" w:space="0" w:color="000000"/>
            </w:tcBorders>
          </w:tcPr>
          <w:p w14:paraId="2BCD05F9" w14:textId="77777777" w:rsidR="009E0DCA" w:rsidRDefault="009E0DCA" w:rsidP="009E0DCA"/>
        </w:tc>
        <w:tc>
          <w:tcPr>
            <w:tcW w:w="1156" w:type="dxa"/>
            <w:tcBorders>
              <w:top w:val="single" w:sz="7" w:space="0" w:color="000000"/>
              <w:left w:val="single" w:sz="7" w:space="0" w:color="000000"/>
              <w:bottom w:val="single" w:sz="7" w:space="0" w:color="000000"/>
              <w:right w:val="single" w:sz="7" w:space="0" w:color="000000"/>
            </w:tcBorders>
          </w:tcPr>
          <w:p w14:paraId="736AEBB5" w14:textId="77777777" w:rsidR="009E0DCA" w:rsidRDefault="009E0DCA" w:rsidP="009E0DC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E17F2E" w14:textId="77777777" w:rsidR="009E0DCA" w:rsidRDefault="009E0DCA" w:rsidP="009E0DCA">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0D8EE70" w14:textId="77777777" w:rsidR="009E0DCA" w:rsidRDefault="009E0DCA" w:rsidP="009E0DCA">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4019A7" w14:textId="77777777" w:rsidR="009E0DCA" w:rsidRDefault="009E0DCA" w:rsidP="009E0DCA"/>
        </w:tc>
      </w:tr>
      <w:tr w:rsidR="00901081" w14:paraId="369C2F35"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094659F"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80B67E5" w14:textId="77777777" w:rsidR="00901081" w:rsidRDefault="00901081" w:rsidP="008B4A9B"/>
        </w:tc>
        <w:tc>
          <w:tcPr>
            <w:tcW w:w="566" w:type="dxa"/>
            <w:tcBorders>
              <w:top w:val="single" w:sz="7" w:space="0" w:color="000000"/>
              <w:left w:val="single" w:sz="7" w:space="0" w:color="000000"/>
              <w:bottom w:val="single" w:sz="7" w:space="0" w:color="000000"/>
              <w:right w:val="single" w:sz="7" w:space="0" w:color="000000"/>
            </w:tcBorders>
          </w:tcPr>
          <w:p w14:paraId="389D7BA8" w14:textId="5A779BA2" w:rsidR="00901081" w:rsidRDefault="009E0DCA" w:rsidP="008B4A9B">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C9DB01B" w14:textId="77777777" w:rsidR="00901081" w:rsidRDefault="00901081" w:rsidP="008B4A9B"/>
        </w:tc>
        <w:tc>
          <w:tcPr>
            <w:tcW w:w="205" w:type="dxa"/>
            <w:tcBorders>
              <w:top w:val="single" w:sz="7" w:space="0" w:color="000000"/>
              <w:left w:val="single" w:sz="7" w:space="0" w:color="000000"/>
              <w:bottom w:val="single" w:sz="7" w:space="0" w:color="000000"/>
              <w:right w:val="single" w:sz="7" w:space="0" w:color="000000"/>
            </w:tcBorders>
          </w:tcPr>
          <w:p w14:paraId="1879A7A5"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0E212263"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830E158" w14:textId="77777777" w:rsidR="00901081" w:rsidRDefault="00901081" w:rsidP="008B4A9B"/>
        </w:tc>
        <w:tc>
          <w:tcPr>
            <w:tcW w:w="566" w:type="dxa"/>
            <w:tcBorders>
              <w:top w:val="single" w:sz="7" w:space="0" w:color="000000"/>
              <w:left w:val="single" w:sz="7" w:space="0" w:color="000000"/>
              <w:bottom w:val="single" w:sz="7" w:space="0" w:color="000000"/>
              <w:right w:val="single" w:sz="7" w:space="0" w:color="000000"/>
            </w:tcBorders>
          </w:tcPr>
          <w:p w14:paraId="7641BB57" w14:textId="25C2DD6B" w:rsidR="00901081" w:rsidRDefault="009E0DCA" w:rsidP="008B4A9B">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52BCF8A8" w14:textId="77777777" w:rsidR="00901081" w:rsidRDefault="00901081" w:rsidP="008B4A9B"/>
        </w:tc>
      </w:tr>
      <w:tr w:rsidR="00901081" w14:paraId="5E8CA232"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0CBC67E" w14:textId="77777777" w:rsidR="00901081" w:rsidRDefault="00901081" w:rsidP="008B4A9B">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48A9921"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14215A29" w14:textId="77777777" w:rsidR="00901081" w:rsidRDefault="00901081" w:rsidP="008B4A9B">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901081" w14:paraId="7BE90698" w14:textId="77777777" w:rsidTr="008B4A9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437470F" w14:textId="77777777" w:rsidR="00901081" w:rsidRDefault="00901081" w:rsidP="008B4A9B">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7ADDDB1" w14:textId="77777777" w:rsidR="00901081" w:rsidRDefault="00901081" w:rsidP="008B4A9B"/>
        </w:tc>
        <w:tc>
          <w:tcPr>
            <w:tcW w:w="4717" w:type="dxa"/>
            <w:gridSpan w:val="4"/>
            <w:tcBorders>
              <w:top w:val="single" w:sz="7" w:space="0" w:color="000000"/>
              <w:left w:val="single" w:sz="7" w:space="0" w:color="000000"/>
              <w:bottom w:val="single" w:sz="7" w:space="0" w:color="000000"/>
              <w:right w:val="single" w:sz="7" w:space="0" w:color="000000"/>
            </w:tcBorders>
          </w:tcPr>
          <w:p w14:paraId="141EC7F0" w14:textId="77777777" w:rsidR="00901081" w:rsidRDefault="00901081" w:rsidP="008B4A9B">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4EA4FEF3"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5AEEF34"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31B6CA5"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E23A5C0"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89A65E1"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6434C3E"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4ED0C8C1"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AB272F9"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AF192A5"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093BC20" w14:textId="77777777" w:rsidR="00901081" w:rsidRDefault="00901081" w:rsidP="008B4A9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E0DCA" w14:paraId="3C828D7D" w14:textId="77777777" w:rsidTr="009E0DCA">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2AD59CA0" w14:textId="1536A792" w:rsidR="009E0DCA" w:rsidRPr="00E13903" w:rsidRDefault="009E0DCA" w:rsidP="009E0DCA">
            <w:pPr>
              <w:pStyle w:val="TableParagraph"/>
              <w:spacing w:before="45"/>
              <w:ind w:left="18"/>
              <w:rPr>
                <w:rFonts w:ascii="Arial" w:eastAsia="Arial" w:hAnsi="Arial" w:cs="Arial"/>
                <w:color w:val="00B0F0"/>
                <w:sz w:val="18"/>
                <w:szCs w:val="18"/>
              </w:rPr>
            </w:pPr>
            <w:r w:rsidRPr="00E13903">
              <w:rPr>
                <w:rFonts w:ascii="Arial" w:hAnsi="Arial" w:cs="Arial"/>
                <w:color w:val="00B0F0"/>
                <w:sz w:val="18"/>
                <w:szCs w:val="18"/>
              </w:rPr>
              <w:t>FIN 3773</w:t>
            </w:r>
          </w:p>
        </w:tc>
        <w:tc>
          <w:tcPr>
            <w:tcW w:w="2428" w:type="dxa"/>
            <w:tcBorders>
              <w:top w:val="single" w:sz="7" w:space="0" w:color="000000"/>
              <w:left w:val="single" w:sz="7" w:space="0" w:color="000000"/>
              <w:bottom w:val="single" w:sz="7" w:space="0" w:color="000000"/>
              <w:right w:val="single" w:sz="7" w:space="0" w:color="000000"/>
            </w:tcBorders>
          </w:tcPr>
          <w:p w14:paraId="5FE672A0" w14:textId="6CC73AA4" w:rsidR="009E0DCA" w:rsidRPr="00E13903" w:rsidRDefault="009E0DCA" w:rsidP="009E0DCA">
            <w:pPr>
              <w:pStyle w:val="TableParagraph"/>
              <w:spacing w:before="45"/>
              <w:ind w:left="18"/>
              <w:rPr>
                <w:rFonts w:ascii="Arial" w:eastAsia="Arial" w:hAnsi="Arial" w:cs="Arial"/>
                <w:color w:val="00B0F0"/>
                <w:sz w:val="18"/>
                <w:szCs w:val="18"/>
              </w:rPr>
            </w:pPr>
            <w:r w:rsidRPr="00E13903">
              <w:rPr>
                <w:rFonts w:ascii="Arial" w:hAnsi="Arial" w:cs="Arial"/>
                <w:color w:val="00B0F0"/>
                <w:sz w:val="18"/>
                <w:szCs w:val="18"/>
              </w:rPr>
              <w:t>Financial Risk Management</w:t>
            </w:r>
          </w:p>
        </w:tc>
        <w:tc>
          <w:tcPr>
            <w:tcW w:w="566" w:type="dxa"/>
            <w:tcBorders>
              <w:top w:val="single" w:sz="7" w:space="0" w:color="000000"/>
              <w:left w:val="single" w:sz="7" w:space="0" w:color="000000"/>
              <w:bottom w:val="single" w:sz="7" w:space="0" w:color="000000"/>
              <w:right w:val="single" w:sz="7" w:space="0" w:color="000000"/>
            </w:tcBorders>
          </w:tcPr>
          <w:p w14:paraId="26C84F6D" w14:textId="3221A508" w:rsidR="009E0DCA" w:rsidRPr="00E13903" w:rsidRDefault="009E0DCA" w:rsidP="009E0DCA">
            <w:pPr>
              <w:pStyle w:val="TableParagraph"/>
              <w:spacing w:before="45"/>
              <w:ind w:right="18"/>
              <w:jc w:val="right"/>
              <w:rPr>
                <w:rFonts w:ascii="Arial" w:eastAsia="Arial" w:hAnsi="Arial" w:cs="Arial"/>
                <w:color w:val="00B0F0"/>
                <w:sz w:val="18"/>
                <w:szCs w:val="18"/>
              </w:rPr>
            </w:pPr>
            <w:r w:rsidRPr="00E13903">
              <w:rPr>
                <w:rFonts w:ascii="Arial" w:hAnsi="Arial" w:cs="Arial"/>
                <w:color w:val="00B0F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D9BC044" w14:textId="77777777" w:rsidR="009E0DCA" w:rsidRPr="00EA11BF" w:rsidRDefault="009E0DCA" w:rsidP="009E0DC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0B2BEF56" w14:textId="77777777" w:rsidR="009E0DCA" w:rsidRPr="00EA11BF" w:rsidRDefault="009E0DCA" w:rsidP="009E0DC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2F8968D2" w14:textId="146DF67C" w:rsidR="009E0DCA" w:rsidRPr="00E13903" w:rsidRDefault="009E0DCA" w:rsidP="009E0DCA">
            <w:pPr>
              <w:pStyle w:val="TableParagraph"/>
              <w:spacing w:before="25"/>
              <w:ind w:left="18"/>
              <w:rPr>
                <w:rFonts w:ascii="Arial" w:eastAsia="Arial" w:hAnsi="Arial" w:cs="Arial"/>
                <w:color w:val="FF0000"/>
                <w:sz w:val="18"/>
                <w:szCs w:val="18"/>
              </w:rPr>
            </w:pPr>
            <w:r w:rsidRPr="00E13903">
              <w:rPr>
                <w:rFonts w:ascii="Arial" w:eastAsia="Times New Roman" w:hAnsi="Arial" w:cs="Arial"/>
                <w:color w:val="FF0000"/>
                <w:sz w:val="18"/>
                <w:szCs w:val="18"/>
              </w:rPr>
              <w:t>STAT 4463</w:t>
            </w:r>
          </w:p>
        </w:tc>
        <w:tc>
          <w:tcPr>
            <w:tcW w:w="2428" w:type="dxa"/>
            <w:tcBorders>
              <w:top w:val="single" w:sz="7" w:space="0" w:color="000000"/>
              <w:left w:val="single" w:sz="7" w:space="0" w:color="000000"/>
              <w:bottom w:val="single" w:sz="7" w:space="0" w:color="000000"/>
              <w:right w:val="single" w:sz="7" w:space="0" w:color="000000"/>
            </w:tcBorders>
          </w:tcPr>
          <w:p w14:paraId="45870B11" w14:textId="5995AB2B" w:rsidR="009E0DCA" w:rsidRPr="00E13903" w:rsidRDefault="009E0DCA" w:rsidP="009E0DCA">
            <w:pPr>
              <w:pStyle w:val="TableParagraph"/>
              <w:spacing w:before="45"/>
              <w:ind w:left="18"/>
              <w:rPr>
                <w:rFonts w:ascii="Arial" w:eastAsia="Arial" w:hAnsi="Arial" w:cs="Arial"/>
                <w:color w:val="FF0000"/>
                <w:sz w:val="18"/>
                <w:szCs w:val="18"/>
              </w:rPr>
            </w:pPr>
            <w:r w:rsidRPr="00E13903">
              <w:rPr>
                <w:rFonts w:ascii="Arial" w:eastAsia="Times New Roman" w:hAnsi="Arial" w:cs="Arial"/>
                <w:color w:val="FF0000"/>
                <w:sz w:val="18"/>
                <w:szCs w:val="18"/>
              </w:rPr>
              <w:t>Probability and Statistics II</w:t>
            </w:r>
          </w:p>
        </w:tc>
        <w:tc>
          <w:tcPr>
            <w:tcW w:w="566" w:type="dxa"/>
            <w:tcBorders>
              <w:top w:val="single" w:sz="7" w:space="0" w:color="000000"/>
              <w:left w:val="single" w:sz="7" w:space="0" w:color="000000"/>
              <w:bottom w:val="single" w:sz="7" w:space="0" w:color="000000"/>
              <w:right w:val="single" w:sz="7" w:space="0" w:color="000000"/>
            </w:tcBorders>
          </w:tcPr>
          <w:p w14:paraId="68C06FA7" w14:textId="5DD46C55" w:rsidR="009E0DCA" w:rsidRPr="00E13903" w:rsidRDefault="009E0DCA" w:rsidP="009E0DCA">
            <w:pPr>
              <w:pStyle w:val="TableParagraph"/>
              <w:spacing w:before="45"/>
              <w:ind w:right="18"/>
              <w:jc w:val="right"/>
              <w:rPr>
                <w:rFonts w:ascii="Arial" w:eastAsia="Arial" w:hAnsi="Arial" w:cs="Arial"/>
                <w:color w:val="FF0000"/>
                <w:sz w:val="18"/>
                <w:szCs w:val="18"/>
              </w:rPr>
            </w:pPr>
            <w:r w:rsidRPr="00E13903">
              <w:rPr>
                <w:rFonts w:ascii="Arial" w:eastAsia="Times New Roman"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398849C3" w14:textId="77777777" w:rsidR="009E0DCA" w:rsidRPr="00EA11BF" w:rsidRDefault="009E0DCA" w:rsidP="009E0DCA">
            <w:pPr>
              <w:rPr>
                <w:sz w:val="18"/>
                <w:szCs w:val="18"/>
              </w:rPr>
            </w:pPr>
          </w:p>
        </w:tc>
      </w:tr>
      <w:tr w:rsidR="009E0DCA" w14:paraId="0D460F4C" w14:textId="77777777" w:rsidTr="00EA11BF">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777AD178" w14:textId="4FC4FCB2" w:rsidR="009E0DCA" w:rsidRPr="00E13903" w:rsidRDefault="009E0DCA" w:rsidP="009E0DCA">
            <w:pPr>
              <w:pStyle w:val="TableParagraph"/>
              <w:spacing w:before="25"/>
              <w:ind w:left="18"/>
              <w:rPr>
                <w:rFonts w:ascii="Arial" w:eastAsia="Arial" w:hAnsi="Arial" w:cs="Arial"/>
                <w:color w:val="FF0000"/>
                <w:sz w:val="18"/>
                <w:szCs w:val="18"/>
              </w:rPr>
            </w:pPr>
            <w:r w:rsidRPr="00E13903">
              <w:rPr>
                <w:rFonts w:ascii="Arial" w:eastAsia="Times New Roman" w:hAnsi="Arial" w:cs="Arial"/>
                <w:color w:val="FF0000"/>
                <w:sz w:val="18"/>
                <w:szCs w:val="18"/>
              </w:rPr>
              <w:t>STAT 4453</w:t>
            </w:r>
          </w:p>
        </w:tc>
        <w:tc>
          <w:tcPr>
            <w:tcW w:w="2428" w:type="dxa"/>
            <w:tcBorders>
              <w:top w:val="single" w:sz="7" w:space="0" w:color="000000"/>
              <w:left w:val="single" w:sz="7" w:space="0" w:color="000000"/>
              <w:bottom w:val="single" w:sz="7" w:space="0" w:color="000000"/>
              <w:right w:val="single" w:sz="7" w:space="0" w:color="000000"/>
            </w:tcBorders>
          </w:tcPr>
          <w:p w14:paraId="3DC2D95C" w14:textId="531F1BDE" w:rsidR="009E0DCA" w:rsidRPr="00E13903" w:rsidRDefault="009E0DCA" w:rsidP="009E0DCA">
            <w:pPr>
              <w:pStyle w:val="TableParagraph"/>
              <w:spacing w:before="23"/>
              <w:ind w:left="18"/>
              <w:rPr>
                <w:rFonts w:ascii="Arial" w:eastAsia="Arial" w:hAnsi="Arial" w:cs="Arial"/>
                <w:color w:val="FF0000"/>
                <w:sz w:val="18"/>
                <w:szCs w:val="18"/>
              </w:rPr>
            </w:pPr>
            <w:r w:rsidRPr="00E13903">
              <w:rPr>
                <w:rFonts w:ascii="Arial" w:eastAsia="Times New Roman" w:hAnsi="Arial" w:cs="Arial"/>
                <w:color w:val="FF0000"/>
                <w:sz w:val="18"/>
                <w:szCs w:val="18"/>
              </w:rPr>
              <w:t>Probability and Statistics I</w:t>
            </w:r>
          </w:p>
        </w:tc>
        <w:tc>
          <w:tcPr>
            <w:tcW w:w="566" w:type="dxa"/>
            <w:tcBorders>
              <w:top w:val="single" w:sz="7" w:space="0" w:color="000000"/>
              <w:left w:val="single" w:sz="7" w:space="0" w:color="000000"/>
              <w:bottom w:val="single" w:sz="7" w:space="0" w:color="000000"/>
              <w:right w:val="single" w:sz="7" w:space="0" w:color="000000"/>
            </w:tcBorders>
          </w:tcPr>
          <w:p w14:paraId="7719867F" w14:textId="6B7D005E" w:rsidR="009E0DCA" w:rsidRPr="00E13903" w:rsidRDefault="009E0DCA" w:rsidP="009E0DCA">
            <w:pPr>
              <w:pStyle w:val="TableParagraph"/>
              <w:spacing w:before="45"/>
              <w:ind w:right="18"/>
              <w:jc w:val="right"/>
              <w:rPr>
                <w:rFonts w:ascii="Arial" w:eastAsia="Arial" w:hAnsi="Arial" w:cs="Arial"/>
                <w:color w:val="FF0000"/>
                <w:sz w:val="18"/>
                <w:szCs w:val="18"/>
              </w:rPr>
            </w:pPr>
            <w:r w:rsidRPr="00E13903">
              <w:rPr>
                <w:rFonts w:ascii="Arial" w:eastAsia="Times New Roman"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29499B71" w14:textId="77777777" w:rsidR="009E0DCA" w:rsidRPr="00EA11BF" w:rsidRDefault="009E0DCA" w:rsidP="009E0DC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07DD07B6" w14:textId="77777777" w:rsidR="009E0DCA" w:rsidRPr="00EA11BF" w:rsidRDefault="009E0DCA" w:rsidP="009E0DC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57D736F" w14:textId="4EF9147C" w:rsidR="009E0DCA" w:rsidRPr="00E13903" w:rsidRDefault="009E0DCA" w:rsidP="009E0DCA">
            <w:pPr>
              <w:pStyle w:val="TableParagraph"/>
              <w:spacing w:before="25"/>
              <w:ind w:left="18"/>
              <w:rPr>
                <w:rFonts w:ascii="Arial" w:eastAsia="Arial" w:hAnsi="Arial" w:cs="Arial"/>
                <w:i/>
                <w:color w:val="FF0000"/>
                <w:sz w:val="18"/>
                <w:szCs w:val="18"/>
              </w:rPr>
            </w:pPr>
            <w:r w:rsidRPr="00E13903">
              <w:rPr>
                <w:rFonts w:ascii="Arial" w:eastAsia="Arial" w:hAnsi="Arial" w:cs="Arial"/>
                <w:i/>
                <w:color w:val="FF0000"/>
                <w:sz w:val="18"/>
                <w:szCs w:val="18"/>
              </w:rPr>
              <w:t>MATH 4573</w:t>
            </w:r>
          </w:p>
        </w:tc>
        <w:tc>
          <w:tcPr>
            <w:tcW w:w="2428" w:type="dxa"/>
            <w:tcBorders>
              <w:top w:val="single" w:sz="7" w:space="0" w:color="000000"/>
              <w:left w:val="single" w:sz="7" w:space="0" w:color="000000"/>
              <w:bottom w:val="single" w:sz="7" w:space="0" w:color="000000"/>
              <w:right w:val="single" w:sz="7" w:space="0" w:color="000000"/>
            </w:tcBorders>
          </w:tcPr>
          <w:p w14:paraId="78C24A81" w14:textId="0CB94F2C" w:rsidR="009E0DCA" w:rsidRPr="00E13903" w:rsidRDefault="009E0DCA" w:rsidP="009E0DCA">
            <w:pPr>
              <w:pStyle w:val="TableParagraph"/>
              <w:spacing w:before="45"/>
              <w:ind w:left="18"/>
              <w:rPr>
                <w:rFonts w:ascii="Arial" w:eastAsia="Arial" w:hAnsi="Arial" w:cs="Arial"/>
                <w:i/>
                <w:color w:val="FF0000"/>
                <w:sz w:val="18"/>
                <w:szCs w:val="18"/>
              </w:rPr>
            </w:pPr>
            <w:r w:rsidRPr="00E13903">
              <w:rPr>
                <w:rFonts w:ascii="Arial" w:eastAsia="Arial" w:hAnsi="Arial" w:cs="Arial"/>
                <w:i/>
                <w:color w:val="FF0000"/>
                <w:sz w:val="18"/>
                <w:szCs w:val="18"/>
              </w:rPr>
              <w:t>Actuarial Science Seminar</w:t>
            </w:r>
          </w:p>
        </w:tc>
        <w:tc>
          <w:tcPr>
            <w:tcW w:w="566" w:type="dxa"/>
            <w:tcBorders>
              <w:top w:val="single" w:sz="7" w:space="0" w:color="000000"/>
              <w:left w:val="single" w:sz="7" w:space="0" w:color="000000"/>
              <w:bottom w:val="single" w:sz="7" w:space="0" w:color="000000"/>
              <w:right w:val="single" w:sz="7" w:space="0" w:color="000000"/>
            </w:tcBorders>
          </w:tcPr>
          <w:p w14:paraId="50B12741" w14:textId="24D7C00E" w:rsidR="009E0DCA" w:rsidRPr="00E13903" w:rsidRDefault="009E0DCA" w:rsidP="009E0DCA">
            <w:pPr>
              <w:pStyle w:val="TableParagraph"/>
              <w:spacing w:before="45"/>
              <w:ind w:right="18"/>
              <w:jc w:val="right"/>
              <w:rPr>
                <w:rFonts w:ascii="Arial" w:eastAsia="Arial" w:hAnsi="Arial" w:cs="Arial"/>
                <w:color w:val="FF0000"/>
                <w:sz w:val="18"/>
                <w:szCs w:val="18"/>
              </w:rPr>
            </w:pPr>
            <w:r w:rsidRPr="00E13903">
              <w:rPr>
                <w:rFonts w:ascii="Arial" w:eastAsia="Arial"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373BD423" w14:textId="77777777" w:rsidR="009E0DCA" w:rsidRPr="00EA11BF" w:rsidRDefault="009E0DCA" w:rsidP="009E0DCA">
            <w:pPr>
              <w:rPr>
                <w:sz w:val="18"/>
                <w:szCs w:val="18"/>
              </w:rPr>
            </w:pPr>
          </w:p>
        </w:tc>
      </w:tr>
      <w:tr w:rsidR="009E0DCA" w14:paraId="374F40FE" w14:textId="77777777" w:rsidTr="009E0DCA">
        <w:trPr>
          <w:trHeight w:hRule="exact" w:val="503"/>
        </w:trPr>
        <w:tc>
          <w:tcPr>
            <w:tcW w:w="1299" w:type="dxa"/>
            <w:tcBorders>
              <w:top w:val="single" w:sz="7" w:space="0" w:color="000000"/>
              <w:left w:val="single" w:sz="7" w:space="0" w:color="000000"/>
              <w:bottom w:val="single" w:sz="7" w:space="0" w:color="000000"/>
              <w:right w:val="single" w:sz="7" w:space="0" w:color="000000"/>
            </w:tcBorders>
          </w:tcPr>
          <w:p w14:paraId="576428E8" w14:textId="77777777" w:rsidR="009E0DCA" w:rsidRPr="00E13903" w:rsidRDefault="009E0DCA" w:rsidP="009E0DCA">
            <w:pPr>
              <w:pStyle w:val="TableParagraph"/>
              <w:spacing w:before="25"/>
              <w:ind w:left="18"/>
              <w:rPr>
                <w:rFonts w:ascii="Arial" w:eastAsia="Arial" w:hAnsi="Arial" w:cs="Arial"/>
                <w:color w:val="00B0F0"/>
                <w:sz w:val="18"/>
                <w:szCs w:val="18"/>
              </w:rPr>
            </w:pPr>
            <w:r w:rsidRPr="00E13903">
              <w:rPr>
                <w:rFonts w:ascii="Arial" w:eastAsia="Arial" w:hAnsi="Arial" w:cs="Arial"/>
                <w:color w:val="00B0F0"/>
                <w:sz w:val="18"/>
                <w:szCs w:val="18"/>
              </w:rPr>
              <w:t>REI 4513 or</w:t>
            </w:r>
          </w:p>
          <w:p w14:paraId="53C57C26" w14:textId="213BB6DA" w:rsidR="009E0DCA" w:rsidRPr="00E13903" w:rsidRDefault="009E0DCA" w:rsidP="009E0DCA">
            <w:pPr>
              <w:pStyle w:val="TableParagraph"/>
              <w:spacing w:before="25"/>
              <w:ind w:left="18"/>
              <w:rPr>
                <w:rFonts w:ascii="Arial" w:eastAsia="Arial" w:hAnsi="Arial" w:cs="Arial"/>
                <w:color w:val="00B0F0"/>
                <w:sz w:val="18"/>
                <w:szCs w:val="18"/>
              </w:rPr>
            </w:pPr>
            <w:r w:rsidRPr="00E13903">
              <w:rPr>
                <w:rFonts w:ascii="Arial" w:eastAsia="Arial" w:hAnsi="Arial" w:cs="Arial"/>
                <w:color w:val="00B0F0"/>
                <w:sz w:val="18"/>
                <w:szCs w:val="18"/>
              </w:rPr>
              <w:t>REI 4543</w:t>
            </w:r>
          </w:p>
        </w:tc>
        <w:tc>
          <w:tcPr>
            <w:tcW w:w="2428" w:type="dxa"/>
            <w:tcBorders>
              <w:top w:val="single" w:sz="7" w:space="0" w:color="000000"/>
              <w:left w:val="single" w:sz="7" w:space="0" w:color="000000"/>
              <w:bottom w:val="single" w:sz="7" w:space="0" w:color="000000"/>
              <w:right w:val="single" w:sz="7" w:space="0" w:color="000000"/>
            </w:tcBorders>
          </w:tcPr>
          <w:p w14:paraId="66BB5C1C" w14:textId="77777777" w:rsidR="00295ACC" w:rsidRDefault="009E0DCA" w:rsidP="009E0DCA">
            <w:pPr>
              <w:pStyle w:val="TableParagraph"/>
              <w:spacing w:before="45"/>
              <w:ind w:left="18"/>
              <w:rPr>
                <w:rFonts w:ascii="Arial" w:eastAsia="Arial" w:hAnsi="Arial" w:cs="Arial"/>
                <w:color w:val="00B0F0"/>
                <w:sz w:val="18"/>
                <w:szCs w:val="18"/>
              </w:rPr>
            </w:pPr>
            <w:r w:rsidRPr="00E13903">
              <w:rPr>
                <w:rFonts w:ascii="Arial" w:eastAsia="Arial" w:hAnsi="Arial" w:cs="Arial"/>
                <w:color w:val="00B0F0"/>
                <w:sz w:val="18"/>
                <w:szCs w:val="18"/>
              </w:rPr>
              <w:t>Property and Liability</w:t>
            </w:r>
          </w:p>
          <w:p w14:paraId="45241F0D" w14:textId="51FCFB2E" w:rsidR="009E0DCA" w:rsidRPr="00E13903" w:rsidRDefault="00295ACC" w:rsidP="009E0DCA">
            <w:pPr>
              <w:pStyle w:val="TableParagraph"/>
              <w:spacing w:before="45"/>
              <w:ind w:left="18"/>
              <w:rPr>
                <w:rFonts w:ascii="Arial" w:eastAsia="Arial" w:hAnsi="Arial" w:cs="Arial"/>
                <w:color w:val="00B0F0"/>
                <w:sz w:val="18"/>
                <w:szCs w:val="18"/>
              </w:rPr>
            </w:pPr>
            <w:r>
              <w:rPr>
                <w:rFonts w:ascii="Arial" w:eastAsia="Arial" w:hAnsi="Arial" w:cs="Arial"/>
                <w:color w:val="00B0F0"/>
                <w:sz w:val="18"/>
                <w:szCs w:val="18"/>
              </w:rPr>
              <w:t xml:space="preserve">Life </w:t>
            </w:r>
            <w:r w:rsidR="009E0DCA" w:rsidRPr="00E13903">
              <w:rPr>
                <w:rFonts w:ascii="Arial" w:eastAsia="Arial" w:hAnsi="Arial" w:cs="Arial"/>
                <w:color w:val="00B0F0"/>
                <w:sz w:val="18"/>
                <w:szCs w:val="18"/>
              </w:rPr>
              <w:t>Insurance</w:t>
            </w:r>
          </w:p>
          <w:p w14:paraId="5A3897B8" w14:textId="2579462F" w:rsidR="009E0DCA" w:rsidRPr="00E13903" w:rsidRDefault="009E0DCA" w:rsidP="009E0DCA">
            <w:pPr>
              <w:pStyle w:val="TableParagraph"/>
              <w:spacing w:before="45"/>
              <w:ind w:left="18"/>
              <w:rPr>
                <w:rFonts w:ascii="Arial" w:eastAsia="Arial" w:hAnsi="Arial" w:cs="Arial"/>
                <w:color w:val="00B0F0"/>
                <w:sz w:val="18"/>
                <w:szCs w:val="18"/>
              </w:rPr>
            </w:pPr>
            <w:r w:rsidRPr="00E13903">
              <w:rPr>
                <w:rFonts w:ascii="Arial" w:eastAsia="Arial" w:hAnsi="Arial" w:cs="Arial"/>
                <w:color w:val="00B0F0"/>
                <w:sz w:val="18"/>
                <w:szCs w:val="18"/>
              </w:rPr>
              <w:t>Life Insurance</w:t>
            </w:r>
          </w:p>
        </w:tc>
        <w:tc>
          <w:tcPr>
            <w:tcW w:w="566" w:type="dxa"/>
            <w:tcBorders>
              <w:top w:val="single" w:sz="7" w:space="0" w:color="000000"/>
              <w:left w:val="single" w:sz="7" w:space="0" w:color="000000"/>
              <w:bottom w:val="single" w:sz="7" w:space="0" w:color="000000"/>
              <w:right w:val="single" w:sz="7" w:space="0" w:color="000000"/>
            </w:tcBorders>
          </w:tcPr>
          <w:p w14:paraId="4821467C" w14:textId="0C7D2645" w:rsidR="009E0DCA" w:rsidRPr="00E13903" w:rsidRDefault="009E0DCA" w:rsidP="009E0DCA">
            <w:pPr>
              <w:pStyle w:val="TableParagraph"/>
              <w:spacing w:before="45"/>
              <w:ind w:right="18"/>
              <w:jc w:val="right"/>
              <w:rPr>
                <w:rFonts w:ascii="Arial" w:eastAsia="Arial" w:hAnsi="Arial" w:cs="Arial"/>
                <w:color w:val="00B0F0"/>
                <w:sz w:val="18"/>
                <w:szCs w:val="18"/>
              </w:rPr>
            </w:pPr>
            <w:r w:rsidRPr="00E13903">
              <w:rPr>
                <w:rFonts w:ascii="Arial" w:eastAsia="Arial" w:hAnsi="Arial" w:cs="Arial"/>
                <w:color w:val="00B0F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3F99D851" w14:textId="77777777" w:rsidR="009E0DCA" w:rsidRPr="00EA11BF" w:rsidRDefault="009E0DCA" w:rsidP="009E0DC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0C0C6A07" w14:textId="77777777" w:rsidR="009E0DCA" w:rsidRPr="00EA11BF" w:rsidRDefault="009E0DCA" w:rsidP="009E0DC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34C56C6" w14:textId="48319B1B" w:rsidR="009E0DCA" w:rsidRPr="00E13903" w:rsidRDefault="009E0DCA" w:rsidP="009E0DCA">
            <w:pPr>
              <w:pStyle w:val="TableParagraph"/>
              <w:spacing w:before="45"/>
              <w:ind w:left="18"/>
              <w:rPr>
                <w:rFonts w:ascii="Arial" w:eastAsia="Arial" w:hAnsi="Arial" w:cs="Arial"/>
                <w:color w:val="00B0F0"/>
                <w:sz w:val="18"/>
                <w:szCs w:val="18"/>
              </w:rPr>
            </w:pPr>
            <w:r w:rsidRPr="00E13903">
              <w:rPr>
                <w:rFonts w:ascii="Arial" w:hAnsi="Arial" w:cs="Arial"/>
                <w:color w:val="00B0F0"/>
                <w:sz w:val="18"/>
                <w:szCs w:val="18"/>
              </w:rPr>
              <w:t>FIN 4723</w:t>
            </w:r>
          </w:p>
        </w:tc>
        <w:tc>
          <w:tcPr>
            <w:tcW w:w="2428" w:type="dxa"/>
            <w:tcBorders>
              <w:top w:val="single" w:sz="7" w:space="0" w:color="000000"/>
              <w:left w:val="single" w:sz="7" w:space="0" w:color="000000"/>
              <w:bottom w:val="single" w:sz="7" w:space="0" w:color="000000"/>
              <w:right w:val="single" w:sz="7" w:space="0" w:color="000000"/>
            </w:tcBorders>
          </w:tcPr>
          <w:p w14:paraId="32A9C7AB" w14:textId="32182836" w:rsidR="009E0DCA" w:rsidRPr="00E13903" w:rsidRDefault="009E0DCA" w:rsidP="009E0DCA">
            <w:pPr>
              <w:pStyle w:val="TableParagraph"/>
              <w:spacing w:before="45"/>
              <w:ind w:left="18"/>
              <w:rPr>
                <w:rFonts w:ascii="Arial" w:eastAsia="Arial" w:hAnsi="Arial" w:cs="Arial"/>
                <w:color w:val="00B0F0"/>
                <w:sz w:val="18"/>
                <w:szCs w:val="18"/>
              </w:rPr>
            </w:pPr>
            <w:r w:rsidRPr="00E13903">
              <w:rPr>
                <w:rFonts w:ascii="Arial" w:hAnsi="Arial" w:cs="Arial"/>
                <w:color w:val="00B0F0"/>
                <w:sz w:val="18"/>
                <w:szCs w:val="18"/>
              </w:rPr>
              <w:t>Investments</w:t>
            </w:r>
          </w:p>
        </w:tc>
        <w:tc>
          <w:tcPr>
            <w:tcW w:w="566" w:type="dxa"/>
            <w:tcBorders>
              <w:top w:val="single" w:sz="7" w:space="0" w:color="000000"/>
              <w:left w:val="single" w:sz="7" w:space="0" w:color="000000"/>
              <w:bottom w:val="single" w:sz="7" w:space="0" w:color="000000"/>
              <w:right w:val="single" w:sz="7" w:space="0" w:color="000000"/>
            </w:tcBorders>
          </w:tcPr>
          <w:p w14:paraId="365DA784" w14:textId="63CB6B71" w:rsidR="009E0DCA" w:rsidRPr="00E13903" w:rsidRDefault="009E0DCA" w:rsidP="009E0DCA">
            <w:pPr>
              <w:pStyle w:val="TableParagraph"/>
              <w:spacing w:before="45"/>
              <w:ind w:right="18"/>
              <w:jc w:val="right"/>
              <w:rPr>
                <w:rFonts w:ascii="Arial" w:eastAsia="Arial" w:hAnsi="Arial" w:cs="Arial"/>
                <w:color w:val="00B0F0"/>
                <w:sz w:val="18"/>
                <w:szCs w:val="18"/>
              </w:rPr>
            </w:pPr>
            <w:r w:rsidRPr="00E13903">
              <w:rPr>
                <w:rFonts w:ascii="Arial" w:hAnsi="Arial" w:cs="Arial"/>
                <w:color w:val="00B0F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41F035DD" w14:textId="77777777" w:rsidR="009E0DCA" w:rsidRPr="00EA11BF" w:rsidRDefault="009E0DCA" w:rsidP="009E0DCA">
            <w:pPr>
              <w:rPr>
                <w:sz w:val="18"/>
                <w:szCs w:val="18"/>
              </w:rPr>
            </w:pPr>
          </w:p>
        </w:tc>
      </w:tr>
      <w:tr w:rsidR="009E0DCA" w14:paraId="3489F474" w14:textId="77777777" w:rsidTr="009E0DCA">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767D24B7" w14:textId="77777777" w:rsidR="009E0DCA" w:rsidRPr="00EA11BF" w:rsidRDefault="009E0DCA" w:rsidP="009E0DCA">
            <w:pPr>
              <w:pStyle w:val="TableParagraph"/>
              <w:spacing w:before="2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39F67585" w14:textId="7A4DD7BF" w:rsidR="009E0DCA" w:rsidRPr="00EA11BF" w:rsidRDefault="009E0DCA" w:rsidP="009E0DCA">
            <w:pPr>
              <w:pStyle w:val="TableParagraph"/>
              <w:spacing w:before="45"/>
              <w:ind w:left="18"/>
              <w:rPr>
                <w:rFonts w:ascii="Arial" w:eastAsia="Arial" w:hAnsi="Arial" w:cs="Arial"/>
                <w:sz w:val="18"/>
                <w:szCs w:val="18"/>
              </w:rPr>
            </w:pPr>
            <w:r w:rsidRPr="00EA11BF">
              <w:rPr>
                <w:rFonts w:ascii="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3F073EAA" w14:textId="175AAE87" w:rsidR="009E0DCA" w:rsidRPr="00EA11BF" w:rsidRDefault="009E0DCA" w:rsidP="009E0DCA">
            <w:pPr>
              <w:pStyle w:val="TableParagraph"/>
              <w:spacing w:before="45"/>
              <w:ind w:right="18"/>
              <w:jc w:val="right"/>
              <w:rPr>
                <w:rFonts w:ascii="Arial" w:eastAsia="Arial" w:hAnsi="Arial" w:cs="Arial"/>
                <w:sz w:val="18"/>
                <w:szCs w:val="18"/>
              </w:rPr>
            </w:pPr>
            <w:r w:rsidRPr="00EA11BF">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3FBE750" w14:textId="77777777" w:rsidR="009E0DCA" w:rsidRPr="00EA11BF" w:rsidRDefault="009E0DCA" w:rsidP="009E0DC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41E59C96" w14:textId="77777777" w:rsidR="009E0DCA" w:rsidRPr="00EA11BF" w:rsidRDefault="009E0DCA" w:rsidP="009E0DC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20B50CFF" w14:textId="77777777" w:rsidR="009E0DCA" w:rsidRPr="00EA11BF" w:rsidRDefault="009E0DCA" w:rsidP="009E0DCA">
            <w:pPr>
              <w:pStyle w:val="TableParagraph"/>
              <w:spacing w:before="2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5CC058B1" w14:textId="011E2F81" w:rsidR="009E0DCA" w:rsidRPr="00EA11BF" w:rsidRDefault="009E0DCA" w:rsidP="009E0DCA">
            <w:pPr>
              <w:pStyle w:val="TableParagraph"/>
              <w:spacing w:before="45"/>
              <w:ind w:left="18"/>
              <w:rPr>
                <w:rFonts w:ascii="Arial" w:eastAsia="Arial" w:hAnsi="Arial" w:cs="Arial"/>
                <w:sz w:val="18"/>
                <w:szCs w:val="18"/>
              </w:rPr>
            </w:pPr>
            <w:r w:rsidRPr="00EA11BF">
              <w:rPr>
                <w:rFonts w:ascii="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5A177822" w14:textId="7E1125C0" w:rsidR="009E0DCA" w:rsidRPr="00EA11BF" w:rsidRDefault="009E0DCA" w:rsidP="009E0DCA">
            <w:pPr>
              <w:pStyle w:val="TableParagraph"/>
              <w:spacing w:before="45"/>
              <w:ind w:right="18"/>
              <w:jc w:val="right"/>
              <w:rPr>
                <w:rFonts w:ascii="Arial" w:eastAsia="Arial" w:hAnsi="Arial" w:cs="Arial"/>
                <w:sz w:val="18"/>
                <w:szCs w:val="18"/>
              </w:rPr>
            </w:pPr>
            <w:r w:rsidRPr="00EA11BF">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1689787" w14:textId="77777777" w:rsidR="009E0DCA" w:rsidRPr="00EA11BF" w:rsidRDefault="009E0DCA" w:rsidP="009E0DCA">
            <w:pPr>
              <w:rPr>
                <w:sz w:val="18"/>
                <w:szCs w:val="18"/>
              </w:rPr>
            </w:pPr>
          </w:p>
        </w:tc>
      </w:tr>
      <w:tr w:rsidR="009E0DCA" w14:paraId="2035745B" w14:textId="77777777" w:rsidTr="009E0DCA">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14:paraId="2B73DAE3" w14:textId="77777777" w:rsidR="009E0DCA" w:rsidRPr="00EA11BF" w:rsidRDefault="009E0DCA" w:rsidP="009E0DCA">
            <w:pPr>
              <w:pStyle w:val="TableParagraph"/>
              <w:spacing w:before="2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6A0FAA7" w14:textId="37AF5FC2" w:rsidR="009E0DCA" w:rsidRPr="00EA11BF" w:rsidRDefault="009E0DCA" w:rsidP="009E0DCA">
            <w:pPr>
              <w:pStyle w:val="TableParagraph"/>
              <w:spacing w:before="45"/>
              <w:ind w:left="18"/>
              <w:rPr>
                <w:rFonts w:ascii="Arial" w:eastAsia="Arial" w:hAnsi="Arial" w:cs="Arial"/>
                <w:sz w:val="18"/>
                <w:szCs w:val="18"/>
              </w:rPr>
            </w:pPr>
            <w:r w:rsidRPr="00EA11BF">
              <w:rPr>
                <w:rFonts w:ascii="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38BC9762" w14:textId="5DF966B3" w:rsidR="009E0DCA" w:rsidRPr="00EA11BF" w:rsidRDefault="009E0DCA" w:rsidP="009E0DCA">
            <w:pPr>
              <w:pStyle w:val="TableParagraph"/>
              <w:spacing w:before="45"/>
              <w:ind w:right="18"/>
              <w:jc w:val="right"/>
              <w:rPr>
                <w:rFonts w:ascii="Arial" w:eastAsia="Arial" w:hAnsi="Arial" w:cs="Arial"/>
                <w:sz w:val="18"/>
                <w:szCs w:val="18"/>
              </w:rPr>
            </w:pPr>
            <w:r w:rsidRPr="00EA11BF">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360865B7" w14:textId="77777777" w:rsidR="009E0DCA" w:rsidRPr="00EA11BF" w:rsidRDefault="009E0DCA" w:rsidP="009E0DC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B32F285" w14:textId="77777777" w:rsidR="009E0DCA" w:rsidRPr="00EA11BF" w:rsidRDefault="009E0DCA" w:rsidP="009E0DC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C8EDEBC" w14:textId="77777777" w:rsidR="009E0DCA" w:rsidRPr="00EA11BF" w:rsidRDefault="009E0DCA" w:rsidP="009E0DCA">
            <w:pPr>
              <w:pStyle w:val="TableParagraph"/>
              <w:spacing w:before="4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4003CD68" w14:textId="77777777" w:rsidR="009E0DCA" w:rsidRPr="00EA11BF" w:rsidRDefault="009E0DCA" w:rsidP="009E0DCA">
            <w:pPr>
              <w:pStyle w:val="TableParagraph"/>
              <w:spacing w:before="45"/>
              <w:ind w:left="18"/>
              <w:rPr>
                <w:rFonts w:ascii="Arial" w:eastAsia="Arial" w:hAnsi="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6CEBD30A" w14:textId="77777777" w:rsidR="009E0DCA" w:rsidRPr="00EA11BF" w:rsidRDefault="009E0DCA" w:rsidP="009E0DCA">
            <w:pPr>
              <w:pStyle w:val="TableParagraph"/>
              <w:spacing w:before="45"/>
              <w:ind w:right="18"/>
              <w:jc w:val="right"/>
              <w:rPr>
                <w:rFonts w:ascii="Arial" w:eastAsia="Arial" w:hAnsi="Arial" w:cs="Arial"/>
                <w:sz w:val="18"/>
                <w:szCs w:val="18"/>
              </w:rPr>
            </w:pPr>
          </w:p>
        </w:tc>
        <w:tc>
          <w:tcPr>
            <w:tcW w:w="567" w:type="dxa"/>
            <w:tcBorders>
              <w:top w:val="single" w:sz="7" w:space="0" w:color="000000"/>
              <w:left w:val="single" w:sz="7" w:space="0" w:color="000000"/>
              <w:bottom w:val="single" w:sz="7" w:space="0" w:color="000000"/>
              <w:right w:val="single" w:sz="7" w:space="0" w:color="000000"/>
            </w:tcBorders>
          </w:tcPr>
          <w:p w14:paraId="2E0C12AE" w14:textId="77777777" w:rsidR="009E0DCA" w:rsidRPr="00EA11BF" w:rsidRDefault="009E0DCA" w:rsidP="009E0DCA">
            <w:pPr>
              <w:rPr>
                <w:sz w:val="18"/>
                <w:szCs w:val="18"/>
              </w:rPr>
            </w:pPr>
          </w:p>
        </w:tc>
      </w:tr>
      <w:tr w:rsidR="009E0DCA" w14:paraId="6BB39515"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FD06034" w14:textId="77777777" w:rsidR="009E0DCA" w:rsidRDefault="009E0DCA" w:rsidP="009E0DCA">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80782DB" w14:textId="77777777" w:rsidR="009E0DCA" w:rsidRDefault="009E0DCA" w:rsidP="009E0DCA">
            <w:pPr>
              <w:pStyle w:val="TableParagraph"/>
              <w:spacing w:before="45"/>
              <w:ind w:left="18"/>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1333EED7" w14:textId="77777777" w:rsidR="009E0DCA" w:rsidRDefault="009E0DCA" w:rsidP="009E0DCA">
            <w:pPr>
              <w:pStyle w:val="TableParagraph"/>
              <w:spacing w:before="45"/>
              <w:ind w:right="18"/>
              <w:jc w:val="right"/>
              <w:rPr>
                <w:rFonts w:ascii="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4A5E7B6E" w14:textId="77777777" w:rsidR="009E0DCA" w:rsidRDefault="009E0DCA" w:rsidP="009E0DCA"/>
        </w:tc>
        <w:tc>
          <w:tcPr>
            <w:tcW w:w="205" w:type="dxa"/>
            <w:tcBorders>
              <w:top w:val="single" w:sz="7" w:space="0" w:color="000000"/>
              <w:left w:val="single" w:sz="7" w:space="0" w:color="000000"/>
              <w:bottom w:val="single" w:sz="7" w:space="0" w:color="000000"/>
              <w:right w:val="single" w:sz="7" w:space="0" w:color="000000"/>
            </w:tcBorders>
          </w:tcPr>
          <w:p w14:paraId="25B2162F" w14:textId="77777777" w:rsidR="009E0DCA" w:rsidRDefault="009E0DCA" w:rsidP="009E0DCA"/>
        </w:tc>
        <w:tc>
          <w:tcPr>
            <w:tcW w:w="1156" w:type="dxa"/>
            <w:tcBorders>
              <w:top w:val="single" w:sz="7" w:space="0" w:color="000000"/>
              <w:left w:val="single" w:sz="7" w:space="0" w:color="000000"/>
              <w:bottom w:val="single" w:sz="7" w:space="0" w:color="000000"/>
              <w:right w:val="single" w:sz="7" w:space="0" w:color="000000"/>
            </w:tcBorders>
          </w:tcPr>
          <w:p w14:paraId="3C09E024" w14:textId="77777777" w:rsidR="009E0DCA" w:rsidRDefault="009E0DCA" w:rsidP="009E0DC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E8A177" w14:textId="77777777" w:rsidR="009E0DCA" w:rsidRDefault="009E0DCA" w:rsidP="009E0DCA">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872AA6" w14:textId="77777777" w:rsidR="009E0DCA" w:rsidRDefault="009E0DCA" w:rsidP="009E0DCA">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7BE2AB" w14:textId="77777777" w:rsidR="009E0DCA" w:rsidRDefault="009E0DCA" w:rsidP="009E0DCA"/>
        </w:tc>
      </w:tr>
      <w:tr w:rsidR="00901081" w14:paraId="08758D79" w14:textId="77777777" w:rsidTr="008B4A9B">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DBD840D"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A7FBB05" w14:textId="77777777" w:rsidR="00901081" w:rsidRDefault="00901081" w:rsidP="008B4A9B"/>
        </w:tc>
        <w:tc>
          <w:tcPr>
            <w:tcW w:w="566" w:type="dxa"/>
            <w:tcBorders>
              <w:top w:val="single" w:sz="7" w:space="0" w:color="000000"/>
              <w:left w:val="single" w:sz="7" w:space="0" w:color="000000"/>
              <w:bottom w:val="single" w:sz="7" w:space="0" w:color="000000"/>
              <w:right w:val="single" w:sz="7" w:space="0" w:color="000000"/>
            </w:tcBorders>
          </w:tcPr>
          <w:p w14:paraId="01366F8F" w14:textId="1BDEB734" w:rsidR="00901081" w:rsidRDefault="009E0DCA" w:rsidP="008B4A9B">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0627208" w14:textId="77777777" w:rsidR="00901081" w:rsidRDefault="00901081" w:rsidP="008B4A9B"/>
        </w:tc>
        <w:tc>
          <w:tcPr>
            <w:tcW w:w="205" w:type="dxa"/>
            <w:tcBorders>
              <w:top w:val="single" w:sz="7" w:space="0" w:color="000000"/>
              <w:left w:val="single" w:sz="7" w:space="0" w:color="000000"/>
              <w:bottom w:val="single" w:sz="7" w:space="0" w:color="000000"/>
              <w:right w:val="single" w:sz="7" w:space="0" w:color="000000"/>
            </w:tcBorders>
          </w:tcPr>
          <w:p w14:paraId="7BBD4F68" w14:textId="77777777" w:rsidR="00901081" w:rsidRDefault="00901081" w:rsidP="008B4A9B"/>
        </w:tc>
        <w:tc>
          <w:tcPr>
            <w:tcW w:w="1156" w:type="dxa"/>
            <w:tcBorders>
              <w:top w:val="single" w:sz="7" w:space="0" w:color="000000"/>
              <w:left w:val="single" w:sz="7" w:space="0" w:color="000000"/>
              <w:bottom w:val="single" w:sz="7" w:space="0" w:color="000000"/>
              <w:right w:val="single" w:sz="7" w:space="0" w:color="000000"/>
            </w:tcBorders>
          </w:tcPr>
          <w:p w14:paraId="289C3E75" w14:textId="77777777" w:rsidR="00901081" w:rsidRDefault="00901081" w:rsidP="008B4A9B">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D14DF81" w14:textId="77777777" w:rsidR="00901081" w:rsidRDefault="00901081" w:rsidP="008B4A9B"/>
        </w:tc>
        <w:tc>
          <w:tcPr>
            <w:tcW w:w="566" w:type="dxa"/>
            <w:tcBorders>
              <w:top w:val="single" w:sz="7" w:space="0" w:color="000000"/>
              <w:left w:val="single" w:sz="7" w:space="0" w:color="000000"/>
              <w:bottom w:val="single" w:sz="7" w:space="0" w:color="000000"/>
              <w:right w:val="single" w:sz="7" w:space="0" w:color="000000"/>
            </w:tcBorders>
          </w:tcPr>
          <w:p w14:paraId="74CF18E6" w14:textId="6F80A67C" w:rsidR="00901081" w:rsidRDefault="00926DB2" w:rsidP="008B4A9B">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7FB22DF" w14:textId="77777777" w:rsidR="00901081" w:rsidRDefault="00901081" w:rsidP="008B4A9B"/>
        </w:tc>
      </w:tr>
      <w:tr w:rsidR="00901081" w14:paraId="274B4168" w14:textId="77777777" w:rsidTr="008B4A9B">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20C100DF" w14:textId="7EF9EA8F" w:rsidR="00901081" w:rsidRDefault="00901081" w:rsidP="008B4A9B">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w:t>
            </w:r>
            <w:r w:rsidR="00EA11BF">
              <w:rPr>
                <w:rFonts w:ascii="Arial" w:eastAsia="Arial" w:hAnsi="Arial" w:cs="Arial"/>
                <w:b/>
                <w:bCs/>
                <w:sz w:val="18"/>
                <w:szCs w:val="18"/>
              </w:rPr>
              <w:t>51</w:t>
            </w:r>
            <w:r>
              <w:rPr>
                <w:rFonts w:ascii="Arial" w:eastAsia="Arial" w:hAnsi="Arial" w:cs="Arial"/>
                <w:b/>
                <w:bCs/>
                <w:sz w:val="18"/>
                <w:szCs w:val="18"/>
              </w:rPr>
              <w:t>_</w:t>
            </w:r>
            <w:r>
              <w:rPr>
                <w:rFonts w:ascii="Arial" w:eastAsia="Arial" w:hAnsi="Arial" w:cs="Arial"/>
                <w:b/>
                <w:bCs/>
                <w:sz w:val="18"/>
                <w:szCs w:val="18"/>
              </w:rPr>
              <w:tab/>
              <w:t>Total Degree Hours</w:t>
            </w:r>
            <w:r>
              <w:rPr>
                <w:rFonts w:ascii="Arial" w:eastAsia="Arial" w:hAnsi="Arial" w:cs="Arial"/>
                <w:b/>
                <w:bCs/>
                <w:sz w:val="18"/>
                <w:szCs w:val="18"/>
              </w:rPr>
              <w:tab/>
              <w:t>__</w:t>
            </w:r>
            <w:r w:rsidR="00EA11BF">
              <w:rPr>
                <w:rFonts w:ascii="Arial" w:eastAsia="Arial" w:hAnsi="Arial" w:cs="Arial"/>
                <w:b/>
                <w:bCs/>
                <w:sz w:val="18"/>
                <w:szCs w:val="18"/>
              </w:rPr>
              <w:t>120</w:t>
            </w:r>
            <w:r>
              <w:rPr>
                <w:rFonts w:ascii="Arial" w:eastAsia="Arial" w:hAnsi="Arial" w:cs="Arial"/>
                <w:b/>
                <w:bCs/>
                <w:sz w:val="18"/>
                <w:szCs w:val="18"/>
              </w:rPr>
              <w:t>_</w:t>
            </w:r>
          </w:p>
        </w:tc>
      </w:tr>
      <w:tr w:rsidR="00901081" w14:paraId="11C18712" w14:textId="77777777" w:rsidTr="008B4A9B">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0D18F6D2" w14:textId="77777777" w:rsidR="00901081" w:rsidRPr="00D23594" w:rsidRDefault="00901081" w:rsidP="008B4A9B">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3C263EB8" w14:textId="21CD7BCC" w:rsidR="001316EB" w:rsidRPr="00E13903" w:rsidRDefault="00E13903" w:rsidP="00E13903">
      <w:pPr>
        <w:spacing w:after="0"/>
        <w:rPr>
          <w:rFonts w:asciiTheme="majorHAnsi" w:hAnsiTheme="majorHAnsi" w:cs="Arial"/>
          <w:color w:val="FF0000"/>
          <w:sz w:val="20"/>
          <w:szCs w:val="20"/>
        </w:rPr>
      </w:pPr>
      <w:r w:rsidRPr="00E13903">
        <w:rPr>
          <w:rFonts w:asciiTheme="majorHAnsi" w:hAnsiTheme="majorHAnsi" w:cs="Arial"/>
          <w:color w:val="FF0000"/>
          <w:sz w:val="20"/>
          <w:szCs w:val="20"/>
        </w:rPr>
        <w:t>RED – Department of Mathematics &amp; Statistics</w:t>
      </w:r>
    </w:p>
    <w:p w14:paraId="22748A70" w14:textId="0FC5FCE8" w:rsidR="00E13903" w:rsidRDefault="00E13903" w:rsidP="00E13903">
      <w:pPr>
        <w:spacing w:after="0"/>
        <w:rPr>
          <w:rFonts w:asciiTheme="majorHAnsi" w:hAnsiTheme="majorHAnsi" w:cs="Arial"/>
          <w:color w:val="00B0F0"/>
          <w:sz w:val="20"/>
          <w:szCs w:val="20"/>
        </w:rPr>
      </w:pPr>
      <w:r w:rsidRPr="0036091B">
        <w:rPr>
          <w:rFonts w:asciiTheme="majorHAnsi" w:hAnsiTheme="majorHAnsi" w:cs="Arial"/>
          <w:color w:val="00B0F0"/>
          <w:sz w:val="20"/>
          <w:szCs w:val="20"/>
        </w:rPr>
        <w:t>BLUE – Department of Economics &amp; Finance</w:t>
      </w:r>
    </w:p>
    <w:p w14:paraId="398413A4" w14:textId="1254AB89" w:rsidR="0036091B" w:rsidRDefault="0036091B" w:rsidP="00E13903">
      <w:pPr>
        <w:spacing w:after="0"/>
        <w:rPr>
          <w:rFonts w:asciiTheme="majorHAnsi" w:hAnsiTheme="majorHAnsi" w:cs="Arial"/>
          <w:color w:val="00B050"/>
          <w:sz w:val="20"/>
          <w:szCs w:val="20"/>
        </w:rPr>
      </w:pPr>
      <w:r w:rsidRPr="0036091B">
        <w:rPr>
          <w:rFonts w:asciiTheme="majorHAnsi" w:hAnsiTheme="majorHAnsi" w:cs="Arial"/>
          <w:color w:val="00B050"/>
          <w:sz w:val="20"/>
          <w:szCs w:val="20"/>
        </w:rPr>
        <w:t xml:space="preserve">Green – </w:t>
      </w:r>
      <w:r>
        <w:rPr>
          <w:rFonts w:asciiTheme="majorHAnsi" w:hAnsiTheme="majorHAnsi" w:cs="Arial"/>
          <w:color w:val="00B050"/>
          <w:sz w:val="20"/>
          <w:szCs w:val="20"/>
        </w:rPr>
        <w:t xml:space="preserve">Department of </w:t>
      </w:r>
      <w:r w:rsidRPr="0036091B">
        <w:rPr>
          <w:rFonts w:asciiTheme="majorHAnsi" w:hAnsiTheme="majorHAnsi" w:cs="Arial"/>
          <w:color w:val="00B050"/>
          <w:sz w:val="20"/>
          <w:szCs w:val="20"/>
        </w:rPr>
        <w:t>Information Systems &amp; Business Analytics</w:t>
      </w:r>
    </w:p>
    <w:p w14:paraId="48452C35" w14:textId="24AA5D52" w:rsidR="0036091B" w:rsidRPr="0036091B" w:rsidRDefault="0036091B" w:rsidP="00E13903">
      <w:pPr>
        <w:spacing w:after="0"/>
        <w:rPr>
          <w:rFonts w:asciiTheme="majorHAnsi" w:hAnsiTheme="majorHAnsi" w:cs="Arial"/>
          <w:color w:val="7030A0"/>
          <w:sz w:val="20"/>
          <w:szCs w:val="20"/>
        </w:rPr>
      </w:pPr>
      <w:r w:rsidRPr="0036091B">
        <w:rPr>
          <w:rFonts w:asciiTheme="majorHAnsi" w:hAnsiTheme="majorHAnsi" w:cs="Arial"/>
          <w:color w:val="7030A0"/>
          <w:sz w:val="20"/>
          <w:szCs w:val="20"/>
        </w:rPr>
        <w:t>Purple – Department of Accounting</w:t>
      </w: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8B4A9B">
        <w:tc>
          <w:tcPr>
            <w:tcW w:w="11016" w:type="dxa"/>
            <w:shd w:val="clear" w:color="auto" w:fill="D9D9D9" w:themeFill="background1" w:themeFillShade="D9"/>
          </w:tcPr>
          <w:p w14:paraId="526AD7EA" w14:textId="77777777" w:rsidR="0019037B" w:rsidRPr="008426D1" w:rsidRDefault="0019037B" w:rsidP="008B4A9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8B4A9B">
        <w:tc>
          <w:tcPr>
            <w:tcW w:w="11016" w:type="dxa"/>
            <w:shd w:val="clear" w:color="auto" w:fill="F2F2F2" w:themeFill="background1" w:themeFillShade="F2"/>
          </w:tcPr>
          <w:p w14:paraId="18AFBED7" w14:textId="77777777" w:rsidR="0019037B" w:rsidRPr="008426D1" w:rsidRDefault="0019037B" w:rsidP="008B4A9B">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8B4A9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8B4A9B">
            <w:pPr>
              <w:rPr>
                <w:rFonts w:ascii="Times New Roman" w:hAnsi="Times New Roman" w:cs="Times New Roman"/>
                <w:b/>
                <w:color w:val="FF0000"/>
                <w:sz w:val="14"/>
                <w:szCs w:val="24"/>
              </w:rPr>
            </w:pPr>
          </w:p>
          <w:p w14:paraId="5A75C194" w14:textId="77777777" w:rsidR="0019037B" w:rsidRPr="008426D1" w:rsidRDefault="0019037B" w:rsidP="008B4A9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2903DA1" w14:textId="77777777" w:rsidR="0019037B" w:rsidRPr="008426D1" w:rsidRDefault="0019037B" w:rsidP="008B4A9B">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8B4A9B">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8B4A9B">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974F753" w14:textId="77777777" w:rsidR="0019037B" w:rsidRPr="008426D1" w:rsidRDefault="0019037B" w:rsidP="0019037B">
      <w:pPr>
        <w:rPr>
          <w:rFonts w:asciiTheme="majorHAnsi" w:hAnsiTheme="majorHAnsi" w:cs="Arial"/>
          <w:sz w:val="18"/>
          <w:szCs w:val="18"/>
        </w:rPr>
      </w:pPr>
    </w:p>
    <w:sdt>
      <w:sdtPr>
        <w:rPr>
          <w:rFonts w:asciiTheme="majorHAnsi" w:hAnsiTheme="majorHAnsi" w:cs="Arial"/>
          <w:sz w:val="20"/>
          <w:szCs w:val="20"/>
        </w:rPr>
        <w:id w:val="-97950460"/>
        <w:placeholder>
          <w:docPart w:val="D2DFAF641308FD46B599E9BAFC38F19B"/>
        </w:placeholder>
        <w:showingPlcHdr/>
      </w:sdtPr>
      <w:sdtEndPr/>
      <w:sdtContent>
        <w:permStart w:id="159799518" w:edGrp="everyone" w:displacedByCustomXml="prev"/>
        <w:p w14:paraId="17411ED8" w14:textId="77777777" w:rsidR="0019037B" w:rsidRPr="008426D1" w:rsidRDefault="0019037B" w:rsidP="0019037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59799518" w:displacedByCustomXml="next"/>
      </w:sdtContent>
    </w:sdt>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3291728" w14:textId="77777777" w:rsidR="005869DA" w:rsidRPr="00DC5F5A" w:rsidRDefault="005869DA" w:rsidP="005869DA">
      <w:pPr>
        <w:kinsoku w:val="0"/>
        <w:overflowPunct w:val="0"/>
        <w:autoSpaceDE w:val="0"/>
        <w:autoSpaceDN w:val="0"/>
        <w:adjustRightInd w:val="0"/>
        <w:spacing w:after="0" w:line="240" w:lineRule="auto"/>
        <w:rPr>
          <w:rFonts w:ascii="Times New Roman" w:hAnsi="Times New Roman" w:cs="Times New Roman"/>
          <w:b/>
          <w:sz w:val="24"/>
          <w:szCs w:val="24"/>
          <w:u w:val="single"/>
        </w:rPr>
      </w:pPr>
      <w:r w:rsidRPr="00DC5F5A">
        <w:rPr>
          <w:rFonts w:ascii="Times New Roman" w:hAnsi="Times New Roman" w:cs="Times New Roman"/>
          <w:b/>
          <w:sz w:val="24"/>
          <w:szCs w:val="24"/>
          <w:u w:val="single"/>
        </w:rPr>
        <w:t>From the 2021-2022 undergraduate catalog</w:t>
      </w:r>
    </w:p>
    <w:p w14:paraId="4A6A1B2B" w14:textId="77777777" w:rsidR="005869DA" w:rsidRPr="00615012" w:rsidRDefault="005869DA" w:rsidP="005869DA">
      <w:pPr>
        <w:kinsoku w:val="0"/>
        <w:overflowPunct w:val="0"/>
        <w:autoSpaceDE w:val="0"/>
        <w:autoSpaceDN w:val="0"/>
        <w:adjustRightInd w:val="0"/>
        <w:spacing w:after="0" w:line="240" w:lineRule="auto"/>
        <w:rPr>
          <w:rFonts w:asciiTheme="majorHAnsi" w:hAnsiTheme="majorHAnsi" w:cs="Times New Roman"/>
          <w:b/>
          <w:sz w:val="20"/>
          <w:szCs w:val="20"/>
        </w:rPr>
      </w:pPr>
      <w:r w:rsidRPr="00DC5F5A">
        <w:rPr>
          <w:rFonts w:asciiTheme="majorHAnsi" w:hAnsiTheme="majorHAnsi" w:cs="Times New Roman"/>
          <w:b/>
          <w:sz w:val="20"/>
          <w:szCs w:val="20"/>
        </w:rPr>
        <w:t>Page 68 Before:</w:t>
      </w:r>
    </w:p>
    <w:p w14:paraId="63A11EF4" w14:textId="77777777" w:rsidR="005869DA" w:rsidRPr="00615012" w:rsidRDefault="005869DA" w:rsidP="005869DA">
      <w:pPr>
        <w:kinsoku w:val="0"/>
        <w:overflowPunct w:val="0"/>
        <w:autoSpaceDE w:val="0"/>
        <w:autoSpaceDN w:val="0"/>
        <w:adjustRightInd w:val="0"/>
        <w:spacing w:before="55" w:after="0" w:line="240" w:lineRule="auto"/>
        <w:ind w:left="100"/>
        <w:rPr>
          <w:rFonts w:ascii="Arial" w:hAnsi="Arial" w:cs="Arial"/>
          <w:b/>
          <w:bCs/>
          <w:color w:val="231F20"/>
          <w:sz w:val="16"/>
          <w:szCs w:val="16"/>
        </w:rPr>
      </w:pPr>
      <w:r w:rsidRPr="00615012">
        <w:rPr>
          <w:rFonts w:ascii="Arial" w:hAnsi="Arial" w:cs="Arial"/>
          <w:b/>
          <w:bCs/>
          <w:color w:val="231F20"/>
          <w:sz w:val="16"/>
          <w:szCs w:val="16"/>
        </w:rPr>
        <w:t>Bachelor of Science (B.S.)</w:t>
      </w:r>
    </w:p>
    <w:p w14:paraId="372D6AC8" w14:textId="77777777" w:rsidR="005869DA" w:rsidRPr="00615012" w:rsidRDefault="005869DA" w:rsidP="005869DA">
      <w:pPr>
        <w:kinsoku w:val="0"/>
        <w:overflowPunct w:val="0"/>
        <w:autoSpaceDE w:val="0"/>
        <w:autoSpaceDN w:val="0"/>
        <w:adjustRightInd w:val="0"/>
        <w:spacing w:before="9" w:after="0" w:line="240" w:lineRule="auto"/>
        <w:rPr>
          <w:rFonts w:ascii="Arial" w:hAnsi="Arial" w:cs="Arial"/>
          <w:b/>
          <w:bCs/>
          <w:sz w:val="5"/>
          <w:szCs w:val="5"/>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5869DA" w:rsidRPr="00615012" w14:paraId="4223BC12"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646642F6"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Accounting</w:t>
            </w:r>
          </w:p>
        </w:tc>
      </w:tr>
      <w:tr w:rsidR="005869DA" w:rsidRPr="00615012" w14:paraId="2B329D0B" w14:textId="77777777" w:rsidTr="00D17E68">
        <w:trPr>
          <w:trHeight w:val="976"/>
        </w:trPr>
        <w:tc>
          <w:tcPr>
            <w:tcW w:w="3240" w:type="dxa"/>
            <w:tcBorders>
              <w:top w:val="single" w:sz="8" w:space="0" w:color="231F20"/>
              <w:left w:val="single" w:sz="8" w:space="0" w:color="231F20"/>
              <w:bottom w:val="single" w:sz="8" w:space="0" w:color="231F20"/>
              <w:right w:val="single" w:sz="8" w:space="0" w:color="231F20"/>
            </w:tcBorders>
          </w:tcPr>
          <w:p w14:paraId="6FF2DD2C"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lastRenderedPageBreak/>
              <w:t>Biological</w:t>
            </w:r>
            <w:r w:rsidRPr="00615012">
              <w:rPr>
                <w:rFonts w:ascii="Arial" w:hAnsi="Arial" w:cs="Arial"/>
                <w:color w:val="231F20"/>
                <w:spacing w:val="-1"/>
                <w:sz w:val="16"/>
                <w:szCs w:val="16"/>
              </w:rPr>
              <w:t xml:space="preserve"> </w:t>
            </w:r>
            <w:r w:rsidRPr="00615012">
              <w:rPr>
                <w:rFonts w:ascii="Arial" w:hAnsi="Arial" w:cs="Arial"/>
                <w:color w:val="231F20"/>
                <w:sz w:val="16"/>
                <w:szCs w:val="16"/>
              </w:rPr>
              <w:t>Sciences (emphasis in):</w:t>
            </w:r>
          </w:p>
          <w:p w14:paraId="531BCAA2"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—Biology</w:t>
            </w:r>
          </w:p>
          <w:p w14:paraId="6C39872F"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—Botany</w:t>
            </w:r>
          </w:p>
          <w:p w14:paraId="76040A36"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—Pre-professional Studies</w:t>
            </w:r>
          </w:p>
          <w:p w14:paraId="1408A870"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—Zoology</w:t>
            </w:r>
          </w:p>
        </w:tc>
      </w:tr>
      <w:tr w:rsidR="005869DA" w:rsidRPr="00615012" w14:paraId="7CB8A78C"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4FBF65FE"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Biotechnology</w:t>
            </w:r>
          </w:p>
        </w:tc>
      </w:tr>
      <w:tr w:rsidR="005869DA" w:rsidRPr="00615012" w14:paraId="5759ECD3" w14:textId="77777777" w:rsidTr="00D17E68">
        <w:trPr>
          <w:trHeight w:val="436"/>
        </w:trPr>
        <w:tc>
          <w:tcPr>
            <w:tcW w:w="3240" w:type="dxa"/>
            <w:tcBorders>
              <w:top w:val="single" w:sz="8" w:space="0" w:color="231F20"/>
              <w:left w:val="single" w:sz="8" w:space="0" w:color="231F20"/>
              <w:bottom w:val="single" w:sz="8" w:space="0" w:color="231F20"/>
              <w:right w:val="single" w:sz="8" w:space="0" w:color="231F20"/>
            </w:tcBorders>
          </w:tcPr>
          <w:p w14:paraId="5300A3BD"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Business</w:t>
            </w:r>
            <w:r w:rsidRPr="00615012">
              <w:rPr>
                <w:rFonts w:ascii="Arial" w:hAnsi="Arial" w:cs="Arial"/>
                <w:color w:val="231F20"/>
                <w:spacing w:val="-9"/>
                <w:sz w:val="16"/>
                <w:szCs w:val="16"/>
              </w:rPr>
              <w:t xml:space="preserve"> </w:t>
            </w:r>
            <w:r w:rsidRPr="00615012">
              <w:rPr>
                <w:rFonts w:ascii="Arial" w:hAnsi="Arial" w:cs="Arial"/>
                <w:color w:val="231F20"/>
                <w:sz w:val="16"/>
                <w:szCs w:val="16"/>
              </w:rPr>
              <w:t>Administration</w:t>
            </w:r>
          </w:p>
          <w:p w14:paraId="5A96697E"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—Sustainable Business Practices</w:t>
            </w:r>
          </w:p>
        </w:tc>
      </w:tr>
      <w:tr w:rsidR="005869DA" w:rsidRPr="00615012" w14:paraId="23323D53"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2FDF43A1"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Business Economics</w:t>
            </w:r>
          </w:p>
        </w:tc>
      </w:tr>
      <w:tr w:rsidR="005869DA" w:rsidRPr="00615012" w14:paraId="5D56CC1A" w14:textId="77777777" w:rsidTr="00D17E68">
        <w:trPr>
          <w:trHeight w:val="436"/>
        </w:trPr>
        <w:tc>
          <w:tcPr>
            <w:tcW w:w="3240" w:type="dxa"/>
            <w:tcBorders>
              <w:top w:val="single" w:sz="8" w:space="0" w:color="231F20"/>
              <w:left w:val="single" w:sz="8" w:space="0" w:color="231F20"/>
              <w:bottom w:val="single" w:sz="8" w:space="0" w:color="231F20"/>
              <w:right w:val="single" w:sz="8" w:space="0" w:color="231F20"/>
            </w:tcBorders>
          </w:tcPr>
          <w:p w14:paraId="596757B7"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Chemistry:</w:t>
            </w:r>
          </w:p>
          <w:p w14:paraId="6C9CFB04"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—Pre-Health Profession Studies</w:t>
            </w:r>
          </w:p>
        </w:tc>
      </w:tr>
      <w:tr w:rsidR="005869DA" w:rsidRPr="00615012" w14:paraId="7F1E079E"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65E0E0D4"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Clinical</w:t>
            </w:r>
            <w:r w:rsidRPr="00615012">
              <w:rPr>
                <w:rFonts w:ascii="Arial" w:hAnsi="Arial" w:cs="Arial"/>
                <w:color w:val="231F20"/>
                <w:spacing w:val="-2"/>
                <w:sz w:val="16"/>
                <w:szCs w:val="16"/>
              </w:rPr>
              <w:t xml:space="preserve"> </w:t>
            </w:r>
            <w:r w:rsidRPr="00615012">
              <w:rPr>
                <w:rFonts w:ascii="Arial" w:hAnsi="Arial" w:cs="Arial"/>
                <w:color w:val="231F20"/>
                <w:sz w:val="16"/>
                <w:szCs w:val="16"/>
              </w:rPr>
              <w:t>Laboratory</w:t>
            </w:r>
            <w:r w:rsidRPr="00615012">
              <w:rPr>
                <w:rFonts w:ascii="Arial" w:hAnsi="Arial" w:cs="Arial"/>
                <w:color w:val="231F20"/>
                <w:spacing w:val="-2"/>
                <w:sz w:val="16"/>
                <w:szCs w:val="16"/>
              </w:rPr>
              <w:t xml:space="preserve"> </w:t>
            </w:r>
            <w:r w:rsidRPr="00615012">
              <w:rPr>
                <w:rFonts w:ascii="Arial" w:hAnsi="Arial" w:cs="Arial"/>
                <w:color w:val="231F20"/>
                <w:sz w:val="16"/>
                <w:szCs w:val="16"/>
              </w:rPr>
              <w:t>Science</w:t>
            </w:r>
          </w:p>
        </w:tc>
      </w:tr>
      <w:tr w:rsidR="005869DA" w:rsidRPr="00615012" w14:paraId="1C1CBB1C"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3E173A1A"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Communication</w:t>
            </w:r>
            <w:r w:rsidRPr="00615012">
              <w:rPr>
                <w:rFonts w:ascii="Arial" w:hAnsi="Arial" w:cs="Arial"/>
                <w:color w:val="231F20"/>
                <w:spacing w:val="-2"/>
                <w:sz w:val="16"/>
                <w:szCs w:val="16"/>
              </w:rPr>
              <w:t xml:space="preserve"> </w:t>
            </w:r>
            <w:r w:rsidRPr="00615012">
              <w:rPr>
                <w:rFonts w:ascii="Arial" w:hAnsi="Arial" w:cs="Arial"/>
                <w:color w:val="231F20"/>
                <w:sz w:val="16"/>
                <w:szCs w:val="16"/>
              </w:rPr>
              <w:t>Disorders</w:t>
            </w:r>
          </w:p>
        </w:tc>
      </w:tr>
      <w:tr w:rsidR="005869DA" w:rsidRPr="00615012" w14:paraId="4004548E"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1542D57A"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pacing w:val="-1"/>
                <w:sz w:val="16"/>
                <w:szCs w:val="16"/>
              </w:rPr>
              <w:t>Information</w:t>
            </w:r>
            <w:r w:rsidRPr="00615012">
              <w:rPr>
                <w:rFonts w:ascii="Arial" w:hAnsi="Arial" w:cs="Arial"/>
                <w:color w:val="231F20"/>
                <w:spacing w:val="-14"/>
                <w:sz w:val="16"/>
                <w:szCs w:val="16"/>
              </w:rPr>
              <w:t xml:space="preserve"> </w:t>
            </w:r>
            <w:r w:rsidRPr="00615012">
              <w:rPr>
                <w:rFonts w:ascii="Arial" w:hAnsi="Arial" w:cs="Arial"/>
                <w:color w:val="231F20"/>
                <w:sz w:val="16"/>
                <w:szCs w:val="16"/>
              </w:rPr>
              <w:t>Systems</w:t>
            </w:r>
            <w:r w:rsidRPr="00615012">
              <w:rPr>
                <w:rFonts w:ascii="Arial" w:hAnsi="Arial" w:cs="Arial"/>
                <w:color w:val="231F20"/>
                <w:spacing w:val="-13"/>
                <w:sz w:val="16"/>
                <w:szCs w:val="16"/>
              </w:rPr>
              <w:t xml:space="preserve"> </w:t>
            </w:r>
            <w:r w:rsidRPr="00615012">
              <w:rPr>
                <w:rFonts w:ascii="Arial" w:hAnsi="Arial" w:cs="Arial"/>
                <w:color w:val="231F20"/>
                <w:sz w:val="16"/>
                <w:szCs w:val="16"/>
              </w:rPr>
              <w:t>and</w:t>
            </w:r>
            <w:r w:rsidRPr="00615012">
              <w:rPr>
                <w:rFonts w:ascii="Arial" w:hAnsi="Arial" w:cs="Arial"/>
                <w:color w:val="231F20"/>
                <w:spacing w:val="-14"/>
                <w:sz w:val="16"/>
                <w:szCs w:val="16"/>
              </w:rPr>
              <w:t xml:space="preserve"> </w:t>
            </w:r>
            <w:r w:rsidRPr="00615012">
              <w:rPr>
                <w:rFonts w:ascii="Arial" w:hAnsi="Arial" w:cs="Arial"/>
                <w:color w:val="231F20"/>
                <w:sz w:val="16"/>
                <w:szCs w:val="16"/>
              </w:rPr>
              <w:t>Business</w:t>
            </w:r>
            <w:r w:rsidRPr="00615012">
              <w:rPr>
                <w:rFonts w:ascii="Arial" w:hAnsi="Arial" w:cs="Arial"/>
                <w:color w:val="231F20"/>
                <w:spacing w:val="-23"/>
                <w:sz w:val="16"/>
                <w:szCs w:val="16"/>
              </w:rPr>
              <w:t xml:space="preserve"> </w:t>
            </w:r>
            <w:r w:rsidRPr="00615012">
              <w:rPr>
                <w:rFonts w:ascii="Arial" w:hAnsi="Arial" w:cs="Arial"/>
                <w:color w:val="231F20"/>
                <w:sz w:val="16"/>
                <w:szCs w:val="16"/>
              </w:rPr>
              <w:t>Analytics</w:t>
            </w:r>
          </w:p>
        </w:tc>
      </w:tr>
      <w:tr w:rsidR="005869DA" w:rsidRPr="00615012" w14:paraId="27B68513"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012C9E03"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Computer</w:t>
            </w:r>
            <w:r w:rsidRPr="00615012">
              <w:rPr>
                <w:rFonts w:ascii="Arial" w:hAnsi="Arial" w:cs="Arial"/>
                <w:color w:val="231F20"/>
                <w:spacing w:val="-2"/>
                <w:sz w:val="16"/>
                <w:szCs w:val="16"/>
              </w:rPr>
              <w:t xml:space="preserve"> </w:t>
            </w:r>
            <w:r w:rsidRPr="00615012">
              <w:rPr>
                <w:rFonts w:ascii="Arial" w:hAnsi="Arial" w:cs="Arial"/>
                <w:color w:val="231F20"/>
                <w:sz w:val="16"/>
                <w:szCs w:val="16"/>
              </w:rPr>
              <w:t>Science</w:t>
            </w:r>
          </w:p>
        </w:tc>
      </w:tr>
      <w:tr w:rsidR="005869DA" w:rsidRPr="00615012" w14:paraId="7E75F7A8" w14:textId="77777777" w:rsidTr="00D17E68">
        <w:trPr>
          <w:trHeight w:val="796"/>
        </w:trPr>
        <w:tc>
          <w:tcPr>
            <w:tcW w:w="3240" w:type="dxa"/>
            <w:tcBorders>
              <w:top w:val="single" w:sz="8" w:space="0" w:color="231F20"/>
              <w:left w:val="single" w:sz="8" w:space="0" w:color="231F20"/>
              <w:bottom w:val="single" w:sz="8" w:space="0" w:color="231F20"/>
              <w:right w:val="single" w:sz="8" w:space="0" w:color="231F20"/>
            </w:tcBorders>
          </w:tcPr>
          <w:p w14:paraId="201BF549"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Creative</w:t>
            </w:r>
            <w:r w:rsidRPr="00615012">
              <w:rPr>
                <w:rFonts w:ascii="Arial" w:hAnsi="Arial" w:cs="Arial"/>
                <w:color w:val="231F20"/>
                <w:spacing w:val="-3"/>
                <w:sz w:val="16"/>
                <w:szCs w:val="16"/>
              </w:rPr>
              <w:t xml:space="preserve"> </w:t>
            </w:r>
            <w:r w:rsidRPr="00615012">
              <w:rPr>
                <w:rFonts w:ascii="Arial" w:hAnsi="Arial" w:cs="Arial"/>
                <w:color w:val="231F20"/>
                <w:sz w:val="16"/>
                <w:szCs w:val="16"/>
              </w:rPr>
              <w:t>Media</w:t>
            </w:r>
            <w:r w:rsidRPr="00615012">
              <w:rPr>
                <w:rFonts w:ascii="Arial" w:hAnsi="Arial" w:cs="Arial"/>
                <w:color w:val="231F20"/>
                <w:spacing w:val="-1"/>
                <w:sz w:val="16"/>
                <w:szCs w:val="16"/>
              </w:rPr>
              <w:t xml:space="preserve"> </w:t>
            </w:r>
            <w:r w:rsidRPr="00615012">
              <w:rPr>
                <w:rFonts w:ascii="Arial" w:hAnsi="Arial" w:cs="Arial"/>
                <w:color w:val="231F20"/>
                <w:sz w:val="16"/>
                <w:szCs w:val="16"/>
              </w:rPr>
              <w:t>Production</w:t>
            </w:r>
            <w:r w:rsidRPr="00615012">
              <w:rPr>
                <w:rFonts w:ascii="Arial" w:hAnsi="Arial" w:cs="Arial"/>
                <w:color w:val="231F20"/>
                <w:spacing w:val="-1"/>
                <w:sz w:val="16"/>
                <w:szCs w:val="16"/>
              </w:rPr>
              <w:t xml:space="preserve"> </w:t>
            </w:r>
            <w:r w:rsidRPr="00615012">
              <w:rPr>
                <w:rFonts w:ascii="Arial" w:hAnsi="Arial" w:cs="Arial"/>
                <w:color w:val="231F20"/>
                <w:sz w:val="16"/>
                <w:szCs w:val="16"/>
              </w:rPr>
              <w:t>(emphasis</w:t>
            </w:r>
            <w:r w:rsidRPr="00615012">
              <w:rPr>
                <w:rFonts w:ascii="Arial" w:hAnsi="Arial" w:cs="Arial"/>
                <w:color w:val="231F20"/>
                <w:spacing w:val="-1"/>
                <w:sz w:val="16"/>
                <w:szCs w:val="16"/>
              </w:rPr>
              <w:t xml:space="preserve"> </w:t>
            </w:r>
            <w:r w:rsidRPr="00615012">
              <w:rPr>
                <w:rFonts w:ascii="Arial" w:hAnsi="Arial" w:cs="Arial"/>
                <w:color w:val="231F20"/>
                <w:sz w:val="16"/>
                <w:szCs w:val="16"/>
              </w:rPr>
              <w:t>in):</w:t>
            </w:r>
          </w:p>
          <w:p w14:paraId="6B9DA628"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—Corporate Media</w:t>
            </w:r>
          </w:p>
          <w:p w14:paraId="19FC2A4F"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—Graphic</w:t>
            </w:r>
            <w:r w:rsidRPr="00615012">
              <w:rPr>
                <w:rFonts w:ascii="Arial" w:hAnsi="Arial" w:cs="Arial"/>
                <w:color w:val="231F20"/>
                <w:spacing w:val="-1"/>
                <w:sz w:val="16"/>
                <w:szCs w:val="16"/>
              </w:rPr>
              <w:t xml:space="preserve"> </w:t>
            </w:r>
            <w:r w:rsidRPr="00615012">
              <w:rPr>
                <w:rFonts w:ascii="Arial" w:hAnsi="Arial" w:cs="Arial"/>
                <w:color w:val="231F20"/>
                <w:sz w:val="16"/>
                <w:szCs w:val="16"/>
              </w:rPr>
              <w:t>Communication</w:t>
            </w:r>
          </w:p>
          <w:p w14:paraId="79EFC56E"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—Sports Media</w:t>
            </w:r>
          </w:p>
        </w:tc>
      </w:tr>
      <w:tr w:rsidR="005869DA" w:rsidRPr="00615012" w14:paraId="4BA22E4E"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0EAADB0D"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Data</w:t>
            </w:r>
            <w:r w:rsidRPr="00615012">
              <w:rPr>
                <w:rFonts w:ascii="Arial" w:hAnsi="Arial" w:cs="Arial"/>
                <w:color w:val="231F20"/>
                <w:spacing w:val="-2"/>
                <w:sz w:val="16"/>
                <w:szCs w:val="16"/>
              </w:rPr>
              <w:t xml:space="preserve"> </w:t>
            </w:r>
            <w:r w:rsidRPr="00615012">
              <w:rPr>
                <w:rFonts w:ascii="Arial" w:hAnsi="Arial" w:cs="Arial"/>
                <w:color w:val="231F20"/>
                <w:sz w:val="16"/>
                <w:szCs w:val="16"/>
              </w:rPr>
              <w:t>Science and</w:t>
            </w:r>
            <w:r w:rsidRPr="00615012">
              <w:rPr>
                <w:rFonts w:ascii="Arial" w:hAnsi="Arial" w:cs="Arial"/>
                <w:color w:val="231F20"/>
                <w:spacing w:val="-2"/>
                <w:sz w:val="16"/>
                <w:szCs w:val="16"/>
              </w:rPr>
              <w:t xml:space="preserve"> </w:t>
            </w:r>
            <w:r w:rsidRPr="00615012">
              <w:rPr>
                <w:rFonts w:ascii="Arial" w:hAnsi="Arial" w:cs="Arial"/>
                <w:color w:val="231F20"/>
                <w:sz w:val="16"/>
                <w:szCs w:val="16"/>
              </w:rPr>
              <w:t>Data</w:t>
            </w:r>
            <w:r w:rsidRPr="00615012">
              <w:rPr>
                <w:rFonts w:ascii="Arial" w:hAnsi="Arial" w:cs="Arial"/>
                <w:color w:val="231F20"/>
                <w:spacing w:val="-9"/>
                <w:sz w:val="16"/>
                <w:szCs w:val="16"/>
              </w:rPr>
              <w:t xml:space="preserve"> </w:t>
            </w:r>
            <w:r w:rsidRPr="00615012">
              <w:rPr>
                <w:rFonts w:ascii="Arial" w:hAnsi="Arial" w:cs="Arial"/>
                <w:color w:val="231F20"/>
                <w:sz w:val="16"/>
                <w:szCs w:val="16"/>
              </w:rPr>
              <w:t>Analytics</w:t>
            </w:r>
          </w:p>
        </w:tc>
      </w:tr>
      <w:tr w:rsidR="005869DA" w:rsidRPr="00615012" w14:paraId="0835EAFB"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27D74319"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Dietetics</w:t>
            </w:r>
          </w:p>
        </w:tc>
      </w:tr>
    </w:tbl>
    <w:p w14:paraId="17844AF2" w14:textId="77777777" w:rsidR="005869DA" w:rsidRDefault="005869DA" w:rsidP="005869DA">
      <w:pPr>
        <w:rPr>
          <w:rFonts w:asciiTheme="majorHAnsi" w:hAnsiTheme="majorHAnsi" w:cs="Arial"/>
          <w:sz w:val="20"/>
          <w:szCs w:val="20"/>
        </w:rPr>
      </w:pPr>
    </w:p>
    <w:p w14:paraId="493BDC63" w14:textId="77777777" w:rsidR="005869DA" w:rsidRDefault="005869DA" w:rsidP="005869DA">
      <w:pPr>
        <w:kinsoku w:val="0"/>
        <w:overflowPunct w:val="0"/>
        <w:autoSpaceDE w:val="0"/>
        <w:autoSpaceDN w:val="0"/>
        <w:adjustRightInd w:val="0"/>
        <w:spacing w:after="0" w:line="240" w:lineRule="auto"/>
        <w:rPr>
          <w:rFonts w:ascii="Times New Roman" w:hAnsi="Times New Roman" w:cs="Times New Roman"/>
          <w:b/>
        </w:rPr>
      </w:pPr>
    </w:p>
    <w:p w14:paraId="18829DD4" w14:textId="77777777" w:rsidR="005869DA" w:rsidRDefault="005869DA" w:rsidP="005869DA">
      <w:pPr>
        <w:kinsoku w:val="0"/>
        <w:overflowPunct w:val="0"/>
        <w:autoSpaceDE w:val="0"/>
        <w:autoSpaceDN w:val="0"/>
        <w:adjustRightInd w:val="0"/>
        <w:spacing w:after="0" w:line="240" w:lineRule="auto"/>
        <w:rPr>
          <w:rFonts w:ascii="Times New Roman" w:hAnsi="Times New Roman" w:cs="Times New Roman"/>
          <w:b/>
        </w:rPr>
      </w:pPr>
    </w:p>
    <w:p w14:paraId="65ED9C04" w14:textId="77777777" w:rsidR="005869DA" w:rsidRDefault="005869DA" w:rsidP="005869DA">
      <w:pPr>
        <w:kinsoku w:val="0"/>
        <w:overflowPunct w:val="0"/>
        <w:autoSpaceDE w:val="0"/>
        <w:autoSpaceDN w:val="0"/>
        <w:adjustRightInd w:val="0"/>
        <w:spacing w:after="0" w:line="240" w:lineRule="auto"/>
        <w:rPr>
          <w:rFonts w:ascii="Times New Roman" w:hAnsi="Times New Roman" w:cs="Times New Roman"/>
          <w:b/>
        </w:rPr>
      </w:pPr>
    </w:p>
    <w:p w14:paraId="678722A9" w14:textId="77777777" w:rsidR="005869DA" w:rsidRDefault="005869DA" w:rsidP="005869DA">
      <w:pPr>
        <w:kinsoku w:val="0"/>
        <w:overflowPunct w:val="0"/>
        <w:autoSpaceDE w:val="0"/>
        <w:autoSpaceDN w:val="0"/>
        <w:adjustRightInd w:val="0"/>
        <w:spacing w:after="0" w:line="240" w:lineRule="auto"/>
        <w:rPr>
          <w:rFonts w:ascii="Times New Roman" w:hAnsi="Times New Roman" w:cs="Times New Roman"/>
          <w:b/>
        </w:rPr>
      </w:pPr>
    </w:p>
    <w:p w14:paraId="4649AC19" w14:textId="77777777" w:rsidR="005869DA" w:rsidRPr="00615012" w:rsidRDefault="005869DA" w:rsidP="005869DA">
      <w:pPr>
        <w:kinsoku w:val="0"/>
        <w:overflowPunct w:val="0"/>
        <w:autoSpaceDE w:val="0"/>
        <w:autoSpaceDN w:val="0"/>
        <w:adjustRightInd w:val="0"/>
        <w:spacing w:after="0" w:line="240" w:lineRule="auto"/>
        <w:rPr>
          <w:rFonts w:asciiTheme="majorHAnsi" w:hAnsiTheme="majorHAnsi" w:cs="Times New Roman"/>
          <w:b/>
          <w:sz w:val="20"/>
          <w:szCs w:val="20"/>
        </w:rPr>
      </w:pPr>
      <w:r w:rsidRPr="00DC5F5A">
        <w:rPr>
          <w:rFonts w:asciiTheme="majorHAnsi" w:hAnsiTheme="majorHAnsi" w:cs="Times New Roman"/>
          <w:b/>
          <w:sz w:val="20"/>
          <w:szCs w:val="20"/>
        </w:rPr>
        <w:t>Page 68 After:</w:t>
      </w:r>
    </w:p>
    <w:p w14:paraId="135C1AD8" w14:textId="77777777" w:rsidR="005869DA" w:rsidRPr="00615012" w:rsidRDefault="005869DA" w:rsidP="005869DA">
      <w:pPr>
        <w:kinsoku w:val="0"/>
        <w:overflowPunct w:val="0"/>
        <w:autoSpaceDE w:val="0"/>
        <w:autoSpaceDN w:val="0"/>
        <w:adjustRightInd w:val="0"/>
        <w:spacing w:before="55" w:after="0" w:line="240" w:lineRule="auto"/>
        <w:ind w:left="100"/>
        <w:rPr>
          <w:rFonts w:ascii="Arial" w:hAnsi="Arial" w:cs="Arial"/>
          <w:b/>
          <w:bCs/>
          <w:color w:val="231F20"/>
          <w:sz w:val="16"/>
          <w:szCs w:val="16"/>
        </w:rPr>
      </w:pPr>
      <w:r w:rsidRPr="00615012">
        <w:rPr>
          <w:rFonts w:ascii="Arial" w:hAnsi="Arial" w:cs="Arial"/>
          <w:b/>
          <w:bCs/>
          <w:color w:val="231F20"/>
          <w:sz w:val="16"/>
          <w:szCs w:val="16"/>
        </w:rPr>
        <w:t>Bachelor of Science (B.S.)</w:t>
      </w:r>
    </w:p>
    <w:p w14:paraId="4F7E8930" w14:textId="77777777" w:rsidR="005869DA" w:rsidRPr="00615012" w:rsidRDefault="005869DA" w:rsidP="005869DA">
      <w:pPr>
        <w:kinsoku w:val="0"/>
        <w:overflowPunct w:val="0"/>
        <w:autoSpaceDE w:val="0"/>
        <w:autoSpaceDN w:val="0"/>
        <w:adjustRightInd w:val="0"/>
        <w:spacing w:before="9" w:after="0" w:line="240" w:lineRule="auto"/>
        <w:rPr>
          <w:rFonts w:ascii="Arial" w:hAnsi="Arial" w:cs="Arial"/>
          <w:b/>
          <w:bCs/>
          <w:sz w:val="5"/>
          <w:szCs w:val="5"/>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5869DA" w:rsidRPr="00615012" w14:paraId="3A0ECD85"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4461E388" w14:textId="77777777" w:rsidR="005869DA"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Accounting</w:t>
            </w:r>
          </w:p>
          <w:p w14:paraId="7A62C43A"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24"/>
                <w:szCs w:val="24"/>
              </w:rPr>
            </w:pPr>
            <w:r w:rsidRPr="00615012">
              <w:rPr>
                <w:rFonts w:ascii="Arial" w:hAnsi="Arial" w:cs="Arial"/>
                <w:color w:val="4F81BD" w:themeColor="accent1"/>
                <w:sz w:val="24"/>
                <w:szCs w:val="24"/>
              </w:rPr>
              <w:t>Actuarial Science</w:t>
            </w:r>
          </w:p>
        </w:tc>
      </w:tr>
      <w:tr w:rsidR="005869DA" w:rsidRPr="00615012" w14:paraId="7F08E0EE" w14:textId="77777777" w:rsidTr="00D17E68">
        <w:trPr>
          <w:trHeight w:val="976"/>
        </w:trPr>
        <w:tc>
          <w:tcPr>
            <w:tcW w:w="3240" w:type="dxa"/>
            <w:tcBorders>
              <w:top w:val="single" w:sz="8" w:space="0" w:color="231F20"/>
              <w:left w:val="single" w:sz="8" w:space="0" w:color="231F20"/>
              <w:bottom w:val="single" w:sz="8" w:space="0" w:color="231F20"/>
              <w:right w:val="single" w:sz="8" w:space="0" w:color="231F20"/>
            </w:tcBorders>
          </w:tcPr>
          <w:p w14:paraId="64EF493F"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Biological</w:t>
            </w:r>
            <w:r w:rsidRPr="00615012">
              <w:rPr>
                <w:rFonts w:ascii="Arial" w:hAnsi="Arial" w:cs="Arial"/>
                <w:color w:val="231F20"/>
                <w:spacing w:val="-1"/>
                <w:sz w:val="16"/>
                <w:szCs w:val="16"/>
              </w:rPr>
              <w:t xml:space="preserve"> </w:t>
            </w:r>
            <w:r w:rsidRPr="00615012">
              <w:rPr>
                <w:rFonts w:ascii="Arial" w:hAnsi="Arial" w:cs="Arial"/>
                <w:color w:val="231F20"/>
                <w:sz w:val="16"/>
                <w:szCs w:val="16"/>
              </w:rPr>
              <w:t>Sciences (emphasis in):</w:t>
            </w:r>
          </w:p>
          <w:p w14:paraId="4AD9DF3C"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—Biology</w:t>
            </w:r>
          </w:p>
          <w:p w14:paraId="2355E979"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—Botany</w:t>
            </w:r>
          </w:p>
          <w:p w14:paraId="31EA9748"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—Pre-professional Studies</w:t>
            </w:r>
          </w:p>
          <w:p w14:paraId="0FBA7435"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—Zoology</w:t>
            </w:r>
          </w:p>
        </w:tc>
      </w:tr>
      <w:tr w:rsidR="005869DA" w:rsidRPr="00615012" w14:paraId="1D48D176"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12A9F5D6"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Biotechnology</w:t>
            </w:r>
          </w:p>
        </w:tc>
      </w:tr>
      <w:tr w:rsidR="005869DA" w:rsidRPr="00615012" w14:paraId="3253D91C" w14:textId="77777777" w:rsidTr="00D17E68">
        <w:trPr>
          <w:trHeight w:val="436"/>
        </w:trPr>
        <w:tc>
          <w:tcPr>
            <w:tcW w:w="3240" w:type="dxa"/>
            <w:tcBorders>
              <w:top w:val="single" w:sz="8" w:space="0" w:color="231F20"/>
              <w:left w:val="single" w:sz="8" w:space="0" w:color="231F20"/>
              <w:bottom w:val="single" w:sz="8" w:space="0" w:color="231F20"/>
              <w:right w:val="single" w:sz="8" w:space="0" w:color="231F20"/>
            </w:tcBorders>
          </w:tcPr>
          <w:p w14:paraId="0D98509F"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Business</w:t>
            </w:r>
            <w:r w:rsidRPr="00615012">
              <w:rPr>
                <w:rFonts w:ascii="Arial" w:hAnsi="Arial" w:cs="Arial"/>
                <w:color w:val="231F20"/>
                <w:spacing w:val="-9"/>
                <w:sz w:val="16"/>
                <w:szCs w:val="16"/>
              </w:rPr>
              <w:t xml:space="preserve"> </w:t>
            </w:r>
            <w:r w:rsidRPr="00615012">
              <w:rPr>
                <w:rFonts w:ascii="Arial" w:hAnsi="Arial" w:cs="Arial"/>
                <w:color w:val="231F20"/>
                <w:sz w:val="16"/>
                <w:szCs w:val="16"/>
              </w:rPr>
              <w:t>Administration</w:t>
            </w:r>
          </w:p>
          <w:p w14:paraId="27599272"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—Sustainable Business Practices</w:t>
            </w:r>
          </w:p>
        </w:tc>
      </w:tr>
      <w:tr w:rsidR="005869DA" w:rsidRPr="00615012" w14:paraId="4947CAD0"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55BCDBC4"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Business Economics</w:t>
            </w:r>
          </w:p>
        </w:tc>
      </w:tr>
      <w:tr w:rsidR="005869DA" w:rsidRPr="00615012" w14:paraId="37F55351" w14:textId="77777777" w:rsidTr="00D17E68">
        <w:trPr>
          <w:trHeight w:val="436"/>
        </w:trPr>
        <w:tc>
          <w:tcPr>
            <w:tcW w:w="3240" w:type="dxa"/>
            <w:tcBorders>
              <w:top w:val="single" w:sz="8" w:space="0" w:color="231F20"/>
              <w:left w:val="single" w:sz="8" w:space="0" w:color="231F20"/>
              <w:bottom w:val="single" w:sz="8" w:space="0" w:color="231F20"/>
              <w:right w:val="single" w:sz="8" w:space="0" w:color="231F20"/>
            </w:tcBorders>
          </w:tcPr>
          <w:p w14:paraId="623C7AE2"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Chemistry:</w:t>
            </w:r>
          </w:p>
          <w:p w14:paraId="45430A77"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—Pre-Health Profession Studies</w:t>
            </w:r>
          </w:p>
        </w:tc>
      </w:tr>
      <w:tr w:rsidR="005869DA" w:rsidRPr="00615012" w14:paraId="24F9E6BA"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598A2D54"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Clinical</w:t>
            </w:r>
            <w:r w:rsidRPr="00615012">
              <w:rPr>
                <w:rFonts w:ascii="Arial" w:hAnsi="Arial" w:cs="Arial"/>
                <w:color w:val="231F20"/>
                <w:spacing w:val="-2"/>
                <w:sz w:val="16"/>
                <w:szCs w:val="16"/>
              </w:rPr>
              <w:t xml:space="preserve"> </w:t>
            </w:r>
            <w:r w:rsidRPr="00615012">
              <w:rPr>
                <w:rFonts w:ascii="Arial" w:hAnsi="Arial" w:cs="Arial"/>
                <w:color w:val="231F20"/>
                <w:sz w:val="16"/>
                <w:szCs w:val="16"/>
              </w:rPr>
              <w:t>Laboratory</w:t>
            </w:r>
            <w:r w:rsidRPr="00615012">
              <w:rPr>
                <w:rFonts w:ascii="Arial" w:hAnsi="Arial" w:cs="Arial"/>
                <w:color w:val="231F20"/>
                <w:spacing w:val="-2"/>
                <w:sz w:val="16"/>
                <w:szCs w:val="16"/>
              </w:rPr>
              <w:t xml:space="preserve"> </w:t>
            </w:r>
            <w:r w:rsidRPr="00615012">
              <w:rPr>
                <w:rFonts w:ascii="Arial" w:hAnsi="Arial" w:cs="Arial"/>
                <w:color w:val="231F20"/>
                <w:sz w:val="16"/>
                <w:szCs w:val="16"/>
              </w:rPr>
              <w:t>Science</w:t>
            </w:r>
          </w:p>
        </w:tc>
      </w:tr>
      <w:tr w:rsidR="005869DA" w:rsidRPr="00615012" w14:paraId="2552F977"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22154709"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Communication</w:t>
            </w:r>
            <w:r w:rsidRPr="00615012">
              <w:rPr>
                <w:rFonts w:ascii="Arial" w:hAnsi="Arial" w:cs="Arial"/>
                <w:color w:val="231F20"/>
                <w:spacing w:val="-2"/>
                <w:sz w:val="16"/>
                <w:szCs w:val="16"/>
              </w:rPr>
              <w:t xml:space="preserve"> </w:t>
            </w:r>
            <w:r w:rsidRPr="00615012">
              <w:rPr>
                <w:rFonts w:ascii="Arial" w:hAnsi="Arial" w:cs="Arial"/>
                <w:color w:val="231F20"/>
                <w:sz w:val="16"/>
                <w:szCs w:val="16"/>
              </w:rPr>
              <w:t>Disorders</w:t>
            </w:r>
          </w:p>
        </w:tc>
      </w:tr>
      <w:tr w:rsidR="005869DA" w:rsidRPr="00615012" w14:paraId="576F17A3"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7B3911DC"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pacing w:val="-1"/>
                <w:sz w:val="16"/>
                <w:szCs w:val="16"/>
              </w:rPr>
              <w:t>Information</w:t>
            </w:r>
            <w:r w:rsidRPr="00615012">
              <w:rPr>
                <w:rFonts w:ascii="Arial" w:hAnsi="Arial" w:cs="Arial"/>
                <w:color w:val="231F20"/>
                <w:spacing w:val="-14"/>
                <w:sz w:val="16"/>
                <w:szCs w:val="16"/>
              </w:rPr>
              <w:t xml:space="preserve"> </w:t>
            </w:r>
            <w:r w:rsidRPr="00615012">
              <w:rPr>
                <w:rFonts w:ascii="Arial" w:hAnsi="Arial" w:cs="Arial"/>
                <w:color w:val="231F20"/>
                <w:sz w:val="16"/>
                <w:szCs w:val="16"/>
              </w:rPr>
              <w:t>Systems</w:t>
            </w:r>
            <w:r w:rsidRPr="00615012">
              <w:rPr>
                <w:rFonts w:ascii="Arial" w:hAnsi="Arial" w:cs="Arial"/>
                <w:color w:val="231F20"/>
                <w:spacing w:val="-13"/>
                <w:sz w:val="16"/>
                <w:szCs w:val="16"/>
              </w:rPr>
              <w:t xml:space="preserve"> </w:t>
            </w:r>
            <w:r w:rsidRPr="00615012">
              <w:rPr>
                <w:rFonts w:ascii="Arial" w:hAnsi="Arial" w:cs="Arial"/>
                <w:color w:val="231F20"/>
                <w:sz w:val="16"/>
                <w:szCs w:val="16"/>
              </w:rPr>
              <w:t>and</w:t>
            </w:r>
            <w:r w:rsidRPr="00615012">
              <w:rPr>
                <w:rFonts w:ascii="Arial" w:hAnsi="Arial" w:cs="Arial"/>
                <w:color w:val="231F20"/>
                <w:spacing w:val="-14"/>
                <w:sz w:val="16"/>
                <w:szCs w:val="16"/>
              </w:rPr>
              <w:t xml:space="preserve"> </w:t>
            </w:r>
            <w:r w:rsidRPr="00615012">
              <w:rPr>
                <w:rFonts w:ascii="Arial" w:hAnsi="Arial" w:cs="Arial"/>
                <w:color w:val="231F20"/>
                <w:sz w:val="16"/>
                <w:szCs w:val="16"/>
              </w:rPr>
              <w:t>Business</w:t>
            </w:r>
            <w:r w:rsidRPr="00615012">
              <w:rPr>
                <w:rFonts w:ascii="Arial" w:hAnsi="Arial" w:cs="Arial"/>
                <w:color w:val="231F20"/>
                <w:spacing w:val="-23"/>
                <w:sz w:val="16"/>
                <w:szCs w:val="16"/>
              </w:rPr>
              <w:t xml:space="preserve"> </w:t>
            </w:r>
            <w:r w:rsidRPr="00615012">
              <w:rPr>
                <w:rFonts w:ascii="Arial" w:hAnsi="Arial" w:cs="Arial"/>
                <w:color w:val="231F20"/>
                <w:sz w:val="16"/>
                <w:szCs w:val="16"/>
              </w:rPr>
              <w:t>Analytics</w:t>
            </w:r>
          </w:p>
        </w:tc>
      </w:tr>
      <w:tr w:rsidR="005869DA" w:rsidRPr="00615012" w14:paraId="53E1BE8D"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5BEAA5A6"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Computer</w:t>
            </w:r>
            <w:r w:rsidRPr="00615012">
              <w:rPr>
                <w:rFonts w:ascii="Arial" w:hAnsi="Arial" w:cs="Arial"/>
                <w:color w:val="231F20"/>
                <w:spacing w:val="-2"/>
                <w:sz w:val="16"/>
                <w:szCs w:val="16"/>
              </w:rPr>
              <w:t xml:space="preserve"> </w:t>
            </w:r>
            <w:r w:rsidRPr="00615012">
              <w:rPr>
                <w:rFonts w:ascii="Arial" w:hAnsi="Arial" w:cs="Arial"/>
                <w:color w:val="231F20"/>
                <w:sz w:val="16"/>
                <w:szCs w:val="16"/>
              </w:rPr>
              <w:t>Science</w:t>
            </w:r>
          </w:p>
        </w:tc>
      </w:tr>
      <w:tr w:rsidR="005869DA" w:rsidRPr="00615012" w14:paraId="36924307" w14:textId="77777777" w:rsidTr="00D17E68">
        <w:trPr>
          <w:trHeight w:val="796"/>
        </w:trPr>
        <w:tc>
          <w:tcPr>
            <w:tcW w:w="3240" w:type="dxa"/>
            <w:tcBorders>
              <w:top w:val="single" w:sz="8" w:space="0" w:color="231F20"/>
              <w:left w:val="single" w:sz="8" w:space="0" w:color="231F20"/>
              <w:bottom w:val="single" w:sz="8" w:space="0" w:color="231F20"/>
              <w:right w:val="single" w:sz="8" w:space="0" w:color="231F20"/>
            </w:tcBorders>
          </w:tcPr>
          <w:p w14:paraId="1657FA9F" w14:textId="77777777" w:rsidR="005869DA" w:rsidRPr="00615012" w:rsidRDefault="005869DA" w:rsidP="00D17E68">
            <w:pPr>
              <w:kinsoku w:val="0"/>
              <w:overflowPunct w:val="0"/>
              <w:autoSpaceDE w:val="0"/>
              <w:autoSpaceDN w:val="0"/>
              <w:adjustRightInd w:val="0"/>
              <w:spacing w:before="36" w:after="0" w:line="182" w:lineRule="exact"/>
              <w:ind w:left="80"/>
              <w:rPr>
                <w:rFonts w:ascii="Arial" w:hAnsi="Arial" w:cs="Arial"/>
                <w:color w:val="231F20"/>
                <w:sz w:val="16"/>
                <w:szCs w:val="16"/>
              </w:rPr>
            </w:pPr>
            <w:r w:rsidRPr="00615012">
              <w:rPr>
                <w:rFonts w:ascii="Arial" w:hAnsi="Arial" w:cs="Arial"/>
                <w:color w:val="231F20"/>
                <w:sz w:val="16"/>
                <w:szCs w:val="16"/>
              </w:rPr>
              <w:t>Creative</w:t>
            </w:r>
            <w:r w:rsidRPr="00615012">
              <w:rPr>
                <w:rFonts w:ascii="Arial" w:hAnsi="Arial" w:cs="Arial"/>
                <w:color w:val="231F20"/>
                <w:spacing w:val="-3"/>
                <w:sz w:val="16"/>
                <w:szCs w:val="16"/>
              </w:rPr>
              <w:t xml:space="preserve"> </w:t>
            </w:r>
            <w:r w:rsidRPr="00615012">
              <w:rPr>
                <w:rFonts w:ascii="Arial" w:hAnsi="Arial" w:cs="Arial"/>
                <w:color w:val="231F20"/>
                <w:sz w:val="16"/>
                <w:szCs w:val="16"/>
              </w:rPr>
              <w:t>Media</w:t>
            </w:r>
            <w:r w:rsidRPr="00615012">
              <w:rPr>
                <w:rFonts w:ascii="Arial" w:hAnsi="Arial" w:cs="Arial"/>
                <w:color w:val="231F20"/>
                <w:spacing w:val="-1"/>
                <w:sz w:val="16"/>
                <w:szCs w:val="16"/>
              </w:rPr>
              <w:t xml:space="preserve"> </w:t>
            </w:r>
            <w:r w:rsidRPr="00615012">
              <w:rPr>
                <w:rFonts w:ascii="Arial" w:hAnsi="Arial" w:cs="Arial"/>
                <w:color w:val="231F20"/>
                <w:sz w:val="16"/>
                <w:szCs w:val="16"/>
              </w:rPr>
              <w:t>Production</w:t>
            </w:r>
            <w:r w:rsidRPr="00615012">
              <w:rPr>
                <w:rFonts w:ascii="Arial" w:hAnsi="Arial" w:cs="Arial"/>
                <w:color w:val="231F20"/>
                <w:spacing w:val="-1"/>
                <w:sz w:val="16"/>
                <w:szCs w:val="16"/>
              </w:rPr>
              <w:t xml:space="preserve"> </w:t>
            </w:r>
            <w:r w:rsidRPr="00615012">
              <w:rPr>
                <w:rFonts w:ascii="Arial" w:hAnsi="Arial" w:cs="Arial"/>
                <w:color w:val="231F20"/>
                <w:sz w:val="16"/>
                <w:szCs w:val="16"/>
              </w:rPr>
              <w:t>(emphasis</w:t>
            </w:r>
            <w:r w:rsidRPr="00615012">
              <w:rPr>
                <w:rFonts w:ascii="Arial" w:hAnsi="Arial" w:cs="Arial"/>
                <w:color w:val="231F20"/>
                <w:spacing w:val="-1"/>
                <w:sz w:val="16"/>
                <w:szCs w:val="16"/>
              </w:rPr>
              <w:t xml:space="preserve"> </w:t>
            </w:r>
            <w:r w:rsidRPr="00615012">
              <w:rPr>
                <w:rFonts w:ascii="Arial" w:hAnsi="Arial" w:cs="Arial"/>
                <w:color w:val="231F20"/>
                <w:sz w:val="16"/>
                <w:szCs w:val="16"/>
              </w:rPr>
              <w:t>in):</w:t>
            </w:r>
          </w:p>
          <w:p w14:paraId="48365F9B"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—Corporate Media</w:t>
            </w:r>
          </w:p>
          <w:p w14:paraId="68FE9FD6" w14:textId="77777777" w:rsidR="005869DA" w:rsidRPr="00615012" w:rsidRDefault="005869DA" w:rsidP="00D17E68">
            <w:pPr>
              <w:kinsoku w:val="0"/>
              <w:overflowPunct w:val="0"/>
              <w:autoSpaceDE w:val="0"/>
              <w:autoSpaceDN w:val="0"/>
              <w:adjustRightInd w:val="0"/>
              <w:spacing w:after="0" w:line="180" w:lineRule="exact"/>
              <w:ind w:left="80"/>
              <w:rPr>
                <w:rFonts w:ascii="Arial" w:hAnsi="Arial" w:cs="Arial"/>
                <w:color w:val="231F20"/>
                <w:sz w:val="16"/>
                <w:szCs w:val="16"/>
              </w:rPr>
            </w:pPr>
            <w:r w:rsidRPr="00615012">
              <w:rPr>
                <w:rFonts w:ascii="Arial" w:hAnsi="Arial" w:cs="Arial"/>
                <w:color w:val="231F20"/>
                <w:sz w:val="16"/>
                <w:szCs w:val="16"/>
              </w:rPr>
              <w:t>—Graphic</w:t>
            </w:r>
            <w:r w:rsidRPr="00615012">
              <w:rPr>
                <w:rFonts w:ascii="Arial" w:hAnsi="Arial" w:cs="Arial"/>
                <w:color w:val="231F20"/>
                <w:spacing w:val="-1"/>
                <w:sz w:val="16"/>
                <w:szCs w:val="16"/>
              </w:rPr>
              <w:t xml:space="preserve"> </w:t>
            </w:r>
            <w:r w:rsidRPr="00615012">
              <w:rPr>
                <w:rFonts w:ascii="Arial" w:hAnsi="Arial" w:cs="Arial"/>
                <w:color w:val="231F20"/>
                <w:sz w:val="16"/>
                <w:szCs w:val="16"/>
              </w:rPr>
              <w:t>Communication</w:t>
            </w:r>
          </w:p>
          <w:p w14:paraId="0B46CF7A" w14:textId="77777777" w:rsidR="005869DA" w:rsidRPr="00615012" w:rsidRDefault="005869DA" w:rsidP="00D17E68">
            <w:pPr>
              <w:kinsoku w:val="0"/>
              <w:overflowPunct w:val="0"/>
              <w:autoSpaceDE w:val="0"/>
              <w:autoSpaceDN w:val="0"/>
              <w:adjustRightInd w:val="0"/>
              <w:spacing w:after="0" w:line="182" w:lineRule="exact"/>
              <w:ind w:left="80"/>
              <w:rPr>
                <w:rFonts w:ascii="Arial" w:hAnsi="Arial" w:cs="Arial"/>
                <w:color w:val="231F20"/>
                <w:sz w:val="16"/>
                <w:szCs w:val="16"/>
              </w:rPr>
            </w:pPr>
            <w:r w:rsidRPr="00615012">
              <w:rPr>
                <w:rFonts w:ascii="Arial" w:hAnsi="Arial" w:cs="Arial"/>
                <w:color w:val="231F20"/>
                <w:sz w:val="16"/>
                <w:szCs w:val="16"/>
              </w:rPr>
              <w:t>—Sports Media</w:t>
            </w:r>
          </w:p>
        </w:tc>
      </w:tr>
      <w:tr w:rsidR="005869DA" w:rsidRPr="00615012" w14:paraId="4F9F9586"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242236DE"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Data</w:t>
            </w:r>
            <w:r w:rsidRPr="00615012">
              <w:rPr>
                <w:rFonts w:ascii="Arial" w:hAnsi="Arial" w:cs="Arial"/>
                <w:color w:val="231F20"/>
                <w:spacing w:val="-2"/>
                <w:sz w:val="16"/>
                <w:szCs w:val="16"/>
              </w:rPr>
              <w:t xml:space="preserve"> </w:t>
            </w:r>
            <w:r w:rsidRPr="00615012">
              <w:rPr>
                <w:rFonts w:ascii="Arial" w:hAnsi="Arial" w:cs="Arial"/>
                <w:color w:val="231F20"/>
                <w:sz w:val="16"/>
                <w:szCs w:val="16"/>
              </w:rPr>
              <w:t>Science and</w:t>
            </w:r>
            <w:r w:rsidRPr="00615012">
              <w:rPr>
                <w:rFonts w:ascii="Arial" w:hAnsi="Arial" w:cs="Arial"/>
                <w:color w:val="231F20"/>
                <w:spacing w:val="-2"/>
                <w:sz w:val="16"/>
                <w:szCs w:val="16"/>
              </w:rPr>
              <w:t xml:space="preserve"> </w:t>
            </w:r>
            <w:r w:rsidRPr="00615012">
              <w:rPr>
                <w:rFonts w:ascii="Arial" w:hAnsi="Arial" w:cs="Arial"/>
                <w:color w:val="231F20"/>
                <w:sz w:val="16"/>
                <w:szCs w:val="16"/>
              </w:rPr>
              <w:t>Data</w:t>
            </w:r>
            <w:r w:rsidRPr="00615012">
              <w:rPr>
                <w:rFonts w:ascii="Arial" w:hAnsi="Arial" w:cs="Arial"/>
                <w:color w:val="231F20"/>
                <w:spacing w:val="-9"/>
                <w:sz w:val="16"/>
                <w:szCs w:val="16"/>
              </w:rPr>
              <w:t xml:space="preserve"> </w:t>
            </w:r>
            <w:r w:rsidRPr="00615012">
              <w:rPr>
                <w:rFonts w:ascii="Arial" w:hAnsi="Arial" w:cs="Arial"/>
                <w:color w:val="231F20"/>
                <w:sz w:val="16"/>
                <w:szCs w:val="16"/>
              </w:rPr>
              <w:t>Analytics</w:t>
            </w:r>
          </w:p>
        </w:tc>
      </w:tr>
      <w:tr w:rsidR="005869DA" w:rsidRPr="00615012" w14:paraId="5BA3BCDF" w14:textId="77777777" w:rsidTr="00D17E68">
        <w:trPr>
          <w:trHeight w:val="256"/>
        </w:trPr>
        <w:tc>
          <w:tcPr>
            <w:tcW w:w="3240" w:type="dxa"/>
            <w:tcBorders>
              <w:top w:val="single" w:sz="8" w:space="0" w:color="231F20"/>
              <w:left w:val="single" w:sz="8" w:space="0" w:color="231F20"/>
              <w:bottom w:val="single" w:sz="8" w:space="0" w:color="231F20"/>
              <w:right w:val="single" w:sz="8" w:space="0" w:color="231F20"/>
            </w:tcBorders>
          </w:tcPr>
          <w:p w14:paraId="38381C55" w14:textId="77777777" w:rsidR="005869DA" w:rsidRPr="00615012" w:rsidRDefault="005869DA" w:rsidP="00D17E68">
            <w:pPr>
              <w:kinsoku w:val="0"/>
              <w:overflowPunct w:val="0"/>
              <w:autoSpaceDE w:val="0"/>
              <w:autoSpaceDN w:val="0"/>
              <w:adjustRightInd w:val="0"/>
              <w:spacing w:before="36" w:after="0" w:line="240" w:lineRule="auto"/>
              <w:ind w:left="80"/>
              <w:rPr>
                <w:rFonts w:ascii="Arial" w:hAnsi="Arial" w:cs="Arial"/>
                <w:color w:val="231F20"/>
                <w:sz w:val="16"/>
                <w:szCs w:val="16"/>
              </w:rPr>
            </w:pPr>
            <w:r w:rsidRPr="00615012">
              <w:rPr>
                <w:rFonts w:ascii="Arial" w:hAnsi="Arial" w:cs="Arial"/>
                <w:color w:val="231F20"/>
                <w:sz w:val="16"/>
                <w:szCs w:val="16"/>
              </w:rPr>
              <w:t>Dietetics</w:t>
            </w:r>
          </w:p>
        </w:tc>
      </w:tr>
    </w:tbl>
    <w:p w14:paraId="3391A89B" w14:textId="77777777" w:rsidR="005869DA" w:rsidRDefault="005869DA" w:rsidP="005869DA">
      <w:pPr>
        <w:rPr>
          <w:rFonts w:asciiTheme="majorHAnsi" w:hAnsiTheme="majorHAnsi" w:cs="Arial"/>
          <w:sz w:val="20"/>
          <w:szCs w:val="20"/>
        </w:rPr>
      </w:pPr>
    </w:p>
    <w:p w14:paraId="603A82B0" w14:textId="77777777" w:rsidR="00EE4538" w:rsidRDefault="005869DA" w:rsidP="00EE4538">
      <w:pPr>
        <w:pStyle w:val="Title"/>
        <w:kinsoku w:val="0"/>
        <w:overflowPunct w:val="0"/>
        <w:ind w:left="0"/>
        <w:jc w:val="left"/>
        <w:rPr>
          <w:color w:val="231F20"/>
          <w:w w:val="85"/>
        </w:rPr>
      </w:pPr>
      <w:r w:rsidRPr="00DC5F5A">
        <w:rPr>
          <w:rFonts w:asciiTheme="majorHAnsi" w:hAnsiTheme="majorHAnsi" w:cs="Arial"/>
          <w:b w:val="0"/>
          <w:sz w:val="20"/>
          <w:szCs w:val="20"/>
        </w:rPr>
        <w:lastRenderedPageBreak/>
        <w:t>Page 441 Before:</w:t>
      </w:r>
      <w:r w:rsidR="00EE4538" w:rsidRPr="00EE4538">
        <w:rPr>
          <w:color w:val="231F20"/>
          <w:w w:val="85"/>
        </w:rPr>
        <w:t xml:space="preserve"> </w:t>
      </w:r>
    </w:p>
    <w:p w14:paraId="5AF3B7ED" w14:textId="13B6A090" w:rsidR="00EE4538" w:rsidRDefault="00EE4538" w:rsidP="00EE4538">
      <w:pPr>
        <w:pStyle w:val="Title"/>
        <w:kinsoku w:val="0"/>
        <w:overflowPunct w:val="0"/>
        <w:rPr>
          <w:color w:val="231F20"/>
          <w:w w:val="85"/>
        </w:rPr>
      </w:pPr>
      <w:r>
        <w:rPr>
          <w:color w:val="231F20"/>
          <w:w w:val="85"/>
        </w:rPr>
        <w:t>Major</w:t>
      </w:r>
      <w:r>
        <w:rPr>
          <w:color w:val="231F20"/>
          <w:spacing w:val="-32"/>
          <w:w w:val="85"/>
        </w:rPr>
        <w:t xml:space="preserve"> </w:t>
      </w:r>
      <w:r>
        <w:rPr>
          <w:color w:val="231F20"/>
          <w:w w:val="85"/>
        </w:rPr>
        <w:t>in</w:t>
      </w:r>
      <w:r>
        <w:rPr>
          <w:color w:val="231F20"/>
          <w:spacing w:val="-32"/>
          <w:w w:val="85"/>
        </w:rPr>
        <w:t xml:space="preserve"> </w:t>
      </w:r>
      <w:r>
        <w:rPr>
          <w:color w:val="231F20"/>
          <w:w w:val="85"/>
        </w:rPr>
        <w:t>Mathematics</w:t>
      </w:r>
    </w:p>
    <w:p w14:paraId="52E3EC91" w14:textId="77777777" w:rsidR="00EE4538" w:rsidRDefault="00EE4538" w:rsidP="00EE4538">
      <w:pPr>
        <w:pStyle w:val="BodyText"/>
        <w:kinsoku w:val="0"/>
        <w:overflowPunct w:val="0"/>
        <w:spacing w:before="61"/>
        <w:ind w:left="92" w:right="92"/>
        <w:jc w:val="center"/>
        <w:rPr>
          <w:b/>
          <w:bCs/>
          <w:color w:val="231F20"/>
        </w:rPr>
      </w:pPr>
      <w:r>
        <w:rPr>
          <w:b/>
          <w:bCs/>
          <w:color w:val="231F20"/>
        </w:rPr>
        <w:t>Bachelor of Science</w:t>
      </w:r>
    </w:p>
    <w:p w14:paraId="0CF75EFB" w14:textId="77777777" w:rsidR="00EE4538" w:rsidRDefault="00EE4538" w:rsidP="00EE4538">
      <w:pPr>
        <w:pStyle w:val="BodyText"/>
        <w:kinsoku w:val="0"/>
        <w:overflowPunct w:val="0"/>
        <w:ind w:left="92" w:right="92"/>
        <w:jc w:val="center"/>
        <w:rPr>
          <w:color w:val="231F20"/>
        </w:rPr>
      </w:pPr>
      <w:r>
        <w:rPr>
          <w:color w:val="231F20"/>
        </w:rPr>
        <w:t>A</w:t>
      </w:r>
      <w:r>
        <w:rPr>
          <w:color w:val="231F20"/>
          <w:spacing w:val="-9"/>
        </w:rPr>
        <w:t xml:space="preserve"> </w:t>
      </w:r>
      <w:r>
        <w:rPr>
          <w:color w:val="231F20"/>
        </w:rPr>
        <w:t>complete 8-semester</w:t>
      </w:r>
      <w:r>
        <w:rPr>
          <w:color w:val="231F20"/>
          <w:spacing w:val="-1"/>
        </w:rPr>
        <w:t xml:space="preserve"> </w:t>
      </w:r>
      <w:r>
        <w:rPr>
          <w:color w:val="231F20"/>
        </w:rPr>
        <w:t>degree</w:t>
      </w:r>
      <w:r>
        <w:rPr>
          <w:color w:val="231F20"/>
          <w:spacing w:val="-1"/>
        </w:rPr>
        <w:t xml:space="preserve"> </w:t>
      </w:r>
      <w:r>
        <w:rPr>
          <w:color w:val="231F20"/>
        </w:rPr>
        <w:t>plan</w:t>
      </w:r>
      <w:r>
        <w:rPr>
          <w:color w:val="231F20"/>
          <w:spacing w:val="-2"/>
        </w:rPr>
        <w:t xml:space="preserve"> </w:t>
      </w:r>
      <w:r>
        <w:rPr>
          <w:color w:val="231F20"/>
        </w:rPr>
        <w:t>is</w:t>
      </w:r>
      <w:r>
        <w:rPr>
          <w:color w:val="231F20"/>
          <w:spacing w:val="-1"/>
        </w:rPr>
        <w:t xml:space="preserve"> </w:t>
      </w:r>
      <w:r>
        <w:rPr>
          <w:color w:val="231F20"/>
        </w:rPr>
        <w:t>available</w:t>
      </w:r>
      <w:r>
        <w:rPr>
          <w:color w:val="231F20"/>
          <w:spacing w:val="-1"/>
        </w:rPr>
        <w:t xml:space="preserve"> </w:t>
      </w:r>
      <w:r>
        <w:rPr>
          <w:color w:val="231F20"/>
        </w:rPr>
        <w:t>at</w:t>
      </w:r>
      <w:r>
        <w:rPr>
          <w:color w:val="231F20"/>
          <w:spacing w:val="-1"/>
        </w:rPr>
        <w:t xml:space="preserve"> </w:t>
      </w:r>
      <w:hyperlink r:id="rId11" w:history="1">
        <w:r>
          <w:rPr>
            <w:color w:val="231F20"/>
          </w:rPr>
          <w:t>https://www.astate.edu/info/academics/degrees/</w:t>
        </w:r>
      </w:hyperlink>
    </w:p>
    <w:p w14:paraId="090370AB" w14:textId="77777777" w:rsidR="00EE4538" w:rsidRDefault="00EE4538" w:rsidP="00EE4538">
      <w:pPr>
        <w:pStyle w:val="BodyText"/>
        <w:kinsoku w:val="0"/>
        <w:overflowPunct w:val="0"/>
        <w:spacing w:before="9" w:after="1"/>
        <w:rPr>
          <w:sz w:val="11"/>
          <w:szCs w:val="11"/>
        </w:rPr>
      </w:pPr>
    </w:p>
    <w:tbl>
      <w:tblPr>
        <w:tblW w:w="0" w:type="auto"/>
        <w:tblInd w:w="678" w:type="dxa"/>
        <w:tblLayout w:type="fixed"/>
        <w:tblCellMar>
          <w:left w:w="0" w:type="dxa"/>
          <w:right w:w="0" w:type="dxa"/>
        </w:tblCellMar>
        <w:tblLook w:val="0000" w:firstRow="0" w:lastRow="0" w:firstColumn="0" w:lastColumn="0" w:noHBand="0" w:noVBand="0"/>
      </w:tblPr>
      <w:tblGrid>
        <w:gridCol w:w="5059"/>
        <w:gridCol w:w="945"/>
      </w:tblGrid>
      <w:tr w:rsidR="00EE4538" w14:paraId="696484AD"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4060D69"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3D6550" w14:textId="77777777" w:rsidR="00EE4538" w:rsidRDefault="00EE4538">
            <w:pPr>
              <w:pStyle w:val="TableParagraph"/>
              <w:kinsoku w:val="0"/>
              <w:overflowPunct w:val="0"/>
              <w:rPr>
                <w:rFonts w:ascii="Times New Roman" w:hAnsi="Times New Roman" w:cs="Times New Roman"/>
                <w:sz w:val="12"/>
                <w:szCs w:val="12"/>
              </w:rPr>
            </w:pPr>
          </w:p>
        </w:tc>
      </w:tr>
      <w:tr w:rsidR="00EE4538" w14:paraId="38E3E265"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042E026" w14:textId="77777777" w:rsidR="00EE4538" w:rsidRDefault="00EE4538">
            <w:pPr>
              <w:pStyle w:val="TableParagraph"/>
              <w:kinsoku w:val="0"/>
              <w:overflowPunct w:val="0"/>
              <w:spacing w:before="45"/>
              <w:rPr>
                <w:color w:val="231F20"/>
                <w:sz w:val="12"/>
                <w:szCs w:val="12"/>
              </w:rPr>
            </w:pPr>
            <w:r>
              <w:rPr>
                <w:color w:val="231F20"/>
                <w:sz w:val="12"/>
                <w:szCs w:val="12"/>
              </w:rPr>
              <w:t>See</w:t>
            </w:r>
            <w:r>
              <w:rPr>
                <w:color w:val="231F20"/>
                <w:spacing w:val="-1"/>
                <w:sz w:val="12"/>
                <w:szCs w:val="12"/>
              </w:rPr>
              <w:t xml:space="preserve"> </w:t>
            </w:r>
            <w:r>
              <w:rPr>
                <w:color w:val="231F20"/>
                <w:sz w:val="12"/>
                <w:szCs w:val="12"/>
              </w:rPr>
              <w:t>University</w:t>
            </w:r>
            <w:r>
              <w:rPr>
                <w:color w:val="231F20"/>
                <w:spacing w:val="-2"/>
                <w:sz w:val="12"/>
                <w:szCs w:val="12"/>
              </w:rPr>
              <w:t xml:space="preserve"> </w:t>
            </w:r>
            <w:r>
              <w:rPr>
                <w:color w:val="231F20"/>
                <w:sz w:val="12"/>
                <w:szCs w:val="12"/>
              </w:rPr>
              <w:t>General</w:t>
            </w:r>
            <w:r>
              <w:rPr>
                <w:color w:val="231F20"/>
                <w:spacing w:val="-1"/>
                <w:sz w:val="12"/>
                <w:szCs w:val="12"/>
              </w:rPr>
              <w:t xml:space="preserve"> </w:t>
            </w:r>
            <w:r>
              <w:rPr>
                <w:color w:val="231F20"/>
                <w:sz w:val="12"/>
                <w:szCs w:val="12"/>
              </w:rPr>
              <w:t>Requirements</w:t>
            </w:r>
            <w:r>
              <w:rPr>
                <w:color w:val="231F20"/>
                <w:spacing w:val="-2"/>
                <w:sz w:val="12"/>
                <w:szCs w:val="12"/>
              </w:rPr>
              <w:t xml:space="preserve"> </w:t>
            </w:r>
            <w:r>
              <w:rPr>
                <w:color w:val="231F20"/>
                <w:sz w:val="12"/>
                <w:szCs w:val="12"/>
              </w:rPr>
              <w:t>for Baccalaureate</w:t>
            </w:r>
            <w:r>
              <w:rPr>
                <w:color w:val="231F20"/>
                <w:spacing w:val="-1"/>
                <w:sz w:val="12"/>
                <w:szCs w:val="12"/>
              </w:rPr>
              <w:t xml:space="preserve"> </w:t>
            </w:r>
            <w:r>
              <w:rPr>
                <w:color w:val="231F20"/>
                <w:sz w:val="12"/>
                <w:szCs w:val="12"/>
              </w:rPr>
              <w:t>degrees</w:t>
            </w:r>
            <w:r>
              <w:rPr>
                <w:color w:val="231F20"/>
                <w:spacing w:val="-2"/>
                <w:sz w:val="12"/>
                <w:szCs w:val="12"/>
              </w:rPr>
              <w:t xml:space="preserve"> </w:t>
            </w:r>
            <w:r>
              <w:rPr>
                <w:color w:val="231F20"/>
                <w:sz w:val="12"/>
                <w:szCs w:val="12"/>
              </w:rPr>
              <w:t>(p.</w:t>
            </w:r>
            <w:r>
              <w:rPr>
                <w:color w:val="231F20"/>
                <w:spacing w:val="-1"/>
                <w:sz w:val="12"/>
                <w:szCs w:val="12"/>
              </w:rPr>
              <w:t xml:space="preserve"> </w:t>
            </w:r>
            <w:r>
              <w:rPr>
                <w:color w:val="231F20"/>
                <w:sz w:val="12"/>
                <w:szCs w:val="12"/>
              </w:rPr>
              <w:t>47)</w:t>
            </w:r>
          </w:p>
        </w:tc>
        <w:tc>
          <w:tcPr>
            <w:tcW w:w="945" w:type="dxa"/>
            <w:tcBorders>
              <w:top w:val="single" w:sz="8" w:space="0" w:color="231F20"/>
              <w:left w:val="single" w:sz="8" w:space="0" w:color="231F20"/>
              <w:bottom w:val="single" w:sz="8" w:space="0" w:color="231F20"/>
              <w:right w:val="single" w:sz="8" w:space="0" w:color="231F20"/>
            </w:tcBorders>
          </w:tcPr>
          <w:p w14:paraId="309E02F3" w14:textId="77777777" w:rsidR="00EE4538" w:rsidRDefault="00EE4538">
            <w:pPr>
              <w:pStyle w:val="TableParagraph"/>
              <w:kinsoku w:val="0"/>
              <w:overflowPunct w:val="0"/>
              <w:rPr>
                <w:rFonts w:ascii="Times New Roman" w:hAnsi="Times New Roman" w:cs="Times New Roman"/>
                <w:sz w:val="12"/>
                <w:szCs w:val="12"/>
              </w:rPr>
            </w:pPr>
          </w:p>
        </w:tc>
      </w:tr>
      <w:tr w:rsidR="00EE4538" w14:paraId="2796B72A"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71066C"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First</w:t>
            </w:r>
            <w:r>
              <w:rPr>
                <w:b/>
                <w:bCs/>
                <w:color w:val="231F20"/>
                <w:spacing w:val="-4"/>
                <w:sz w:val="16"/>
                <w:szCs w:val="16"/>
              </w:rPr>
              <w:t xml:space="preserve"> </w:t>
            </w:r>
            <w:r>
              <w:rPr>
                <w:b/>
                <w:bCs/>
                <w:color w:val="231F20"/>
                <w:sz w:val="16"/>
                <w:szCs w:val="16"/>
              </w:rPr>
              <w:t>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102CE3"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02278008"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BFD90A9" w14:textId="77777777" w:rsidR="00EE4538" w:rsidRDefault="00EE4538">
            <w:pPr>
              <w:pStyle w:val="TableParagraph"/>
              <w:kinsoku w:val="0"/>
              <w:overflowPunct w:val="0"/>
              <w:spacing w:before="45"/>
              <w:rPr>
                <w:color w:val="231F20"/>
                <w:sz w:val="12"/>
                <w:szCs w:val="12"/>
              </w:rPr>
            </w:pPr>
            <w:r>
              <w:rPr>
                <w:color w:val="231F20"/>
                <w:sz w:val="12"/>
                <w:szCs w:val="12"/>
              </w:rPr>
              <w:t>MATH</w:t>
            </w:r>
            <w:r>
              <w:rPr>
                <w:color w:val="231F20"/>
                <w:spacing w:val="-1"/>
                <w:sz w:val="12"/>
                <w:szCs w:val="12"/>
              </w:rPr>
              <w:t xml:space="preserve"> </w:t>
            </w:r>
            <w:r>
              <w:rPr>
                <w:color w:val="231F20"/>
                <w:sz w:val="12"/>
                <w:szCs w:val="12"/>
              </w:rPr>
              <w:t>1093,</w:t>
            </w:r>
            <w:r>
              <w:rPr>
                <w:color w:val="231F20"/>
                <w:spacing w:val="-1"/>
                <w:sz w:val="12"/>
                <w:szCs w:val="12"/>
              </w:rPr>
              <w:t xml:space="preserve"> </w:t>
            </w:r>
            <w:r>
              <w:rPr>
                <w:color w:val="231F20"/>
                <w:sz w:val="12"/>
                <w:szCs w:val="12"/>
              </w:rPr>
              <w:t>Making Connections</w:t>
            </w:r>
            <w:r>
              <w:rPr>
                <w:color w:val="231F20"/>
                <w:spacing w:val="-2"/>
                <w:sz w:val="12"/>
                <w:szCs w:val="12"/>
              </w:rPr>
              <w:t xml:space="preserve"> </w:t>
            </w:r>
            <w:r>
              <w:rPr>
                <w:color w:val="231F20"/>
                <w:sz w:val="12"/>
                <w:szCs w:val="12"/>
              </w:rPr>
              <w:t>- Mathematics</w:t>
            </w:r>
          </w:p>
        </w:tc>
        <w:tc>
          <w:tcPr>
            <w:tcW w:w="945" w:type="dxa"/>
            <w:tcBorders>
              <w:top w:val="single" w:sz="8" w:space="0" w:color="231F20"/>
              <w:left w:val="single" w:sz="8" w:space="0" w:color="231F20"/>
              <w:bottom w:val="single" w:sz="8" w:space="0" w:color="231F20"/>
              <w:right w:val="single" w:sz="8" w:space="0" w:color="231F20"/>
            </w:tcBorders>
          </w:tcPr>
          <w:p w14:paraId="29A38B66" w14:textId="77777777" w:rsidR="00EE4538" w:rsidRDefault="00EE4538">
            <w:pPr>
              <w:pStyle w:val="TableParagraph"/>
              <w:kinsoku w:val="0"/>
              <w:overflowPunct w:val="0"/>
              <w:spacing w:before="45"/>
              <w:ind w:left="19"/>
              <w:jc w:val="center"/>
              <w:rPr>
                <w:b/>
                <w:bCs/>
                <w:color w:val="231F20"/>
                <w:w w:val="99"/>
                <w:sz w:val="12"/>
                <w:szCs w:val="12"/>
              </w:rPr>
            </w:pPr>
            <w:r>
              <w:rPr>
                <w:b/>
                <w:bCs/>
                <w:color w:val="231F20"/>
                <w:w w:val="99"/>
                <w:sz w:val="12"/>
                <w:szCs w:val="12"/>
              </w:rPr>
              <w:t>3</w:t>
            </w:r>
          </w:p>
        </w:tc>
      </w:tr>
      <w:tr w:rsidR="00EE4538" w14:paraId="306FC86D"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0675A52"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800C419"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7D7A9050" w14:textId="77777777">
        <w:trPr>
          <w:trHeight w:val="1667"/>
        </w:trPr>
        <w:tc>
          <w:tcPr>
            <w:tcW w:w="5059" w:type="dxa"/>
            <w:tcBorders>
              <w:top w:val="single" w:sz="8" w:space="0" w:color="231F20"/>
              <w:left w:val="single" w:sz="8" w:space="0" w:color="231F20"/>
              <w:bottom w:val="single" w:sz="8" w:space="0" w:color="231F20"/>
              <w:right w:val="single" w:sz="8" w:space="0" w:color="231F20"/>
            </w:tcBorders>
          </w:tcPr>
          <w:p w14:paraId="4B68D32A" w14:textId="77777777" w:rsidR="00EE4538" w:rsidRDefault="00EE4538">
            <w:pPr>
              <w:pStyle w:val="TableParagraph"/>
              <w:kinsoku w:val="0"/>
              <w:overflowPunct w:val="0"/>
              <w:rPr>
                <w:color w:val="231F20"/>
                <w:sz w:val="12"/>
                <w:szCs w:val="12"/>
              </w:rPr>
            </w:pPr>
            <w:r>
              <w:rPr>
                <w:color w:val="231F20"/>
                <w:sz w:val="12"/>
                <w:szCs w:val="12"/>
              </w:rPr>
              <w:t>See</w:t>
            </w:r>
            <w:r>
              <w:rPr>
                <w:color w:val="231F20"/>
                <w:spacing w:val="-1"/>
                <w:sz w:val="12"/>
                <w:szCs w:val="12"/>
              </w:rPr>
              <w:t xml:space="preserve"> </w:t>
            </w:r>
            <w:r>
              <w:rPr>
                <w:color w:val="231F20"/>
                <w:sz w:val="12"/>
                <w:szCs w:val="12"/>
              </w:rPr>
              <w:t>General Education</w:t>
            </w:r>
            <w:r>
              <w:rPr>
                <w:color w:val="231F20"/>
                <w:spacing w:val="-1"/>
                <w:sz w:val="12"/>
                <w:szCs w:val="12"/>
              </w:rPr>
              <w:t xml:space="preserve"> </w:t>
            </w:r>
            <w:r>
              <w:rPr>
                <w:color w:val="231F20"/>
                <w:sz w:val="12"/>
                <w:szCs w:val="12"/>
              </w:rPr>
              <w:t>Curriculum</w:t>
            </w:r>
            <w:r>
              <w:rPr>
                <w:color w:val="231F20"/>
                <w:spacing w:val="-1"/>
                <w:sz w:val="12"/>
                <w:szCs w:val="12"/>
              </w:rPr>
              <w:t xml:space="preserve"> </w:t>
            </w:r>
            <w:r>
              <w:rPr>
                <w:color w:val="231F20"/>
                <w:sz w:val="12"/>
                <w:szCs w:val="12"/>
              </w:rPr>
              <w:t>for</w:t>
            </w:r>
            <w:r>
              <w:rPr>
                <w:color w:val="231F20"/>
                <w:spacing w:val="-1"/>
                <w:sz w:val="12"/>
                <w:szCs w:val="12"/>
              </w:rPr>
              <w:t xml:space="preserve"> </w:t>
            </w:r>
            <w:r>
              <w:rPr>
                <w:color w:val="231F20"/>
                <w:sz w:val="12"/>
                <w:szCs w:val="12"/>
              </w:rPr>
              <w:t>Baccalaureate degrees</w:t>
            </w:r>
            <w:r>
              <w:rPr>
                <w:color w:val="231F20"/>
                <w:spacing w:val="-1"/>
                <w:sz w:val="12"/>
                <w:szCs w:val="12"/>
              </w:rPr>
              <w:t xml:space="preserve"> </w:t>
            </w:r>
            <w:r>
              <w:rPr>
                <w:color w:val="231F20"/>
                <w:sz w:val="12"/>
                <w:szCs w:val="12"/>
              </w:rPr>
              <w:t>(p.</w:t>
            </w:r>
            <w:r>
              <w:rPr>
                <w:color w:val="231F20"/>
                <w:spacing w:val="-1"/>
                <w:sz w:val="12"/>
                <w:szCs w:val="12"/>
              </w:rPr>
              <w:t xml:space="preserve"> </w:t>
            </w:r>
            <w:r>
              <w:rPr>
                <w:color w:val="231F20"/>
                <w:sz w:val="12"/>
                <w:szCs w:val="12"/>
              </w:rPr>
              <w:t>84)</w:t>
            </w:r>
          </w:p>
          <w:p w14:paraId="0F79DCBC" w14:textId="77777777" w:rsidR="00EE4538" w:rsidRDefault="00EE4538">
            <w:pPr>
              <w:pStyle w:val="TableParagraph"/>
              <w:kinsoku w:val="0"/>
              <w:overflowPunct w:val="0"/>
              <w:spacing w:before="1"/>
              <w:rPr>
                <w:sz w:val="13"/>
                <w:szCs w:val="13"/>
              </w:rPr>
            </w:pPr>
          </w:p>
          <w:p w14:paraId="5115D00B" w14:textId="77777777" w:rsidR="00EE4538" w:rsidRDefault="00EE4538">
            <w:pPr>
              <w:pStyle w:val="TableParagraph"/>
              <w:kinsoku w:val="0"/>
              <w:overflowPunct w:val="0"/>
              <w:ind w:left="350"/>
              <w:rPr>
                <w:b/>
                <w:bCs/>
                <w:color w:val="231F20"/>
                <w:sz w:val="12"/>
                <w:szCs w:val="12"/>
              </w:rPr>
            </w:pPr>
            <w:r>
              <w:rPr>
                <w:b/>
                <w:bCs/>
                <w:color w:val="231F20"/>
                <w:sz w:val="12"/>
                <w:szCs w:val="12"/>
              </w:rPr>
              <w:t>Students with this major must take the following:</w:t>
            </w:r>
          </w:p>
          <w:p w14:paraId="4CDB153B" w14:textId="77777777" w:rsidR="00EE4538" w:rsidRDefault="00EE4538">
            <w:pPr>
              <w:pStyle w:val="TableParagraph"/>
              <w:kinsoku w:val="0"/>
              <w:overflowPunct w:val="0"/>
              <w:spacing w:before="6"/>
              <w:ind w:left="440"/>
              <w:rPr>
                <w:i/>
                <w:iCs/>
                <w:color w:val="231F20"/>
                <w:sz w:val="12"/>
                <w:szCs w:val="12"/>
              </w:rPr>
            </w:pPr>
            <w:r>
              <w:rPr>
                <w:i/>
                <w:iCs/>
                <w:color w:val="231F20"/>
                <w:sz w:val="12"/>
                <w:szCs w:val="12"/>
              </w:rPr>
              <w:t>MATH</w:t>
            </w:r>
            <w:r>
              <w:rPr>
                <w:i/>
                <w:iCs/>
                <w:color w:val="231F20"/>
                <w:spacing w:val="-1"/>
                <w:sz w:val="12"/>
                <w:szCs w:val="12"/>
              </w:rPr>
              <w:t xml:space="preserve"> </w:t>
            </w:r>
            <w:r>
              <w:rPr>
                <w:i/>
                <w:iCs/>
                <w:color w:val="231F20"/>
                <w:sz w:val="12"/>
                <w:szCs w:val="12"/>
              </w:rPr>
              <w:t>2204,</w:t>
            </w:r>
            <w:r>
              <w:rPr>
                <w:i/>
                <w:iCs/>
                <w:color w:val="231F20"/>
                <w:spacing w:val="-1"/>
                <w:sz w:val="12"/>
                <w:szCs w:val="12"/>
              </w:rPr>
              <w:t xml:space="preserve"> </w:t>
            </w:r>
            <w:r>
              <w:rPr>
                <w:i/>
                <w:iCs/>
                <w:color w:val="231F20"/>
                <w:sz w:val="12"/>
                <w:szCs w:val="12"/>
              </w:rPr>
              <w:t>Calculus</w:t>
            </w:r>
            <w:r>
              <w:rPr>
                <w:i/>
                <w:iCs/>
                <w:color w:val="231F20"/>
                <w:spacing w:val="-1"/>
                <w:sz w:val="12"/>
                <w:szCs w:val="12"/>
              </w:rPr>
              <w:t xml:space="preserve"> </w:t>
            </w:r>
            <w:r>
              <w:rPr>
                <w:i/>
                <w:iCs/>
                <w:color w:val="231F20"/>
                <w:sz w:val="12"/>
                <w:szCs w:val="12"/>
              </w:rPr>
              <w:t>I</w:t>
            </w:r>
          </w:p>
          <w:p w14:paraId="0BCA4D1B" w14:textId="77777777" w:rsidR="00EE4538" w:rsidRDefault="00EE4538">
            <w:pPr>
              <w:pStyle w:val="TableParagraph"/>
              <w:kinsoku w:val="0"/>
              <w:overflowPunct w:val="0"/>
              <w:spacing w:before="6"/>
              <w:ind w:left="440"/>
              <w:rPr>
                <w:i/>
                <w:iCs/>
                <w:color w:val="231F20"/>
                <w:sz w:val="12"/>
                <w:szCs w:val="12"/>
              </w:rPr>
            </w:pPr>
            <w:r>
              <w:rPr>
                <w:i/>
                <w:iCs/>
                <w:color w:val="231F20"/>
                <w:sz w:val="12"/>
                <w:szCs w:val="12"/>
              </w:rPr>
              <w:t>PHYS</w:t>
            </w:r>
            <w:r>
              <w:rPr>
                <w:i/>
                <w:iCs/>
                <w:color w:val="231F20"/>
                <w:spacing w:val="-1"/>
                <w:sz w:val="12"/>
                <w:szCs w:val="12"/>
              </w:rPr>
              <w:t xml:space="preserve"> </w:t>
            </w:r>
            <w:r>
              <w:rPr>
                <w:i/>
                <w:iCs/>
                <w:color w:val="231F20"/>
                <w:sz w:val="12"/>
                <w:szCs w:val="12"/>
              </w:rPr>
              <w:t>2034,</w:t>
            </w:r>
            <w:r>
              <w:rPr>
                <w:i/>
                <w:iCs/>
                <w:color w:val="231F20"/>
                <w:spacing w:val="-1"/>
                <w:sz w:val="12"/>
                <w:szCs w:val="12"/>
              </w:rPr>
              <w:t xml:space="preserve"> </w:t>
            </w:r>
            <w:r>
              <w:rPr>
                <w:i/>
                <w:iCs/>
                <w:color w:val="231F20"/>
                <w:sz w:val="12"/>
                <w:szCs w:val="12"/>
              </w:rPr>
              <w:t>University</w:t>
            </w:r>
            <w:r>
              <w:rPr>
                <w:i/>
                <w:iCs/>
                <w:color w:val="231F20"/>
                <w:spacing w:val="-1"/>
                <w:sz w:val="12"/>
                <w:szCs w:val="12"/>
              </w:rPr>
              <w:t xml:space="preserve"> </w:t>
            </w:r>
            <w:r>
              <w:rPr>
                <w:i/>
                <w:iCs/>
                <w:color w:val="231F20"/>
                <w:sz w:val="12"/>
                <w:szCs w:val="12"/>
              </w:rPr>
              <w:t>Physics I</w:t>
            </w:r>
          </w:p>
          <w:p w14:paraId="6AFCC206" w14:textId="77777777" w:rsidR="00EE4538" w:rsidRDefault="00EE4538">
            <w:pPr>
              <w:pStyle w:val="TableParagraph"/>
              <w:kinsoku w:val="0"/>
              <w:overflowPunct w:val="0"/>
              <w:spacing w:before="6" w:line="249" w:lineRule="auto"/>
              <w:ind w:left="440"/>
              <w:rPr>
                <w:i/>
                <w:iCs/>
                <w:color w:val="231F20"/>
                <w:sz w:val="12"/>
                <w:szCs w:val="12"/>
              </w:rPr>
            </w:pPr>
            <w:r>
              <w:rPr>
                <w:i/>
                <w:iCs/>
                <w:color w:val="231F20"/>
                <w:spacing w:val="-1"/>
                <w:sz w:val="12"/>
                <w:szCs w:val="12"/>
              </w:rPr>
              <w:t>Twelve</w:t>
            </w:r>
            <w:r>
              <w:rPr>
                <w:i/>
                <w:iCs/>
                <w:color w:val="231F20"/>
                <w:spacing w:val="-7"/>
                <w:sz w:val="12"/>
                <w:szCs w:val="12"/>
              </w:rPr>
              <w:t xml:space="preserve"> </w:t>
            </w:r>
            <w:r>
              <w:rPr>
                <w:i/>
                <w:iCs/>
                <w:color w:val="231F20"/>
                <w:spacing w:val="-1"/>
                <w:sz w:val="12"/>
                <w:szCs w:val="12"/>
              </w:rPr>
              <w:t>hours</w:t>
            </w:r>
            <w:r>
              <w:rPr>
                <w:i/>
                <w:iCs/>
                <w:color w:val="231F20"/>
                <w:spacing w:val="-7"/>
                <w:sz w:val="12"/>
                <w:szCs w:val="12"/>
              </w:rPr>
              <w:t xml:space="preserve"> </w:t>
            </w:r>
            <w:r>
              <w:rPr>
                <w:i/>
                <w:iCs/>
                <w:color w:val="231F20"/>
                <w:spacing w:val="-1"/>
                <w:sz w:val="12"/>
                <w:szCs w:val="12"/>
              </w:rPr>
              <w:t>in</w:t>
            </w:r>
            <w:r>
              <w:rPr>
                <w:i/>
                <w:iCs/>
                <w:color w:val="231F20"/>
                <w:spacing w:val="-7"/>
                <w:sz w:val="12"/>
                <w:szCs w:val="12"/>
              </w:rPr>
              <w:t xml:space="preserve"> </w:t>
            </w:r>
            <w:r>
              <w:rPr>
                <w:i/>
                <w:iCs/>
                <w:color w:val="231F20"/>
                <w:spacing w:val="-1"/>
                <w:sz w:val="12"/>
                <w:szCs w:val="12"/>
              </w:rPr>
              <w:t>Social</w:t>
            </w:r>
            <w:r>
              <w:rPr>
                <w:i/>
                <w:iCs/>
                <w:color w:val="231F20"/>
                <w:spacing w:val="-7"/>
                <w:sz w:val="12"/>
                <w:szCs w:val="12"/>
              </w:rPr>
              <w:t xml:space="preserve"> </w:t>
            </w:r>
            <w:r>
              <w:rPr>
                <w:i/>
                <w:iCs/>
                <w:color w:val="231F20"/>
                <w:spacing w:val="-1"/>
                <w:sz w:val="12"/>
                <w:szCs w:val="12"/>
              </w:rPr>
              <w:t>Sciences</w:t>
            </w:r>
            <w:r>
              <w:rPr>
                <w:i/>
                <w:iCs/>
                <w:color w:val="231F20"/>
                <w:spacing w:val="-7"/>
                <w:sz w:val="12"/>
                <w:szCs w:val="12"/>
              </w:rPr>
              <w:t xml:space="preserve"> </w:t>
            </w:r>
            <w:r>
              <w:rPr>
                <w:i/>
                <w:iCs/>
                <w:color w:val="231F20"/>
                <w:sz w:val="12"/>
                <w:szCs w:val="12"/>
              </w:rPr>
              <w:t>(Required</w:t>
            </w:r>
            <w:r>
              <w:rPr>
                <w:i/>
                <w:iCs/>
                <w:color w:val="231F20"/>
                <w:spacing w:val="-4"/>
                <w:sz w:val="12"/>
                <w:szCs w:val="12"/>
              </w:rPr>
              <w:t xml:space="preserve"> </w:t>
            </w:r>
            <w:r>
              <w:rPr>
                <w:i/>
                <w:iCs/>
                <w:color w:val="231F20"/>
                <w:sz w:val="12"/>
                <w:szCs w:val="12"/>
              </w:rPr>
              <w:t>Departmental</w:t>
            </w:r>
            <w:r>
              <w:rPr>
                <w:i/>
                <w:iCs/>
                <w:color w:val="231F20"/>
                <w:spacing w:val="-4"/>
                <w:sz w:val="12"/>
                <w:szCs w:val="12"/>
              </w:rPr>
              <w:t xml:space="preserve"> </w:t>
            </w:r>
            <w:r>
              <w:rPr>
                <w:i/>
                <w:iCs/>
                <w:color w:val="231F20"/>
                <w:sz w:val="12"/>
                <w:szCs w:val="12"/>
              </w:rPr>
              <w:t>Gen.</w:t>
            </w:r>
            <w:r>
              <w:rPr>
                <w:i/>
                <w:iCs/>
                <w:color w:val="231F20"/>
                <w:spacing w:val="-5"/>
                <w:sz w:val="12"/>
                <w:szCs w:val="12"/>
              </w:rPr>
              <w:t xml:space="preserve"> </w:t>
            </w:r>
            <w:r>
              <w:rPr>
                <w:i/>
                <w:iCs/>
                <w:color w:val="231F20"/>
                <w:sz w:val="12"/>
                <w:szCs w:val="12"/>
              </w:rPr>
              <w:t>Ed.</w:t>
            </w:r>
            <w:r>
              <w:rPr>
                <w:i/>
                <w:iCs/>
                <w:color w:val="231F20"/>
                <w:spacing w:val="-4"/>
                <w:sz w:val="12"/>
                <w:szCs w:val="12"/>
              </w:rPr>
              <w:t xml:space="preserve"> </w:t>
            </w:r>
            <w:r>
              <w:rPr>
                <w:i/>
                <w:iCs/>
                <w:color w:val="231F20"/>
                <w:sz w:val="12"/>
                <w:szCs w:val="12"/>
              </w:rPr>
              <w:t>Option),</w:t>
            </w:r>
            <w:r>
              <w:rPr>
                <w:i/>
                <w:iCs/>
                <w:color w:val="231F20"/>
                <w:spacing w:val="-7"/>
                <w:sz w:val="12"/>
                <w:szCs w:val="12"/>
              </w:rPr>
              <w:t xml:space="preserve"> </w:t>
            </w:r>
            <w:r>
              <w:rPr>
                <w:i/>
                <w:iCs/>
                <w:color w:val="231F20"/>
                <w:sz w:val="12"/>
                <w:szCs w:val="12"/>
              </w:rPr>
              <w:t>including</w:t>
            </w:r>
            <w:r>
              <w:rPr>
                <w:i/>
                <w:iCs/>
                <w:color w:val="231F20"/>
                <w:spacing w:val="-30"/>
                <w:sz w:val="12"/>
                <w:szCs w:val="12"/>
              </w:rPr>
              <w:t xml:space="preserve"> </w:t>
            </w:r>
            <w:r>
              <w:rPr>
                <w:i/>
                <w:iCs/>
                <w:color w:val="231F20"/>
                <w:sz w:val="12"/>
                <w:szCs w:val="12"/>
              </w:rPr>
              <w:t>one</w:t>
            </w:r>
            <w:r>
              <w:rPr>
                <w:i/>
                <w:iCs/>
                <w:color w:val="231F20"/>
                <w:spacing w:val="-4"/>
                <w:sz w:val="12"/>
                <w:szCs w:val="12"/>
              </w:rPr>
              <w:t xml:space="preserve"> </w:t>
            </w:r>
            <w:r>
              <w:rPr>
                <w:i/>
                <w:iCs/>
                <w:color w:val="231F20"/>
                <w:sz w:val="12"/>
                <w:szCs w:val="12"/>
              </w:rPr>
              <w:t>of</w:t>
            </w:r>
            <w:r>
              <w:rPr>
                <w:i/>
                <w:iCs/>
                <w:color w:val="231F20"/>
                <w:spacing w:val="-3"/>
                <w:sz w:val="12"/>
                <w:szCs w:val="12"/>
              </w:rPr>
              <w:t xml:space="preserve"> </w:t>
            </w:r>
            <w:r>
              <w:rPr>
                <w:i/>
                <w:iCs/>
                <w:color w:val="231F20"/>
                <w:sz w:val="12"/>
                <w:szCs w:val="12"/>
              </w:rPr>
              <w:t>the</w:t>
            </w:r>
            <w:r>
              <w:rPr>
                <w:i/>
                <w:iCs/>
                <w:color w:val="231F20"/>
                <w:spacing w:val="-3"/>
                <w:sz w:val="12"/>
                <w:szCs w:val="12"/>
              </w:rPr>
              <w:t xml:space="preserve"> </w:t>
            </w:r>
            <w:r>
              <w:rPr>
                <w:i/>
                <w:iCs/>
                <w:color w:val="231F20"/>
                <w:sz w:val="12"/>
                <w:szCs w:val="12"/>
              </w:rPr>
              <w:t>following:</w:t>
            </w:r>
          </w:p>
          <w:p w14:paraId="7DAC4960" w14:textId="77777777" w:rsidR="00EE4538" w:rsidRDefault="00EE4538">
            <w:pPr>
              <w:pStyle w:val="TableParagraph"/>
              <w:kinsoku w:val="0"/>
              <w:overflowPunct w:val="0"/>
              <w:spacing w:before="1" w:line="249" w:lineRule="auto"/>
              <w:ind w:left="620" w:right="1774"/>
              <w:rPr>
                <w:i/>
                <w:iCs/>
                <w:color w:val="231F20"/>
                <w:sz w:val="12"/>
                <w:szCs w:val="12"/>
              </w:rPr>
            </w:pPr>
            <w:r>
              <w:rPr>
                <w:i/>
                <w:iCs/>
                <w:color w:val="231F20"/>
                <w:sz w:val="12"/>
                <w:szCs w:val="12"/>
              </w:rPr>
              <w:t>ANTH</w:t>
            </w:r>
            <w:r>
              <w:rPr>
                <w:i/>
                <w:iCs/>
                <w:color w:val="231F20"/>
                <w:spacing w:val="-3"/>
                <w:sz w:val="12"/>
                <w:szCs w:val="12"/>
              </w:rPr>
              <w:t xml:space="preserve"> </w:t>
            </w:r>
            <w:r>
              <w:rPr>
                <w:i/>
                <w:iCs/>
                <w:color w:val="231F20"/>
                <w:sz w:val="12"/>
                <w:szCs w:val="12"/>
              </w:rPr>
              <w:t>2233,</w:t>
            </w:r>
            <w:r>
              <w:rPr>
                <w:i/>
                <w:iCs/>
                <w:color w:val="231F20"/>
                <w:spacing w:val="-3"/>
                <w:sz w:val="12"/>
                <w:szCs w:val="12"/>
              </w:rPr>
              <w:t xml:space="preserve"> </w:t>
            </w:r>
            <w:r>
              <w:rPr>
                <w:i/>
                <w:iCs/>
                <w:color w:val="231F20"/>
                <w:sz w:val="12"/>
                <w:szCs w:val="12"/>
              </w:rPr>
              <w:t>Introduction</w:t>
            </w:r>
            <w:r>
              <w:rPr>
                <w:i/>
                <w:iCs/>
                <w:color w:val="231F20"/>
                <w:spacing w:val="-2"/>
                <w:sz w:val="12"/>
                <w:szCs w:val="12"/>
              </w:rPr>
              <w:t xml:space="preserve"> </w:t>
            </w:r>
            <w:r>
              <w:rPr>
                <w:i/>
                <w:iCs/>
                <w:color w:val="231F20"/>
                <w:sz w:val="12"/>
                <w:szCs w:val="12"/>
              </w:rPr>
              <w:t>to</w:t>
            </w:r>
            <w:r>
              <w:rPr>
                <w:i/>
                <w:iCs/>
                <w:color w:val="231F20"/>
                <w:spacing w:val="-2"/>
                <w:sz w:val="12"/>
                <w:szCs w:val="12"/>
              </w:rPr>
              <w:t xml:space="preserve"> </w:t>
            </w:r>
            <w:r>
              <w:rPr>
                <w:i/>
                <w:iCs/>
                <w:color w:val="231F20"/>
                <w:sz w:val="12"/>
                <w:szCs w:val="12"/>
              </w:rPr>
              <w:t>Cultural</w:t>
            </w:r>
            <w:r>
              <w:rPr>
                <w:i/>
                <w:iCs/>
                <w:color w:val="231F20"/>
                <w:spacing w:val="-7"/>
                <w:sz w:val="12"/>
                <w:szCs w:val="12"/>
              </w:rPr>
              <w:t xml:space="preserve"> </w:t>
            </w:r>
            <w:r>
              <w:rPr>
                <w:i/>
                <w:iCs/>
                <w:color w:val="231F20"/>
                <w:sz w:val="12"/>
                <w:szCs w:val="12"/>
              </w:rPr>
              <w:t>Anthropology</w:t>
            </w:r>
            <w:r>
              <w:rPr>
                <w:i/>
                <w:iCs/>
                <w:color w:val="231F20"/>
                <w:spacing w:val="-30"/>
                <w:sz w:val="12"/>
                <w:szCs w:val="12"/>
              </w:rPr>
              <w:t xml:space="preserve"> </w:t>
            </w:r>
            <w:r>
              <w:rPr>
                <w:i/>
                <w:iCs/>
                <w:color w:val="231F20"/>
                <w:sz w:val="12"/>
                <w:szCs w:val="12"/>
              </w:rPr>
              <w:t>GEOG</w:t>
            </w:r>
            <w:r>
              <w:rPr>
                <w:i/>
                <w:iCs/>
                <w:color w:val="231F20"/>
                <w:spacing w:val="-1"/>
                <w:sz w:val="12"/>
                <w:szCs w:val="12"/>
              </w:rPr>
              <w:t xml:space="preserve"> </w:t>
            </w:r>
            <w:r>
              <w:rPr>
                <w:i/>
                <w:iCs/>
                <w:color w:val="231F20"/>
                <w:sz w:val="12"/>
                <w:szCs w:val="12"/>
              </w:rPr>
              <w:t>2613,</w:t>
            </w:r>
            <w:r>
              <w:rPr>
                <w:i/>
                <w:iCs/>
                <w:color w:val="231F20"/>
                <w:spacing w:val="-1"/>
                <w:sz w:val="12"/>
                <w:szCs w:val="12"/>
              </w:rPr>
              <w:t xml:space="preserve"> </w:t>
            </w:r>
            <w:r>
              <w:rPr>
                <w:i/>
                <w:iCs/>
                <w:color w:val="231F20"/>
                <w:sz w:val="12"/>
                <w:szCs w:val="12"/>
              </w:rPr>
              <w:t>Introduction to Geography</w:t>
            </w:r>
          </w:p>
          <w:p w14:paraId="5587E8FA" w14:textId="77777777" w:rsidR="00EE4538" w:rsidRDefault="00EE4538">
            <w:pPr>
              <w:pStyle w:val="TableParagraph"/>
              <w:kinsoku w:val="0"/>
              <w:overflowPunct w:val="0"/>
              <w:spacing w:before="1"/>
              <w:ind w:left="606"/>
              <w:rPr>
                <w:i/>
                <w:iCs/>
                <w:color w:val="231F20"/>
                <w:sz w:val="12"/>
                <w:szCs w:val="12"/>
              </w:rPr>
            </w:pPr>
            <w:r>
              <w:rPr>
                <w:i/>
                <w:iCs/>
                <w:color w:val="231F20"/>
                <w:sz w:val="12"/>
                <w:szCs w:val="12"/>
              </w:rPr>
              <w:t>HIST</w:t>
            </w:r>
            <w:r>
              <w:rPr>
                <w:i/>
                <w:iCs/>
                <w:color w:val="231F20"/>
                <w:spacing w:val="-2"/>
                <w:sz w:val="12"/>
                <w:szCs w:val="12"/>
              </w:rPr>
              <w:t xml:space="preserve"> </w:t>
            </w:r>
            <w:r>
              <w:rPr>
                <w:i/>
                <w:iCs/>
                <w:color w:val="231F20"/>
                <w:sz w:val="12"/>
                <w:szCs w:val="12"/>
              </w:rPr>
              <w:t>1013,</w:t>
            </w:r>
            <w:r>
              <w:rPr>
                <w:i/>
                <w:iCs/>
                <w:color w:val="231F20"/>
                <w:spacing w:val="-1"/>
                <w:sz w:val="12"/>
                <w:szCs w:val="12"/>
              </w:rPr>
              <w:t xml:space="preserve"> </w:t>
            </w:r>
            <w:r>
              <w:rPr>
                <w:i/>
                <w:iCs/>
                <w:color w:val="231F20"/>
                <w:sz w:val="12"/>
                <w:szCs w:val="12"/>
              </w:rPr>
              <w:t>World History</w:t>
            </w:r>
            <w:r>
              <w:rPr>
                <w:i/>
                <w:iCs/>
                <w:color w:val="231F20"/>
                <w:spacing w:val="-1"/>
                <w:sz w:val="12"/>
                <w:szCs w:val="12"/>
              </w:rPr>
              <w:t xml:space="preserve"> </w:t>
            </w:r>
            <w:r>
              <w:rPr>
                <w:i/>
                <w:iCs/>
                <w:color w:val="231F20"/>
                <w:sz w:val="12"/>
                <w:szCs w:val="12"/>
              </w:rPr>
              <w:t>to 1500</w:t>
            </w:r>
          </w:p>
          <w:p w14:paraId="5A019776" w14:textId="77777777" w:rsidR="00EE4538" w:rsidRDefault="00EE4538">
            <w:pPr>
              <w:pStyle w:val="TableParagraph"/>
              <w:kinsoku w:val="0"/>
              <w:overflowPunct w:val="0"/>
              <w:spacing w:before="6"/>
              <w:ind w:left="606"/>
              <w:rPr>
                <w:i/>
                <w:iCs/>
                <w:color w:val="231F20"/>
                <w:sz w:val="12"/>
                <w:szCs w:val="12"/>
              </w:rPr>
            </w:pPr>
            <w:r>
              <w:rPr>
                <w:i/>
                <w:iCs/>
                <w:color w:val="231F20"/>
                <w:sz w:val="12"/>
                <w:szCs w:val="12"/>
              </w:rPr>
              <w:t>HIST</w:t>
            </w:r>
            <w:r>
              <w:rPr>
                <w:i/>
                <w:iCs/>
                <w:color w:val="231F20"/>
                <w:spacing w:val="-2"/>
                <w:sz w:val="12"/>
                <w:szCs w:val="12"/>
              </w:rPr>
              <w:t xml:space="preserve"> </w:t>
            </w:r>
            <w:r>
              <w:rPr>
                <w:i/>
                <w:iCs/>
                <w:color w:val="231F20"/>
                <w:sz w:val="12"/>
                <w:szCs w:val="12"/>
              </w:rPr>
              <w:t>1023,</w:t>
            </w:r>
            <w:r>
              <w:rPr>
                <w:i/>
                <w:iCs/>
                <w:color w:val="231F20"/>
                <w:spacing w:val="-1"/>
                <w:sz w:val="12"/>
                <w:szCs w:val="12"/>
              </w:rPr>
              <w:t xml:space="preserve"> </w:t>
            </w:r>
            <w:r>
              <w:rPr>
                <w:i/>
                <w:iCs/>
                <w:color w:val="231F20"/>
                <w:sz w:val="12"/>
                <w:szCs w:val="12"/>
              </w:rPr>
              <w:t>World History</w:t>
            </w:r>
            <w:r>
              <w:rPr>
                <w:i/>
                <w:iCs/>
                <w:color w:val="231F20"/>
                <w:spacing w:val="-1"/>
                <w:sz w:val="12"/>
                <w:szCs w:val="12"/>
              </w:rPr>
              <w:t xml:space="preserve"> </w:t>
            </w:r>
            <w:r>
              <w:rPr>
                <w:i/>
                <w:iCs/>
                <w:color w:val="231F20"/>
                <w:sz w:val="12"/>
                <w:szCs w:val="12"/>
              </w:rPr>
              <w:t>since</w:t>
            </w:r>
            <w:r>
              <w:rPr>
                <w:i/>
                <w:iCs/>
                <w:color w:val="231F20"/>
                <w:spacing w:val="-1"/>
                <w:sz w:val="12"/>
                <w:szCs w:val="12"/>
              </w:rPr>
              <w:t xml:space="preserve"> </w:t>
            </w:r>
            <w:r>
              <w:rPr>
                <w:i/>
                <w:iCs/>
                <w:color w:val="231F20"/>
                <w:sz w:val="12"/>
                <w:szCs w:val="12"/>
              </w:rPr>
              <w:t>1500</w:t>
            </w:r>
          </w:p>
        </w:tc>
        <w:tc>
          <w:tcPr>
            <w:tcW w:w="945" w:type="dxa"/>
            <w:tcBorders>
              <w:top w:val="single" w:sz="8" w:space="0" w:color="231F20"/>
              <w:left w:val="single" w:sz="8" w:space="0" w:color="231F20"/>
              <w:bottom w:val="single" w:sz="8" w:space="0" w:color="231F20"/>
              <w:right w:val="single" w:sz="8" w:space="0" w:color="231F20"/>
            </w:tcBorders>
          </w:tcPr>
          <w:p w14:paraId="0A1C5F24" w14:textId="77777777" w:rsidR="00EE4538" w:rsidRDefault="00EE4538">
            <w:pPr>
              <w:pStyle w:val="TableParagraph"/>
              <w:kinsoku w:val="0"/>
              <w:overflowPunct w:val="0"/>
              <w:ind w:left="175" w:right="156"/>
              <w:jc w:val="center"/>
              <w:rPr>
                <w:b/>
                <w:bCs/>
                <w:color w:val="231F20"/>
                <w:sz w:val="12"/>
                <w:szCs w:val="12"/>
              </w:rPr>
            </w:pPr>
            <w:r>
              <w:rPr>
                <w:b/>
                <w:bCs/>
                <w:color w:val="231F20"/>
                <w:sz w:val="12"/>
                <w:szCs w:val="12"/>
              </w:rPr>
              <w:t>36</w:t>
            </w:r>
          </w:p>
        </w:tc>
      </w:tr>
      <w:tr w:rsidR="00EE4538" w14:paraId="026C36F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FF3BA8"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A079C5"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65CD18F0"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C853E48" w14:textId="77777777" w:rsidR="00EE4538" w:rsidRDefault="00EE4538">
            <w:pPr>
              <w:pStyle w:val="TableParagraph"/>
              <w:kinsoku w:val="0"/>
              <w:overflowPunct w:val="0"/>
              <w:rPr>
                <w:color w:val="231F20"/>
                <w:sz w:val="12"/>
                <w:szCs w:val="12"/>
              </w:rPr>
            </w:pPr>
            <w:r>
              <w:rPr>
                <w:color w:val="231F20"/>
                <w:sz w:val="12"/>
                <w:szCs w:val="12"/>
              </w:rPr>
              <w:t>CS</w:t>
            </w:r>
            <w:r>
              <w:rPr>
                <w:color w:val="231F20"/>
                <w:spacing w:val="-2"/>
                <w:sz w:val="12"/>
                <w:szCs w:val="12"/>
              </w:rPr>
              <w:t xml:space="preserve"> </w:t>
            </w:r>
            <w:r>
              <w:rPr>
                <w:color w:val="231F20"/>
                <w:sz w:val="12"/>
                <w:szCs w:val="12"/>
              </w:rPr>
              <w:t>2114,</w:t>
            </w:r>
            <w:r>
              <w:rPr>
                <w:color w:val="231F20"/>
                <w:spacing w:val="-1"/>
                <w:sz w:val="12"/>
                <w:szCs w:val="12"/>
              </w:rPr>
              <w:t xml:space="preserve"> </w:t>
            </w:r>
            <w:r>
              <w:rPr>
                <w:color w:val="231F20"/>
                <w:sz w:val="12"/>
                <w:szCs w:val="12"/>
              </w:rPr>
              <w:t>Structured  Programming</w:t>
            </w:r>
          </w:p>
        </w:tc>
        <w:tc>
          <w:tcPr>
            <w:tcW w:w="945" w:type="dxa"/>
            <w:tcBorders>
              <w:top w:val="single" w:sz="8" w:space="0" w:color="231F20"/>
              <w:left w:val="single" w:sz="8" w:space="0" w:color="231F20"/>
              <w:bottom w:val="single" w:sz="8" w:space="0" w:color="231F20"/>
              <w:right w:val="single" w:sz="8" w:space="0" w:color="231F20"/>
            </w:tcBorders>
          </w:tcPr>
          <w:p w14:paraId="6EB30B80"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0B75DA00"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8428C07"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2183,</w:t>
            </w:r>
            <w:r>
              <w:rPr>
                <w:color w:val="231F20"/>
                <w:spacing w:val="-1"/>
                <w:sz w:val="12"/>
                <w:szCs w:val="12"/>
              </w:rPr>
              <w:t xml:space="preserve"> </w:t>
            </w:r>
            <w:r>
              <w:rPr>
                <w:color w:val="231F20"/>
                <w:sz w:val="12"/>
                <w:szCs w:val="12"/>
              </w:rPr>
              <w:t>Discrete</w:t>
            </w:r>
            <w:r>
              <w:rPr>
                <w:color w:val="231F20"/>
                <w:spacing w:val="-1"/>
                <w:sz w:val="12"/>
                <w:szCs w:val="12"/>
              </w:rPr>
              <w:t xml:space="preserve"> </w:t>
            </w:r>
            <w:r>
              <w:rPr>
                <w:color w:val="231F20"/>
                <w:sz w:val="12"/>
                <w:szCs w:val="12"/>
              </w:rPr>
              <w:t>Structures</w:t>
            </w:r>
          </w:p>
        </w:tc>
        <w:tc>
          <w:tcPr>
            <w:tcW w:w="945" w:type="dxa"/>
            <w:tcBorders>
              <w:top w:val="single" w:sz="8" w:space="0" w:color="231F20"/>
              <w:left w:val="single" w:sz="8" w:space="0" w:color="231F20"/>
              <w:bottom w:val="single" w:sz="8" w:space="0" w:color="231F20"/>
              <w:right w:val="single" w:sz="8" w:space="0" w:color="231F20"/>
            </w:tcBorders>
          </w:tcPr>
          <w:p w14:paraId="7C029E0A"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0798D2A3"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338E8EC"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2214,</w:t>
            </w:r>
            <w:r>
              <w:rPr>
                <w:color w:val="231F20"/>
                <w:spacing w:val="-1"/>
                <w:sz w:val="12"/>
                <w:szCs w:val="12"/>
              </w:rPr>
              <w:t xml:space="preserve"> </w:t>
            </w:r>
            <w:r>
              <w:rPr>
                <w:color w:val="231F20"/>
                <w:sz w:val="12"/>
                <w:szCs w:val="12"/>
              </w:rPr>
              <w:t>Calculus</w:t>
            </w:r>
            <w:r>
              <w:rPr>
                <w:color w:val="231F20"/>
                <w:spacing w:val="-1"/>
                <w:sz w:val="12"/>
                <w:szCs w:val="12"/>
              </w:rPr>
              <w:t xml:space="preserve"> </w:t>
            </w:r>
            <w:r>
              <w:rPr>
                <w:color w:val="231F20"/>
                <w:sz w:val="12"/>
                <w:szCs w:val="12"/>
              </w:rPr>
              <w:t>II</w:t>
            </w:r>
          </w:p>
        </w:tc>
        <w:tc>
          <w:tcPr>
            <w:tcW w:w="945" w:type="dxa"/>
            <w:tcBorders>
              <w:top w:val="single" w:sz="8" w:space="0" w:color="231F20"/>
              <w:left w:val="single" w:sz="8" w:space="0" w:color="231F20"/>
              <w:bottom w:val="single" w:sz="8" w:space="0" w:color="231F20"/>
              <w:right w:val="single" w:sz="8" w:space="0" w:color="231F20"/>
            </w:tcBorders>
          </w:tcPr>
          <w:p w14:paraId="794C850A"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45206E89"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CD57063"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3254,</w:t>
            </w:r>
            <w:r>
              <w:rPr>
                <w:color w:val="231F20"/>
                <w:spacing w:val="-1"/>
                <w:sz w:val="12"/>
                <w:szCs w:val="12"/>
              </w:rPr>
              <w:t xml:space="preserve"> </w:t>
            </w:r>
            <w:r>
              <w:rPr>
                <w:color w:val="231F20"/>
                <w:sz w:val="12"/>
                <w:szCs w:val="12"/>
              </w:rPr>
              <w:t>Calculus</w:t>
            </w:r>
            <w:r>
              <w:rPr>
                <w:color w:val="231F20"/>
                <w:spacing w:val="-1"/>
                <w:sz w:val="12"/>
                <w:szCs w:val="12"/>
              </w:rPr>
              <w:t xml:space="preserve"> </w:t>
            </w:r>
            <w:r>
              <w:rPr>
                <w:color w:val="231F2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73455024"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5B39FDA6"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83D688C"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3243,</w:t>
            </w:r>
            <w:r>
              <w:rPr>
                <w:color w:val="231F20"/>
                <w:spacing w:val="-1"/>
                <w:sz w:val="12"/>
                <w:szCs w:val="12"/>
              </w:rPr>
              <w:t xml:space="preserve"> </w:t>
            </w:r>
            <w:r>
              <w:rPr>
                <w:color w:val="231F20"/>
                <w:sz w:val="12"/>
                <w:szCs w:val="12"/>
              </w:rPr>
              <w:t>Linear</w:t>
            </w:r>
            <w:r>
              <w:rPr>
                <w:color w:val="231F20"/>
                <w:spacing w:val="-7"/>
                <w:sz w:val="12"/>
                <w:szCs w:val="12"/>
              </w:rPr>
              <w:t xml:space="preserve"> </w:t>
            </w:r>
            <w:r>
              <w:rPr>
                <w:color w:val="231F20"/>
                <w:sz w:val="12"/>
                <w:szCs w:val="12"/>
              </w:rPr>
              <w:t>Algebra</w:t>
            </w:r>
          </w:p>
        </w:tc>
        <w:tc>
          <w:tcPr>
            <w:tcW w:w="945" w:type="dxa"/>
            <w:tcBorders>
              <w:top w:val="single" w:sz="8" w:space="0" w:color="231F20"/>
              <w:left w:val="single" w:sz="8" w:space="0" w:color="231F20"/>
              <w:bottom w:val="single" w:sz="8" w:space="0" w:color="231F20"/>
              <w:right w:val="single" w:sz="8" w:space="0" w:color="231F20"/>
            </w:tcBorders>
          </w:tcPr>
          <w:p w14:paraId="36E0701E"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1CCBB149"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AC49F79"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3303,</w:t>
            </w:r>
            <w:r>
              <w:rPr>
                <w:color w:val="231F20"/>
                <w:spacing w:val="-1"/>
                <w:sz w:val="12"/>
                <w:szCs w:val="12"/>
              </w:rPr>
              <w:t xml:space="preserve"> </w:t>
            </w:r>
            <w:r>
              <w:rPr>
                <w:color w:val="231F20"/>
                <w:sz w:val="12"/>
                <w:szCs w:val="12"/>
              </w:rPr>
              <w:t>Modern</w:t>
            </w:r>
            <w:r>
              <w:rPr>
                <w:color w:val="231F20"/>
                <w:spacing w:val="-7"/>
                <w:sz w:val="12"/>
                <w:szCs w:val="12"/>
              </w:rPr>
              <w:t xml:space="preserve"> </w:t>
            </w:r>
            <w:r>
              <w:rPr>
                <w:color w:val="231F20"/>
                <w:sz w:val="12"/>
                <w:szCs w:val="12"/>
              </w:rPr>
              <w:t>Algebra I</w:t>
            </w:r>
          </w:p>
        </w:tc>
        <w:tc>
          <w:tcPr>
            <w:tcW w:w="945" w:type="dxa"/>
            <w:tcBorders>
              <w:top w:val="single" w:sz="8" w:space="0" w:color="231F20"/>
              <w:left w:val="single" w:sz="8" w:space="0" w:color="231F20"/>
              <w:bottom w:val="single" w:sz="8" w:space="0" w:color="231F20"/>
              <w:right w:val="single" w:sz="8" w:space="0" w:color="231F20"/>
            </w:tcBorders>
          </w:tcPr>
          <w:p w14:paraId="4426BA73"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39C95BD8"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D5CF963"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4403,</w:t>
            </w:r>
            <w:r>
              <w:rPr>
                <w:color w:val="231F20"/>
                <w:spacing w:val="-1"/>
                <w:sz w:val="12"/>
                <w:szCs w:val="12"/>
              </w:rPr>
              <w:t xml:space="preserve"> </w:t>
            </w:r>
            <w:r>
              <w:rPr>
                <w:color w:val="231F20"/>
                <w:sz w:val="12"/>
                <w:szCs w:val="12"/>
              </w:rPr>
              <w:t>Differential</w:t>
            </w:r>
            <w:r>
              <w:rPr>
                <w:color w:val="231F20"/>
                <w:spacing w:val="-1"/>
                <w:sz w:val="12"/>
                <w:szCs w:val="12"/>
              </w:rPr>
              <w:t xml:space="preserve"> </w:t>
            </w:r>
            <w:r>
              <w:rPr>
                <w:color w:val="231F20"/>
                <w:sz w:val="12"/>
                <w:szCs w:val="12"/>
              </w:rPr>
              <w:t>Equations</w:t>
            </w:r>
          </w:p>
        </w:tc>
        <w:tc>
          <w:tcPr>
            <w:tcW w:w="945" w:type="dxa"/>
            <w:tcBorders>
              <w:top w:val="single" w:sz="8" w:space="0" w:color="231F20"/>
              <w:left w:val="single" w:sz="8" w:space="0" w:color="231F20"/>
              <w:bottom w:val="single" w:sz="8" w:space="0" w:color="231F20"/>
              <w:right w:val="single" w:sz="8" w:space="0" w:color="231F20"/>
            </w:tcBorders>
          </w:tcPr>
          <w:p w14:paraId="02D829D4"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79E4130B"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7CD53F4A"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4553,</w:t>
            </w:r>
            <w:r>
              <w:rPr>
                <w:color w:val="231F20"/>
                <w:spacing w:val="-7"/>
                <w:sz w:val="12"/>
                <w:szCs w:val="12"/>
              </w:rPr>
              <w:t xml:space="preserve"> </w:t>
            </w:r>
            <w:r>
              <w:rPr>
                <w:color w:val="231F20"/>
                <w:sz w:val="12"/>
                <w:szCs w:val="12"/>
              </w:rPr>
              <w:t>Advanced Calculus</w:t>
            </w:r>
            <w:r>
              <w:rPr>
                <w:color w:val="231F20"/>
                <w:spacing w:val="-1"/>
                <w:sz w:val="12"/>
                <w:szCs w:val="12"/>
              </w:rPr>
              <w:t xml:space="preserve"> </w:t>
            </w:r>
            <w:r>
              <w:rPr>
                <w:color w:val="231F20"/>
                <w:sz w:val="12"/>
                <w:szCs w:val="12"/>
              </w:rPr>
              <w:t>I</w:t>
            </w:r>
          </w:p>
        </w:tc>
        <w:tc>
          <w:tcPr>
            <w:tcW w:w="945" w:type="dxa"/>
            <w:tcBorders>
              <w:top w:val="single" w:sz="8" w:space="0" w:color="231F20"/>
              <w:left w:val="single" w:sz="8" w:space="0" w:color="231F20"/>
              <w:bottom w:val="single" w:sz="8" w:space="0" w:color="231F20"/>
              <w:right w:val="single" w:sz="8" w:space="0" w:color="231F20"/>
            </w:tcBorders>
          </w:tcPr>
          <w:p w14:paraId="1BE9F837"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4CA1AC9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DBB8E9F" w14:textId="77777777" w:rsidR="00EE4538" w:rsidRDefault="00EE4538">
            <w:pPr>
              <w:pStyle w:val="TableParagraph"/>
              <w:kinsoku w:val="0"/>
              <w:overflowPunct w:val="0"/>
              <w:rPr>
                <w:color w:val="231F20"/>
                <w:sz w:val="12"/>
                <w:szCs w:val="12"/>
              </w:rPr>
            </w:pPr>
            <w:r>
              <w:rPr>
                <w:color w:val="231F20"/>
                <w:sz w:val="12"/>
                <w:szCs w:val="12"/>
              </w:rPr>
              <w:t>PHYS</w:t>
            </w:r>
            <w:r>
              <w:rPr>
                <w:color w:val="231F20"/>
                <w:spacing w:val="-1"/>
                <w:sz w:val="12"/>
                <w:szCs w:val="12"/>
              </w:rPr>
              <w:t xml:space="preserve"> </w:t>
            </w:r>
            <w:r>
              <w:rPr>
                <w:color w:val="231F20"/>
                <w:sz w:val="12"/>
                <w:szCs w:val="12"/>
              </w:rPr>
              <w:t>2044,</w:t>
            </w:r>
            <w:r>
              <w:rPr>
                <w:color w:val="231F20"/>
                <w:spacing w:val="-1"/>
                <w:sz w:val="12"/>
                <w:szCs w:val="12"/>
              </w:rPr>
              <w:t xml:space="preserve"> </w:t>
            </w:r>
            <w:r>
              <w:rPr>
                <w:color w:val="231F20"/>
                <w:sz w:val="12"/>
                <w:szCs w:val="12"/>
              </w:rPr>
              <w:t>University</w:t>
            </w:r>
            <w:r>
              <w:rPr>
                <w:color w:val="231F20"/>
                <w:spacing w:val="-1"/>
                <w:sz w:val="12"/>
                <w:szCs w:val="12"/>
              </w:rPr>
              <w:t xml:space="preserve"> </w:t>
            </w:r>
            <w:r>
              <w:rPr>
                <w:color w:val="231F20"/>
                <w:sz w:val="12"/>
                <w:szCs w:val="12"/>
              </w:rPr>
              <w:t>Physics II</w:t>
            </w:r>
          </w:p>
        </w:tc>
        <w:tc>
          <w:tcPr>
            <w:tcW w:w="945" w:type="dxa"/>
            <w:tcBorders>
              <w:top w:val="single" w:sz="8" w:space="0" w:color="231F20"/>
              <w:left w:val="single" w:sz="8" w:space="0" w:color="231F20"/>
              <w:bottom w:val="single" w:sz="8" w:space="0" w:color="231F20"/>
              <w:right w:val="single" w:sz="8" w:space="0" w:color="231F20"/>
            </w:tcBorders>
          </w:tcPr>
          <w:p w14:paraId="5F5B4CE4"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1831C72F"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71669D3A" w14:textId="77777777" w:rsidR="00EE4538" w:rsidRDefault="00EE4538">
            <w:pPr>
              <w:pStyle w:val="TableParagraph"/>
              <w:kinsoku w:val="0"/>
              <w:overflowPunct w:val="0"/>
              <w:rPr>
                <w:color w:val="231F20"/>
                <w:sz w:val="12"/>
                <w:szCs w:val="12"/>
              </w:rPr>
            </w:pPr>
            <w:r>
              <w:rPr>
                <w:color w:val="231F20"/>
                <w:sz w:val="12"/>
                <w:szCs w:val="12"/>
              </w:rPr>
              <w:t>STAT</w:t>
            </w:r>
            <w:r>
              <w:rPr>
                <w:color w:val="231F20"/>
                <w:spacing w:val="-4"/>
                <w:sz w:val="12"/>
                <w:szCs w:val="12"/>
              </w:rPr>
              <w:t xml:space="preserve"> </w:t>
            </w:r>
            <w:r>
              <w:rPr>
                <w:color w:val="231F20"/>
                <w:sz w:val="12"/>
                <w:szCs w:val="12"/>
              </w:rPr>
              <w:t>3233,</w:t>
            </w:r>
            <w:r>
              <w:rPr>
                <w:color w:val="231F20"/>
                <w:spacing w:val="-7"/>
                <w:sz w:val="12"/>
                <w:szCs w:val="12"/>
              </w:rPr>
              <w:t xml:space="preserve"> </w:t>
            </w:r>
            <w:r>
              <w:rPr>
                <w:color w:val="231F20"/>
                <w:sz w:val="12"/>
                <w:szCs w:val="12"/>
              </w:rPr>
              <w:t>Applied Statistics I</w:t>
            </w:r>
          </w:p>
        </w:tc>
        <w:tc>
          <w:tcPr>
            <w:tcW w:w="945" w:type="dxa"/>
            <w:tcBorders>
              <w:top w:val="single" w:sz="8" w:space="0" w:color="231F20"/>
              <w:left w:val="single" w:sz="8" w:space="0" w:color="231F20"/>
              <w:bottom w:val="single" w:sz="8" w:space="0" w:color="231F20"/>
              <w:right w:val="single" w:sz="8" w:space="0" w:color="231F20"/>
            </w:tcBorders>
          </w:tcPr>
          <w:p w14:paraId="08AAB6C1"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28E1018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8B30AF9" w14:textId="77777777" w:rsidR="00EE4538" w:rsidRDefault="00EE4538">
            <w:pPr>
              <w:pStyle w:val="TableParagraph"/>
              <w:kinsoku w:val="0"/>
              <w:overflowPunct w:val="0"/>
              <w:rPr>
                <w:color w:val="231F20"/>
                <w:sz w:val="12"/>
                <w:szCs w:val="12"/>
              </w:rPr>
            </w:pPr>
            <w:r>
              <w:rPr>
                <w:color w:val="231F20"/>
                <w:sz w:val="12"/>
                <w:szCs w:val="12"/>
              </w:rPr>
              <w:t>STAT</w:t>
            </w:r>
            <w:r>
              <w:rPr>
                <w:color w:val="231F20"/>
                <w:spacing w:val="-4"/>
                <w:sz w:val="12"/>
                <w:szCs w:val="12"/>
              </w:rPr>
              <w:t xml:space="preserve"> </w:t>
            </w:r>
            <w:r>
              <w:rPr>
                <w:color w:val="231F20"/>
                <w:sz w:val="12"/>
                <w:szCs w:val="12"/>
              </w:rPr>
              <w:t>4453,</w:t>
            </w:r>
            <w:r>
              <w:rPr>
                <w:color w:val="231F20"/>
                <w:spacing w:val="-1"/>
                <w:sz w:val="12"/>
                <w:szCs w:val="12"/>
              </w:rPr>
              <w:t xml:space="preserve"> </w:t>
            </w:r>
            <w:r>
              <w:rPr>
                <w:color w:val="231F20"/>
                <w:sz w:val="12"/>
                <w:szCs w:val="12"/>
              </w:rPr>
              <w:t>Probability and</w:t>
            </w:r>
            <w:r>
              <w:rPr>
                <w:color w:val="231F20"/>
                <w:spacing w:val="-2"/>
                <w:sz w:val="12"/>
                <w:szCs w:val="12"/>
              </w:rPr>
              <w:t xml:space="preserve"> </w:t>
            </w:r>
            <w:r>
              <w:rPr>
                <w:color w:val="231F20"/>
                <w:sz w:val="12"/>
                <w:szCs w:val="12"/>
              </w:rPr>
              <w:t>Statistics I</w:t>
            </w:r>
          </w:p>
        </w:tc>
        <w:tc>
          <w:tcPr>
            <w:tcW w:w="945" w:type="dxa"/>
            <w:tcBorders>
              <w:top w:val="single" w:sz="8" w:space="0" w:color="231F20"/>
              <w:left w:val="single" w:sz="8" w:space="0" w:color="231F20"/>
              <w:bottom w:val="single" w:sz="8" w:space="0" w:color="231F20"/>
              <w:right w:val="single" w:sz="8" w:space="0" w:color="231F20"/>
            </w:tcBorders>
          </w:tcPr>
          <w:p w14:paraId="17B8D571"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7E3C4E82" w14:textId="77777777">
        <w:trPr>
          <w:trHeight w:val="659"/>
        </w:trPr>
        <w:tc>
          <w:tcPr>
            <w:tcW w:w="5059" w:type="dxa"/>
            <w:tcBorders>
              <w:top w:val="single" w:sz="8" w:space="0" w:color="231F20"/>
              <w:left w:val="single" w:sz="8" w:space="0" w:color="231F20"/>
              <w:bottom w:val="single" w:sz="8" w:space="0" w:color="231F20"/>
              <w:right w:val="single" w:sz="8" w:space="0" w:color="231F20"/>
            </w:tcBorders>
          </w:tcPr>
          <w:p w14:paraId="5B038735" w14:textId="77777777" w:rsidR="00EE4538" w:rsidRDefault="00EE4538">
            <w:pPr>
              <w:pStyle w:val="TableParagraph"/>
              <w:kinsoku w:val="0"/>
              <w:overflowPunct w:val="0"/>
              <w:rPr>
                <w:b/>
                <w:bCs/>
                <w:color w:val="231F20"/>
                <w:sz w:val="12"/>
                <w:szCs w:val="12"/>
              </w:rPr>
            </w:pPr>
            <w:r>
              <w:rPr>
                <w:b/>
                <w:bCs/>
                <w:color w:val="231F20"/>
                <w:sz w:val="12"/>
                <w:szCs w:val="12"/>
              </w:rPr>
              <w:t>Select one of the following:</w:t>
            </w:r>
          </w:p>
          <w:p w14:paraId="3166D1D3" w14:textId="77777777" w:rsidR="00EE4538" w:rsidRDefault="00EE4538">
            <w:pPr>
              <w:pStyle w:val="TableParagraph"/>
              <w:kinsoku w:val="0"/>
              <w:overflowPunct w:val="0"/>
              <w:spacing w:before="6" w:line="249" w:lineRule="auto"/>
              <w:ind w:left="440" w:right="2773"/>
              <w:rPr>
                <w:color w:val="231F20"/>
                <w:sz w:val="12"/>
                <w:szCs w:val="12"/>
              </w:rPr>
            </w:pPr>
            <w:r>
              <w:rPr>
                <w:color w:val="231F20"/>
                <w:sz w:val="12"/>
                <w:szCs w:val="12"/>
              </w:rPr>
              <w:t>MATH 4423, Modern Algebra II</w:t>
            </w:r>
            <w:r>
              <w:rPr>
                <w:color w:val="231F20"/>
                <w:spacing w:val="1"/>
                <w:sz w:val="12"/>
                <w:szCs w:val="12"/>
              </w:rPr>
              <w:t xml:space="preserve"> </w:t>
            </w:r>
            <w:r>
              <w:rPr>
                <w:color w:val="231F20"/>
                <w:spacing w:val="-1"/>
                <w:sz w:val="12"/>
                <w:szCs w:val="12"/>
              </w:rPr>
              <w:t>MATH</w:t>
            </w:r>
            <w:r>
              <w:rPr>
                <w:color w:val="231F20"/>
                <w:spacing w:val="1"/>
                <w:sz w:val="12"/>
                <w:szCs w:val="12"/>
              </w:rPr>
              <w:t xml:space="preserve"> </w:t>
            </w:r>
            <w:r>
              <w:rPr>
                <w:color w:val="231F20"/>
                <w:spacing w:val="-1"/>
                <w:sz w:val="12"/>
                <w:szCs w:val="12"/>
              </w:rPr>
              <w:t>4563,</w:t>
            </w:r>
            <w:r>
              <w:rPr>
                <w:color w:val="231F20"/>
                <w:spacing w:val="-6"/>
                <w:sz w:val="12"/>
                <w:szCs w:val="12"/>
              </w:rPr>
              <w:t xml:space="preserve"> </w:t>
            </w:r>
            <w:r>
              <w:rPr>
                <w:color w:val="231F20"/>
                <w:spacing w:val="-1"/>
                <w:sz w:val="12"/>
                <w:szCs w:val="12"/>
              </w:rPr>
              <w:t>Advanced</w:t>
            </w:r>
            <w:r>
              <w:rPr>
                <w:color w:val="231F20"/>
                <w:spacing w:val="1"/>
                <w:sz w:val="12"/>
                <w:szCs w:val="12"/>
              </w:rPr>
              <w:t xml:space="preserve"> </w:t>
            </w:r>
            <w:r>
              <w:rPr>
                <w:color w:val="231F20"/>
                <w:spacing w:val="-1"/>
                <w:sz w:val="12"/>
                <w:szCs w:val="12"/>
              </w:rPr>
              <w:t>Calculus</w:t>
            </w:r>
            <w:r>
              <w:rPr>
                <w:color w:val="231F20"/>
                <w:sz w:val="12"/>
                <w:szCs w:val="12"/>
              </w:rPr>
              <w:t xml:space="preserve"> II</w:t>
            </w:r>
          </w:p>
          <w:p w14:paraId="508C4FC3" w14:textId="77777777" w:rsidR="00EE4538" w:rsidRDefault="00EE4538">
            <w:pPr>
              <w:pStyle w:val="TableParagraph"/>
              <w:kinsoku w:val="0"/>
              <w:overflowPunct w:val="0"/>
              <w:spacing w:before="1"/>
              <w:ind w:left="440"/>
              <w:rPr>
                <w:color w:val="231F20"/>
                <w:sz w:val="12"/>
                <w:szCs w:val="12"/>
              </w:rPr>
            </w:pPr>
            <w:r>
              <w:rPr>
                <w:color w:val="231F20"/>
                <w:sz w:val="12"/>
                <w:szCs w:val="12"/>
              </w:rPr>
              <w:t>STAT</w:t>
            </w:r>
            <w:r>
              <w:rPr>
                <w:color w:val="231F20"/>
                <w:spacing w:val="-4"/>
                <w:sz w:val="12"/>
                <w:szCs w:val="12"/>
              </w:rPr>
              <w:t xml:space="preserve"> </w:t>
            </w:r>
            <w:r>
              <w:rPr>
                <w:color w:val="231F20"/>
                <w:sz w:val="12"/>
                <w:szCs w:val="12"/>
              </w:rPr>
              <w:t>4463,</w:t>
            </w:r>
            <w:r>
              <w:rPr>
                <w:color w:val="231F20"/>
                <w:spacing w:val="-1"/>
                <w:sz w:val="12"/>
                <w:szCs w:val="12"/>
              </w:rPr>
              <w:t xml:space="preserve"> </w:t>
            </w:r>
            <w:r>
              <w:rPr>
                <w:color w:val="231F20"/>
                <w:sz w:val="12"/>
                <w:szCs w:val="12"/>
              </w:rPr>
              <w:t>Probability and</w:t>
            </w:r>
            <w:r>
              <w:rPr>
                <w:color w:val="231F20"/>
                <w:spacing w:val="-2"/>
                <w:sz w:val="12"/>
                <w:szCs w:val="12"/>
              </w:rPr>
              <w:t xml:space="preserve"> </w:t>
            </w:r>
            <w:r>
              <w:rPr>
                <w:color w:val="231F20"/>
                <w:sz w:val="12"/>
                <w:szCs w:val="12"/>
              </w:rPr>
              <w:t>Statistics II</w:t>
            </w:r>
          </w:p>
        </w:tc>
        <w:tc>
          <w:tcPr>
            <w:tcW w:w="945" w:type="dxa"/>
            <w:tcBorders>
              <w:top w:val="single" w:sz="8" w:space="0" w:color="231F20"/>
              <w:left w:val="single" w:sz="8" w:space="0" w:color="231F20"/>
              <w:bottom w:val="single" w:sz="8" w:space="0" w:color="231F20"/>
              <w:right w:val="single" w:sz="8" w:space="0" w:color="231F20"/>
            </w:tcBorders>
          </w:tcPr>
          <w:p w14:paraId="31DCC9F3"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78538BC4" w14:textId="77777777">
        <w:trPr>
          <w:trHeight w:val="2243"/>
        </w:trPr>
        <w:tc>
          <w:tcPr>
            <w:tcW w:w="5059" w:type="dxa"/>
            <w:tcBorders>
              <w:top w:val="single" w:sz="8" w:space="0" w:color="231F20"/>
              <w:left w:val="single" w:sz="8" w:space="0" w:color="231F20"/>
              <w:bottom w:val="single" w:sz="8" w:space="0" w:color="231F20"/>
              <w:right w:val="single" w:sz="8" w:space="0" w:color="231F20"/>
            </w:tcBorders>
          </w:tcPr>
          <w:p w14:paraId="6A9CCC42" w14:textId="77777777" w:rsidR="00EE4538" w:rsidRDefault="00EE4538">
            <w:pPr>
              <w:pStyle w:val="TableParagraph"/>
              <w:kinsoku w:val="0"/>
              <w:overflowPunct w:val="0"/>
              <w:rPr>
                <w:b/>
                <w:bCs/>
                <w:color w:val="231F20"/>
                <w:sz w:val="12"/>
                <w:szCs w:val="12"/>
              </w:rPr>
            </w:pPr>
            <w:r>
              <w:rPr>
                <w:b/>
                <w:bCs/>
                <w:color w:val="231F20"/>
                <w:sz w:val="12"/>
                <w:szCs w:val="12"/>
              </w:rPr>
              <w:t>Mathematics or Statistics Electives (select four of the following):</w:t>
            </w:r>
          </w:p>
          <w:p w14:paraId="1C54E3B5" w14:textId="77777777" w:rsidR="00EE4538" w:rsidRDefault="00EE4538">
            <w:pPr>
              <w:pStyle w:val="TableParagraph"/>
              <w:kinsoku w:val="0"/>
              <w:overflowPunct w:val="0"/>
              <w:spacing w:before="6" w:line="249" w:lineRule="auto"/>
              <w:ind w:left="440" w:right="2511"/>
              <w:rPr>
                <w:color w:val="231F20"/>
                <w:sz w:val="12"/>
                <w:szCs w:val="12"/>
              </w:rPr>
            </w:pPr>
            <w:r>
              <w:rPr>
                <w:color w:val="231F20"/>
                <w:spacing w:val="-1"/>
                <w:sz w:val="12"/>
                <w:szCs w:val="12"/>
              </w:rPr>
              <w:t xml:space="preserve">MATH 3273, Applied Complex </w:t>
            </w:r>
            <w:r>
              <w:rPr>
                <w:color w:val="231F20"/>
                <w:sz w:val="12"/>
                <w:szCs w:val="12"/>
              </w:rPr>
              <w:t>Analysis</w:t>
            </w:r>
            <w:r>
              <w:rPr>
                <w:color w:val="231F20"/>
                <w:spacing w:val="-31"/>
                <w:sz w:val="12"/>
                <w:szCs w:val="12"/>
              </w:rPr>
              <w:t xml:space="preserve"> </w:t>
            </w:r>
            <w:r>
              <w:rPr>
                <w:color w:val="231F20"/>
                <w:sz w:val="12"/>
                <w:szCs w:val="12"/>
              </w:rPr>
              <w:t>MATH 3323, Mathematical Modeling</w:t>
            </w:r>
            <w:r>
              <w:rPr>
                <w:color w:val="231F20"/>
                <w:spacing w:val="1"/>
                <w:sz w:val="12"/>
                <w:szCs w:val="12"/>
              </w:rPr>
              <w:t xml:space="preserve"> </w:t>
            </w:r>
            <w:r>
              <w:rPr>
                <w:color w:val="231F20"/>
                <w:sz w:val="12"/>
                <w:szCs w:val="12"/>
              </w:rPr>
              <w:t>MATH</w:t>
            </w:r>
            <w:r>
              <w:rPr>
                <w:color w:val="231F20"/>
                <w:spacing w:val="-2"/>
                <w:sz w:val="12"/>
                <w:szCs w:val="12"/>
              </w:rPr>
              <w:t xml:space="preserve"> </w:t>
            </w:r>
            <w:r>
              <w:rPr>
                <w:color w:val="231F20"/>
                <w:sz w:val="12"/>
                <w:szCs w:val="12"/>
              </w:rPr>
              <w:t>3343,</w:t>
            </w:r>
            <w:r>
              <w:rPr>
                <w:color w:val="231F20"/>
                <w:spacing w:val="-2"/>
                <w:sz w:val="12"/>
                <w:szCs w:val="12"/>
              </w:rPr>
              <w:t xml:space="preserve"> </w:t>
            </w:r>
            <w:r>
              <w:rPr>
                <w:color w:val="231F20"/>
                <w:sz w:val="12"/>
                <w:szCs w:val="12"/>
              </w:rPr>
              <w:t>College</w:t>
            </w:r>
            <w:r>
              <w:rPr>
                <w:color w:val="231F20"/>
                <w:spacing w:val="-2"/>
                <w:sz w:val="12"/>
                <w:szCs w:val="12"/>
              </w:rPr>
              <w:t xml:space="preserve"> </w:t>
            </w:r>
            <w:r>
              <w:rPr>
                <w:color w:val="231F20"/>
                <w:sz w:val="12"/>
                <w:szCs w:val="12"/>
              </w:rPr>
              <w:t>Geometry</w:t>
            </w:r>
          </w:p>
          <w:p w14:paraId="7FB06786" w14:textId="77777777" w:rsidR="00EE4538" w:rsidRDefault="00EE4538">
            <w:pPr>
              <w:pStyle w:val="TableParagraph"/>
              <w:kinsoku w:val="0"/>
              <w:overflowPunct w:val="0"/>
              <w:spacing w:before="1" w:line="249" w:lineRule="auto"/>
              <w:ind w:left="440" w:right="2383"/>
              <w:rPr>
                <w:color w:val="231F20"/>
                <w:sz w:val="12"/>
                <w:szCs w:val="12"/>
              </w:rPr>
            </w:pPr>
            <w:r>
              <w:rPr>
                <w:color w:val="231F20"/>
                <w:sz w:val="12"/>
                <w:szCs w:val="12"/>
              </w:rPr>
              <w:t>MATH 3353, History of Mathematics</w:t>
            </w:r>
            <w:r>
              <w:rPr>
                <w:color w:val="231F20"/>
                <w:spacing w:val="1"/>
                <w:sz w:val="12"/>
                <w:szCs w:val="12"/>
              </w:rPr>
              <w:t xml:space="preserve"> </w:t>
            </w:r>
            <w:r>
              <w:rPr>
                <w:color w:val="231F20"/>
                <w:sz w:val="12"/>
                <w:szCs w:val="12"/>
              </w:rPr>
              <w:t>MATH</w:t>
            </w:r>
            <w:r>
              <w:rPr>
                <w:color w:val="231F20"/>
                <w:spacing w:val="-6"/>
                <w:sz w:val="12"/>
                <w:szCs w:val="12"/>
              </w:rPr>
              <w:t xml:space="preserve"> </w:t>
            </w:r>
            <w:r>
              <w:rPr>
                <w:color w:val="231F20"/>
                <w:sz w:val="12"/>
                <w:szCs w:val="12"/>
              </w:rPr>
              <w:t>4413,</w:t>
            </w:r>
            <w:r>
              <w:rPr>
                <w:color w:val="231F20"/>
                <w:spacing w:val="-7"/>
                <w:sz w:val="12"/>
                <w:szCs w:val="12"/>
              </w:rPr>
              <w:t xml:space="preserve"> </w:t>
            </w:r>
            <w:r>
              <w:rPr>
                <w:color w:val="231F20"/>
                <w:sz w:val="12"/>
                <w:szCs w:val="12"/>
              </w:rPr>
              <w:t>Partial</w:t>
            </w:r>
            <w:r>
              <w:rPr>
                <w:color w:val="231F20"/>
                <w:spacing w:val="-6"/>
                <w:sz w:val="12"/>
                <w:szCs w:val="12"/>
              </w:rPr>
              <w:t xml:space="preserve"> </w:t>
            </w:r>
            <w:r>
              <w:rPr>
                <w:color w:val="231F20"/>
                <w:sz w:val="12"/>
                <w:szCs w:val="12"/>
              </w:rPr>
              <w:t>Differential</w:t>
            </w:r>
            <w:r>
              <w:rPr>
                <w:color w:val="231F20"/>
                <w:spacing w:val="-7"/>
                <w:sz w:val="12"/>
                <w:szCs w:val="12"/>
              </w:rPr>
              <w:t xml:space="preserve"> </w:t>
            </w:r>
            <w:r>
              <w:rPr>
                <w:color w:val="231F20"/>
                <w:sz w:val="12"/>
                <w:szCs w:val="12"/>
              </w:rPr>
              <w:t>Equations</w:t>
            </w:r>
            <w:r>
              <w:rPr>
                <w:color w:val="231F20"/>
                <w:spacing w:val="-30"/>
                <w:sz w:val="12"/>
                <w:szCs w:val="12"/>
              </w:rPr>
              <w:t xml:space="preserve"> </w:t>
            </w:r>
            <w:r>
              <w:rPr>
                <w:color w:val="231F20"/>
                <w:sz w:val="12"/>
                <w:szCs w:val="12"/>
              </w:rPr>
              <w:t>MATH</w:t>
            </w:r>
            <w:r>
              <w:rPr>
                <w:color w:val="231F20"/>
                <w:spacing w:val="-1"/>
                <w:sz w:val="12"/>
                <w:szCs w:val="12"/>
              </w:rPr>
              <w:t xml:space="preserve"> </w:t>
            </w:r>
            <w:r>
              <w:rPr>
                <w:color w:val="231F20"/>
                <w:sz w:val="12"/>
                <w:szCs w:val="12"/>
              </w:rPr>
              <w:t>4423,</w:t>
            </w:r>
            <w:r>
              <w:rPr>
                <w:color w:val="231F20"/>
                <w:spacing w:val="-2"/>
                <w:sz w:val="12"/>
                <w:szCs w:val="12"/>
              </w:rPr>
              <w:t xml:space="preserve"> </w:t>
            </w:r>
            <w:r>
              <w:rPr>
                <w:color w:val="231F20"/>
                <w:sz w:val="12"/>
                <w:szCs w:val="12"/>
              </w:rPr>
              <w:t>Modern</w:t>
            </w:r>
            <w:r>
              <w:rPr>
                <w:color w:val="231F20"/>
                <w:spacing w:val="-7"/>
                <w:sz w:val="12"/>
                <w:szCs w:val="12"/>
              </w:rPr>
              <w:t xml:space="preserve"> </w:t>
            </w:r>
            <w:r>
              <w:rPr>
                <w:color w:val="231F20"/>
                <w:sz w:val="12"/>
                <w:szCs w:val="12"/>
              </w:rPr>
              <w:t>Algebra</w:t>
            </w:r>
            <w:r>
              <w:rPr>
                <w:color w:val="231F20"/>
                <w:spacing w:val="-1"/>
                <w:sz w:val="12"/>
                <w:szCs w:val="12"/>
              </w:rPr>
              <w:t xml:space="preserve"> </w:t>
            </w:r>
            <w:r>
              <w:rPr>
                <w:color w:val="231F20"/>
                <w:sz w:val="12"/>
                <w:szCs w:val="12"/>
              </w:rPr>
              <w:t>II</w:t>
            </w:r>
          </w:p>
          <w:p w14:paraId="2D80788A" w14:textId="77777777" w:rsidR="00EE4538" w:rsidRDefault="00EE4538">
            <w:pPr>
              <w:pStyle w:val="TableParagraph"/>
              <w:kinsoku w:val="0"/>
              <w:overflowPunct w:val="0"/>
              <w:spacing w:before="2"/>
              <w:ind w:left="530"/>
              <w:rPr>
                <w:i/>
                <w:iCs/>
                <w:color w:val="231F20"/>
                <w:sz w:val="12"/>
                <w:szCs w:val="12"/>
              </w:rPr>
            </w:pPr>
            <w:r>
              <w:rPr>
                <w:i/>
                <w:iCs/>
                <w:color w:val="231F20"/>
                <w:sz w:val="12"/>
                <w:szCs w:val="12"/>
              </w:rPr>
              <w:t>If</w:t>
            </w:r>
            <w:r>
              <w:rPr>
                <w:i/>
                <w:iCs/>
                <w:color w:val="231F20"/>
                <w:spacing w:val="-1"/>
                <w:sz w:val="12"/>
                <w:szCs w:val="12"/>
              </w:rPr>
              <w:t xml:space="preserve"> </w:t>
            </w:r>
            <w:r>
              <w:rPr>
                <w:i/>
                <w:iCs/>
                <w:color w:val="231F20"/>
                <w:sz w:val="12"/>
                <w:szCs w:val="12"/>
              </w:rPr>
              <w:t>not</w:t>
            </w:r>
            <w:r>
              <w:rPr>
                <w:i/>
                <w:iCs/>
                <w:color w:val="231F20"/>
                <w:spacing w:val="-1"/>
                <w:sz w:val="12"/>
                <w:szCs w:val="12"/>
              </w:rPr>
              <w:t xml:space="preserve"> </w:t>
            </w:r>
            <w:r>
              <w:rPr>
                <w:i/>
                <w:iCs/>
                <w:color w:val="231F20"/>
                <w:sz w:val="12"/>
                <w:szCs w:val="12"/>
              </w:rPr>
              <w:t>taken to satisfy Major</w:t>
            </w:r>
            <w:r>
              <w:rPr>
                <w:i/>
                <w:iCs/>
                <w:color w:val="231F20"/>
                <w:spacing w:val="-1"/>
                <w:sz w:val="12"/>
                <w:szCs w:val="12"/>
              </w:rPr>
              <w:t xml:space="preserve"> </w:t>
            </w:r>
            <w:r>
              <w:rPr>
                <w:i/>
                <w:iCs/>
                <w:color w:val="231F20"/>
                <w:sz w:val="12"/>
                <w:szCs w:val="12"/>
              </w:rPr>
              <w:t>Requirements</w:t>
            </w:r>
          </w:p>
          <w:p w14:paraId="349D1F86" w14:textId="77777777" w:rsidR="00EE4538" w:rsidRDefault="00EE4538">
            <w:pPr>
              <w:pStyle w:val="TableParagraph"/>
              <w:kinsoku w:val="0"/>
              <w:overflowPunct w:val="0"/>
              <w:spacing w:before="6" w:line="249" w:lineRule="auto"/>
              <w:ind w:left="440" w:right="2773"/>
              <w:rPr>
                <w:color w:val="231F20"/>
                <w:sz w:val="12"/>
                <w:szCs w:val="12"/>
              </w:rPr>
            </w:pPr>
            <w:r>
              <w:rPr>
                <w:color w:val="231F20"/>
                <w:spacing w:val="-1"/>
                <w:sz w:val="12"/>
                <w:szCs w:val="12"/>
              </w:rPr>
              <w:t xml:space="preserve">MATH 4513, Applied </w:t>
            </w:r>
            <w:r>
              <w:rPr>
                <w:color w:val="231F20"/>
                <w:sz w:val="12"/>
                <w:szCs w:val="12"/>
              </w:rPr>
              <w:t>Mathematics</w:t>
            </w:r>
            <w:r>
              <w:rPr>
                <w:color w:val="231F20"/>
                <w:spacing w:val="-31"/>
                <w:sz w:val="12"/>
                <w:szCs w:val="12"/>
              </w:rPr>
              <w:t xml:space="preserve"> </w:t>
            </w:r>
            <w:r>
              <w:rPr>
                <w:color w:val="231F20"/>
                <w:sz w:val="12"/>
                <w:szCs w:val="12"/>
              </w:rPr>
              <w:t>MATH 4533, Numerical Methods</w:t>
            </w:r>
            <w:r>
              <w:rPr>
                <w:color w:val="231F20"/>
                <w:spacing w:val="1"/>
                <w:sz w:val="12"/>
                <w:szCs w:val="12"/>
              </w:rPr>
              <w:t xml:space="preserve"> </w:t>
            </w:r>
            <w:r>
              <w:rPr>
                <w:color w:val="231F20"/>
                <w:spacing w:val="-1"/>
                <w:sz w:val="12"/>
                <w:szCs w:val="12"/>
              </w:rPr>
              <w:t>MATH</w:t>
            </w:r>
            <w:r>
              <w:rPr>
                <w:color w:val="231F20"/>
                <w:spacing w:val="1"/>
                <w:sz w:val="12"/>
                <w:szCs w:val="12"/>
              </w:rPr>
              <w:t xml:space="preserve"> </w:t>
            </w:r>
            <w:r>
              <w:rPr>
                <w:color w:val="231F20"/>
                <w:spacing w:val="-1"/>
                <w:sz w:val="12"/>
                <w:szCs w:val="12"/>
              </w:rPr>
              <w:t>4563,</w:t>
            </w:r>
            <w:r>
              <w:rPr>
                <w:color w:val="231F20"/>
                <w:spacing w:val="-6"/>
                <w:sz w:val="12"/>
                <w:szCs w:val="12"/>
              </w:rPr>
              <w:t xml:space="preserve"> </w:t>
            </w:r>
            <w:r>
              <w:rPr>
                <w:color w:val="231F20"/>
                <w:spacing w:val="-1"/>
                <w:sz w:val="12"/>
                <w:szCs w:val="12"/>
              </w:rPr>
              <w:t>Advanced</w:t>
            </w:r>
            <w:r>
              <w:rPr>
                <w:color w:val="231F20"/>
                <w:spacing w:val="1"/>
                <w:sz w:val="12"/>
                <w:szCs w:val="12"/>
              </w:rPr>
              <w:t xml:space="preserve"> </w:t>
            </w:r>
            <w:r>
              <w:rPr>
                <w:color w:val="231F20"/>
                <w:spacing w:val="-1"/>
                <w:sz w:val="12"/>
                <w:szCs w:val="12"/>
              </w:rPr>
              <w:t>Calculus</w:t>
            </w:r>
            <w:r>
              <w:rPr>
                <w:color w:val="231F20"/>
                <w:sz w:val="12"/>
                <w:szCs w:val="12"/>
              </w:rPr>
              <w:t xml:space="preserve"> II</w:t>
            </w:r>
          </w:p>
          <w:p w14:paraId="0ACF25E9" w14:textId="77777777" w:rsidR="00EE4538" w:rsidRDefault="00EE4538">
            <w:pPr>
              <w:pStyle w:val="TableParagraph"/>
              <w:kinsoku w:val="0"/>
              <w:overflowPunct w:val="0"/>
              <w:spacing w:before="1" w:line="249" w:lineRule="auto"/>
              <w:ind w:left="440" w:right="2274" w:firstLine="90"/>
              <w:rPr>
                <w:color w:val="231F20"/>
                <w:sz w:val="12"/>
                <w:szCs w:val="12"/>
              </w:rPr>
            </w:pPr>
            <w:r>
              <w:rPr>
                <w:i/>
                <w:iCs/>
                <w:color w:val="231F20"/>
                <w:sz w:val="12"/>
                <w:szCs w:val="12"/>
              </w:rPr>
              <w:t>If not taken to satisfy Major Requirements</w:t>
            </w:r>
            <w:r>
              <w:rPr>
                <w:i/>
                <w:iCs/>
                <w:color w:val="231F20"/>
                <w:spacing w:val="-32"/>
                <w:sz w:val="12"/>
                <w:szCs w:val="12"/>
              </w:rPr>
              <w:t xml:space="preserve"> </w:t>
            </w:r>
            <w:r>
              <w:rPr>
                <w:color w:val="231F20"/>
                <w:sz w:val="12"/>
                <w:szCs w:val="12"/>
              </w:rPr>
              <w:t>STAT 4483, Statistical Methods Using R</w:t>
            </w:r>
            <w:r>
              <w:rPr>
                <w:color w:val="231F20"/>
                <w:spacing w:val="1"/>
                <w:sz w:val="12"/>
                <w:szCs w:val="12"/>
              </w:rPr>
              <w:t xml:space="preserve"> </w:t>
            </w:r>
            <w:r>
              <w:rPr>
                <w:color w:val="231F20"/>
                <w:sz w:val="12"/>
                <w:szCs w:val="12"/>
              </w:rPr>
              <w:t>STAT</w:t>
            </w:r>
            <w:r>
              <w:rPr>
                <w:color w:val="231F20"/>
                <w:spacing w:val="-5"/>
                <w:sz w:val="12"/>
                <w:szCs w:val="12"/>
              </w:rPr>
              <w:t xml:space="preserve"> </w:t>
            </w:r>
            <w:r>
              <w:rPr>
                <w:color w:val="231F20"/>
                <w:sz w:val="12"/>
                <w:szCs w:val="12"/>
              </w:rPr>
              <w:t>4463.</w:t>
            </w:r>
            <w:r>
              <w:rPr>
                <w:color w:val="231F20"/>
                <w:spacing w:val="-3"/>
                <w:sz w:val="12"/>
                <w:szCs w:val="12"/>
              </w:rPr>
              <w:t xml:space="preserve"> </w:t>
            </w:r>
            <w:r>
              <w:rPr>
                <w:color w:val="231F20"/>
                <w:sz w:val="12"/>
                <w:szCs w:val="12"/>
              </w:rPr>
              <w:t>Probability</w:t>
            </w:r>
            <w:r>
              <w:rPr>
                <w:color w:val="231F20"/>
                <w:spacing w:val="-2"/>
                <w:sz w:val="12"/>
                <w:szCs w:val="12"/>
              </w:rPr>
              <w:t xml:space="preserve"> </w:t>
            </w:r>
            <w:r>
              <w:rPr>
                <w:color w:val="231F20"/>
                <w:sz w:val="12"/>
                <w:szCs w:val="12"/>
              </w:rPr>
              <w:t>and</w:t>
            </w:r>
            <w:r>
              <w:rPr>
                <w:color w:val="231F20"/>
                <w:spacing w:val="-3"/>
                <w:sz w:val="12"/>
                <w:szCs w:val="12"/>
              </w:rPr>
              <w:t xml:space="preserve"> </w:t>
            </w:r>
            <w:r>
              <w:rPr>
                <w:color w:val="231F20"/>
                <w:sz w:val="12"/>
                <w:szCs w:val="12"/>
              </w:rPr>
              <w:t>Statistics</w:t>
            </w:r>
            <w:r>
              <w:rPr>
                <w:color w:val="231F20"/>
                <w:spacing w:val="-2"/>
                <w:sz w:val="12"/>
                <w:szCs w:val="12"/>
              </w:rPr>
              <w:t xml:space="preserve"> </w:t>
            </w:r>
            <w:r>
              <w:rPr>
                <w:color w:val="231F20"/>
                <w:sz w:val="12"/>
                <w:szCs w:val="12"/>
              </w:rPr>
              <w:t>II</w:t>
            </w:r>
          </w:p>
          <w:p w14:paraId="47EE0109" w14:textId="77777777" w:rsidR="00EE4538" w:rsidRDefault="00EE4538">
            <w:pPr>
              <w:pStyle w:val="TableParagraph"/>
              <w:kinsoku w:val="0"/>
              <w:overflowPunct w:val="0"/>
              <w:spacing w:before="2"/>
              <w:ind w:left="530"/>
              <w:rPr>
                <w:i/>
                <w:iCs/>
                <w:color w:val="231F20"/>
                <w:sz w:val="12"/>
                <w:szCs w:val="12"/>
              </w:rPr>
            </w:pPr>
            <w:r>
              <w:rPr>
                <w:i/>
                <w:iCs/>
                <w:color w:val="231F20"/>
                <w:sz w:val="12"/>
                <w:szCs w:val="12"/>
              </w:rPr>
              <w:t>If</w:t>
            </w:r>
            <w:r>
              <w:rPr>
                <w:i/>
                <w:iCs/>
                <w:color w:val="231F20"/>
                <w:spacing w:val="-1"/>
                <w:sz w:val="12"/>
                <w:szCs w:val="12"/>
              </w:rPr>
              <w:t xml:space="preserve"> </w:t>
            </w:r>
            <w:r>
              <w:rPr>
                <w:i/>
                <w:iCs/>
                <w:color w:val="231F20"/>
                <w:sz w:val="12"/>
                <w:szCs w:val="12"/>
              </w:rPr>
              <w:t>not</w:t>
            </w:r>
            <w:r>
              <w:rPr>
                <w:i/>
                <w:iCs/>
                <w:color w:val="231F20"/>
                <w:spacing w:val="-1"/>
                <w:sz w:val="12"/>
                <w:szCs w:val="12"/>
              </w:rPr>
              <w:t xml:space="preserve"> </w:t>
            </w:r>
            <w:r>
              <w:rPr>
                <w:i/>
                <w:iCs/>
                <w:color w:val="231F20"/>
                <w:sz w:val="12"/>
                <w:szCs w:val="12"/>
              </w:rPr>
              <w:t>taken to satisfy Major</w:t>
            </w:r>
            <w:r>
              <w:rPr>
                <w:i/>
                <w:iCs/>
                <w:color w:val="231F20"/>
                <w:spacing w:val="-1"/>
                <w:sz w:val="12"/>
                <w:szCs w:val="12"/>
              </w:rPr>
              <w:t xml:space="preserve"> </w:t>
            </w:r>
            <w:r>
              <w:rPr>
                <w:i/>
                <w:iCs/>
                <w:color w:val="231F20"/>
                <w:sz w:val="12"/>
                <w:szCs w:val="12"/>
              </w:rPr>
              <w:t>Requirements</w:t>
            </w:r>
          </w:p>
        </w:tc>
        <w:tc>
          <w:tcPr>
            <w:tcW w:w="945" w:type="dxa"/>
            <w:tcBorders>
              <w:top w:val="single" w:sz="8" w:space="0" w:color="231F20"/>
              <w:left w:val="single" w:sz="8" w:space="0" w:color="231F20"/>
              <w:bottom w:val="single" w:sz="8" w:space="0" w:color="231F20"/>
              <w:right w:val="single" w:sz="8" w:space="0" w:color="231F20"/>
            </w:tcBorders>
          </w:tcPr>
          <w:p w14:paraId="10AA8240" w14:textId="77777777" w:rsidR="00EE4538" w:rsidRDefault="00EE4538">
            <w:pPr>
              <w:pStyle w:val="TableParagraph"/>
              <w:kinsoku w:val="0"/>
              <w:overflowPunct w:val="0"/>
              <w:ind w:left="175" w:right="156"/>
              <w:jc w:val="center"/>
              <w:rPr>
                <w:color w:val="231F20"/>
                <w:sz w:val="12"/>
                <w:szCs w:val="12"/>
              </w:rPr>
            </w:pPr>
            <w:r>
              <w:rPr>
                <w:color w:val="231F20"/>
                <w:sz w:val="12"/>
                <w:szCs w:val="12"/>
              </w:rPr>
              <w:t>12</w:t>
            </w:r>
          </w:p>
        </w:tc>
      </w:tr>
      <w:tr w:rsidR="00EE4538" w14:paraId="42D3964B"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825D916" w14:textId="77777777" w:rsidR="00EE4538" w:rsidRDefault="00EE4538">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F05F6A3" w14:textId="77777777" w:rsidR="00EE4538" w:rsidRDefault="00EE4538">
            <w:pPr>
              <w:pStyle w:val="TableParagraph"/>
              <w:kinsoku w:val="0"/>
              <w:overflowPunct w:val="0"/>
              <w:ind w:left="175" w:right="156"/>
              <w:jc w:val="center"/>
              <w:rPr>
                <w:b/>
                <w:bCs/>
                <w:color w:val="231F20"/>
                <w:sz w:val="12"/>
                <w:szCs w:val="12"/>
              </w:rPr>
            </w:pPr>
            <w:r>
              <w:rPr>
                <w:b/>
                <w:bCs/>
                <w:color w:val="231F20"/>
                <w:sz w:val="12"/>
                <w:szCs w:val="12"/>
              </w:rPr>
              <w:t>52</w:t>
            </w:r>
          </w:p>
        </w:tc>
      </w:tr>
      <w:tr w:rsidR="00EE4538" w14:paraId="2612ACEE"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39953C"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1EFE68"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59E7A82F"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580F570" w14:textId="77777777" w:rsidR="00EE4538" w:rsidRDefault="00EE4538">
            <w:pPr>
              <w:pStyle w:val="TableParagraph"/>
              <w:kinsoku w:val="0"/>
              <w:overflowPunct w:val="0"/>
              <w:rPr>
                <w:color w:val="231F20"/>
                <w:sz w:val="12"/>
                <w:szCs w:val="12"/>
              </w:rPr>
            </w:pPr>
            <w:r>
              <w:rPr>
                <w:color w:val="231F20"/>
                <w:sz w:val="12"/>
                <w:szCs w:val="12"/>
              </w:rPr>
              <w:t>Electives</w:t>
            </w:r>
            <w:r>
              <w:rPr>
                <w:color w:val="231F20"/>
                <w:spacing w:val="-1"/>
                <w:sz w:val="12"/>
                <w:szCs w:val="12"/>
              </w:rPr>
              <w:t xml:space="preserve"> </w:t>
            </w:r>
            <w:r>
              <w:rPr>
                <w:color w:val="231F20"/>
                <w:sz w:val="12"/>
                <w:szCs w:val="12"/>
              </w:rPr>
              <w:t>(Eight hours</w:t>
            </w:r>
            <w:r>
              <w:rPr>
                <w:color w:val="231F20"/>
                <w:spacing w:val="-1"/>
                <w:sz w:val="12"/>
                <w:szCs w:val="12"/>
              </w:rPr>
              <w:t xml:space="preserve"> </w:t>
            </w:r>
            <w:r>
              <w:rPr>
                <w:color w:val="231F20"/>
                <w:sz w:val="12"/>
                <w:szCs w:val="12"/>
              </w:rPr>
              <w:t>must be</w:t>
            </w:r>
            <w:r>
              <w:rPr>
                <w:color w:val="231F20"/>
                <w:spacing w:val="-2"/>
                <w:sz w:val="12"/>
                <w:szCs w:val="12"/>
              </w:rPr>
              <w:t xml:space="preserve"> </w:t>
            </w:r>
            <w:r>
              <w:rPr>
                <w:color w:val="231F20"/>
                <w:sz w:val="12"/>
                <w:szCs w:val="12"/>
              </w:rPr>
              <w:t>upper-level)</w:t>
            </w:r>
          </w:p>
        </w:tc>
        <w:tc>
          <w:tcPr>
            <w:tcW w:w="945" w:type="dxa"/>
            <w:tcBorders>
              <w:top w:val="single" w:sz="8" w:space="0" w:color="231F20"/>
              <w:left w:val="single" w:sz="8" w:space="0" w:color="231F20"/>
              <w:bottom w:val="single" w:sz="8" w:space="0" w:color="231F20"/>
              <w:right w:val="single" w:sz="8" w:space="0" w:color="231F20"/>
            </w:tcBorders>
          </w:tcPr>
          <w:p w14:paraId="2F548E66" w14:textId="77777777" w:rsidR="00EE4538" w:rsidRDefault="00EE4538">
            <w:pPr>
              <w:pStyle w:val="TableParagraph"/>
              <w:kinsoku w:val="0"/>
              <w:overflowPunct w:val="0"/>
              <w:ind w:left="175" w:right="156"/>
              <w:jc w:val="center"/>
              <w:rPr>
                <w:b/>
                <w:bCs/>
                <w:color w:val="231F20"/>
                <w:sz w:val="12"/>
                <w:szCs w:val="12"/>
              </w:rPr>
            </w:pPr>
            <w:r>
              <w:rPr>
                <w:b/>
                <w:bCs/>
                <w:color w:val="231F20"/>
                <w:sz w:val="12"/>
                <w:szCs w:val="12"/>
              </w:rPr>
              <w:t>29</w:t>
            </w:r>
          </w:p>
        </w:tc>
      </w:tr>
      <w:tr w:rsidR="00EE4538" w14:paraId="616BE2DB"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2BF7B4"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Total</w:t>
            </w:r>
            <w:r>
              <w:rPr>
                <w:b/>
                <w:bCs/>
                <w:color w:val="231F20"/>
                <w:spacing w:val="-1"/>
                <w:sz w:val="16"/>
                <w:szCs w:val="16"/>
              </w:rPr>
              <w:t xml:space="preserve"> </w:t>
            </w:r>
            <w:r>
              <w:rPr>
                <w:b/>
                <w:bCs/>
                <w:color w:val="231F20"/>
                <w:sz w:val="16"/>
                <w:szCs w:val="16"/>
              </w:rPr>
              <w:t>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CA8C0E" w14:textId="77777777" w:rsidR="00EE4538" w:rsidRDefault="00EE4538">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3893408D" w14:textId="77777777" w:rsidR="00EE4538" w:rsidRDefault="00EE4538" w:rsidP="00EE4538">
      <w:pPr>
        <w:rPr>
          <w:rFonts w:asciiTheme="majorHAnsi" w:hAnsiTheme="majorHAnsi" w:cs="Arial"/>
          <w:b/>
          <w:sz w:val="20"/>
          <w:szCs w:val="20"/>
        </w:rPr>
      </w:pPr>
      <w:r w:rsidRPr="00DC5F5A">
        <w:rPr>
          <w:rFonts w:asciiTheme="majorHAnsi" w:hAnsiTheme="majorHAnsi" w:cs="Arial"/>
          <w:b/>
          <w:sz w:val="20"/>
          <w:szCs w:val="20"/>
        </w:rPr>
        <w:t xml:space="preserve"> </w:t>
      </w:r>
    </w:p>
    <w:p w14:paraId="11AD192D" w14:textId="77777777" w:rsidR="00EE4538" w:rsidRDefault="00EE4538" w:rsidP="00EE4538">
      <w:pPr>
        <w:rPr>
          <w:rFonts w:asciiTheme="majorHAnsi" w:hAnsiTheme="majorHAnsi" w:cs="Arial"/>
          <w:b/>
          <w:sz w:val="20"/>
          <w:szCs w:val="20"/>
        </w:rPr>
      </w:pPr>
    </w:p>
    <w:p w14:paraId="36F3EF2A" w14:textId="77777777" w:rsidR="00EE4538" w:rsidRDefault="00EE4538" w:rsidP="00EE4538">
      <w:pPr>
        <w:rPr>
          <w:rFonts w:asciiTheme="majorHAnsi" w:hAnsiTheme="majorHAnsi" w:cs="Arial"/>
          <w:b/>
          <w:sz w:val="20"/>
          <w:szCs w:val="20"/>
        </w:rPr>
      </w:pPr>
    </w:p>
    <w:p w14:paraId="54EC7156" w14:textId="112FFFAF" w:rsidR="005869DA" w:rsidRDefault="005869DA" w:rsidP="00EE4538">
      <w:pPr>
        <w:rPr>
          <w:rFonts w:asciiTheme="majorHAnsi" w:hAnsiTheme="majorHAnsi" w:cs="Arial"/>
          <w:b/>
          <w:sz w:val="20"/>
          <w:szCs w:val="20"/>
        </w:rPr>
      </w:pPr>
      <w:r w:rsidRPr="00DC5F5A">
        <w:rPr>
          <w:rFonts w:asciiTheme="majorHAnsi" w:hAnsiTheme="majorHAnsi" w:cs="Arial"/>
          <w:b/>
          <w:sz w:val="20"/>
          <w:szCs w:val="20"/>
        </w:rPr>
        <w:lastRenderedPageBreak/>
        <w:t>Page 441 After:</w:t>
      </w:r>
    </w:p>
    <w:p w14:paraId="28AE76DB" w14:textId="77777777" w:rsidR="00DC4606" w:rsidRDefault="00DC4606" w:rsidP="00DC4606">
      <w:pPr>
        <w:pStyle w:val="Title"/>
        <w:kinsoku w:val="0"/>
        <w:overflowPunct w:val="0"/>
        <w:rPr>
          <w:color w:val="231F20"/>
          <w:w w:val="85"/>
        </w:rPr>
      </w:pPr>
      <w:r>
        <w:rPr>
          <w:color w:val="231F20"/>
          <w:w w:val="85"/>
        </w:rPr>
        <w:t>Major</w:t>
      </w:r>
      <w:r>
        <w:rPr>
          <w:color w:val="231F20"/>
          <w:spacing w:val="-32"/>
          <w:w w:val="85"/>
        </w:rPr>
        <w:t xml:space="preserve"> </w:t>
      </w:r>
      <w:r>
        <w:rPr>
          <w:color w:val="231F20"/>
          <w:w w:val="85"/>
        </w:rPr>
        <w:t>in</w:t>
      </w:r>
      <w:r>
        <w:rPr>
          <w:color w:val="231F20"/>
          <w:spacing w:val="-32"/>
          <w:w w:val="85"/>
        </w:rPr>
        <w:t xml:space="preserve"> </w:t>
      </w:r>
      <w:r w:rsidRPr="007621E3">
        <w:rPr>
          <w:color w:val="231F20"/>
          <w:w w:val="85"/>
        </w:rPr>
        <w:t>Actuarial Science</w:t>
      </w:r>
    </w:p>
    <w:p w14:paraId="48128713" w14:textId="77777777" w:rsidR="00DC4606" w:rsidRPr="007621E3" w:rsidRDefault="00DC4606" w:rsidP="00DC4606">
      <w:pPr>
        <w:pStyle w:val="BodyText"/>
        <w:kinsoku w:val="0"/>
        <w:overflowPunct w:val="0"/>
        <w:spacing w:before="61"/>
        <w:ind w:left="92" w:right="92"/>
        <w:jc w:val="center"/>
        <w:rPr>
          <w:bCs/>
          <w:color w:val="231F20"/>
        </w:rPr>
      </w:pPr>
      <w:r w:rsidRPr="007621E3">
        <w:rPr>
          <w:bCs/>
          <w:color w:val="231F20"/>
        </w:rPr>
        <w:t>Bachelor of Science</w:t>
      </w:r>
    </w:p>
    <w:p w14:paraId="09D4C3BD" w14:textId="77777777" w:rsidR="00DC4606" w:rsidRDefault="00DC4606" w:rsidP="00DC4606">
      <w:pPr>
        <w:pStyle w:val="BodyText"/>
        <w:kinsoku w:val="0"/>
        <w:overflowPunct w:val="0"/>
        <w:ind w:left="92" w:right="92"/>
        <w:jc w:val="center"/>
        <w:rPr>
          <w:color w:val="231F20"/>
        </w:rPr>
      </w:pPr>
      <w:r>
        <w:rPr>
          <w:color w:val="231F20"/>
        </w:rPr>
        <w:t>A</w:t>
      </w:r>
      <w:r>
        <w:rPr>
          <w:color w:val="231F20"/>
          <w:spacing w:val="-9"/>
        </w:rPr>
        <w:t xml:space="preserve"> </w:t>
      </w:r>
      <w:r>
        <w:rPr>
          <w:color w:val="231F20"/>
        </w:rPr>
        <w:t>complete 8-semester</w:t>
      </w:r>
      <w:r>
        <w:rPr>
          <w:color w:val="231F20"/>
          <w:spacing w:val="-1"/>
        </w:rPr>
        <w:t xml:space="preserve"> </w:t>
      </w:r>
      <w:r>
        <w:rPr>
          <w:color w:val="231F20"/>
        </w:rPr>
        <w:t>degree</w:t>
      </w:r>
      <w:r>
        <w:rPr>
          <w:color w:val="231F20"/>
          <w:spacing w:val="-1"/>
        </w:rPr>
        <w:t xml:space="preserve"> </w:t>
      </w:r>
      <w:r>
        <w:rPr>
          <w:color w:val="231F20"/>
        </w:rPr>
        <w:t>plan</w:t>
      </w:r>
      <w:r>
        <w:rPr>
          <w:color w:val="231F20"/>
          <w:spacing w:val="-2"/>
        </w:rPr>
        <w:t xml:space="preserve"> </w:t>
      </w:r>
      <w:r>
        <w:rPr>
          <w:color w:val="231F20"/>
        </w:rPr>
        <w:t>is</w:t>
      </w:r>
      <w:r>
        <w:rPr>
          <w:color w:val="231F20"/>
          <w:spacing w:val="-1"/>
        </w:rPr>
        <w:t xml:space="preserve"> </w:t>
      </w:r>
      <w:r>
        <w:rPr>
          <w:color w:val="231F20"/>
        </w:rPr>
        <w:t>available</w:t>
      </w:r>
      <w:r>
        <w:rPr>
          <w:color w:val="231F20"/>
          <w:spacing w:val="-1"/>
        </w:rPr>
        <w:t xml:space="preserve"> </w:t>
      </w:r>
      <w:r>
        <w:rPr>
          <w:color w:val="231F20"/>
        </w:rPr>
        <w:t>at</w:t>
      </w:r>
      <w:r>
        <w:rPr>
          <w:color w:val="231F20"/>
          <w:spacing w:val="-1"/>
        </w:rPr>
        <w:t xml:space="preserve"> </w:t>
      </w:r>
      <w:hyperlink r:id="rId12" w:history="1">
        <w:r>
          <w:rPr>
            <w:color w:val="231F20"/>
          </w:rPr>
          <w:t>https://www.astate.edu/info/academics/degrees/</w:t>
        </w:r>
      </w:hyperlink>
    </w:p>
    <w:p w14:paraId="4265E959" w14:textId="77777777" w:rsidR="00DC4606" w:rsidRDefault="00DC4606" w:rsidP="00DC4606">
      <w:pPr>
        <w:pStyle w:val="BodyText"/>
        <w:kinsoku w:val="0"/>
        <w:overflowPunct w:val="0"/>
        <w:spacing w:before="9" w:after="1"/>
        <w:rPr>
          <w:sz w:val="11"/>
          <w:szCs w:val="11"/>
        </w:rPr>
      </w:pPr>
    </w:p>
    <w:tbl>
      <w:tblPr>
        <w:tblW w:w="0" w:type="auto"/>
        <w:tblInd w:w="678" w:type="dxa"/>
        <w:tblLayout w:type="fixed"/>
        <w:tblCellMar>
          <w:left w:w="0" w:type="dxa"/>
          <w:right w:w="0" w:type="dxa"/>
        </w:tblCellMar>
        <w:tblLook w:val="0000" w:firstRow="0" w:lastRow="0" w:firstColumn="0" w:lastColumn="0" w:noHBand="0" w:noVBand="0"/>
      </w:tblPr>
      <w:tblGrid>
        <w:gridCol w:w="5059"/>
        <w:gridCol w:w="945"/>
      </w:tblGrid>
      <w:tr w:rsidR="00DC4606" w14:paraId="385DF656" w14:textId="77777777" w:rsidTr="004341B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B5E44E" w14:textId="77777777" w:rsidR="00DC4606" w:rsidRDefault="00DC4606" w:rsidP="004341B7">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047089" w14:textId="77777777" w:rsidR="00DC4606" w:rsidRDefault="00DC4606" w:rsidP="004341B7">
            <w:pPr>
              <w:pStyle w:val="TableParagraph"/>
              <w:kinsoku w:val="0"/>
              <w:overflowPunct w:val="0"/>
              <w:rPr>
                <w:rFonts w:ascii="Times New Roman" w:hAnsi="Times New Roman" w:cs="Times New Roman"/>
                <w:sz w:val="12"/>
                <w:szCs w:val="12"/>
              </w:rPr>
            </w:pPr>
          </w:p>
        </w:tc>
      </w:tr>
      <w:tr w:rsidR="00DC4606" w14:paraId="10D769D8" w14:textId="77777777" w:rsidTr="004341B7">
        <w:trPr>
          <w:trHeight w:val="227"/>
        </w:trPr>
        <w:tc>
          <w:tcPr>
            <w:tcW w:w="5059" w:type="dxa"/>
            <w:tcBorders>
              <w:top w:val="single" w:sz="8" w:space="0" w:color="231F20"/>
              <w:left w:val="single" w:sz="8" w:space="0" w:color="231F20"/>
              <w:bottom w:val="single" w:sz="8" w:space="0" w:color="231F20"/>
              <w:right w:val="single" w:sz="8" w:space="0" w:color="231F20"/>
            </w:tcBorders>
          </w:tcPr>
          <w:p w14:paraId="07C00E6C" w14:textId="77777777" w:rsidR="00DC4606" w:rsidRDefault="00DC4606" w:rsidP="004341B7">
            <w:pPr>
              <w:pStyle w:val="TableParagraph"/>
              <w:kinsoku w:val="0"/>
              <w:overflowPunct w:val="0"/>
              <w:spacing w:before="45"/>
              <w:rPr>
                <w:color w:val="231F20"/>
                <w:sz w:val="12"/>
                <w:szCs w:val="12"/>
              </w:rPr>
            </w:pPr>
            <w:r>
              <w:rPr>
                <w:color w:val="231F20"/>
                <w:sz w:val="12"/>
                <w:szCs w:val="12"/>
              </w:rPr>
              <w:t>See</w:t>
            </w:r>
            <w:r>
              <w:rPr>
                <w:color w:val="231F20"/>
                <w:spacing w:val="-1"/>
                <w:sz w:val="12"/>
                <w:szCs w:val="12"/>
              </w:rPr>
              <w:t xml:space="preserve"> </w:t>
            </w:r>
            <w:r>
              <w:rPr>
                <w:color w:val="231F20"/>
                <w:sz w:val="12"/>
                <w:szCs w:val="12"/>
              </w:rPr>
              <w:t>University</w:t>
            </w:r>
            <w:r>
              <w:rPr>
                <w:color w:val="231F20"/>
                <w:spacing w:val="-2"/>
                <w:sz w:val="12"/>
                <w:szCs w:val="12"/>
              </w:rPr>
              <w:t xml:space="preserve"> </w:t>
            </w:r>
            <w:r>
              <w:rPr>
                <w:color w:val="231F20"/>
                <w:sz w:val="12"/>
                <w:szCs w:val="12"/>
              </w:rPr>
              <w:t>General</w:t>
            </w:r>
            <w:r>
              <w:rPr>
                <w:color w:val="231F20"/>
                <w:spacing w:val="-1"/>
                <w:sz w:val="12"/>
                <w:szCs w:val="12"/>
              </w:rPr>
              <w:t xml:space="preserve"> </w:t>
            </w:r>
            <w:r>
              <w:rPr>
                <w:color w:val="231F20"/>
                <w:sz w:val="12"/>
                <w:szCs w:val="12"/>
              </w:rPr>
              <w:t>Requirements</w:t>
            </w:r>
            <w:r>
              <w:rPr>
                <w:color w:val="231F20"/>
                <w:spacing w:val="-2"/>
                <w:sz w:val="12"/>
                <w:szCs w:val="12"/>
              </w:rPr>
              <w:t xml:space="preserve"> </w:t>
            </w:r>
            <w:r>
              <w:rPr>
                <w:color w:val="231F20"/>
                <w:sz w:val="12"/>
                <w:szCs w:val="12"/>
              </w:rPr>
              <w:t>for Baccalaureate</w:t>
            </w:r>
            <w:r>
              <w:rPr>
                <w:color w:val="231F20"/>
                <w:spacing w:val="-1"/>
                <w:sz w:val="12"/>
                <w:szCs w:val="12"/>
              </w:rPr>
              <w:t xml:space="preserve"> </w:t>
            </w:r>
            <w:r>
              <w:rPr>
                <w:color w:val="231F20"/>
                <w:sz w:val="12"/>
                <w:szCs w:val="12"/>
              </w:rPr>
              <w:t>degrees</w:t>
            </w:r>
            <w:r>
              <w:rPr>
                <w:color w:val="231F20"/>
                <w:spacing w:val="-2"/>
                <w:sz w:val="12"/>
                <w:szCs w:val="12"/>
              </w:rPr>
              <w:t xml:space="preserve"> </w:t>
            </w:r>
            <w:r>
              <w:rPr>
                <w:color w:val="231F20"/>
                <w:sz w:val="12"/>
                <w:szCs w:val="12"/>
              </w:rPr>
              <w:t>(p.</w:t>
            </w:r>
            <w:r>
              <w:rPr>
                <w:color w:val="231F20"/>
                <w:spacing w:val="-1"/>
                <w:sz w:val="12"/>
                <w:szCs w:val="12"/>
              </w:rPr>
              <w:t xml:space="preserve"> </w:t>
            </w:r>
            <w:r>
              <w:rPr>
                <w:color w:val="231F20"/>
                <w:sz w:val="12"/>
                <w:szCs w:val="12"/>
              </w:rPr>
              <w:t>47)</w:t>
            </w:r>
          </w:p>
        </w:tc>
        <w:tc>
          <w:tcPr>
            <w:tcW w:w="945" w:type="dxa"/>
            <w:tcBorders>
              <w:top w:val="single" w:sz="8" w:space="0" w:color="231F20"/>
              <w:left w:val="single" w:sz="8" w:space="0" w:color="231F20"/>
              <w:bottom w:val="single" w:sz="8" w:space="0" w:color="231F20"/>
              <w:right w:val="single" w:sz="8" w:space="0" w:color="231F20"/>
            </w:tcBorders>
          </w:tcPr>
          <w:p w14:paraId="6DF5FC28" w14:textId="77777777" w:rsidR="00DC4606" w:rsidRDefault="00DC4606" w:rsidP="004341B7">
            <w:pPr>
              <w:pStyle w:val="TableParagraph"/>
              <w:kinsoku w:val="0"/>
              <w:overflowPunct w:val="0"/>
              <w:rPr>
                <w:rFonts w:ascii="Times New Roman" w:hAnsi="Times New Roman" w:cs="Times New Roman"/>
                <w:sz w:val="12"/>
                <w:szCs w:val="12"/>
              </w:rPr>
            </w:pPr>
          </w:p>
        </w:tc>
      </w:tr>
      <w:tr w:rsidR="00DC4606" w14:paraId="0FDC4843" w14:textId="77777777" w:rsidTr="004341B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30438BE" w14:textId="77777777" w:rsidR="00DC4606" w:rsidRDefault="00DC4606" w:rsidP="004341B7">
            <w:pPr>
              <w:pStyle w:val="TableParagraph"/>
              <w:kinsoku w:val="0"/>
              <w:overflowPunct w:val="0"/>
              <w:spacing w:before="36"/>
              <w:ind w:left="80"/>
              <w:rPr>
                <w:b/>
                <w:bCs/>
                <w:color w:val="231F20"/>
                <w:sz w:val="16"/>
                <w:szCs w:val="16"/>
              </w:rPr>
            </w:pPr>
            <w:r>
              <w:rPr>
                <w:b/>
                <w:bCs/>
                <w:color w:val="231F20"/>
                <w:sz w:val="16"/>
                <w:szCs w:val="16"/>
              </w:rPr>
              <w:t>First</w:t>
            </w:r>
            <w:r>
              <w:rPr>
                <w:b/>
                <w:bCs/>
                <w:color w:val="231F20"/>
                <w:spacing w:val="-4"/>
                <w:sz w:val="16"/>
                <w:szCs w:val="16"/>
              </w:rPr>
              <w:t xml:space="preserve"> </w:t>
            </w:r>
            <w:r>
              <w:rPr>
                <w:b/>
                <w:bCs/>
                <w:color w:val="231F20"/>
                <w:sz w:val="16"/>
                <w:szCs w:val="16"/>
              </w:rPr>
              <w:t>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01B07B" w14:textId="77777777" w:rsidR="00DC4606" w:rsidRDefault="00DC4606" w:rsidP="004341B7">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DC4606" w14:paraId="44AED0CC" w14:textId="77777777" w:rsidTr="004341B7">
        <w:trPr>
          <w:trHeight w:val="227"/>
        </w:trPr>
        <w:tc>
          <w:tcPr>
            <w:tcW w:w="5059" w:type="dxa"/>
            <w:tcBorders>
              <w:top w:val="single" w:sz="8" w:space="0" w:color="231F20"/>
              <w:left w:val="single" w:sz="8" w:space="0" w:color="231F20"/>
              <w:bottom w:val="single" w:sz="8" w:space="0" w:color="231F20"/>
              <w:right w:val="single" w:sz="8" w:space="0" w:color="231F20"/>
            </w:tcBorders>
          </w:tcPr>
          <w:p w14:paraId="10CCE332" w14:textId="77777777" w:rsidR="00DC4606" w:rsidRDefault="00DC4606" w:rsidP="004341B7">
            <w:pPr>
              <w:pStyle w:val="TableParagraph"/>
              <w:kinsoku w:val="0"/>
              <w:overflowPunct w:val="0"/>
              <w:spacing w:before="45"/>
              <w:rPr>
                <w:color w:val="231F20"/>
                <w:sz w:val="12"/>
                <w:szCs w:val="12"/>
              </w:rPr>
            </w:pPr>
            <w:r>
              <w:rPr>
                <w:color w:val="231F20"/>
                <w:sz w:val="12"/>
                <w:szCs w:val="12"/>
              </w:rPr>
              <w:t>MATH</w:t>
            </w:r>
            <w:r>
              <w:rPr>
                <w:color w:val="231F20"/>
                <w:spacing w:val="-1"/>
                <w:sz w:val="12"/>
                <w:szCs w:val="12"/>
              </w:rPr>
              <w:t xml:space="preserve"> </w:t>
            </w:r>
            <w:r>
              <w:rPr>
                <w:color w:val="231F20"/>
                <w:sz w:val="12"/>
                <w:szCs w:val="12"/>
              </w:rPr>
              <w:t>1093,</w:t>
            </w:r>
            <w:r>
              <w:rPr>
                <w:color w:val="231F20"/>
                <w:spacing w:val="-1"/>
                <w:sz w:val="12"/>
                <w:szCs w:val="12"/>
              </w:rPr>
              <w:t xml:space="preserve"> </w:t>
            </w:r>
            <w:r>
              <w:rPr>
                <w:color w:val="231F20"/>
                <w:sz w:val="12"/>
                <w:szCs w:val="12"/>
              </w:rPr>
              <w:t>Making Connections</w:t>
            </w:r>
            <w:r>
              <w:rPr>
                <w:color w:val="231F20"/>
                <w:spacing w:val="-2"/>
                <w:sz w:val="12"/>
                <w:szCs w:val="12"/>
              </w:rPr>
              <w:t xml:space="preserve"> </w:t>
            </w:r>
            <w:r>
              <w:rPr>
                <w:color w:val="231F20"/>
                <w:sz w:val="12"/>
                <w:szCs w:val="12"/>
              </w:rPr>
              <w:t>- Mathematics</w:t>
            </w:r>
          </w:p>
        </w:tc>
        <w:tc>
          <w:tcPr>
            <w:tcW w:w="945" w:type="dxa"/>
            <w:tcBorders>
              <w:top w:val="single" w:sz="8" w:space="0" w:color="231F20"/>
              <w:left w:val="single" w:sz="8" w:space="0" w:color="231F20"/>
              <w:bottom w:val="single" w:sz="8" w:space="0" w:color="231F20"/>
              <w:right w:val="single" w:sz="8" w:space="0" w:color="231F20"/>
            </w:tcBorders>
          </w:tcPr>
          <w:p w14:paraId="1F34B920" w14:textId="77777777" w:rsidR="00DC4606" w:rsidRDefault="00DC4606" w:rsidP="004341B7">
            <w:pPr>
              <w:pStyle w:val="TableParagraph"/>
              <w:kinsoku w:val="0"/>
              <w:overflowPunct w:val="0"/>
              <w:spacing w:before="45"/>
              <w:ind w:left="19"/>
              <w:jc w:val="center"/>
              <w:rPr>
                <w:b/>
                <w:bCs/>
                <w:color w:val="231F20"/>
                <w:w w:val="99"/>
                <w:sz w:val="12"/>
                <w:szCs w:val="12"/>
              </w:rPr>
            </w:pPr>
            <w:r>
              <w:rPr>
                <w:b/>
                <w:bCs/>
                <w:color w:val="231F20"/>
                <w:w w:val="99"/>
                <w:sz w:val="12"/>
                <w:szCs w:val="12"/>
              </w:rPr>
              <w:t>3</w:t>
            </w:r>
          </w:p>
        </w:tc>
      </w:tr>
      <w:tr w:rsidR="00DC4606" w14:paraId="42E50DC5" w14:textId="77777777" w:rsidTr="004341B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8D0997" w14:textId="77777777" w:rsidR="00DC4606" w:rsidRDefault="00DC4606" w:rsidP="004341B7">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B5936A" w14:textId="77777777" w:rsidR="00DC4606" w:rsidRDefault="00DC4606" w:rsidP="004341B7">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DC4606" w14:paraId="4CE04B1E" w14:textId="77777777" w:rsidTr="004341B7">
        <w:trPr>
          <w:trHeight w:val="1667"/>
        </w:trPr>
        <w:tc>
          <w:tcPr>
            <w:tcW w:w="5059" w:type="dxa"/>
            <w:tcBorders>
              <w:top w:val="single" w:sz="8" w:space="0" w:color="231F20"/>
              <w:left w:val="single" w:sz="8" w:space="0" w:color="231F20"/>
              <w:bottom w:val="single" w:sz="8" w:space="0" w:color="231F20"/>
              <w:right w:val="single" w:sz="8" w:space="0" w:color="231F20"/>
            </w:tcBorders>
          </w:tcPr>
          <w:p w14:paraId="684E0FC0" w14:textId="77777777" w:rsidR="00DC4606" w:rsidRDefault="00DC4606" w:rsidP="004341B7">
            <w:pPr>
              <w:pStyle w:val="TableParagraph"/>
              <w:kinsoku w:val="0"/>
              <w:overflowPunct w:val="0"/>
              <w:rPr>
                <w:color w:val="231F20"/>
                <w:sz w:val="12"/>
                <w:szCs w:val="12"/>
              </w:rPr>
            </w:pPr>
            <w:r>
              <w:rPr>
                <w:color w:val="231F20"/>
                <w:sz w:val="12"/>
                <w:szCs w:val="12"/>
              </w:rPr>
              <w:t>See</w:t>
            </w:r>
            <w:r>
              <w:rPr>
                <w:color w:val="231F20"/>
                <w:spacing w:val="-1"/>
                <w:sz w:val="12"/>
                <w:szCs w:val="12"/>
              </w:rPr>
              <w:t xml:space="preserve"> </w:t>
            </w:r>
            <w:r>
              <w:rPr>
                <w:color w:val="231F20"/>
                <w:sz w:val="12"/>
                <w:szCs w:val="12"/>
              </w:rPr>
              <w:t>General Education</w:t>
            </w:r>
            <w:r>
              <w:rPr>
                <w:color w:val="231F20"/>
                <w:spacing w:val="-1"/>
                <w:sz w:val="12"/>
                <w:szCs w:val="12"/>
              </w:rPr>
              <w:t xml:space="preserve"> </w:t>
            </w:r>
            <w:r>
              <w:rPr>
                <w:color w:val="231F20"/>
                <w:sz w:val="12"/>
                <w:szCs w:val="12"/>
              </w:rPr>
              <w:t>Curriculum</w:t>
            </w:r>
            <w:r>
              <w:rPr>
                <w:color w:val="231F20"/>
                <w:spacing w:val="-1"/>
                <w:sz w:val="12"/>
                <w:szCs w:val="12"/>
              </w:rPr>
              <w:t xml:space="preserve"> </w:t>
            </w:r>
            <w:r>
              <w:rPr>
                <w:color w:val="231F20"/>
                <w:sz w:val="12"/>
                <w:szCs w:val="12"/>
              </w:rPr>
              <w:t>for</w:t>
            </w:r>
            <w:r>
              <w:rPr>
                <w:color w:val="231F20"/>
                <w:spacing w:val="-1"/>
                <w:sz w:val="12"/>
                <w:szCs w:val="12"/>
              </w:rPr>
              <w:t xml:space="preserve"> </w:t>
            </w:r>
            <w:r>
              <w:rPr>
                <w:color w:val="231F20"/>
                <w:sz w:val="12"/>
                <w:szCs w:val="12"/>
              </w:rPr>
              <w:t>Baccalaureate degrees</w:t>
            </w:r>
            <w:r>
              <w:rPr>
                <w:color w:val="231F20"/>
                <w:spacing w:val="-1"/>
                <w:sz w:val="12"/>
                <w:szCs w:val="12"/>
              </w:rPr>
              <w:t xml:space="preserve"> </w:t>
            </w:r>
            <w:r>
              <w:rPr>
                <w:color w:val="231F20"/>
                <w:sz w:val="12"/>
                <w:szCs w:val="12"/>
              </w:rPr>
              <w:t>(p.</w:t>
            </w:r>
            <w:r>
              <w:rPr>
                <w:color w:val="231F20"/>
                <w:spacing w:val="-1"/>
                <w:sz w:val="12"/>
                <w:szCs w:val="12"/>
              </w:rPr>
              <w:t xml:space="preserve"> </w:t>
            </w:r>
            <w:r>
              <w:rPr>
                <w:color w:val="231F20"/>
                <w:sz w:val="12"/>
                <w:szCs w:val="12"/>
              </w:rPr>
              <w:t>84)</w:t>
            </w:r>
          </w:p>
          <w:p w14:paraId="15BF1E5B" w14:textId="77777777" w:rsidR="00DC4606" w:rsidRDefault="00DC4606" w:rsidP="004341B7">
            <w:pPr>
              <w:pStyle w:val="TableParagraph"/>
              <w:kinsoku w:val="0"/>
              <w:overflowPunct w:val="0"/>
              <w:spacing w:before="1"/>
              <w:rPr>
                <w:sz w:val="13"/>
                <w:szCs w:val="13"/>
              </w:rPr>
            </w:pPr>
          </w:p>
          <w:p w14:paraId="5FFC4839" w14:textId="77777777" w:rsidR="00DC4606" w:rsidRDefault="00DC4606" w:rsidP="004341B7">
            <w:pPr>
              <w:pStyle w:val="TableParagraph"/>
              <w:kinsoku w:val="0"/>
              <w:overflowPunct w:val="0"/>
              <w:ind w:left="350"/>
              <w:rPr>
                <w:b/>
                <w:bCs/>
                <w:color w:val="231F20"/>
                <w:sz w:val="12"/>
                <w:szCs w:val="12"/>
              </w:rPr>
            </w:pPr>
            <w:r>
              <w:rPr>
                <w:b/>
                <w:bCs/>
                <w:color w:val="231F20"/>
                <w:sz w:val="12"/>
                <w:szCs w:val="12"/>
              </w:rPr>
              <w:t>Students with this major must take the following:</w:t>
            </w:r>
          </w:p>
          <w:p w14:paraId="3142F70E" w14:textId="77777777" w:rsidR="00DC4606" w:rsidRPr="00447071" w:rsidRDefault="00DC4606" w:rsidP="004341B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47071">
              <w:rPr>
                <w:rFonts w:ascii="Arial" w:hAnsi="Arial" w:cs="Arial"/>
                <w:i/>
                <w:iCs/>
                <w:color w:val="231F20"/>
                <w:sz w:val="12"/>
                <w:szCs w:val="12"/>
              </w:rPr>
              <w:t>MATH</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2204,</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Calculus</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I</w:t>
            </w:r>
          </w:p>
          <w:p w14:paraId="710CAB00" w14:textId="77777777" w:rsidR="00DC4606" w:rsidRPr="00447071" w:rsidRDefault="00DC4606" w:rsidP="004341B7">
            <w:pPr>
              <w:kinsoku w:val="0"/>
              <w:overflowPunct w:val="0"/>
              <w:autoSpaceDE w:val="0"/>
              <w:autoSpaceDN w:val="0"/>
              <w:adjustRightInd w:val="0"/>
              <w:spacing w:before="6" w:after="0" w:line="240" w:lineRule="auto"/>
              <w:ind w:left="440"/>
              <w:rPr>
                <w:rFonts w:ascii="Arial" w:hAnsi="Arial" w:cs="Arial"/>
                <w:b/>
                <w:bCs/>
                <w:i/>
                <w:iCs/>
                <w:color w:val="231F20"/>
                <w:sz w:val="12"/>
                <w:szCs w:val="12"/>
              </w:rPr>
            </w:pPr>
            <w:r w:rsidRPr="00447071">
              <w:rPr>
                <w:rFonts w:ascii="Arial" w:hAnsi="Arial" w:cs="Arial"/>
                <w:i/>
                <w:iCs/>
                <w:color w:val="231F20"/>
                <w:sz w:val="12"/>
                <w:szCs w:val="12"/>
              </w:rPr>
              <w:t>PHYS</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2034,</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University</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 xml:space="preserve">Physics I </w:t>
            </w:r>
            <w:r w:rsidRPr="00447071">
              <w:rPr>
                <w:rFonts w:ascii="Arial" w:hAnsi="Arial" w:cs="Arial"/>
                <w:b/>
                <w:bCs/>
                <w:i/>
                <w:iCs/>
                <w:color w:val="231F20"/>
                <w:sz w:val="12"/>
                <w:szCs w:val="12"/>
              </w:rPr>
              <w:t>OR</w:t>
            </w:r>
          </w:p>
          <w:p w14:paraId="0E0913D1" w14:textId="77777777" w:rsidR="00DC4606" w:rsidRDefault="00DC4606" w:rsidP="004341B7">
            <w:pPr>
              <w:kinsoku w:val="0"/>
              <w:overflowPunct w:val="0"/>
              <w:autoSpaceDE w:val="0"/>
              <w:autoSpaceDN w:val="0"/>
              <w:adjustRightInd w:val="0"/>
              <w:spacing w:before="6" w:after="0" w:line="240" w:lineRule="auto"/>
              <w:ind w:left="530"/>
              <w:rPr>
                <w:rFonts w:ascii="Arial" w:hAnsi="Arial" w:cs="Arial"/>
                <w:i/>
                <w:iCs/>
                <w:color w:val="231F20"/>
                <w:sz w:val="12"/>
                <w:szCs w:val="12"/>
              </w:rPr>
            </w:pPr>
            <w:r w:rsidRPr="00447071">
              <w:rPr>
                <w:rFonts w:ascii="Arial" w:hAnsi="Arial" w:cs="Arial"/>
                <w:i/>
                <w:iCs/>
                <w:color w:val="231F20"/>
                <w:sz w:val="12"/>
                <w:szCs w:val="12"/>
              </w:rPr>
              <w:t>PHYS</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2054,</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General Physics I</w:t>
            </w:r>
          </w:p>
          <w:p w14:paraId="2916DC85" w14:textId="77777777" w:rsidR="00DC4606" w:rsidRDefault="00DC4606" w:rsidP="004341B7">
            <w:pPr>
              <w:kinsoku w:val="0"/>
              <w:overflowPunct w:val="0"/>
              <w:autoSpaceDE w:val="0"/>
              <w:autoSpaceDN w:val="0"/>
              <w:adjustRightInd w:val="0"/>
              <w:spacing w:before="1" w:after="0" w:line="240" w:lineRule="auto"/>
              <w:ind w:left="440"/>
              <w:rPr>
                <w:rFonts w:ascii="Arial" w:hAnsi="Arial" w:cs="Arial"/>
                <w:i/>
                <w:iCs/>
                <w:color w:val="231F20"/>
                <w:sz w:val="12"/>
                <w:szCs w:val="12"/>
              </w:rPr>
            </w:pPr>
            <w:r w:rsidRPr="00447071">
              <w:rPr>
                <w:rFonts w:ascii="Arial" w:hAnsi="Arial" w:cs="Arial"/>
                <w:i/>
                <w:iCs/>
                <w:color w:val="231F20"/>
                <w:sz w:val="12"/>
                <w:szCs w:val="12"/>
              </w:rPr>
              <w:t>COMS</w:t>
            </w:r>
            <w:r w:rsidRPr="00447071">
              <w:rPr>
                <w:rFonts w:ascii="Arial" w:hAnsi="Arial" w:cs="Arial"/>
                <w:i/>
                <w:iCs/>
                <w:color w:val="231F20"/>
                <w:spacing w:val="-3"/>
                <w:sz w:val="12"/>
                <w:szCs w:val="12"/>
              </w:rPr>
              <w:t xml:space="preserve"> </w:t>
            </w:r>
            <w:r w:rsidRPr="00447071">
              <w:rPr>
                <w:rFonts w:ascii="Arial" w:hAnsi="Arial" w:cs="Arial"/>
                <w:i/>
                <w:iCs/>
                <w:color w:val="231F20"/>
                <w:sz w:val="12"/>
                <w:szCs w:val="12"/>
              </w:rPr>
              <w:t>1203,</w:t>
            </w:r>
            <w:r w:rsidRPr="00447071">
              <w:rPr>
                <w:rFonts w:ascii="Arial" w:hAnsi="Arial" w:cs="Arial"/>
                <w:i/>
                <w:iCs/>
                <w:color w:val="231F20"/>
                <w:spacing w:val="-2"/>
                <w:sz w:val="12"/>
                <w:szCs w:val="12"/>
              </w:rPr>
              <w:t xml:space="preserve"> </w:t>
            </w:r>
            <w:r w:rsidRPr="00447071">
              <w:rPr>
                <w:rFonts w:ascii="Arial" w:hAnsi="Arial" w:cs="Arial"/>
                <w:i/>
                <w:iCs/>
                <w:color w:val="231F20"/>
                <w:sz w:val="12"/>
                <w:szCs w:val="12"/>
              </w:rPr>
              <w:t>Oral</w:t>
            </w:r>
            <w:r w:rsidRPr="00447071">
              <w:rPr>
                <w:rFonts w:ascii="Arial" w:hAnsi="Arial" w:cs="Arial"/>
                <w:i/>
                <w:iCs/>
                <w:color w:val="231F20"/>
                <w:spacing w:val="-1"/>
                <w:sz w:val="12"/>
                <w:szCs w:val="12"/>
              </w:rPr>
              <w:t xml:space="preserve"> </w:t>
            </w:r>
            <w:r w:rsidRPr="00447071">
              <w:rPr>
                <w:rFonts w:ascii="Arial" w:hAnsi="Arial" w:cs="Arial"/>
                <w:i/>
                <w:iCs/>
                <w:color w:val="231F20"/>
                <w:sz w:val="12"/>
                <w:szCs w:val="12"/>
              </w:rPr>
              <w:t>Communication</w:t>
            </w:r>
            <w:r w:rsidRPr="00447071">
              <w:rPr>
                <w:rFonts w:ascii="Arial" w:hAnsi="Arial" w:cs="Arial"/>
                <w:i/>
                <w:iCs/>
                <w:color w:val="231F20"/>
                <w:spacing w:val="-2"/>
                <w:sz w:val="12"/>
                <w:szCs w:val="12"/>
              </w:rPr>
              <w:t xml:space="preserve"> </w:t>
            </w:r>
          </w:p>
          <w:p w14:paraId="6D1696C8" w14:textId="77777777" w:rsidR="00DC4606" w:rsidRDefault="00DC4606" w:rsidP="004341B7">
            <w:pPr>
              <w:kinsoku w:val="0"/>
              <w:overflowPunct w:val="0"/>
              <w:autoSpaceDE w:val="0"/>
              <w:autoSpaceDN w:val="0"/>
              <w:adjustRightInd w:val="0"/>
              <w:spacing w:before="1" w:after="0" w:line="240" w:lineRule="auto"/>
              <w:ind w:left="440"/>
              <w:rPr>
                <w:rFonts w:ascii="Arial" w:hAnsi="Arial" w:cs="Arial"/>
                <w:i/>
                <w:iCs/>
                <w:color w:val="231F20"/>
                <w:sz w:val="12"/>
                <w:szCs w:val="12"/>
              </w:rPr>
            </w:pPr>
            <w:r w:rsidRPr="00696D9C">
              <w:rPr>
                <w:rFonts w:ascii="Arial" w:hAnsi="Arial" w:cs="Arial"/>
                <w:i/>
                <w:iCs/>
                <w:color w:val="231F20"/>
                <w:sz w:val="12"/>
                <w:szCs w:val="12"/>
              </w:rPr>
              <w:t>ECON 2313, Principles of Macroeconomics</w:t>
            </w:r>
          </w:p>
          <w:p w14:paraId="16A366E7" w14:textId="77777777" w:rsidR="00DC4606" w:rsidRDefault="00DC4606" w:rsidP="004341B7">
            <w:pPr>
              <w:kinsoku w:val="0"/>
              <w:overflowPunct w:val="0"/>
              <w:autoSpaceDE w:val="0"/>
              <w:autoSpaceDN w:val="0"/>
              <w:adjustRightInd w:val="0"/>
              <w:spacing w:before="1" w:after="0" w:line="240" w:lineRule="auto"/>
              <w:ind w:left="440"/>
              <w:rPr>
                <w:rFonts w:ascii="Arial" w:hAnsi="Arial" w:cs="Arial"/>
                <w:i/>
                <w:iCs/>
                <w:color w:val="231F20"/>
                <w:sz w:val="12"/>
                <w:szCs w:val="12"/>
              </w:rPr>
            </w:pPr>
            <w:r w:rsidRPr="008F4262">
              <w:rPr>
                <w:rFonts w:ascii="Arial" w:hAnsi="Arial" w:cs="Arial"/>
                <w:i/>
                <w:iCs/>
                <w:color w:val="231F20"/>
                <w:sz w:val="12"/>
                <w:szCs w:val="12"/>
              </w:rPr>
              <w:t>ECON 2323, Principles of Microeconomics</w:t>
            </w:r>
          </w:p>
          <w:p w14:paraId="0480F0A4" w14:textId="24AD0D98" w:rsidR="00DC4606" w:rsidRDefault="00DC4606" w:rsidP="004341B7">
            <w:pPr>
              <w:pStyle w:val="TableParagraph"/>
              <w:kinsoku w:val="0"/>
              <w:overflowPunct w:val="0"/>
              <w:spacing w:before="6"/>
              <w:ind w:left="606"/>
              <w:rPr>
                <w:i/>
                <w:iCs/>
                <w:color w:val="231F20"/>
                <w:sz w:val="12"/>
                <w:szCs w:val="12"/>
              </w:rPr>
            </w:pPr>
          </w:p>
        </w:tc>
        <w:tc>
          <w:tcPr>
            <w:tcW w:w="945" w:type="dxa"/>
            <w:tcBorders>
              <w:top w:val="single" w:sz="8" w:space="0" w:color="231F20"/>
              <w:left w:val="single" w:sz="8" w:space="0" w:color="231F20"/>
              <w:bottom w:val="single" w:sz="8" w:space="0" w:color="231F20"/>
              <w:right w:val="single" w:sz="8" w:space="0" w:color="231F20"/>
            </w:tcBorders>
          </w:tcPr>
          <w:p w14:paraId="619C867D" w14:textId="04989925" w:rsidR="00DC4606" w:rsidRDefault="0053652D" w:rsidP="004341B7">
            <w:pPr>
              <w:pStyle w:val="TableParagraph"/>
              <w:kinsoku w:val="0"/>
              <w:overflowPunct w:val="0"/>
              <w:ind w:left="175" w:right="156"/>
              <w:jc w:val="center"/>
              <w:rPr>
                <w:b/>
                <w:bCs/>
                <w:color w:val="231F20"/>
                <w:sz w:val="12"/>
                <w:szCs w:val="12"/>
              </w:rPr>
            </w:pPr>
            <w:r>
              <w:rPr>
                <w:b/>
                <w:bCs/>
                <w:color w:val="231F20"/>
                <w:sz w:val="12"/>
                <w:szCs w:val="12"/>
              </w:rPr>
              <w:t>36</w:t>
            </w:r>
          </w:p>
        </w:tc>
      </w:tr>
      <w:tr w:rsidR="00DC4606" w14:paraId="53257124" w14:textId="77777777" w:rsidTr="004341B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3AE9257" w14:textId="77777777" w:rsidR="00DC4606" w:rsidRDefault="00DC4606" w:rsidP="004341B7">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3108A4" w14:textId="77777777" w:rsidR="00DC4606" w:rsidRDefault="00DC4606" w:rsidP="004341B7">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6454BD" w14:paraId="24072182" w14:textId="77777777" w:rsidTr="006454B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3644F621" w14:textId="1D8617E4" w:rsidR="006454BD" w:rsidRDefault="006454BD" w:rsidP="006454BD">
            <w:pPr>
              <w:pStyle w:val="TableParagraph"/>
              <w:kinsoku w:val="0"/>
              <w:overflowPunct w:val="0"/>
              <w:spacing w:before="36"/>
              <w:ind w:left="290"/>
              <w:rPr>
                <w:b/>
                <w:bCs/>
                <w:color w:val="231F20"/>
                <w:sz w:val="16"/>
                <w:szCs w:val="16"/>
              </w:rPr>
            </w:pPr>
            <w:r>
              <w:rPr>
                <w:rFonts w:ascii="Arial" w:hAnsi="Arial" w:cs="Arial"/>
                <w:color w:val="231F20"/>
                <w:sz w:val="12"/>
                <w:szCs w:val="12"/>
              </w:rPr>
              <w:t>ACCT 2033, Introduction to Financial Accounting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0EA32675" w14:textId="3C4F4ECF" w:rsidR="006454BD" w:rsidRDefault="006454BD" w:rsidP="006454BD">
            <w:pPr>
              <w:pStyle w:val="TableParagraph"/>
              <w:kinsoku w:val="0"/>
              <w:overflowPunct w:val="0"/>
              <w:spacing w:before="45"/>
              <w:ind w:left="175" w:right="156"/>
              <w:jc w:val="center"/>
              <w:rPr>
                <w:b/>
                <w:bCs/>
                <w:color w:val="231F20"/>
                <w:sz w:val="12"/>
                <w:szCs w:val="12"/>
              </w:rPr>
            </w:pPr>
            <w:r>
              <w:rPr>
                <w:rFonts w:ascii="Arial" w:hAnsi="Arial" w:cs="Arial"/>
                <w:color w:val="231F20"/>
                <w:sz w:val="12"/>
                <w:szCs w:val="12"/>
              </w:rPr>
              <w:t>3</w:t>
            </w:r>
          </w:p>
        </w:tc>
      </w:tr>
      <w:tr w:rsidR="006454BD" w14:paraId="762A77E3" w14:textId="77777777" w:rsidTr="006454B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39C89064" w14:textId="498F31E4" w:rsidR="006454BD" w:rsidRDefault="006454BD" w:rsidP="006454BD">
            <w:pPr>
              <w:pStyle w:val="TableParagraph"/>
              <w:kinsoku w:val="0"/>
              <w:overflowPunct w:val="0"/>
              <w:spacing w:before="36"/>
              <w:ind w:left="290"/>
              <w:rPr>
                <w:b/>
                <w:bCs/>
                <w:color w:val="231F20"/>
                <w:sz w:val="16"/>
                <w:szCs w:val="16"/>
              </w:rPr>
            </w:pPr>
            <w:r>
              <w:rPr>
                <w:rFonts w:ascii="Arial" w:hAnsi="Arial" w:cs="Arial"/>
                <w:color w:val="231F20"/>
                <w:sz w:val="12"/>
                <w:szCs w:val="12"/>
              </w:rPr>
              <w:t>ACCT 2133, Introduction to Managerial Accounting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5E582258" w14:textId="1579D7BD" w:rsidR="006454BD" w:rsidRDefault="006454BD" w:rsidP="006454BD">
            <w:pPr>
              <w:pStyle w:val="TableParagraph"/>
              <w:kinsoku w:val="0"/>
              <w:overflowPunct w:val="0"/>
              <w:spacing w:before="45"/>
              <w:ind w:left="175" w:right="156"/>
              <w:jc w:val="center"/>
              <w:rPr>
                <w:b/>
                <w:bCs/>
                <w:color w:val="231F20"/>
                <w:sz w:val="12"/>
                <w:szCs w:val="12"/>
              </w:rPr>
            </w:pPr>
            <w:r>
              <w:rPr>
                <w:rFonts w:ascii="Arial" w:hAnsi="Arial" w:cs="Arial"/>
                <w:color w:val="231F20"/>
                <w:sz w:val="12"/>
                <w:szCs w:val="12"/>
              </w:rPr>
              <w:t>3</w:t>
            </w:r>
          </w:p>
        </w:tc>
      </w:tr>
      <w:tr w:rsidR="006454BD" w14:paraId="3241EEEE"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76E8AE96" w14:textId="536B74FE" w:rsidR="006454BD" w:rsidRDefault="006454BD" w:rsidP="006454BD">
            <w:pPr>
              <w:pStyle w:val="TableParagraph"/>
              <w:kinsoku w:val="0"/>
              <w:overflowPunct w:val="0"/>
              <w:spacing w:before="36"/>
              <w:ind w:left="290"/>
              <w:rPr>
                <w:rFonts w:ascii="Arial" w:hAnsi="Arial" w:cs="Arial"/>
                <w:color w:val="231F20"/>
                <w:sz w:val="12"/>
                <w:szCs w:val="12"/>
              </w:rPr>
            </w:pPr>
            <w:r>
              <w:rPr>
                <w:rFonts w:ascii="Arial" w:hAnsi="Arial" w:cs="Arial"/>
                <w:color w:val="231F20"/>
                <w:sz w:val="12"/>
                <w:szCs w:val="12"/>
              </w:rPr>
              <w:t>FIN 3713, Business Finance</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577EB065" w14:textId="5C7427BD" w:rsidR="006454BD" w:rsidRDefault="006454BD" w:rsidP="006454BD">
            <w:pPr>
              <w:pStyle w:val="TableParagraph"/>
              <w:kinsoku w:val="0"/>
              <w:overflowPunct w:val="0"/>
              <w:spacing w:before="45"/>
              <w:ind w:left="175" w:right="156"/>
              <w:jc w:val="center"/>
              <w:rPr>
                <w:rFonts w:ascii="Arial" w:hAnsi="Arial" w:cs="Arial"/>
                <w:color w:val="231F20"/>
                <w:sz w:val="12"/>
                <w:szCs w:val="12"/>
              </w:rPr>
            </w:pPr>
            <w:r>
              <w:rPr>
                <w:rFonts w:ascii="Arial" w:hAnsi="Arial" w:cs="Arial"/>
                <w:color w:val="231F20"/>
                <w:sz w:val="12"/>
                <w:szCs w:val="12"/>
              </w:rPr>
              <w:t>3</w:t>
            </w:r>
          </w:p>
        </w:tc>
      </w:tr>
      <w:tr w:rsidR="006454BD" w14:paraId="44501ADE"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75262777" w14:textId="6F2553FA" w:rsidR="006454BD" w:rsidRDefault="006454BD" w:rsidP="006454BD">
            <w:pPr>
              <w:pStyle w:val="TableParagraph"/>
              <w:kinsoku w:val="0"/>
              <w:overflowPunct w:val="0"/>
              <w:spacing w:before="36"/>
              <w:ind w:left="290"/>
              <w:rPr>
                <w:rFonts w:ascii="Arial" w:hAnsi="Arial" w:cs="Arial"/>
                <w:color w:val="231F20"/>
                <w:sz w:val="12"/>
                <w:szCs w:val="12"/>
              </w:rPr>
            </w:pPr>
            <w:r>
              <w:rPr>
                <w:rFonts w:ascii="Arial" w:hAnsi="Arial" w:cs="Arial"/>
                <w:color w:val="231F20"/>
                <w:sz w:val="12"/>
                <w:szCs w:val="12"/>
              </w:rPr>
              <w:t>FIN</w:t>
            </w:r>
            <w:r w:rsidRPr="00447071">
              <w:rPr>
                <w:rFonts w:ascii="Arial" w:hAnsi="Arial" w:cs="Arial"/>
                <w:color w:val="231F20"/>
                <w:spacing w:val="-4"/>
                <w:sz w:val="12"/>
                <w:szCs w:val="12"/>
              </w:rPr>
              <w:t xml:space="preserve"> </w:t>
            </w:r>
            <w:r>
              <w:rPr>
                <w:rFonts w:ascii="Arial" w:hAnsi="Arial" w:cs="Arial"/>
                <w:color w:val="231F20"/>
                <w:spacing w:val="-4"/>
                <w:sz w:val="12"/>
                <w:szCs w:val="12"/>
              </w:rPr>
              <w:t>3723</w:t>
            </w:r>
            <w:r w:rsidRPr="00447071">
              <w:rPr>
                <w:rFonts w:ascii="Arial" w:hAnsi="Arial" w:cs="Arial"/>
                <w:color w:val="231F20"/>
                <w:sz w:val="12"/>
                <w:szCs w:val="12"/>
              </w:rPr>
              <w:t>,</w:t>
            </w:r>
            <w:r w:rsidRPr="00447071">
              <w:rPr>
                <w:rFonts w:ascii="Arial" w:hAnsi="Arial" w:cs="Arial"/>
                <w:color w:val="231F20"/>
                <w:spacing w:val="-1"/>
                <w:sz w:val="12"/>
                <w:szCs w:val="12"/>
              </w:rPr>
              <w:t xml:space="preserve"> </w:t>
            </w:r>
            <w:r w:rsidRPr="00BC0376">
              <w:rPr>
                <w:rFonts w:ascii="Arial" w:hAnsi="Arial" w:cs="Arial"/>
                <w:color w:val="231F20"/>
                <w:sz w:val="12"/>
                <w:szCs w:val="12"/>
              </w:rPr>
              <w:t xml:space="preserve">Financial Analytics </w:t>
            </w:r>
            <w:r>
              <w:rPr>
                <w:rFonts w:ascii="Arial" w:hAnsi="Arial" w:cs="Arial"/>
                <w:color w:val="231F20"/>
                <w:sz w:val="12"/>
                <w:szCs w:val="12"/>
              </w:rPr>
              <w:t>and</w:t>
            </w:r>
            <w:r w:rsidRPr="00BC0376">
              <w:rPr>
                <w:rFonts w:ascii="Arial" w:hAnsi="Arial" w:cs="Arial"/>
                <w:color w:val="231F20"/>
                <w:sz w:val="12"/>
                <w:szCs w:val="12"/>
              </w:rPr>
              <w:t xml:space="preserve"> Modeling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53C4E9F4" w14:textId="06138141" w:rsidR="006454BD" w:rsidRDefault="006454BD" w:rsidP="006454BD">
            <w:pPr>
              <w:pStyle w:val="TableParagraph"/>
              <w:kinsoku w:val="0"/>
              <w:overflowPunct w:val="0"/>
              <w:spacing w:before="45"/>
              <w:ind w:left="175" w:right="156"/>
              <w:jc w:val="center"/>
              <w:rPr>
                <w:rFonts w:ascii="Arial" w:hAnsi="Arial" w:cs="Arial"/>
                <w:color w:val="231F20"/>
                <w:sz w:val="12"/>
                <w:szCs w:val="12"/>
              </w:rPr>
            </w:pPr>
            <w:r w:rsidRPr="00447071">
              <w:rPr>
                <w:rFonts w:ascii="Arial" w:hAnsi="Arial" w:cs="Arial"/>
                <w:color w:val="231F20"/>
                <w:sz w:val="12"/>
                <w:szCs w:val="12"/>
              </w:rPr>
              <w:t>3</w:t>
            </w:r>
          </w:p>
        </w:tc>
      </w:tr>
      <w:tr w:rsidR="006454BD" w14:paraId="2D420C42"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496ACA76" w14:textId="35524F97" w:rsidR="006454BD" w:rsidRDefault="006454BD" w:rsidP="006454BD">
            <w:pPr>
              <w:pStyle w:val="TableParagraph"/>
              <w:kinsoku w:val="0"/>
              <w:overflowPunct w:val="0"/>
              <w:spacing w:before="36"/>
              <w:ind w:left="290"/>
              <w:rPr>
                <w:rFonts w:ascii="Arial" w:hAnsi="Arial" w:cs="Arial"/>
                <w:color w:val="231F20"/>
                <w:sz w:val="12"/>
                <w:szCs w:val="12"/>
              </w:rPr>
            </w:pPr>
            <w:r>
              <w:rPr>
                <w:rFonts w:ascii="Arial" w:hAnsi="Arial" w:cs="Arial"/>
                <w:color w:val="231F20"/>
                <w:sz w:val="12"/>
                <w:szCs w:val="12"/>
              </w:rPr>
              <w:t>FIN 3773, Financial Risk 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20E5DC52" w14:textId="31C41771" w:rsidR="006454BD" w:rsidRDefault="006454BD" w:rsidP="006454BD">
            <w:pPr>
              <w:pStyle w:val="TableParagraph"/>
              <w:kinsoku w:val="0"/>
              <w:overflowPunct w:val="0"/>
              <w:spacing w:before="45"/>
              <w:ind w:left="175" w:right="156"/>
              <w:jc w:val="center"/>
              <w:rPr>
                <w:rFonts w:ascii="Arial" w:hAnsi="Arial" w:cs="Arial"/>
                <w:color w:val="231F20"/>
                <w:sz w:val="12"/>
                <w:szCs w:val="12"/>
              </w:rPr>
            </w:pPr>
            <w:r>
              <w:rPr>
                <w:rFonts w:ascii="Arial" w:hAnsi="Arial" w:cs="Arial"/>
                <w:color w:val="231F20"/>
                <w:sz w:val="12"/>
                <w:szCs w:val="12"/>
              </w:rPr>
              <w:t>3</w:t>
            </w:r>
          </w:p>
        </w:tc>
      </w:tr>
      <w:tr w:rsidR="006454BD" w14:paraId="0038DA8E"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64A4CF43" w14:textId="4AC41DBF" w:rsidR="006454BD" w:rsidRDefault="006454BD" w:rsidP="006454BD">
            <w:pPr>
              <w:pStyle w:val="TableParagraph"/>
              <w:kinsoku w:val="0"/>
              <w:overflowPunct w:val="0"/>
              <w:spacing w:before="36"/>
              <w:ind w:left="290"/>
              <w:rPr>
                <w:rFonts w:ascii="Arial" w:hAnsi="Arial" w:cs="Arial"/>
                <w:color w:val="231F20"/>
                <w:sz w:val="12"/>
                <w:szCs w:val="12"/>
              </w:rPr>
            </w:pPr>
            <w:r>
              <w:rPr>
                <w:rFonts w:ascii="Arial" w:hAnsi="Arial" w:cs="Arial"/>
                <w:color w:val="231F20"/>
                <w:sz w:val="12"/>
                <w:szCs w:val="12"/>
              </w:rPr>
              <w:t>FIN 4723, Investments</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21B036F3" w14:textId="60B5FE1A" w:rsidR="006454BD" w:rsidRDefault="006454BD" w:rsidP="006454BD">
            <w:pPr>
              <w:pStyle w:val="TableParagraph"/>
              <w:kinsoku w:val="0"/>
              <w:overflowPunct w:val="0"/>
              <w:spacing w:before="45"/>
              <w:ind w:left="175" w:right="156"/>
              <w:jc w:val="center"/>
              <w:rPr>
                <w:rFonts w:ascii="Arial" w:hAnsi="Arial" w:cs="Arial"/>
                <w:color w:val="231F20"/>
                <w:sz w:val="12"/>
                <w:szCs w:val="12"/>
              </w:rPr>
            </w:pPr>
            <w:r>
              <w:rPr>
                <w:rFonts w:ascii="Arial" w:hAnsi="Arial" w:cs="Arial"/>
                <w:color w:val="231F20"/>
                <w:sz w:val="12"/>
                <w:szCs w:val="12"/>
              </w:rPr>
              <w:t>3</w:t>
            </w:r>
          </w:p>
        </w:tc>
      </w:tr>
      <w:tr w:rsidR="0053652D" w14:paraId="2830A908"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24647CE1" w14:textId="6AD03DBE" w:rsidR="0053652D" w:rsidRPr="0053652D" w:rsidRDefault="0053652D" w:rsidP="006454BD">
            <w:pPr>
              <w:pStyle w:val="TableParagraph"/>
              <w:kinsoku w:val="0"/>
              <w:overflowPunct w:val="0"/>
              <w:spacing w:before="36"/>
              <w:ind w:left="290"/>
              <w:rPr>
                <w:bCs/>
                <w:color w:val="231F20"/>
                <w:sz w:val="16"/>
                <w:szCs w:val="16"/>
              </w:rPr>
            </w:pPr>
            <w:r>
              <w:rPr>
                <w:rFonts w:ascii="Arial" w:hAnsi="Arial" w:cs="Arial"/>
                <w:color w:val="231F20"/>
                <w:sz w:val="12"/>
                <w:szCs w:val="12"/>
              </w:rPr>
              <w:t>I</w:t>
            </w:r>
            <w:r w:rsidRPr="00447071">
              <w:rPr>
                <w:rFonts w:ascii="Arial" w:hAnsi="Arial" w:cs="Arial"/>
                <w:color w:val="231F20"/>
                <w:sz w:val="12"/>
                <w:szCs w:val="12"/>
              </w:rPr>
              <w:t>S</w:t>
            </w:r>
            <w:r>
              <w:rPr>
                <w:rFonts w:ascii="Arial" w:hAnsi="Arial" w:cs="Arial"/>
                <w:color w:val="231F20"/>
                <w:sz w:val="12"/>
                <w:szCs w:val="12"/>
              </w:rPr>
              <w:t>BA</w:t>
            </w:r>
            <w:r w:rsidRPr="00447071">
              <w:rPr>
                <w:rFonts w:ascii="Arial" w:hAnsi="Arial" w:cs="Arial"/>
                <w:color w:val="231F20"/>
                <w:spacing w:val="-4"/>
                <w:sz w:val="12"/>
                <w:szCs w:val="12"/>
              </w:rPr>
              <w:t xml:space="preserve"> </w:t>
            </w:r>
            <w:r>
              <w:rPr>
                <w:rFonts w:ascii="Arial" w:hAnsi="Arial" w:cs="Arial"/>
                <w:color w:val="231F20"/>
                <w:spacing w:val="-4"/>
                <w:sz w:val="12"/>
                <w:szCs w:val="12"/>
              </w:rPr>
              <w:t>203</w:t>
            </w:r>
            <w:r>
              <w:rPr>
                <w:rFonts w:ascii="Arial" w:hAnsi="Arial" w:cs="Arial"/>
                <w:color w:val="231F20"/>
                <w:sz w:val="12"/>
                <w:szCs w:val="12"/>
              </w:rPr>
              <w:t>3</w:t>
            </w:r>
            <w:r w:rsidRPr="00447071">
              <w:rPr>
                <w:rFonts w:ascii="Arial" w:hAnsi="Arial" w:cs="Arial"/>
                <w:color w:val="231F20"/>
                <w:sz w:val="12"/>
                <w:szCs w:val="12"/>
              </w:rPr>
              <w:t>,</w:t>
            </w:r>
            <w:r w:rsidRPr="00447071">
              <w:rPr>
                <w:rFonts w:ascii="Arial" w:hAnsi="Arial" w:cs="Arial"/>
                <w:color w:val="231F20"/>
                <w:spacing w:val="-7"/>
                <w:sz w:val="12"/>
                <w:szCs w:val="12"/>
              </w:rPr>
              <w:t xml:space="preserve"> </w:t>
            </w:r>
            <w:r w:rsidRPr="00837B74">
              <w:rPr>
                <w:rFonts w:ascii="Arial" w:hAnsi="Arial" w:cs="Arial"/>
                <w:color w:val="231F20"/>
                <w:sz w:val="12"/>
                <w:szCs w:val="12"/>
              </w:rPr>
              <w:t>Programming Fundamentals</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3E178AB2" w14:textId="51DD8394" w:rsidR="0053652D" w:rsidRPr="0053652D" w:rsidRDefault="0053652D" w:rsidP="0053652D">
            <w:pPr>
              <w:pStyle w:val="TableParagraph"/>
              <w:kinsoku w:val="0"/>
              <w:overflowPunct w:val="0"/>
              <w:spacing w:before="45"/>
              <w:ind w:left="175" w:right="156"/>
              <w:jc w:val="center"/>
              <w:rPr>
                <w:bCs/>
                <w:color w:val="231F20"/>
                <w:sz w:val="12"/>
                <w:szCs w:val="12"/>
              </w:rPr>
            </w:pPr>
            <w:r>
              <w:rPr>
                <w:rFonts w:ascii="Arial" w:hAnsi="Arial" w:cs="Arial"/>
                <w:color w:val="231F20"/>
                <w:sz w:val="12"/>
                <w:szCs w:val="12"/>
              </w:rPr>
              <w:t>3</w:t>
            </w:r>
          </w:p>
        </w:tc>
      </w:tr>
      <w:tr w:rsidR="0053652D" w14:paraId="642D0307"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165B5C3F" w14:textId="0ED77D80" w:rsidR="0053652D" w:rsidRDefault="0053652D" w:rsidP="006454BD">
            <w:pPr>
              <w:pStyle w:val="TableParagraph"/>
              <w:kinsoku w:val="0"/>
              <w:overflowPunct w:val="0"/>
              <w:spacing w:before="36"/>
              <w:ind w:left="290"/>
              <w:rPr>
                <w:rFonts w:ascii="Arial" w:hAnsi="Arial" w:cs="Arial"/>
                <w:color w:val="231F20"/>
                <w:sz w:val="12"/>
                <w:szCs w:val="12"/>
              </w:rPr>
            </w:pPr>
            <w:r w:rsidRPr="00447071">
              <w:rPr>
                <w:rFonts w:ascii="Arial" w:hAnsi="Arial" w:cs="Arial"/>
                <w:color w:val="231F20"/>
                <w:sz w:val="12"/>
                <w:szCs w:val="12"/>
              </w:rPr>
              <w:t>MATH</w:t>
            </w:r>
            <w:r w:rsidRPr="00447071">
              <w:rPr>
                <w:rFonts w:ascii="Arial" w:hAnsi="Arial" w:cs="Arial"/>
                <w:color w:val="231F20"/>
                <w:spacing w:val="-1"/>
                <w:sz w:val="12"/>
                <w:szCs w:val="12"/>
              </w:rPr>
              <w:t xml:space="preserve"> </w:t>
            </w:r>
            <w:r>
              <w:rPr>
                <w:rFonts w:ascii="Arial" w:hAnsi="Arial" w:cs="Arial"/>
                <w:color w:val="231F20"/>
                <w:spacing w:val="-1"/>
                <w:sz w:val="12"/>
                <w:szCs w:val="12"/>
              </w:rPr>
              <w:t>221</w:t>
            </w:r>
            <w:r w:rsidRPr="00447071">
              <w:rPr>
                <w:rFonts w:ascii="Arial" w:hAnsi="Arial" w:cs="Arial"/>
                <w:color w:val="231F20"/>
                <w:sz w:val="12"/>
                <w:szCs w:val="12"/>
              </w:rPr>
              <w:t>4,</w:t>
            </w:r>
            <w:r w:rsidRPr="00447071">
              <w:rPr>
                <w:rFonts w:ascii="Arial" w:hAnsi="Arial" w:cs="Arial"/>
                <w:color w:val="231F20"/>
                <w:spacing w:val="-1"/>
                <w:sz w:val="12"/>
                <w:szCs w:val="12"/>
              </w:rPr>
              <w:t xml:space="preserve"> </w:t>
            </w:r>
            <w:r w:rsidRPr="00447071">
              <w:rPr>
                <w:rFonts w:ascii="Arial" w:hAnsi="Arial" w:cs="Arial"/>
                <w:color w:val="231F20"/>
                <w:sz w:val="12"/>
                <w:szCs w:val="12"/>
              </w:rPr>
              <w:t>Calculus</w:t>
            </w:r>
            <w:r w:rsidRPr="00447071">
              <w:rPr>
                <w:rFonts w:ascii="Arial" w:hAnsi="Arial" w:cs="Arial"/>
                <w:color w:val="231F20"/>
                <w:spacing w:val="-1"/>
                <w:sz w:val="12"/>
                <w:szCs w:val="12"/>
              </w:rPr>
              <w:t xml:space="preserve"> </w:t>
            </w:r>
            <w:r>
              <w:rPr>
                <w:rFonts w:ascii="Arial" w:hAnsi="Arial" w:cs="Arial"/>
                <w:color w:val="231F20"/>
                <w:sz w:val="12"/>
                <w:szCs w:val="12"/>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49EEAB43" w14:textId="7BF65C6E" w:rsidR="0053652D" w:rsidRDefault="0053652D" w:rsidP="0053652D">
            <w:pPr>
              <w:pStyle w:val="TableParagraph"/>
              <w:kinsoku w:val="0"/>
              <w:overflowPunct w:val="0"/>
              <w:spacing w:before="45"/>
              <w:ind w:left="175" w:right="156"/>
              <w:jc w:val="center"/>
              <w:rPr>
                <w:rFonts w:ascii="Arial" w:hAnsi="Arial" w:cs="Arial"/>
                <w:color w:val="231F20"/>
                <w:sz w:val="12"/>
                <w:szCs w:val="12"/>
              </w:rPr>
            </w:pPr>
            <w:r>
              <w:rPr>
                <w:rFonts w:ascii="Arial" w:hAnsi="Arial" w:cs="Arial"/>
                <w:color w:val="231F20"/>
                <w:sz w:val="12"/>
                <w:szCs w:val="12"/>
              </w:rPr>
              <w:t>4</w:t>
            </w:r>
          </w:p>
        </w:tc>
      </w:tr>
      <w:tr w:rsidR="006454BD" w14:paraId="06460BC2"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40A02410" w14:textId="7B6C3B59" w:rsidR="006454BD" w:rsidRPr="00447071" w:rsidRDefault="006454BD" w:rsidP="006454BD">
            <w:pPr>
              <w:pStyle w:val="TableParagraph"/>
              <w:kinsoku w:val="0"/>
              <w:overflowPunct w:val="0"/>
              <w:spacing w:before="36"/>
              <w:ind w:left="290"/>
              <w:rPr>
                <w:rFonts w:ascii="Arial" w:hAnsi="Arial" w:cs="Arial"/>
                <w:color w:val="231F20"/>
                <w:sz w:val="12"/>
                <w:szCs w:val="12"/>
              </w:rPr>
            </w:pPr>
            <w:r w:rsidRPr="00447071">
              <w:rPr>
                <w:rFonts w:ascii="Arial" w:hAnsi="Arial" w:cs="Arial"/>
                <w:color w:val="231F20"/>
                <w:sz w:val="12"/>
                <w:szCs w:val="12"/>
              </w:rPr>
              <w:t>MATH</w:t>
            </w:r>
            <w:r w:rsidRPr="00447071">
              <w:rPr>
                <w:rFonts w:ascii="Arial" w:hAnsi="Arial" w:cs="Arial"/>
                <w:color w:val="231F20"/>
                <w:spacing w:val="-1"/>
                <w:sz w:val="12"/>
                <w:szCs w:val="12"/>
              </w:rPr>
              <w:t xml:space="preserve"> </w:t>
            </w:r>
            <w:r w:rsidRPr="00447071">
              <w:rPr>
                <w:rFonts w:ascii="Arial" w:hAnsi="Arial" w:cs="Arial"/>
                <w:color w:val="231F20"/>
                <w:sz w:val="12"/>
                <w:szCs w:val="12"/>
              </w:rPr>
              <w:t>32</w:t>
            </w:r>
            <w:r>
              <w:rPr>
                <w:rFonts w:ascii="Arial" w:hAnsi="Arial" w:cs="Arial"/>
                <w:color w:val="231F20"/>
                <w:sz w:val="12"/>
                <w:szCs w:val="12"/>
              </w:rPr>
              <w:t>4</w:t>
            </w:r>
            <w:r w:rsidRPr="00447071">
              <w:rPr>
                <w:rFonts w:ascii="Arial" w:hAnsi="Arial" w:cs="Arial"/>
                <w:color w:val="231F20"/>
                <w:sz w:val="12"/>
                <w:szCs w:val="12"/>
              </w:rPr>
              <w:t>3,</w:t>
            </w:r>
            <w:r>
              <w:rPr>
                <w:rFonts w:ascii="Arial" w:hAnsi="Arial" w:cs="Arial"/>
                <w:color w:val="231F20"/>
                <w:sz w:val="12"/>
                <w:szCs w:val="12"/>
              </w:rPr>
              <w:t xml:space="preserve"> </w:t>
            </w:r>
            <w:r w:rsidRPr="00447071">
              <w:rPr>
                <w:rFonts w:ascii="Arial" w:hAnsi="Arial" w:cs="Arial"/>
                <w:color w:val="231F20"/>
                <w:spacing w:val="-1"/>
                <w:sz w:val="12"/>
                <w:szCs w:val="12"/>
              </w:rPr>
              <w:t xml:space="preserve"> </w:t>
            </w:r>
            <w:r w:rsidRPr="00BC0376">
              <w:rPr>
                <w:rFonts w:ascii="Arial" w:hAnsi="Arial" w:cs="Arial"/>
                <w:color w:val="231F20"/>
                <w:spacing w:val="-1"/>
                <w:sz w:val="12"/>
                <w:szCs w:val="12"/>
              </w:rPr>
              <w:t>Linear Algebra</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5A944C75" w14:textId="5E6510F1" w:rsidR="006454BD" w:rsidRDefault="006454BD" w:rsidP="0053652D">
            <w:pPr>
              <w:pStyle w:val="TableParagraph"/>
              <w:kinsoku w:val="0"/>
              <w:overflowPunct w:val="0"/>
              <w:spacing w:before="45"/>
              <w:ind w:left="175" w:right="156"/>
              <w:jc w:val="center"/>
              <w:rPr>
                <w:rFonts w:ascii="Arial" w:hAnsi="Arial" w:cs="Arial"/>
                <w:color w:val="231F20"/>
                <w:sz w:val="12"/>
                <w:szCs w:val="12"/>
              </w:rPr>
            </w:pPr>
            <w:r>
              <w:rPr>
                <w:rFonts w:ascii="Arial" w:hAnsi="Arial" w:cs="Arial"/>
                <w:color w:val="231F20"/>
                <w:sz w:val="12"/>
                <w:szCs w:val="12"/>
              </w:rPr>
              <w:t>3</w:t>
            </w:r>
          </w:p>
        </w:tc>
      </w:tr>
      <w:tr w:rsidR="00B517CE" w14:paraId="488C1E94" w14:textId="77777777" w:rsidTr="0053652D">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auto"/>
          </w:tcPr>
          <w:p w14:paraId="6387FB48" w14:textId="3F45750A" w:rsidR="00B517CE" w:rsidRPr="00447071" w:rsidRDefault="00B517CE" w:rsidP="006454BD">
            <w:pPr>
              <w:pStyle w:val="TableParagraph"/>
              <w:kinsoku w:val="0"/>
              <w:overflowPunct w:val="0"/>
              <w:spacing w:before="36"/>
              <w:ind w:left="290"/>
              <w:rPr>
                <w:rFonts w:ascii="Arial" w:hAnsi="Arial" w:cs="Arial"/>
                <w:color w:val="231F20"/>
                <w:sz w:val="12"/>
                <w:szCs w:val="12"/>
              </w:rPr>
            </w:pPr>
            <w:r w:rsidRPr="00447071">
              <w:rPr>
                <w:rFonts w:ascii="Arial" w:hAnsi="Arial" w:cs="Arial"/>
                <w:color w:val="231F20"/>
                <w:sz w:val="12"/>
                <w:szCs w:val="12"/>
              </w:rPr>
              <w:t>MATH</w:t>
            </w:r>
            <w:r w:rsidRPr="00447071">
              <w:rPr>
                <w:rFonts w:ascii="Arial" w:hAnsi="Arial" w:cs="Arial"/>
                <w:color w:val="231F20"/>
                <w:spacing w:val="-1"/>
                <w:sz w:val="12"/>
                <w:szCs w:val="12"/>
              </w:rPr>
              <w:t xml:space="preserve"> </w:t>
            </w:r>
            <w:r w:rsidRPr="00447071">
              <w:rPr>
                <w:rFonts w:ascii="Arial" w:hAnsi="Arial" w:cs="Arial"/>
                <w:color w:val="231F20"/>
                <w:sz w:val="12"/>
                <w:szCs w:val="12"/>
              </w:rPr>
              <w:t>3254,</w:t>
            </w:r>
            <w:r w:rsidRPr="00447071">
              <w:rPr>
                <w:rFonts w:ascii="Arial" w:hAnsi="Arial" w:cs="Arial"/>
                <w:color w:val="231F20"/>
                <w:spacing w:val="-1"/>
                <w:sz w:val="12"/>
                <w:szCs w:val="12"/>
              </w:rPr>
              <w:t xml:space="preserve"> </w:t>
            </w:r>
            <w:r w:rsidRPr="00447071">
              <w:rPr>
                <w:rFonts w:ascii="Arial" w:hAnsi="Arial" w:cs="Arial"/>
                <w:color w:val="231F20"/>
                <w:sz w:val="12"/>
                <w:szCs w:val="12"/>
              </w:rPr>
              <w:t>Calculus</w:t>
            </w:r>
            <w:r w:rsidRPr="00447071">
              <w:rPr>
                <w:rFonts w:ascii="Arial" w:hAnsi="Arial" w:cs="Arial"/>
                <w:color w:val="231F20"/>
                <w:spacing w:val="-1"/>
                <w:sz w:val="12"/>
                <w:szCs w:val="12"/>
              </w:rPr>
              <w:t xml:space="preserve"> </w:t>
            </w:r>
            <w:r w:rsidRPr="00447071">
              <w:rPr>
                <w:rFonts w:ascii="Arial" w:hAnsi="Arial" w:cs="Arial"/>
                <w:color w:val="231F20"/>
                <w:sz w:val="12"/>
                <w:szCs w:val="12"/>
              </w:rPr>
              <w:t>III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72BFF0F7" w14:textId="66A7DF6B" w:rsidR="00B517CE" w:rsidRDefault="00B517CE" w:rsidP="0053652D">
            <w:pPr>
              <w:pStyle w:val="TableParagraph"/>
              <w:kinsoku w:val="0"/>
              <w:overflowPunct w:val="0"/>
              <w:spacing w:before="45"/>
              <w:ind w:left="175" w:right="156"/>
              <w:jc w:val="center"/>
              <w:rPr>
                <w:rFonts w:ascii="Arial" w:hAnsi="Arial" w:cs="Arial"/>
                <w:color w:val="231F20"/>
                <w:sz w:val="12"/>
                <w:szCs w:val="12"/>
              </w:rPr>
            </w:pPr>
            <w:r>
              <w:rPr>
                <w:rFonts w:ascii="Arial" w:hAnsi="Arial" w:cs="Arial"/>
                <w:color w:val="231F20"/>
                <w:sz w:val="12"/>
                <w:szCs w:val="12"/>
              </w:rPr>
              <w:t>4</w:t>
            </w:r>
          </w:p>
        </w:tc>
      </w:tr>
      <w:tr w:rsidR="00B517CE" w14:paraId="70DA4BBF"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09D0AECA" w14:textId="0E927489"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sidRPr="00447071">
              <w:rPr>
                <w:rFonts w:ascii="Arial" w:hAnsi="Arial" w:cs="Arial"/>
                <w:color w:val="231F20"/>
                <w:sz w:val="12"/>
                <w:szCs w:val="12"/>
              </w:rPr>
              <w:t>MATH</w:t>
            </w:r>
            <w:r w:rsidRPr="00447071">
              <w:rPr>
                <w:rFonts w:ascii="Arial" w:hAnsi="Arial" w:cs="Arial"/>
                <w:color w:val="231F20"/>
                <w:spacing w:val="-1"/>
                <w:sz w:val="12"/>
                <w:szCs w:val="12"/>
              </w:rPr>
              <w:t xml:space="preserve"> </w:t>
            </w:r>
            <w:r w:rsidRPr="00447071">
              <w:rPr>
                <w:rFonts w:ascii="Arial" w:hAnsi="Arial" w:cs="Arial"/>
                <w:color w:val="231F20"/>
                <w:sz w:val="12"/>
                <w:szCs w:val="12"/>
              </w:rPr>
              <w:t>4</w:t>
            </w:r>
            <w:r>
              <w:rPr>
                <w:rFonts w:ascii="Arial" w:hAnsi="Arial" w:cs="Arial"/>
                <w:color w:val="231F20"/>
                <w:sz w:val="12"/>
                <w:szCs w:val="12"/>
              </w:rPr>
              <w:t>403</w:t>
            </w:r>
            <w:r w:rsidRPr="00447071">
              <w:rPr>
                <w:rFonts w:ascii="Arial" w:hAnsi="Arial" w:cs="Arial"/>
                <w:color w:val="231F20"/>
                <w:sz w:val="12"/>
                <w:szCs w:val="12"/>
              </w:rPr>
              <w:t>,</w:t>
            </w:r>
            <w:r w:rsidRPr="00447071">
              <w:rPr>
                <w:rFonts w:ascii="Arial" w:hAnsi="Arial" w:cs="Arial"/>
                <w:color w:val="231F20"/>
                <w:spacing w:val="-1"/>
                <w:sz w:val="12"/>
                <w:szCs w:val="12"/>
              </w:rPr>
              <w:t xml:space="preserve"> </w:t>
            </w:r>
            <w:r w:rsidRPr="001C3CE3">
              <w:rPr>
                <w:rFonts w:ascii="Arial" w:hAnsi="Arial" w:cs="Arial"/>
                <w:color w:val="231F20"/>
                <w:sz w:val="12"/>
                <w:szCs w:val="12"/>
              </w:rPr>
              <w:t>Differential Equations</w:t>
            </w:r>
          </w:p>
        </w:tc>
        <w:tc>
          <w:tcPr>
            <w:tcW w:w="945" w:type="dxa"/>
            <w:tcBorders>
              <w:top w:val="single" w:sz="8" w:space="0" w:color="231F20"/>
              <w:left w:val="single" w:sz="8" w:space="0" w:color="231F20"/>
              <w:bottom w:val="single" w:sz="8" w:space="0" w:color="231F20"/>
              <w:right w:val="single" w:sz="8" w:space="0" w:color="231F20"/>
            </w:tcBorders>
          </w:tcPr>
          <w:p w14:paraId="25CE27D1" w14:textId="04C7A051"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sidRPr="00447071">
              <w:rPr>
                <w:rFonts w:ascii="Arial" w:hAnsi="Arial" w:cs="Arial"/>
                <w:color w:val="231F20"/>
                <w:sz w:val="12"/>
                <w:szCs w:val="12"/>
              </w:rPr>
              <w:t>3</w:t>
            </w:r>
          </w:p>
        </w:tc>
      </w:tr>
      <w:tr w:rsidR="00B517CE" w14:paraId="6CF6DF7E"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0198E1E4" w14:textId="25208A3B"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Pr>
                <w:rFonts w:ascii="Arial" w:hAnsi="Arial" w:cs="Arial"/>
                <w:color w:val="231F20"/>
                <w:sz w:val="12"/>
                <w:szCs w:val="12"/>
              </w:rPr>
              <w:t>MATH 4573, Actuarial Science Seminar</w:t>
            </w:r>
          </w:p>
        </w:tc>
        <w:tc>
          <w:tcPr>
            <w:tcW w:w="945" w:type="dxa"/>
            <w:tcBorders>
              <w:top w:val="single" w:sz="8" w:space="0" w:color="231F20"/>
              <w:left w:val="single" w:sz="8" w:space="0" w:color="231F20"/>
              <w:bottom w:val="single" w:sz="8" w:space="0" w:color="231F20"/>
              <w:right w:val="single" w:sz="8" w:space="0" w:color="231F20"/>
            </w:tcBorders>
          </w:tcPr>
          <w:p w14:paraId="611E92E9" w14:textId="480CAB62"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Pr>
                <w:rFonts w:ascii="Arial" w:hAnsi="Arial" w:cs="Arial"/>
                <w:color w:val="231F20"/>
                <w:sz w:val="12"/>
                <w:szCs w:val="12"/>
              </w:rPr>
              <w:t>3</w:t>
            </w:r>
          </w:p>
        </w:tc>
      </w:tr>
      <w:tr w:rsidR="006454BD" w14:paraId="7377A090"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55D24D01" w14:textId="680B9D83" w:rsidR="006454BD" w:rsidRDefault="006454BD"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Pr>
                <w:rFonts w:ascii="Arial" w:hAnsi="Arial" w:cs="Arial"/>
                <w:color w:val="231F20"/>
                <w:sz w:val="12"/>
                <w:szCs w:val="12"/>
              </w:rPr>
              <w:t>REI 3513 Risk and Insurance</w:t>
            </w:r>
          </w:p>
        </w:tc>
        <w:tc>
          <w:tcPr>
            <w:tcW w:w="945" w:type="dxa"/>
            <w:tcBorders>
              <w:top w:val="single" w:sz="8" w:space="0" w:color="231F20"/>
              <w:left w:val="single" w:sz="8" w:space="0" w:color="231F20"/>
              <w:bottom w:val="single" w:sz="8" w:space="0" w:color="231F20"/>
              <w:right w:val="single" w:sz="8" w:space="0" w:color="231F20"/>
            </w:tcBorders>
          </w:tcPr>
          <w:p w14:paraId="7FE0F082" w14:textId="20A6A4BA" w:rsidR="006454BD" w:rsidRDefault="006454BD" w:rsidP="006454B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Pr>
                <w:rFonts w:ascii="Arial" w:hAnsi="Arial" w:cs="Arial"/>
                <w:color w:val="231F20"/>
                <w:sz w:val="12"/>
                <w:szCs w:val="12"/>
              </w:rPr>
              <w:t>3</w:t>
            </w:r>
          </w:p>
        </w:tc>
      </w:tr>
      <w:tr w:rsidR="00B517CE" w14:paraId="45EDFEA6"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6A5A242D" w14:textId="29DC8FE8"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Pr>
                <w:rFonts w:ascii="Arial" w:hAnsi="Arial" w:cs="Arial"/>
                <w:color w:val="231F20"/>
                <w:sz w:val="12"/>
                <w:szCs w:val="12"/>
              </w:rPr>
              <w:t>STAT</w:t>
            </w:r>
            <w:r w:rsidRPr="00447071">
              <w:rPr>
                <w:rFonts w:ascii="Arial" w:hAnsi="Arial" w:cs="Arial"/>
                <w:color w:val="231F20"/>
                <w:spacing w:val="-1"/>
                <w:sz w:val="12"/>
                <w:szCs w:val="12"/>
              </w:rPr>
              <w:t xml:space="preserve"> </w:t>
            </w:r>
            <w:r>
              <w:rPr>
                <w:rFonts w:ascii="Arial" w:hAnsi="Arial" w:cs="Arial"/>
                <w:color w:val="231F20"/>
                <w:spacing w:val="-1"/>
                <w:sz w:val="12"/>
                <w:szCs w:val="12"/>
              </w:rPr>
              <w:t>323</w:t>
            </w:r>
            <w:r w:rsidRPr="00447071">
              <w:rPr>
                <w:rFonts w:ascii="Arial" w:hAnsi="Arial" w:cs="Arial"/>
                <w:color w:val="231F20"/>
                <w:sz w:val="12"/>
                <w:szCs w:val="12"/>
              </w:rPr>
              <w:t>3,</w:t>
            </w:r>
            <w:r w:rsidRPr="00447071">
              <w:rPr>
                <w:rFonts w:ascii="Arial" w:hAnsi="Arial" w:cs="Arial"/>
                <w:color w:val="231F20"/>
                <w:spacing w:val="-1"/>
                <w:sz w:val="12"/>
                <w:szCs w:val="12"/>
              </w:rPr>
              <w:t xml:space="preserve"> </w:t>
            </w:r>
            <w:r w:rsidRPr="00D227C5">
              <w:rPr>
                <w:rFonts w:ascii="Arial" w:hAnsi="Arial" w:cs="Arial"/>
                <w:color w:val="231F20"/>
                <w:sz w:val="12"/>
                <w:szCs w:val="12"/>
              </w:rPr>
              <w:t>Applied Stat</w:t>
            </w:r>
            <w:r w:rsidR="006454BD">
              <w:rPr>
                <w:rFonts w:ascii="Arial" w:hAnsi="Arial" w:cs="Arial"/>
                <w:color w:val="231F20"/>
                <w:sz w:val="12"/>
                <w:szCs w:val="12"/>
              </w:rPr>
              <w:t>istics</w:t>
            </w:r>
            <w:r w:rsidRPr="00D227C5">
              <w:rPr>
                <w:rFonts w:ascii="Arial" w:hAnsi="Arial" w:cs="Arial"/>
                <w:color w:val="231F20"/>
                <w:sz w:val="12"/>
                <w:szCs w:val="12"/>
              </w:rPr>
              <w:t xml:space="preserve"> I</w:t>
            </w:r>
          </w:p>
        </w:tc>
        <w:tc>
          <w:tcPr>
            <w:tcW w:w="945" w:type="dxa"/>
            <w:tcBorders>
              <w:top w:val="single" w:sz="8" w:space="0" w:color="231F20"/>
              <w:left w:val="single" w:sz="8" w:space="0" w:color="231F20"/>
              <w:bottom w:val="single" w:sz="8" w:space="0" w:color="231F20"/>
              <w:right w:val="single" w:sz="8" w:space="0" w:color="231F20"/>
            </w:tcBorders>
          </w:tcPr>
          <w:p w14:paraId="1F2ABEFF" w14:textId="6686E7C2"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sidRPr="00447071">
              <w:rPr>
                <w:rFonts w:ascii="Arial" w:hAnsi="Arial" w:cs="Arial"/>
                <w:color w:val="231F20"/>
                <w:sz w:val="12"/>
                <w:szCs w:val="12"/>
              </w:rPr>
              <w:t>3</w:t>
            </w:r>
          </w:p>
        </w:tc>
      </w:tr>
      <w:tr w:rsidR="00B517CE" w14:paraId="1D4A4B11"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55E8CAD3" w14:textId="28E555A5"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Pr>
                <w:rFonts w:ascii="Arial" w:hAnsi="Arial" w:cs="Arial"/>
                <w:color w:val="231F20"/>
                <w:sz w:val="12"/>
                <w:szCs w:val="12"/>
              </w:rPr>
              <w:t>STAT</w:t>
            </w:r>
            <w:r w:rsidRPr="00447071">
              <w:rPr>
                <w:rFonts w:ascii="Arial" w:hAnsi="Arial" w:cs="Arial"/>
                <w:color w:val="231F20"/>
                <w:spacing w:val="-1"/>
                <w:sz w:val="12"/>
                <w:szCs w:val="12"/>
              </w:rPr>
              <w:t xml:space="preserve"> </w:t>
            </w:r>
            <w:r>
              <w:rPr>
                <w:rFonts w:ascii="Arial" w:hAnsi="Arial" w:cs="Arial"/>
                <w:color w:val="231F20"/>
                <w:spacing w:val="-1"/>
                <w:sz w:val="12"/>
                <w:szCs w:val="12"/>
              </w:rPr>
              <w:t>444</w:t>
            </w:r>
            <w:r w:rsidRPr="00447071">
              <w:rPr>
                <w:rFonts w:ascii="Arial" w:hAnsi="Arial" w:cs="Arial"/>
                <w:color w:val="231F20"/>
                <w:sz w:val="12"/>
                <w:szCs w:val="12"/>
              </w:rPr>
              <w:t>3,</w:t>
            </w:r>
            <w:r w:rsidRPr="00447071">
              <w:rPr>
                <w:rFonts w:ascii="Arial" w:hAnsi="Arial" w:cs="Arial"/>
                <w:color w:val="231F20"/>
                <w:spacing w:val="-1"/>
                <w:sz w:val="12"/>
                <w:szCs w:val="12"/>
              </w:rPr>
              <w:t xml:space="preserve"> </w:t>
            </w:r>
            <w:r w:rsidRPr="00BC0376">
              <w:rPr>
                <w:rFonts w:ascii="Arial" w:hAnsi="Arial" w:cs="Arial"/>
                <w:color w:val="231F20"/>
                <w:sz w:val="12"/>
                <w:szCs w:val="12"/>
              </w:rPr>
              <w:t>Stochastic Processes</w:t>
            </w:r>
          </w:p>
        </w:tc>
        <w:tc>
          <w:tcPr>
            <w:tcW w:w="945" w:type="dxa"/>
            <w:tcBorders>
              <w:top w:val="single" w:sz="8" w:space="0" w:color="231F20"/>
              <w:left w:val="single" w:sz="8" w:space="0" w:color="231F20"/>
              <w:bottom w:val="single" w:sz="8" w:space="0" w:color="231F20"/>
              <w:right w:val="single" w:sz="8" w:space="0" w:color="231F20"/>
            </w:tcBorders>
          </w:tcPr>
          <w:p w14:paraId="5EB9E9C6" w14:textId="47C6C6EC"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Pr>
                <w:rFonts w:ascii="Arial" w:hAnsi="Arial" w:cs="Arial"/>
                <w:color w:val="231F20"/>
                <w:sz w:val="12"/>
                <w:szCs w:val="12"/>
              </w:rPr>
              <w:t>3</w:t>
            </w:r>
          </w:p>
        </w:tc>
      </w:tr>
      <w:tr w:rsidR="00B517CE" w14:paraId="63E400D7"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462E8180" w14:textId="732FF42A"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Pr>
                <w:rFonts w:ascii="Arial" w:hAnsi="Arial" w:cs="Arial"/>
                <w:color w:val="231F20"/>
                <w:sz w:val="12"/>
                <w:szCs w:val="12"/>
              </w:rPr>
              <w:t>STAT</w:t>
            </w:r>
            <w:r w:rsidRPr="00447071">
              <w:rPr>
                <w:rFonts w:ascii="Arial" w:hAnsi="Arial" w:cs="Arial"/>
                <w:color w:val="231F20"/>
                <w:spacing w:val="-1"/>
                <w:sz w:val="12"/>
                <w:szCs w:val="12"/>
              </w:rPr>
              <w:t xml:space="preserve"> </w:t>
            </w:r>
            <w:r>
              <w:rPr>
                <w:rFonts w:ascii="Arial" w:hAnsi="Arial" w:cs="Arial"/>
                <w:color w:val="231F20"/>
                <w:spacing w:val="-1"/>
                <w:sz w:val="12"/>
                <w:szCs w:val="12"/>
              </w:rPr>
              <w:t>445</w:t>
            </w:r>
            <w:r w:rsidRPr="00447071">
              <w:rPr>
                <w:rFonts w:ascii="Arial" w:hAnsi="Arial" w:cs="Arial"/>
                <w:color w:val="231F20"/>
                <w:sz w:val="12"/>
                <w:szCs w:val="12"/>
              </w:rPr>
              <w:t>3,</w:t>
            </w:r>
            <w:r w:rsidRPr="00447071">
              <w:rPr>
                <w:rFonts w:ascii="Arial" w:hAnsi="Arial" w:cs="Arial"/>
                <w:color w:val="231F20"/>
                <w:spacing w:val="-1"/>
                <w:sz w:val="12"/>
                <w:szCs w:val="12"/>
              </w:rPr>
              <w:t xml:space="preserve"> </w:t>
            </w:r>
            <w:r w:rsidRPr="00BC0376">
              <w:rPr>
                <w:rFonts w:ascii="Arial" w:hAnsi="Arial" w:cs="Arial"/>
                <w:color w:val="231F20"/>
                <w:sz w:val="12"/>
                <w:szCs w:val="12"/>
              </w:rPr>
              <w:t>Probability and Statistics I</w:t>
            </w:r>
          </w:p>
        </w:tc>
        <w:tc>
          <w:tcPr>
            <w:tcW w:w="945" w:type="dxa"/>
            <w:tcBorders>
              <w:top w:val="single" w:sz="8" w:space="0" w:color="231F20"/>
              <w:left w:val="single" w:sz="8" w:space="0" w:color="231F20"/>
              <w:bottom w:val="single" w:sz="8" w:space="0" w:color="231F20"/>
              <w:right w:val="single" w:sz="8" w:space="0" w:color="231F20"/>
            </w:tcBorders>
          </w:tcPr>
          <w:p w14:paraId="012AD96E" w14:textId="324F70B7"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sidRPr="00447071">
              <w:rPr>
                <w:rFonts w:ascii="Arial" w:hAnsi="Arial" w:cs="Arial"/>
                <w:color w:val="231F20"/>
                <w:sz w:val="12"/>
                <w:szCs w:val="12"/>
              </w:rPr>
              <w:t>3</w:t>
            </w:r>
          </w:p>
        </w:tc>
      </w:tr>
      <w:tr w:rsidR="00B517CE" w14:paraId="38D19445"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3D011492" w14:textId="287E215A"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Pr>
                <w:rFonts w:ascii="Arial" w:hAnsi="Arial" w:cs="Arial"/>
                <w:color w:val="231F20"/>
                <w:sz w:val="12"/>
                <w:szCs w:val="12"/>
              </w:rPr>
              <w:t>STAT</w:t>
            </w:r>
            <w:r w:rsidRPr="00447071">
              <w:rPr>
                <w:rFonts w:ascii="Arial" w:hAnsi="Arial" w:cs="Arial"/>
                <w:color w:val="231F20"/>
                <w:spacing w:val="-1"/>
                <w:sz w:val="12"/>
                <w:szCs w:val="12"/>
              </w:rPr>
              <w:t xml:space="preserve"> </w:t>
            </w:r>
            <w:r>
              <w:rPr>
                <w:rFonts w:ascii="Arial" w:hAnsi="Arial" w:cs="Arial"/>
                <w:color w:val="231F20"/>
                <w:spacing w:val="-1"/>
                <w:sz w:val="12"/>
                <w:szCs w:val="12"/>
              </w:rPr>
              <w:t>446</w:t>
            </w:r>
            <w:r w:rsidRPr="00447071">
              <w:rPr>
                <w:rFonts w:ascii="Arial" w:hAnsi="Arial" w:cs="Arial"/>
                <w:color w:val="231F20"/>
                <w:sz w:val="12"/>
                <w:szCs w:val="12"/>
              </w:rPr>
              <w:t>3,</w:t>
            </w:r>
            <w:r w:rsidRPr="00447071">
              <w:rPr>
                <w:rFonts w:ascii="Arial" w:hAnsi="Arial" w:cs="Arial"/>
                <w:color w:val="231F20"/>
                <w:spacing w:val="-1"/>
                <w:sz w:val="12"/>
                <w:szCs w:val="12"/>
              </w:rPr>
              <w:t xml:space="preserve"> </w:t>
            </w:r>
            <w:r w:rsidRPr="00BC0376">
              <w:rPr>
                <w:rFonts w:ascii="Arial" w:hAnsi="Arial" w:cs="Arial"/>
                <w:color w:val="231F20"/>
                <w:sz w:val="12"/>
                <w:szCs w:val="12"/>
              </w:rPr>
              <w:t>Probability and Statistics I</w:t>
            </w:r>
            <w:r>
              <w:rPr>
                <w:rFonts w:ascii="Arial" w:hAnsi="Arial" w:cs="Arial"/>
                <w:color w:val="231F20"/>
                <w:sz w:val="12"/>
                <w:szCs w:val="12"/>
              </w:rPr>
              <w:t>I</w:t>
            </w:r>
          </w:p>
        </w:tc>
        <w:tc>
          <w:tcPr>
            <w:tcW w:w="945" w:type="dxa"/>
            <w:tcBorders>
              <w:top w:val="single" w:sz="8" w:space="0" w:color="231F20"/>
              <w:left w:val="single" w:sz="8" w:space="0" w:color="231F20"/>
              <w:bottom w:val="single" w:sz="8" w:space="0" w:color="231F20"/>
              <w:right w:val="single" w:sz="8" w:space="0" w:color="231F20"/>
            </w:tcBorders>
          </w:tcPr>
          <w:p w14:paraId="6D7EE985" w14:textId="6237FED5"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sidRPr="00447071">
              <w:rPr>
                <w:rFonts w:ascii="Arial" w:hAnsi="Arial" w:cs="Arial"/>
                <w:color w:val="231F20"/>
                <w:sz w:val="12"/>
                <w:szCs w:val="12"/>
              </w:rPr>
              <w:t>3</w:t>
            </w:r>
          </w:p>
        </w:tc>
      </w:tr>
      <w:tr w:rsidR="00B517CE" w14:paraId="0F65911F"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5B31E5C5" w14:textId="176945A1" w:rsidR="00B517CE" w:rsidRPr="00447071" w:rsidRDefault="00B517CE" w:rsidP="006454BD">
            <w:pPr>
              <w:kinsoku w:val="0"/>
              <w:overflowPunct w:val="0"/>
              <w:autoSpaceDE w:val="0"/>
              <w:autoSpaceDN w:val="0"/>
              <w:adjustRightInd w:val="0"/>
              <w:spacing w:before="44" w:after="0" w:line="240" w:lineRule="auto"/>
              <w:ind w:left="290"/>
              <w:rPr>
                <w:rFonts w:ascii="Arial" w:hAnsi="Arial" w:cs="Arial"/>
                <w:color w:val="231F20"/>
                <w:sz w:val="12"/>
                <w:szCs w:val="12"/>
              </w:rPr>
            </w:pPr>
            <w:r w:rsidRPr="00447071">
              <w:rPr>
                <w:rFonts w:ascii="Arial" w:hAnsi="Arial" w:cs="Arial"/>
                <w:color w:val="231F20"/>
                <w:sz w:val="12"/>
                <w:szCs w:val="12"/>
              </w:rPr>
              <w:t>STAT</w:t>
            </w:r>
            <w:r w:rsidRPr="00447071">
              <w:rPr>
                <w:rFonts w:ascii="Arial" w:hAnsi="Arial" w:cs="Arial"/>
                <w:color w:val="231F20"/>
                <w:spacing w:val="-4"/>
                <w:sz w:val="12"/>
                <w:szCs w:val="12"/>
              </w:rPr>
              <w:t xml:space="preserve"> </w:t>
            </w:r>
            <w:r>
              <w:rPr>
                <w:rFonts w:ascii="Arial" w:hAnsi="Arial" w:cs="Arial"/>
                <w:color w:val="231F20"/>
                <w:sz w:val="12"/>
                <w:szCs w:val="12"/>
              </w:rPr>
              <w:t>4483</w:t>
            </w:r>
            <w:r w:rsidRPr="00447071">
              <w:rPr>
                <w:rFonts w:ascii="Arial" w:hAnsi="Arial" w:cs="Arial"/>
                <w:color w:val="231F20"/>
                <w:sz w:val="12"/>
                <w:szCs w:val="12"/>
              </w:rPr>
              <w:t>,</w:t>
            </w:r>
            <w:r w:rsidRPr="00447071">
              <w:rPr>
                <w:rFonts w:ascii="Arial" w:hAnsi="Arial" w:cs="Arial"/>
                <w:color w:val="231F20"/>
                <w:spacing w:val="-7"/>
                <w:sz w:val="12"/>
                <w:szCs w:val="12"/>
              </w:rPr>
              <w:t xml:space="preserve"> </w:t>
            </w:r>
            <w:r w:rsidRPr="008C1840">
              <w:rPr>
                <w:rFonts w:ascii="Arial" w:hAnsi="Arial" w:cs="Arial"/>
                <w:color w:val="231F20"/>
                <w:sz w:val="12"/>
                <w:szCs w:val="12"/>
              </w:rPr>
              <w:t>Statistical Methods Using R</w:t>
            </w:r>
          </w:p>
        </w:tc>
        <w:tc>
          <w:tcPr>
            <w:tcW w:w="945" w:type="dxa"/>
            <w:tcBorders>
              <w:top w:val="single" w:sz="8" w:space="0" w:color="231F20"/>
              <w:left w:val="single" w:sz="8" w:space="0" w:color="231F20"/>
              <w:bottom w:val="single" w:sz="8" w:space="0" w:color="231F20"/>
              <w:right w:val="single" w:sz="8" w:space="0" w:color="231F20"/>
            </w:tcBorders>
          </w:tcPr>
          <w:p w14:paraId="24489414" w14:textId="04AA7BD4" w:rsidR="00B517CE" w:rsidRPr="00447071" w:rsidRDefault="00B517CE" w:rsidP="0053652D">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sidRPr="00447071">
              <w:rPr>
                <w:rFonts w:ascii="Arial" w:hAnsi="Arial" w:cs="Arial"/>
                <w:color w:val="231F20"/>
                <w:sz w:val="12"/>
                <w:szCs w:val="12"/>
              </w:rPr>
              <w:t>3</w:t>
            </w:r>
          </w:p>
        </w:tc>
      </w:tr>
      <w:tr w:rsidR="00B517CE" w14:paraId="40DE2C32" w14:textId="77777777" w:rsidTr="004341B7">
        <w:trPr>
          <w:trHeight w:val="230"/>
        </w:trPr>
        <w:tc>
          <w:tcPr>
            <w:tcW w:w="5059" w:type="dxa"/>
            <w:tcBorders>
              <w:top w:val="single" w:sz="8" w:space="0" w:color="231F20"/>
              <w:left w:val="single" w:sz="8" w:space="0" w:color="231F20"/>
              <w:bottom w:val="single" w:sz="8" w:space="0" w:color="231F20"/>
              <w:right w:val="single" w:sz="8" w:space="0" w:color="231F20"/>
            </w:tcBorders>
          </w:tcPr>
          <w:p w14:paraId="0428D0E3" w14:textId="77777777" w:rsidR="00B517CE" w:rsidRPr="006454BD" w:rsidRDefault="00B517CE" w:rsidP="004341B7">
            <w:pPr>
              <w:pStyle w:val="TableParagraph"/>
              <w:kinsoku w:val="0"/>
              <w:overflowPunct w:val="0"/>
              <w:rPr>
                <w:rFonts w:ascii="Arial" w:hAnsi="Arial" w:cs="Arial"/>
                <w:b/>
                <w:bCs/>
                <w:color w:val="231F20"/>
                <w:sz w:val="12"/>
                <w:szCs w:val="12"/>
              </w:rPr>
            </w:pPr>
            <w:r w:rsidRPr="006454BD">
              <w:rPr>
                <w:rFonts w:ascii="Arial" w:hAnsi="Arial" w:cs="Arial"/>
                <w:b/>
                <w:bCs/>
                <w:color w:val="231F20"/>
                <w:sz w:val="12"/>
                <w:szCs w:val="12"/>
              </w:rPr>
              <w:t>Select two of the following:</w:t>
            </w:r>
          </w:p>
          <w:p w14:paraId="2CE2489E" w14:textId="77777777" w:rsidR="00B517CE" w:rsidRPr="006454BD" w:rsidRDefault="00B517CE" w:rsidP="006454BD">
            <w:pPr>
              <w:pStyle w:val="TableParagraph"/>
              <w:kinsoku w:val="0"/>
              <w:overflowPunct w:val="0"/>
              <w:spacing w:before="6" w:line="249" w:lineRule="auto"/>
              <w:ind w:left="470" w:right="2773" w:firstLine="30"/>
              <w:rPr>
                <w:rFonts w:ascii="Arial" w:hAnsi="Arial" w:cs="Arial"/>
                <w:color w:val="231F20"/>
                <w:sz w:val="12"/>
                <w:szCs w:val="12"/>
              </w:rPr>
            </w:pPr>
            <w:r w:rsidRPr="006454BD">
              <w:rPr>
                <w:rFonts w:ascii="Arial" w:hAnsi="Arial" w:cs="Arial"/>
                <w:color w:val="231F20"/>
                <w:sz w:val="12"/>
                <w:szCs w:val="12"/>
              </w:rPr>
              <w:t>ISBA 3413, Big Data for Business</w:t>
            </w:r>
          </w:p>
          <w:p w14:paraId="00089910" w14:textId="77777777" w:rsidR="00B517CE" w:rsidRPr="006454BD" w:rsidRDefault="00B517CE" w:rsidP="006454BD">
            <w:pPr>
              <w:pStyle w:val="TableParagraph"/>
              <w:kinsoku w:val="0"/>
              <w:overflowPunct w:val="0"/>
              <w:spacing w:before="6" w:line="249" w:lineRule="auto"/>
              <w:ind w:left="470" w:right="2494" w:firstLine="30"/>
              <w:rPr>
                <w:rFonts w:ascii="Arial" w:hAnsi="Arial" w:cs="Arial"/>
                <w:color w:val="231F20"/>
                <w:sz w:val="12"/>
                <w:szCs w:val="12"/>
              </w:rPr>
            </w:pPr>
            <w:r w:rsidRPr="006454BD">
              <w:rPr>
                <w:rFonts w:ascii="Arial" w:hAnsi="Arial" w:cs="Arial"/>
                <w:color w:val="231F20"/>
                <w:spacing w:val="-1"/>
                <w:sz w:val="12"/>
                <w:szCs w:val="12"/>
              </w:rPr>
              <w:t>ISBA 3423,</w:t>
            </w:r>
            <w:r w:rsidRPr="006454BD">
              <w:rPr>
                <w:rFonts w:ascii="Arial" w:hAnsi="Arial" w:cs="Arial"/>
                <w:color w:val="231F20"/>
                <w:spacing w:val="-6"/>
                <w:sz w:val="12"/>
                <w:szCs w:val="12"/>
              </w:rPr>
              <w:t xml:space="preserve"> </w:t>
            </w:r>
            <w:r w:rsidRPr="006454BD">
              <w:rPr>
                <w:rFonts w:ascii="Arial" w:hAnsi="Arial" w:cs="Arial"/>
                <w:color w:val="231F20"/>
                <w:spacing w:val="-1"/>
                <w:sz w:val="12"/>
                <w:szCs w:val="12"/>
              </w:rPr>
              <w:t>Data visualization for Business</w:t>
            </w:r>
          </w:p>
          <w:p w14:paraId="3931426B" w14:textId="64E4AF1C" w:rsidR="00B517CE" w:rsidRPr="006454BD" w:rsidRDefault="00B517CE" w:rsidP="006454BD">
            <w:pPr>
              <w:kinsoku w:val="0"/>
              <w:overflowPunct w:val="0"/>
              <w:autoSpaceDE w:val="0"/>
              <w:autoSpaceDN w:val="0"/>
              <w:adjustRightInd w:val="0"/>
              <w:spacing w:before="44" w:after="0" w:line="240" w:lineRule="auto"/>
              <w:ind w:left="470" w:firstLine="30"/>
              <w:rPr>
                <w:rFonts w:ascii="Arial" w:hAnsi="Arial" w:cs="Arial"/>
                <w:color w:val="231F20"/>
                <w:sz w:val="12"/>
                <w:szCs w:val="12"/>
              </w:rPr>
            </w:pPr>
            <w:r w:rsidRPr="006454BD">
              <w:rPr>
                <w:rFonts w:ascii="Arial" w:hAnsi="Arial" w:cs="Arial"/>
                <w:color w:val="231F20"/>
                <w:sz w:val="12"/>
                <w:szCs w:val="12"/>
              </w:rPr>
              <w:t>ISBA 3663,</w:t>
            </w:r>
            <w:r w:rsidRPr="006454BD">
              <w:rPr>
                <w:rFonts w:ascii="Arial" w:hAnsi="Arial" w:cs="Arial"/>
                <w:color w:val="231F20"/>
                <w:spacing w:val="-1"/>
                <w:sz w:val="12"/>
                <w:szCs w:val="12"/>
              </w:rPr>
              <w:t xml:space="preserve"> </w:t>
            </w:r>
            <w:r w:rsidRPr="006454BD">
              <w:rPr>
                <w:rFonts w:ascii="Arial" w:hAnsi="Arial" w:cs="Arial"/>
                <w:color w:val="231F20"/>
                <w:sz w:val="12"/>
                <w:szCs w:val="12"/>
              </w:rPr>
              <w:t>Data Mining for Business</w:t>
            </w:r>
          </w:p>
        </w:tc>
        <w:tc>
          <w:tcPr>
            <w:tcW w:w="945" w:type="dxa"/>
            <w:tcBorders>
              <w:top w:val="single" w:sz="8" w:space="0" w:color="231F20"/>
              <w:left w:val="single" w:sz="8" w:space="0" w:color="231F20"/>
              <w:bottom w:val="single" w:sz="8" w:space="0" w:color="231F20"/>
              <w:right w:val="single" w:sz="8" w:space="0" w:color="231F20"/>
            </w:tcBorders>
          </w:tcPr>
          <w:p w14:paraId="31CDD7D7" w14:textId="1A4AA16A" w:rsidR="00B517CE" w:rsidRPr="006454BD" w:rsidRDefault="00B517CE" w:rsidP="004341B7">
            <w:pPr>
              <w:kinsoku w:val="0"/>
              <w:overflowPunct w:val="0"/>
              <w:autoSpaceDE w:val="0"/>
              <w:autoSpaceDN w:val="0"/>
              <w:adjustRightInd w:val="0"/>
              <w:spacing w:before="44" w:after="0" w:line="240" w:lineRule="auto"/>
              <w:ind w:left="19"/>
              <w:jc w:val="center"/>
              <w:rPr>
                <w:rFonts w:ascii="Arial" w:hAnsi="Arial" w:cs="Arial"/>
                <w:color w:val="231F20"/>
                <w:sz w:val="12"/>
                <w:szCs w:val="12"/>
              </w:rPr>
            </w:pPr>
            <w:r w:rsidRPr="006454BD">
              <w:rPr>
                <w:rFonts w:ascii="Arial" w:hAnsi="Arial" w:cs="Arial"/>
                <w:color w:val="231F20"/>
                <w:sz w:val="12"/>
                <w:szCs w:val="12"/>
              </w:rPr>
              <w:t>6</w:t>
            </w:r>
          </w:p>
        </w:tc>
      </w:tr>
      <w:tr w:rsidR="00B517CE" w14:paraId="7EE60302" w14:textId="77777777" w:rsidTr="004341B7">
        <w:trPr>
          <w:trHeight w:val="659"/>
        </w:trPr>
        <w:tc>
          <w:tcPr>
            <w:tcW w:w="5059" w:type="dxa"/>
            <w:tcBorders>
              <w:top w:val="single" w:sz="8" w:space="0" w:color="231F20"/>
              <w:left w:val="single" w:sz="8" w:space="0" w:color="231F20"/>
              <w:bottom w:val="single" w:sz="8" w:space="0" w:color="231F20"/>
              <w:right w:val="single" w:sz="8" w:space="0" w:color="231F20"/>
            </w:tcBorders>
          </w:tcPr>
          <w:p w14:paraId="0E5EE846" w14:textId="77777777" w:rsidR="00B517CE" w:rsidRPr="006454BD" w:rsidRDefault="00B517CE" w:rsidP="004341B7">
            <w:pPr>
              <w:pStyle w:val="TableParagraph"/>
              <w:kinsoku w:val="0"/>
              <w:overflowPunct w:val="0"/>
              <w:rPr>
                <w:rFonts w:ascii="Arial" w:hAnsi="Arial" w:cs="Arial"/>
                <w:b/>
                <w:bCs/>
                <w:color w:val="231F20"/>
                <w:sz w:val="12"/>
                <w:szCs w:val="12"/>
              </w:rPr>
            </w:pPr>
            <w:r w:rsidRPr="006454BD">
              <w:rPr>
                <w:rFonts w:ascii="Arial" w:hAnsi="Arial" w:cs="Arial"/>
                <w:b/>
                <w:bCs/>
                <w:color w:val="231F20"/>
                <w:sz w:val="12"/>
                <w:szCs w:val="12"/>
              </w:rPr>
              <w:t>Select one of the following:</w:t>
            </w:r>
          </w:p>
          <w:p w14:paraId="6A018C62" w14:textId="098D0D85" w:rsidR="00B517CE" w:rsidRPr="006454BD" w:rsidRDefault="006454BD" w:rsidP="006454BD">
            <w:pPr>
              <w:pStyle w:val="TableParagraph"/>
              <w:kinsoku w:val="0"/>
              <w:overflowPunct w:val="0"/>
              <w:ind w:left="470"/>
              <w:rPr>
                <w:rFonts w:ascii="Arial" w:hAnsi="Arial" w:cs="Arial"/>
                <w:bCs/>
                <w:color w:val="231F20"/>
                <w:sz w:val="12"/>
                <w:szCs w:val="12"/>
              </w:rPr>
            </w:pPr>
            <w:r w:rsidRPr="006454BD">
              <w:rPr>
                <w:rFonts w:ascii="Arial" w:hAnsi="Arial" w:cs="Arial"/>
                <w:bCs/>
                <w:color w:val="231F20"/>
                <w:sz w:val="12"/>
                <w:szCs w:val="12"/>
              </w:rPr>
              <w:t>R</w:t>
            </w:r>
            <w:r w:rsidR="00B517CE" w:rsidRPr="006454BD">
              <w:rPr>
                <w:rFonts w:ascii="Arial" w:hAnsi="Arial" w:cs="Arial"/>
                <w:bCs/>
                <w:color w:val="231F20"/>
                <w:sz w:val="12"/>
                <w:szCs w:val="12"/>
              </w:rPr>
              <w:t>EI 4513, Property and Liability Insurance</w:t>
            </w:r>
          </w:p>
          <w:p w14:paraId="256169F8" w14:textId="58738C54" w:rsidR="00B517CE" w:rsidRPr="006454BD" w:rsidRDefault="00B517CE" w:rsidP="006454BD">
            <w:pPr>
              <w:pStyle w:val="TableParagraph"/>
              <w:kinsoku w:val="0"/>
              <w:overflowPunct w:val="0"/>
              <w:spacing w:before="1"/>
              <w:ind w:left="470"/>
              <w:rPr>
                <w:rFonts w:ascii="Arial" w:hAnsi="Arial" w:cs="Arial"/>
                <w:color w:val="231F20"/>
                <w:sz w:val="12"/>
                <w:szCs w:val="12"/>
              </w:rPr>
            </w:pPr>
            <w:r w:rsidRPr="006454BD">
              <w:rPr>
                <w:rFonts w:ascii="Arial" w:hAnsi="Arial" w:cs="Arial"/>
                <w:bCs/>
                <w:color w:val="231F20"/>
                <w:sz w:val="12"/>
                <w:szCs w:val="12"/>
              </w:rPr>
              <w:t>REI 4543, Life Insurance</w:t>
            </w:r>
          </w:p>
        </w:tc>
        <w:tc>
          <w:tcPr>
            <w:tcW w:w="945" w:type="dxa"/>
            <w:tcBorders>
              <w:top w:val="single" w:sz="8" w:space="0" w:color="231F20"/>
              <w:left w:val="single" w:sz="8" w:space="0" w:color="231F20"/>
              <w:bottom w:val="single" w:sz="8" w:space="0" w:color="231F20"/>
              <w:right w:val="single" w:sz="8" w:space="0" w:color="231F20"/>
            </w:tcBorders>
          </w:tcPr>
          <w:p w14:paraId="252B0831" w14:textId="6F634CD9" w:rsidR="00B517CE" w:rsidRPr="006454BD" w:rsidRDefault="00B517CE" w:rsidP="004341B7">
            <w:pPr>
              <w:pStyle w:val="TableParagraph"/>
              <w:kinsoku w:val="0"/>
              <w:overflowPunct w:val="0"/>
              <w:ind w:left="19"/>
              <w:jc w:val="center"/>
              <w:rPr>
                <w:rFonts w:ascii="Arial" w:hAnsi="Arial" w:cs="Arial"/>
                <w:color w:val="231F20"/>
                <w:sz w:val="12"/>
                <w:szCs w:val="12"/>
              </w:rPr>
            </w:pPr>
            <w:r w:rsidRPr="006454BD">
              <w:rPr>
                <w:rFonts w:ascii="Arial" w:hAnsi="Arial" w:cs="Arial"/>
                <w:color w:val="231F20"/>
                <w:sz w:val="12"/>
                <w:szCs w:val="12"/>
              </w:rPr>
              <w:t>3</w:t>
            </w:r>
          </w:p>
        </w:tc>
      </w:tr>
      <w:tr w:rsidR="00B517CE" w14:paraId="66187005" w14:textId="77777777" w:rsidTr="00B517CE">
        <w:trPr>
          <w:trHeight w:val="205"/>
        </w:trPr>
        <w:tc>
          <w:tcPr>
            <w:tcW w:w="5059" w:type="dxa"/>
            <w:tcBorders>
              <w:top w:val="single" w:sz="8" w:space="0" w:color="231F20"/>
              <w:left w:val="single" w:sz="8" w:space="0" w:color="231F20"/>
              <w:bottom w:val="single" w:sz="8" w:space="0" w:color="231F20"/>
              <w:right w:val="single" w:sz="8" w:space="0" w:color="231F20"/>
            </w:tcBorders>
          </w:tcPr>
          <w:p w14:paraId="733025F3" w14:textId="2873E1CB" w:rsidR="00B517CE" w:rsidRPr="0053652D" w:rsidRDefault="00B517CE" w:rsidP="0053652D">
            <w:pPr>
              <w:pStyle w:val="TableParagraph"/>
              <w:kinsoku w:val="0"/>
              <w:overflowPunct w:val="0"/>
              <w:ind w:left="473"/>
              <w:rPr>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92CC89A" w14:textId="7D582B83" w:rsidR="00B517CE" w:rsidRDefault="00814D94" w:rsidP="004341B7">
            <w:pPr>
              <w:pStyle w:val="TableParagraph"/>
              <w:kinsoku w:val="0"/>
              <w:overflowPunct w:val="0"/>
              <w:ind w:left="19"/>
              <w:jc w:val="center"/>
              <w:rPr>
                <w:color w:val="231F20"/>
                <w:sz w:val="12"/>
                <w:szCs w:val="12"/>
              </w:rPr>
            </w:pPr>
            <w:r>
              <w:rPr>
                <w:b/>
                <w:bCs/>
                <w:color w:val="231F20"/>
                <w:sz w:val="12"/>
                <w:szCs w:val="12"/>
              </w:rPr>
              <w:t>65</w:t>
            </w:r>
          </w:p>
        </w:tc>
      </w:tr>
      <w:tr w:rsidR="00B517CE" w14:paraId="20840436" w14:textId="77777777" w:rsidTr="00B517CE">
        <w:trPr>
          <w:trHeight w:val="16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1AE5D87" w14:textId="25DA2EA1" w:rsidR="00B517CE" w:rsidRDefault="00B517CE" w:rsidP="004341B7">
            <w:pPr>
              <w:pStyle w:val="TableParagraph"/>
              <w:kinsoku w:val="0"/>
              <w:overflowPunct w:val="0"/>
              <w:spacing w:before="2"/>
              <w:ind w:left="530"/>
              <w:rPr>
                <w:i/>
                <w:iCs/>
                <w:color w:val="231F20"/>
                <w:sz w:val="12"/>
                <w:szCs w:val="12"/>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46E9CC" w14:textId="0D5AE824" w:rsidR="00B517CE" w:rsidRDefault="00B517CE" w:rsidP="00B517CE">
            <w:pPr>
              <w:pStyle w:val="TableParagraph"/>
              <w:kinsoku w:val="0"/>
              <w:overflowPunct w:val="0"/>
              <w:ind w:left="175" w:right="156"/>
              <w:jc w:val="center"/>
              <w:rPr>
                <w:color w:val="231F20"/>
                <w:sz w:val="12"/>
                <w:szCs w:val="12"/>
              </w:rPr>
            </w:pPr>
            <w:r>
              <w:rPr>
                <w:b/>
                <w:bCs/>
                <w:color w:val="231F20"/>
                <w:sz w:val="12"/>
                <w:szCs w:val="12"/>
              </w:rPr>
              <w:t>Sem. Hrs.</w:t>
            </w:r>
          </w:p>
        </w:tc>
      </w:tr>
      <w:tr w:rsidR="00B517CE" w14:paraId="519B25E0" w14:textId="77777777" w:rsidTr="00382978">
        <w:trPr>
          <w:trHeight w:val="227"/>
        </w:trPr>
        <w:tc>
          <w:tcPr>
            <w:tcW w:w="5059" w:type="dxa"/>
            <w:tcBorders>
              <w:top w:val="single" w:sz="8" w:space="0" w:color="231F20"/>
              <w:left w:val="single" w:sz="8" w:space="0" w:color="231F20"/>
              <w:bottom w:val="single" w:sz="8" w:space="0" w:color="231F20"/>
              <w:right w:val="single" w:sz="8" w:space="0" w:color="231F20"/>
            </w:tcBorders>
          </w:tcPr>
          <w:p w14:paraId="03A261F0" w14:textId="556AF109" w:rsidR="00B517CE" w:rsidRDefault="00B517CE" w:rsidP="004341B7">
            <w:pPr>
              <w:pStyle w:val="TableParagraph"/>
              <w:kinsoku w:val="0"/>
              <w:overflowPunct w:val="0"/>
              <w:ind w:left="80"/>
              <w:rPr>
                <w:b/>
                <w:bCs/>
                <w:color w:val="231F20"/>
                <w:sz w:val="12"/>
                <w:szCs w:val="12"/>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793F142" w14:textId="62085D4E" w:rsidR="00B517CE" w:rsidRDefault="00B517CE" w:rsidP="004341B7">
            <w:pPr>
              <w:pStyle w:val="TableParagraph"/>
              <w:kinsoku w:val="0"/>
              <w:overflowPunct w:val="0"/>
              <w:ind w:left="175" w:right="156"/>
              <w:jc w:val="center"/>
              <w:rPr>
                <w:b/>
                <w:bCs/>
                <w:color w:val="231F20"/>
                <w:sz w:val="12"/>
                <w:szCs w:val="12"/>
              </w:rPr>
            </w:pPr>
            <w:r>
              <w:rPr>
                <w:b/>
                <w:bCs/>
                <w:color w:val="231F20"/>
                <w:sz w:val="12"/>
                <w:szCs w:val="12"/>
              </w:rPr>
              <w:t>16</w:t>
            </w:r>
          </w:p>
        </w:tc>
      </w:tr>
      <w:tr w:rsidR="00B517CE" w14:paraId="5CF585B8" w14:textId="77777777" w:rsidTr="00382978">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08E55B" w14:textId="1F914F94" w:rsidR="00B517CE" w:rsidRDefault="00B517CE" w:rsidP="00B517CE">
            <w:pPr>
              <w:pStyle w:val="TableParagraph"/>
              <w:kinsoku w:val="0"/>
              <w:overflowPunct w:val="0"/>
              <w:spacing w:before="36"/>
              <w:ind w:left="80"/>
              <w:rPr>
                <w:b/>
                <w:bCs/>
                <w:color w:val="231F20"/>
                <w:sz w:val="16"/>
                <w:szCs w:val="16"/>
              </w:rPr>
            </w:pPr>
            <w:r>
              <w:rPr>
                <w:b/>
                <w:bCs/>
                <w:color w:val="231F20"/>
                <w:sz w:val="16"/>
                <w:szCs w:val="16"/>
              </w:rPr>
              <w:t>Total</w:t>
            </w:r>
            <w:r>
              <w:rPr>
                <w:b/>
                <w:bCs/>
                <w:color w:val="231F20"/>
                <w:spacing w:val="-1"/>
                <w:sz w:val="16"/>
                <w:szCs w:val="16"/>
              </w:rPr>
              <w:t xml:space="preserve"> </w:t>
            </w:r>
            <w:r>
              <w:rPr>
                <w:b/>
                <w:bCs/>
                <w:color w:val="231F20"/>
                <w:sz w:val="16"/>
                <w:szCs w:val="16"/>
              </w:rPr>
              <w:t>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53ABE1" w14:textId="25D11D5A" w:rsidR="00B517CE" w:rsidRDefault="00B517CE" w:rsidP="004341B7">
            <w:pPr>
              <w:pStyle w:val="TableParagraph"/>
              <w:kinsoku w:val="0"/>
              <w:overflowPunct w:val="0"/>
              <w:spacing w:before="45"/>
              <w:ind w:left="175" w:right="156"/>
              <w:jc w:val="center"/>
              <w:rPr>
                <w:b/>
                <w:bCs/>
                <w:color w:val="231F20"/>
                <w:sz w:val="12"/>
                <w:szCs w:val="12"/>
              </w:rPr>
            </w:pPr>
            <w:r>
              <w:rPr>
                <w:b/>
                <w:bCs/>
                <w:color w:val="231F20"/>
                <w:sz w:val="16"/>
                <w:szCs w:val="16"/>
              </w:rPr>
              <w:t>120</w:t>
            </w:r>
          </w:p>
        </w:tc>
      </w:tr>
      <w:tr w:rsidR="00B517CE" w14:paraId="34661A82" w14:textId="77777777" w:rsidTr="00382978">
        <w:trPr>
          <w:trHeight w:val="227"/>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217B969" w14:textId="625FD125" w:rsidR="00B517CE" w:rsidRDefault="00B517CE" w:rsidP="004341B7">
            <w:pPr>
              <w:pStyle w:val="TableParagraph"/>
              <w:kinsoku w:val="0"/>
              <w:overflowPunct w:val="0"/>
              <w:rPr>
                <w:color w:val="231F20"/>
                <w:sz w:val="12"/>
                <w:szCs w:val="12"/>
              </w:rPr>
            </w:pP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330DB9D" w14:textId="10E77546" w:rsidR="00B517CE" w:rsidRDefault="00B517CE" w:rsidP="004341B7">
            <w:pPr>
              <w:pStyle w:val="TableParagraph"/>
              <w:kinsoku w:val="0"/>
              <w:overflowPunct w:val="0"/>
              <w:ind w:left="175" w:right="156"/>
              <w:jc w:val="center"/>
              <w:rPr>
                <w:b/>
                <w:bCs/>
                <w:color w:val="231F20"/>
                <w:sz w:val="12"/>
                <w:szCs w:val="12"/>
              </w:rPr>
            </w:pPr>
          </w:p>
        </w:tc>
      </w:tr>
      <w:tr w:rsidR="00B517CE" w14:paraId="09D02E5A" w14:textId="77777777" w:rsidTr="004341B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13CC76" w14:textId="7A95F110" w:rsidR="00B517CE" w:rsidRDefault="00B517CE" w:rsidP="004341B7">
            <w:pPr>
              <w:pStyle w:val="TableParagraph"/>
              <w:kinsoku w:val="0"/>
              <w:overflowPunct w:val="0"/>
              <w:spacing w:before="36"/>
              <w:ind w:left="80"/>
              <w:rPr>
                <w:b/>
                <w:bCs/>
                <w:color w:val="231F20"/>
                <w:sz w:val="16"/>
                <w:szCs w:val="16"/>
              </w:rPr>
            </w:pP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979F8A" w14:textId="06014A8F" w:rsidR="00B517CE" w:rsidRDefault="00B517CE" w:rsidP="004341B7">
            <w:pPr>
              <w:pStyle w:val="TableParagraph"/>
              <w:kinsoku w:val="0"/>
              <w:overflowPunct w:val="0"/>
              <w:spacing w:before="36"/>
              <w:ind w:left="175" w:right="156"/>
              <w:jc w:val="center"/>
              <w:rPr>
                <w:b/>
                <w:bCs/>
                <w:color w:val="231F20"/>
                <w:sz w:val="16"/>
                <w:szCs w:val="16"/>
              </w:rPr>
            </w:pPr>
          </w:p>
        </w:tc>
      </w:tr>
    </w:tbl>
    <w:p w14:paraId="79709F42" w14:textId="77777777" w:rsidR="00DC4606" w:rsidRPr="00DC5F5A" w:rsidRDefault="00DC4606" w:rsidP="00EE4538">
      <w:pPr>
        <w:rPr>
          <w:rFonts w:asciiTheme="majorHAnsi" w:hAnsiTheme="majorHAnsi" w:cs="Arial"/>
          <w:b/>
          <w:sz w:val="20"/>
          <w:szCs w:val="20"/>
        </w:rPr>
      </w:pPr>
    </w:p>
    <w:p w14:paraId="6B1F33E8" w14:textId="77777777" w:rsidR="00EE4538" w:rsidRDefault="00EE4538" w:rsidP="00EE4538">
      <w:pPr>
        <w:pStyle w:val="Title"/>
        <w:kinsoku w:val="0"/>
        <w:overflowPunct w:val="0"/>
        <w:rPr>
          <w:color w:val="231F20"/>
          <w:w w:val="85"/>
        </w:rPr>
      </w:pPr>
      <w:r>
        <w:rPr>
          <w:color w:val="231F20"/>
          <w:w w:val="85"/>
        </w:rPr>
        <w:lastRenderedPageBreak/>
        <w:t>Major</w:t>
      </w:r>
      <w:r>
        <w:rPr>
          <w:color w:val="231F20"/>
          <w:spacing w:val="-32"/>
          <w:w w:val="85"/>
        </w:rPr>
        <w:t xml:space="preserve"> </w:t>
      </w:r>
      <w:r>
        <w:rPr>
          <w:color w:val="231F20"/>
          <w:w w:val="85"/>
        </w:rPr>
        <w:t>in</w:t>
      </w:r>
      <w:r>
        <w:rPr>
          <w:color w:val="231F20"/>
          <w:spacing w:val="-32"/>
          <w:w w:val="85"/>
        </w:rPr>
        <w:t xml:space="preserve"> </w:t>
      </w:r>
      <w:r>
        <w:rPr>
          <w:color w:val="231F20"/>
          <w:w w:val="85"/>
        </w:rPr>
        <w:t>Mathematics</w:t>
      </w:r>
    </w:p>
    <w:p w14:paraId="27174079" w14:textId="77777777" w:rsidR="00EE4538" w:rsidRDefault="00EE4538" w:rsidP="00EE4538">
      <w:pPr>
        <w:pStyle w:val="BodyText"/>
        <w:kinsoku w:val="0"/>
        <w:overflowPunct w:val="0"/>
        <w:spacing w:before="61"/>
        <w:ind w:left="92" w:right="92"/>
        <w:jc w:val="center"/>
        <w:rPr>
          <w:b/>
          <w:bCs/>
          <w:color w:val="231F20"/>
        </w:rPr>
      </w:pPr>
      <w:r>
        <w:rPr>
          <w:b/>
          <w:bCs/>
          <w:color w:val="231F20"/>
        </w:rPr>
        <w:t>Bachelor of Science</w:t>
      </w:r>
    </w:p>
    <w:p w14:paraId="421118BB" w14:textId="77777777" w:rsidR="00EE4538" w:rsidRDefault="00EE4538" w:rsidP="00EE4538">
      <w:pPr>
        <w:pStyle w:val="BodyText"/>
        <w:kinsoku w:val="0"/>
        <w:overflowPunct w:val="0"/>
        <w:ind w:left="92" w:right="92"/>
        <w:jc w:val="center"/>
        <w:rPr>
          <w:color w:val="231F20"/>
        </w:rPr>
      </w:pPr>
      <w:r>
        <w:rPr>
          <w:color w:val="231F20"/>
        </w:rPr>
        <w:t>A</w:t>
      </w:r>
      <w:r>
        <w:rPr>
          <w:color w:val="231F20"/>
          <w:spacing w:val="-9"/>
        </w:rPr>
        <w:t xml:space="preserve"> </w:t>
      </w:r>
      <w:r>
        <w:rPr>
          <w:color w:val="231F20"/>
        </w:rPr>
        <w:t>complete 8-semester</w:t>
      </w:r>
      <w:r>
        <w:rPr>
          <w:color w:val="231F20"/>
          <w:spacing w:val="-1"/>
        </w:rPr>
        <w:t xml:space="preserve"> </w:t>
      </w:r>
      <w:r>
        <w:rPr>
          <w:color w:val="231F20"/>
        </w:rPr>
        <w:t>degree</w:t>
      </w:r>
      <w:r>
        <w:rPr>
          <w:color w:val="231F20"/>
          <w:spacing w:val="-1"/>
        </w:rPr>
        <w:t xml:space="preserve"> </w:t>
      </w:r>
      <w:r>
        <w:rPr>
          <w:color w:val="231F20"/>
        </w:rPr>
        <w:t>plan</w:t>
      </w:r>
      <w:r>
        <w:rPr>
          <w:color w:val="231F20"/>
          <w:spacing w:val="-2"/>
        </w:rPr>
        <w:t xml:space="preserve"> </w:t>
      </w:r>
      <w:r>
        <w:rPr>
          <w:color w:val="231F20"/>
        </w:rPr>
        <w:t>is</w:t>
      </w:r>
      <w:r>
        <w:rPr>
          <w:color w:val="231F20"/>
          <w:spacing w:val="-1"/>
        </w:rPr>
        <w:t xml:space="preserve"> </w:t>
      </w:r>
      <w:r>
        <w:rPr>
          <w:color w:val="231F20"/>
        </w:rPr>
        <w:t>available</w:t>
      </w:r>
      <w:r>
        <w:rPr>
          <w:color w:val="231F20"/>
          <w:spacing w:val="-1"/>
        </w:rPr>
        <w:t xml:space="preserve"> </w:t>
      </w:r>
      <w:r>
        <w:rPr>
          <w:color w:val="231F20"/>
        </w:rPr>
        <w:t>at</w:t>
      </w:r>
      <w:r>
        <w:rPr>
          <w:color w:val="231F20"/>
          <w:spacing w:val="-1"/>
        </w:rPr>
        <w:t xml:space="preserve"> </w:t>
      </w:r>
      <w:hyperlink r:id="rId13" w:history="1">
        <w:r>
          <w:rPr>
            <w:color w:val="231F20"/>
          </w:rPr>
          <w:t>https://www.astate.edu/info/academics/degrees/</w:t>
        </w:r>
      </w:hyperlink>
    </w:p>
    <w:p w14:paraId="24EE8F4F" w14:textId="77777777" w:rsidR="00EE4538" w:rsidRDefault="00EE4538" w:rsidP="00EE4538">
      <w:pPr>
        <w:pStyle w:val="BodyText"/>
        <w:kinsoku w:val="0"/>
        <w:overflowPunct w:val="0"/>
        <w:spacing w:before="9" w:after="1"/>
        <w:rPr>
          <w:sz w:val="11"/>
          <w:szCs w:val="11"/>
        </w:rPr>
      </w:pPr>
    </w:p>
    <w:tbl>
      <w:tblPr>
        <w:tblW w:w="0" w:type="auto"/>
        <w:tblInd w:w="678" w:type="dxa"/>
        <w:tblLayout w:type="fixed"/>
        <w:tblCellMar>
          <w:left w:w="0" w:type="dxa"/>
          <w:right w:w="0" w:type="dxa"/>
        </w:tblCellMar>
        <w:tblLook w:val="0000" w:firstRow="0" w:lastRow="0" w:firstColumn="0" w:lastColumn="0" w:noHBand="0" w:noVBand="0"/>
      </w:tblPr>
      <w:tblGrid>
        <w:gridCol w:w="5059"/>
        <w:gridCol w:w="945"/>
      </w:tblGrid>
      <w:tr w:rsidR="00EE4538" w14:paraId="60EB7B8E"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FC8736"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DC27B0" w14:textId="77777777" w:rsidR="00EE4538" w:rsidRDefault="00EE4538">
            <w:pPr>
              <w:pStyle w:val="TableParagraph"/>
              <w:kinsoku w:val="0"/>
              <w:overflowPunct w:val="0"/>
              <w:rPr>
                <w:rFonts w:ascii="Times New Roman" w:hAnsi="Times New Roman" w:cs="Times New Roman"/>
                <w:sz w:val="12"/>
                <w:szCs w:val="12"/>
              </w:rPr>
            </w:pPr>
          </w:p>
        </w:tc>
      </w:tr>
      <w:tr w:rsidR="00EE4538" w14:paraId="7025E920"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44EFD0A6" w14:textId="77777777" w:rsidR="00EE4538" w:rsidRDefault="00EE4538">
            <w:pPr>
              <w:pStyle w:val="TableParagraph"/>
              <w:kinsoku w:val="0"/>
              <w:overflowPunct w:val="0"/>
              <w:spacing w:before="45"/>
              <w:rPr>
                <w:color w:val="231F20"/>
                <w:sz w:val="12"/>
                <w:szCs w:val="12"/>
              </w:rPr>
            </w:pPr>
            <w:r>
              <w:rPr>
                <w:color w:val="231F20"/>
                <w:sz w:val="12"/>
                <w:szCs w:val="12"/>
              </w:rPr>
              <w:t>See</w:t>
            </w:r>
            <w:r>
              <w:rPr>
                <w:color w:val="231F20"/>
                <w:spacing w:val="-1"/>
                <w:sz w:val="12"/>
                <w:szCs w:val="12"/>
              </w:rPr>
              <w:t xml:space="preserve"> </w:t>
            </w:r>
            <w:r>
              <w:rPr>
                <w:color w:val="231F20"/>
                <w:sz w:val="12"/>
                <w:szCs w:val="12"/>
              </w:rPr>
              <w:t>University</w:t>
            </w:r>
            <w:r>
              <w:rPr>
                <w:color w:val="231F20"/>
                <w:spacing w:val="-2"/>
                <w:sz w:val="12"/>
                <w:szCs w:val="12"/>
              </w:rPr>
              <w:t xml:space="preserve"> </w:t>
            </w:r>
            <w:r>
              <w:rPr>
                <w:color w:val="231F20"/>
                <w:sz w:val="12"/>
                <w:szCs w:val="12"/>
              </w:rPr>
              <w:t>General</w:t>
            </w:r>
            <w:r>
              <w:rPr>
                <w:color w:val="231F20"/>
                <w:spacing w:val="-1"/>
                <w:sz w:val="12"/>
                <w:szCs w:val="12"/>
              </w:rPr>
              <w:t xml:space="preserve"> </w:t>
            </w:r>
            <w:r>
              <w:rPr>
                <w:color w:val="231F20"/>
                <w:sz w:val="12"/>
                <w:szCs w:val="12"/>
              </w:rPr>
              <w:t>Requirements</w:t>
            </w:r>
            <w:r>
              <w:rPr>
                <w:color w:val="231F20"/>
                <w:spacing w:val="-2"/>
                <w:sz w:val="12"/>
                <w:szCs w:val="12"/>
              </w:rPr>
              <w:t xml:space="preserve"> </w:t>
            </w:r>
            <w:r>
              <w:rPr>
                <w:color w:val="231F20"/>
                <w:sz w:val="12"/>
                <w:szCs w:val="12"/>
              </w:rPr>
              <w:t>for Baccalaureate</w:t>
            </w:r>
            <w:r>
              <w:rPr>
                <w:color w:val="231F20"/>
                <w:spacing w:val="-1"/>
                <w:sz w:val="12"/>
                <w:szCs w:val="12"/>
              </w:rPr>
              <w:t xml:space="preserve"> </w:t>
            </w:r>
            <w:r>
              <w:rPr>
                <w:color w:val="231F20"/>
                <w:sz w:val="12"/>
                <w:szCs w:val="12"/>
              </w:rPr>
              <w:t>degrees</w:t>
            </w:r>
            <w:r>
              <w:rPr>
                <w:color w:val="231F20"/>
                <w:spacing w:val="-2"/>
                <w:sz w:val="12"/>
                <w:szCs w:val="12"/>
              </w:rPr>
              <w:t xml:space="preserve"> </w:t>
            </w:r>
            <w:r>
              <w:rPr>
                <w:color w:val="231F20"/>
                <w:sz w:val="12"/>
                <w:szCs w:val="12"/>
              </w:rPr>
              <w:t>(p.</w:t>
            </w:r>
            <w:r>
              <w:rPr>
                <w:color w:val="231F20"/>
                <w:spacing w:val="-1"/>
                <w:sz w:val="12"/>
                <w:szCs w:val="12"/>
              </w:rPr>
              <w:t xml:space="preserve"> </w:t>
            </w:r>
            <w:r>
              <w:rPr>
                <w:color w:val="231F20"/>
                <w:sz w:val="12"/>
                <w:szCs w:val="12"/>
              </w:rPr>
              <w:t>47)</w:t>
            </w:r>
          </w:p>
        </w:tc>
        <w:tc>
          <w:tcPr>
            <w:tcW w:w="945" w:type="dxa"/>
            <w:tcBorders>
              <w:top w:val="single" w:sz="8" w:space="0" w:color="231F20"/>
              <w:left w:val="single" w:sz="8" w:space="0" w:color="231F20"/>
              <w:bottom w:val="single" w:sz="8" w:space="0" w:color="231F20"/>
              <w:right w:val="single" w:sz="8" w:space="0" w:color="231F20"/>
            </w:tcBorders>
          </w:tcPr>
          <w:p w14:paraId="3F2456E2" w14:textId="77777777" w:rsidR="00EE4538" w:rsidRDefault="00EE4538">
            <w:pPr>
              <w:pStyle w:val="TableParagraph"/>
              <w:kinsoku w:val="0"/>
              <w:overflowPunct w:val="0"/>
              <w:rPr>
                <w:rFonts w:ascii="Times New Roman" w:hAnsi="Times New Roman" w:cs="Times New Roman"/>
                <w:sz w:val="12"/>
                <w:szCs w:val="12"/>
              </w:rPr>
            </w:pPr>
          </w:p>
        </w:tc>
      </w:tr>
      <w:tr w:rsidR="00EE4538" w14:paraId="7CBB9E94"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6D6656"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First</w:t>
            </w:r>
            <w:r>
              <w:rPr>
                <w:b/>
                <w:bCs/>
                <w:color w:val="231F20"/>
                <w:spacing w:val="-4"/>
                <w:sz w:val="16"/>
                <w:szCs w:val="16"/>
              </w:rPr>
              <w:t xml:space="preserve"> </w:t>
            </w:r>
            <w:r>
              <w:rPr>
                <w:b/>
                <w:bCs/>
                <w:color w:val="231F20"/>
                <w:sz w:val="16"/>
                <w:szCs w:val="16"/>
              </w:rPr>
              <w:t>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FBD8DD"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0AEAF3B5"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44BF7D31" w14:textId="77777777" w:rsidR="00EE4538" w:rsidRDefault="00EE4538">
            <w:pPr>
              <w:pStyle w:val="TableParagraph"/>
              <w:kinsoku w:val="0"/>
              <w:overflowPunct w:val="0"/>
              <w:spacing w:before="45"/>
              <w:rPr>
                <w:color w:val="231F20"/>
                <w:sz w:val="12"/>
                <w:szCs w:val="12"/>
              </w:rPr>
            </w:pPr>
            <w:r>
              <w:rPr>
                <w:color w:val="231F20"/>
                <w:sz w:val="12"/>
                <w:szCs w:val="12"/>
              </w:rPr>
              <w:t>MATH</w:t>
            </w:r>
            <w:r>
              <w:rPr>
                <w:color w:val="231F20"/>
                <w:spacing w:val="-1"/>
                <w:sz w:val="12"/>
                <w:szCs w:val="12"/>
              </w:rPr>
              <w:t xml:space="preserve"> </w:t>
            </w:r>
            <w:r>
              <w:rPr>
                <w:color w:val="231F20"/>
                <w:sz w:val="12"/>
                <w:szCs w:val="12"/>
              </w:rPr>
              <w:t>1093,</w:t>
            </w:r>
            <w:r>
              <w:rPr>
                <w:color w:val="231F20"/>
                <w:spacing w:val="-1"/>
                <w:sz w:val="12"/>
                <w:szCs w:val="12"/>
              </w:rPr>
              <w:t xml:space="preserve"> </w:t>
            </w:r>
            <w:r>
              <w:rPr>
                <w:color w:val="231F20"/>
                <w:sz w:val="12"/>
                <w:szCs w:val="12"/>
              </w:rPr>
              <w:t>Making Connections</w:t>
            </w:r>
            <w:r>
              <w:rPr>
                <w:color w:val="231F20"/>
                <w:spacing w:val="-2"/>
                <w:sz w:val="12"/>
                <w:szCs w:val="12"/>
              </w:rPr>
              <w:t xml:space="preserve"> </w:t>
            </w:r>
            <w:r>
              <w:rPr>
                <w:color w:val="231F20"/>
                <w:sz w:val="12"/>
                <w:szCs w:val="12"/>
              </w:rPr>
              <w:t>- Mathematics</w:t>
            </w:r>
          </w:p>
        </w:tc>
        <w:tc>
          <w:tcPr>
            <w:tcW w:w="945" w:type="dxa"/>
            <w:tcBorders>
              <w:top w:val="single" w:sz="8" w:space="0" w:color="231F20"/>
              <w:left w:val="single" w:sz="8" w:space="0" w:color="231F20"/>
              <w:bottom w:val="single" w:sz="8" w:space="0" w:color="231F20"/>
              <w:right w:val="single" w:sz="8" w:space="0" w:color="231F20"/>
            </w:tcBorders>
          </w:tcPr>
          <w:p w14:paraId="01328A29" w14:textId="77777777" w:rsidR="00EE4538" w:rsidRDefault="00EE4538">
            <w:pPr>
              <w:pStyle w:val="TableParagraph"/>
              <w:kinsoku w:val="0"/>
              <w:overflowPunct w:val="0"/>
              <w:spacing w:before="45"/>
              <w:ind w:left="19"/>
              <w:jc w:val="center"/>
              <w:rPr>
                <w:b/>
                <w:bCs/>
                <w:color w:val="231F20"/>
                <w:w w:val="99"/>
                <w:sz w:val="12"/>
                <w:szCs w:val="12"/>
              </w:rPr>
            </w:pPr>
            <w:r>
              <w:rPr>
                <w:b/>
                <w:bCs/>
                <w:color w:val="231F20"/>
                <w:w w:val="99"/>
                <w:sz w:val="12"/>
                <w:szCs w:val="12"/>
              </w:rPr>
              <w:t>3</w:t>
            </w:r>
          </w:p>
        </w:tc>
      </w:tr>
      <w:tr w:rsidR="00EE4538" w14:paraId="4CDCB198"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2940BB1"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917FB2"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3153AA13" w14:textId="77777777">
        <w:trPr>
          <w:trHeight w:val="1667"/>
        </w:trPr>
        <w:tc>
          <w:tcPr>
            <w:tcW w:w="5059" w:type="dxa"/>
            <w:tcBorders>
              <w:top w:val="single" w:sz="8" w:space="0" w:color="231F20"/>
              <w:left w:val="single" w:sz="8" w:space="0" w:color="231F20"/>
              <w:bottom w:val="single" w:sz="8" w:space="0" w:color="231F20"/>
              <w:right w:val="single" w:sz="8" w:space="0" w:color="231F20"/>
            </w:tcBorders>
          </w:tcPr>
          <w:p w14:paraId="4995FD91" w14:textId="77777777" w:rsidR="00EE4538" w:rsidRDefault="00EE4538">
            <w:pPr>
              <w:pStyle w:val="TableParagraph"/>
              <w:kinsoku w:val="0"/>
              <w:overflowPunct w:val="0"/>
              <w:rPr>
                <w:color w:val="231F20"/>
                <w:sz w:val="12"/>
                <w:szCs w:val="12"/>
              </w:rPr>
            </w:pPr>
            <w:r>
              <w:rPr>
                <w:color w:val="231F20"/>
                <w:sz w:val="12"/>
                <w:szCs w:val="12"/>
              </w:rPr>
              <w:t>See</w:t>
            </w:r>
            <w:r>
              <w:rPr>
                <w:color w:val="231F20"/>
                <w:spacing w:val="-1"/>
                <w:sz w:val="12"/>
                <w:szCs w:val="12"/>
              </w:rPr>
              <w:t xml:space="preserve"> </w:t>
            </w:r>
            <w:r>
              <w:rPr>
                <w:color w:val="231F20"/>
                <w:sz w:val="12"/>
                <w:szCs w:val="12"/>
              </w:rPr>
              <w:t>General Education</w:t>
            </w:r>
            <w:r>
              <w:rPr>
                <w:color w:val="231F20"/>
                <w:spacing w:val="-1"/>
                <w:sz w:val="12"/>
                <w:szCs w:val="12"/>
              </w:rPr>
              <w:t xml:space="preserve"> </w:t>
            </w:r>
            <w:r>
              <w:rPr>
                <w:color w:val="231F20"/>
                <w:sz w:val="12"/>
                <w:szCs w:val="12"/>
              </w:rPr>
              <w:t>Curriculum</w:t>
            </w:r>
            <w:r>
              <w:rPr>
                <w:color w:val="231F20"/>
                <w:spacing w:val="-1"/>
                <w:sz w:val="12"/>
                <w:szCs w:val="12"/>
              </w:rPr>
              <w:t xml:space="preserve"> </w:t>
            </w:r>
            <w:r>
              <w:rPr>
                <w:color w:val="231F20"/>
                <w:sz w:val="12"/>
                <w:szCs w:val="12"/>
              </w:rPr>
              <w:t>for</w:t>
            </w:r>
            <w:r>
              <w:rPr>
                <w:color w:val="231F20"/>
                <w:spacing w:val="-1"/>
                <w:sz w:val="12"/>
                <w:szCs w:val="12"/>
              </w:rPr>
              <w:t xml:space="preserve"> </w:t>
            </w:r>
            <w:r>
              <w:rPr>
                <w:color w:val="231F20"/>
                <w:sz w:val="12"/>
                <w:szCs w:val="12"/>
              </w:rPr>
              <w:t>Baccalaureate degrees</w:t>
            </w:r>
            <w:r>
              <w:rPr>
                <w:color w:val="231F20"/>
                <w:spacing w:val="-1"/>
                <w:sz w:val="12"/>
                <w:szCs w:val="12"/>
              </w:rPr>
              <w:t xml:space="preserve"> </w:t>
            </w:r>
            <w:r>
              <w:rPr>
                <w:color w:val="231F20"/>
                <w:sz w:val="12"/>
                <w:szCs w:val="12"/>
              </w:rPr>
              <w:t>(p.</w:t>
            </w:r>
            <w:r>
              <w:rPr>
                <w:color w:val="231F20"/>
                <w:spacing w:val="-1"/>
                <w:sz w:val="12"/>
                <w:szCs w:val="12"/>
              </w:rPr>
              <w:t xml:space="preserve"> </w:t>
            </w:r>
            <w:r>
              <w:rPr>
                <w:color w:val="231F20"/>
                <w:sz w:val="12"/>
                <w:szCs w:val="12"/>
              </w:rPr>
              <w:t>84)</w:t>
            </w:r>
          </w:p>
          <w:p w14:paraId="1A2D8C5A" w14:textId="77777777" w:rsidR="00EE4538" w:rsidRDefault="00EE4538">
            <w:pPr>
              <w:pStyle w:val="TableParagraph"/>
              <w:kinsoku w:val="0"/>
              <w:overflowPunct w:val="0"/>
              <w:spacing w:before="1"/>
              <w:rPr>
                <w:sz w:val="13"/>
                <w:szCs w:val="13"/>
              </w:rPr>
            </w:pPr>
          </w:p>
          <w:p w14:paraId="606E2904" w14:textId="77777777" w:rsidR="00EE4538" w:rsidRDefault="00EE4538">
            <w:pPr>
              <w:pStyle w:val="TableParagraph"/>
              <w:kinsoku w:val="0"/>
              <w:overflowPunct w:val="0"/>
              <w:ind w:left="350"/>
              <w:rPr>
                <w:b/>
                <w:bCs/>
                <w:color w:val="231F20"/>
                <w:sz w:val="12"/>
                <w:szCs w:val="12"/>
              </w:rPr>
            </w:pPr>
            <w:r>
              <w:rPr>
                <w:b/>
                <w:bCs/>
                <w:color w:val="231F20"/>
                <w:sz w:val="12"/>
                <w:szCs w:val="12"/>
              </w:rPr>
              <w:t>Students with this major must take the following:</w:t>
            </w:r>
          </w:p>
          <w:p w14:paraId="7D2873DD" w14:textId="77777777" w:rsidR="00EE4538" w:rsidRDefault="00EE4538">
            <w:pPr>
              <w:pStyle w:val="TableParagraph"/>
              <w:kinsoku w:val="0"/>
              <w:overflowPunct w:val="0"/>
              <w:spacing w:before="6"/>
              <w:ind w:left="440"/>
              <w:rPr>
                <w:i/>
                <w:iCs/>
                <w:color w:val="231F20"/>
                <w:sz w:val="12"/>
                <w:szCs w:val="12"/>
              </w:rPr>
            </w:pPr>
            <w:r>
              <w:rPr>
                <w:i/>
                <w:iCs/>
                <w:color w:val="231F20"/>
                <w:sz w:val="12"/>
                <w:szCs w:val="12"/>
              </w:rPr>
              <w:t>MATH</w:t>
            </w:r>
            <w:r>
              <w:rPr>
                <w:i/>
                <w:iCs/>
                <w:color w:val="231F20"/>
                <w:spacing w:val="-1"/>
                <w:sz w:val="12"/>
                <w:szCs w:val="12"/>
              </w:rPr>
              <w:t xml:space="preserve"> </w:t>
            </w:r>
            <w:r>
              <w:rPr>
                <w:i/>
                <w:iCs/>
                <w:color w:val="231F20"/>
                <w:sz w:val="12"/>
                <w:szCs w:val="12"/>
              </w:rPr>
              <w:t>2204,</w:t>
            </w:r>
            <w:r>
              <w:rPr>
                <w:i/>
                <w:iCs/>
                <w:color w:val="231F20"/>
                <w:spacing w:val="-1"/>
                <w:sz w:val="12"/>
                <w:szCs w:val="12"/>
              </w:rPr>
              <w:t xml:space="preserve"> </w:t>
            </w:r>
            <w:r>
              <w:rPr>
                <w:i/>
                <w:iCs/>
                <w:color w:val="231F20"/>
                <w:sz w:val="12"/>
                <w:szCs w:val="12"/>
              </w:rPr>
              <w:t>Calculus</w:t>
            </w:r>
            <w:r>
              <w:rPr>
                <w:i/>
                <w:iCs/>
                <w:color w:val="231F20"/>
                <w:spacing w:val="-1"/>
                <w:sz w:val="12"/>
                <w:szCs w:val="12"/>
              </w:rPr>
              <w:t xml:space="preserve"> </w:t>
            </w:r>
            <w:r>
              <w:rPr>
                <w:i/>
                <w:iCs/>
                <w:color w:val="231F20"/>
                <w:sz w:val="12"/>
                <w:szCs w:val="12"/>
              </w:rPr>
              <w:t>I</w:t>
            </w:r>
          </w:p>
          <w:p w14:paraId="13F1D754" w14:textId="77777777" w:rsidR="00EE4538" w:rsidRDefault="00EE4538">
            <w:pPr>
              <w:pStyle w:val="TableParagraph"/>
              <w:kinsoku w:val="0"/>
              <w:overflowPunct w:val="0"/>
              <w:spacing w:before="6"/>
              <w:ind w:left="440"/>
              <w:rPr>
                <w:i/>
                <w:iCs/>
                <w:color w:val="231F20"/>
                <w:sz w:val="12"/>
                <w:szCs w:val="12"/>
              </w:rPr>
            </w:pPr>
            <w:r>
              <w:rPr>
                <w:i/>
                <w:iCs/>
                <w:color w:val="231F20"/>
                <w:sz w:val="12"/>
                <w:szCs w:val="12"/>
              </w:rPr>
              <w:t>PHYS</w:t>
            </w:r>
            <w:r>
              <w:rPr>
                <w:i/>
                <w:iCs/>
                <w:color w:val="231F20"/>
                <w:spacing w:val="-1"/>
                <w:sz w:val="12"/>
                <w:szCs w:val="12"/>
              </w:rPr>
              <w:t xml:space="preserve"> </w:t>
            </w:r>
            <w:r>
              <w:rPr>
                <w:i/>
                <w:iCs/>
                <w:color w:val="231F20"/>
                <w:sz w:val="12"/>
                <w:szCs w:val="12"/>
              </w:rPr>
              <w:t>2034,</w:t>
            </w:r>
            <w:r>
              <w:rPr>
                <w:i/>
                <w:iCs/>
                <w:color w:val="231F20"/>
                <w:spacing w:val="-1"/>
                <w:sz w:val="12"/>
                <w:szCs w:val="12"/>
              </w:rPr>
              <w:t xml:space="preserve"> </w:t>
            </w:r>
            <w:r>
              <w:rPr>
                <w:i/>
                <w:iCs/>
                <w:color w:val="231F20"/>
                <w:sz w:val="12"/>
                <w:szCs w:val="12"/>
              </w:rPr>
              <w:t>University</w:t>
            </w:r>
            <w:r>
              <w:rPr>
                <w:i/>
                <w:iCs/>
                <w:color w:val="231F20"/>
                <w:spacing w:val="-1"/>
                <w:sz w:val="12"/>
                <w:szCs w:val="12"/>
              </w:rPr>
              <w:t xml:space="preserve"> </w:t>
            </w:r>
            <w:r>
              <w:rPr>
                <w:i/>
                <w:iCs/>
                <w:color w:val="231F20"/>
                <w:sz w:val="12"/>
                <w:szCs w:val="12"/>
              </w:rPr>
              <w:t>Physics I</w:t>
            </w:r>
          </w:p>
          <w:p w14:paraId="3FDE76AD" w14:textId="77777777" w:rsidR="00EE4538" w:rsidRDefault="00EE4538">
            <w:pPr>
              <w:pStyle w:val="TableParagraph"/>
              <w:kinsoku w:val="0"/>
              <w:overflowPunct w:val="0"/>
              <w:spacing w:before="6" w:line="249" w:lineRule="auto"/>
              <w:ind w:left="440"/>
              <w:rPr>
                <w:i/>
                <w:iCs/>
                <w:color w:val="231F20"/>
                <w:sz w:val="12"/>
                <w:szCs w:val="12"/>
              </w:rPr>
            </w:pPr>
            <w:r>
              <w:rPr>
                <w:i/>
                <w:iCs/>
                <w:color w:val="231F20"/>
                <w:spacing w:val="-1"/>
                <w:sz w:val="12"/>
                <w:szCs w:val="12"/>
              </w:rPr>
              <w:t>Twelve</w:t>
            </w:r>
            <w:r>
              <w:rPr>
                <w:i/>
                <w:iCs/>
                <w:color w:val="231F20"/>
                <w:spacing w:val="-7"/>
                <w:sz w:val="12"/>
                <w:szCs w:val="12"/>
              </w:rPr>
              <w:t xml:space="preserve"> </w:t>
            </w:r>
            <w:r>
              <w:rPr>
                <w:i/>
                <w:iCs/>
                <w:color w:val="231F20"/>
                <w:spacing w:val="-1"/>
                <w:sz w:val="12"/>
                <w:szCs w:val="12"/>
              </w:rPr>
              <w:t>hours</w:t>
            </w:r>
            <w:r>
              <w:rPr>
                <w:i/>
                <w:iCs/>
                <w:color w:val="231F20"/>
                <w:spacing w:val="-7"/>
                <w:sz w:val="12"/>
                <w:szCs w:val="12"/>
              </w:rPr>
              <w:t xml:space="preserve"> </w:t>
            </w:r>
            <w:r>
              <w:rPr>
                <w:i/>
                <w:iCs/>
                <w:color w:val="231F20"/>
                <w:spacing w:val="-1"/>
                <w:sz w:val="12"/>
                <w:szCs w:val="12"/>
              </w:rPr>
              <w:t>in</w:t>
            </w:r>
            <w:r>
              <w:rPr>
                <w:i/>
                <w:iCs/>
                <w:color w:val="231F20"/>
                <w:spacing w:val="-7"/>
                <w:sz w:val="12"/>
                <w:szCs w:val="12"/>
              </w:rPr>
              <w:t xml:space="preserve"> </w:t>
            </w:r>
            <w:r>
              <w:rPr>
                <w:i/>
                <w:iCs/>
                <w:color w:val="231F20"/>
                <w:spacing w:val="-1"/>
                <w:sz w:val="12"/>
                <w:szCs w:val="12"/>
              </w:rPr>
              <w:t>Social</w:t>
            </w:r>
            <w:r>
              <w:rPr>
                <w:i/>
                <w:iCs/>
                <w:color w:val="231F20"/>
                <w:spacing w:val="-7"/>
                <w:sz w:val="12"/>
                <w:szCs w:val="12"/>
              </w:rPr>
              <w:t xml:space="preserve"> </w:t>
            </w:r>
            <w:r>
              <w:rPr>
                <w:i/>
                <w:iCs/>
                <w:color w:val="231F20"/>
                <w:spacing w:val="-1"/>
                <w:sz w:val="12"/>
                <w:szCs w:val="12"/>
              </w:rPr>
              <w:t>Sciences</w:t>
            </w:r>
            <w:r>
              <w:rPr>
                <w:i/>
                <w:iCs/>
                <w:color w:val="231F20"/>
                <w:spacing w:val="-7"/>
                <w:sz w:val="12"/>
                <w:szCs w:val="12"/>
              </w:rPr>
              <w:t xml:space="preserve"> </w:t>
            </w:r>
            <w:r>
              <w:rPr>
                <w:i/>
                <w:iCs/>
                <w:color w:val="231F20"/>
                <w:sz w:val="12"/>
                <w:szCs w:val="12"/>
              </w:rPr>
              <w:t>(Required</w:t>
            </w:r>
            <w:r>
              <w:rPr>
                <w:i/>
                <w:iCs/>
                <w:color w:val="231F20"/>
                <w:spacing w:val="-4"/>
                <w:sz w:val="12"/>
                <w:szCs w:val="12"/>
              </w:rPr>
              <w:t xml:space="preserve"> </w:t>
            </w:r>
            <w:r>
              <w:rPr>
                <w:i/>
                <w:iCs/>
                <w:color w:val="231F20"/>
                <w:sz w:val="12"/>
                <w:szCs w:val="12"/>
              </w:rPr>
              <w:t>Departmental</w:t>
            </w:r>
            <w:r>
              <w:rPr>
                <w:i/>
                <w:iCs/>
                <w:color w:val="231F20"/>
                <w:spacing w:val="-4"/>
                <w:sz w:val="12"/>
                <w:szCs w:val="12"/>
              </w:rPr>
              <w:t xml:space="preserve"> </w:t>
            </w:r>
            <w:r>
              <w:rPr>
                <w:i/>
                <w:iCs/>
                <w:color w:val="231F20"/>
                <w:sz w:val="12"/>
                <w:szCs w:val="12"/>
              </w:rPr>
              <w:t>Gen.</w:t>
            </w:r>
            <w:r>
              <w:rPr>
                <w:i/>
                <w:iCs/>
                <w:color w:val="231F20"/>
                <w:spacing w:val="-5"/>
                <w:sz w:val="12"/>
                <w:szCs w:val="12"/>
              </w:rPr>
              <w:t xml:space="preserve"> </w:t>
            </w:r>
            <w:r>
              <w:rPr>
                <w:i/>
                <w:iCs/>
                <w:color w:val="231F20"/>
                <w:sz w:val="12"/>
                <w:szCs w:val="12"/>
              </w:rPr>
              <w:t>Ed.</w:t>
            </w:r>
            <w:r>
              <w:rPr>
                <w:i/>
                <w:iCs/>
                <w:color w:val="231F20"/>
                <w:spacing w:val="-4"/>
                <w:sz w:val="12"/>
                <w:szCs w:val="12"/>
              </w:rPr>
              <w:t xml:space="preserve"> </w:t>
            </w:r>
            <w:r>
              <w:rPr>
                <w:i/>
                <w:iCs/>
                <w:color w:val="231F20"/>
                <w:sz w:val="12"/>
                <w:szCs w:val="12"/>
              </w:rPr>
              <w:t>Option),</w:t>
            </w:r>
            <w:r>
              <w:rPr>
                <w:i/>
                <w:iCs/>
                <w:color w:val="231F20"/>
                <w:spacing w:val="-7"/>
                <w:sz w:val="12"/>
                <w:szCs w:val="12"/>
              </w:rPr>
              <w:t xml:space="preserve"> </w:t>
            </w:r>
            <w:r>
              <w:rPr>
                <w:i/>
                <w:iCs/>
                <w:color w:val="231F20"/>
                <w:sz w:val="12"/>
                <w:szCs w:val="12"/>
              </w:rPr>
              <w:t>including</w:t>
            </w:r>
            <w:r>
              <w:rPr>
                <w:i/>
                <w:iCs/>
                <w:color w:val="231F20"/>
                <w:spacing w:val="-30"/>
                <w:sz w:val="12"/>
                <w:szCs w:val="12"/>
              </w:rPr>
              <w:t xml:space="preserve"> </w:t>
            </w:r>
            <w:r>
              <w:rPr>
                <w:i/>
                <w:iCs/>
                <w:color w:val="231F20"/>
                <w:sz w:val="12"/>
                <w:szCs w:val="12"/>
              </w:rPr>
              <w:t>one</w:t>
            </w:r>
            <w:r>
              <w:rPr>
                <w:i/>
                <w:iCs/>
                <w:color w:val="231F20"/>
                <w:spacing w:val="-4"/>
                <w:sz w:val="12"/>
                <w:szCs w:val="12"/>
              </w:rPr>
              <w:t xml:space="preserve"> </w:t>
            </w:r>
            <w:r>
              <w:rPr>
                <w:i/>
                <w:iCs/>
                <w:color w:val="231F20"/>
                <w:sz w:val="12"/>
                <w:szCs w:val="12"/>
              </w:rPr>
              <w:t>of</w:t>
            </w:r>
            <w:r>
              <w:rPr>
                <w:i/>
                <w:iCs/>
                <w:color w:val="231F20"/>
                <w:spacing w:val="-3"/>
                <w:sz w:val="12"/>
                <w:szCs w:val="12"/>
              </w:rPr>
              <w:t xml:space="preserve"> </w:t>
            </w:r>
            <w:r>
              <w:rPr>
                <w:i/>
                <w:iCs/>
                <w:color w:val="231F20"/>
                <w:sz w:val="12"/>
                <w:szCs w:val="12"/>
              </w:rPr>
              <w:t>the</w:t>
            </w:r>
            <w:r>
              <w:rPr>
                <w:i/>
                <w:iCs/>
                <w:color w:val="231F20"/>
                <w:spacing w:val="-3"/>
                <w:sz w:val="12"/>
                <w:szCs w:val="12"/>
              </w:rPr>
              <w:t xml:space="preserve"> </w:t>
            </w:r>
            <w:r>
              <w:rPr>
                <w:i/>
                <w:iCs/>
                <w:color w:val="231F20"/>
                <w:sz w:val="12"/>
                <w:szCs w:val="12"/>
              </w:rPr>
              <w:t>following:</w:t>
            </w:r>
          </w:p>
          <w:p w14:paraId="547B976C" w14:textId="77777777" w:rsidR="00EE4538" w:rsidRDefault="00EE4538">
            <w:pPr>
              <w:pStyle w:val="TableParagraph"/>
              <w:kinsoku w:val="0"/>
              <w:overflowPunct w:val="0"/>
              <w:spacing w:before="1" w:line="249" w:lineRule="auto"/>
              <w:ind w:left="620" w:right="1774"/>
              <w:rPr>
                <w:i/>
                <w:iCs/>
                <w:color w:val="231F20"/>
                <w:sz w:val="12"/>
                <w:szCs w:val="12"/>
              </w:rPr>
            </w:pPr>
            <w:r>
              <w:rPr>
                <w:i/>
                <w:iCs/>
                <w:color w:val="231F20"/>
                <w:sz w:val="12"/>
                <w:szCs w:val="12"/>
              </w:rPr>
              <w:t>ANTH</w:t>
            </w:r>
            <w:r>
              <w:rPr>
                <w:i/>
                <w:iCs/>
                <w:color w:val="231F20"/>
                <w:spacing w:val="-3"/>
                <w:sz w:val="12"/>
                <w:szCs w:val="12"/>
              </w:rPr>
              <w:t xml:space="preserve"> </w:t>
            </w:r>
            <w:r>
              <w:rPr>
                <w:i/>
                <w:iCs/>
                <w:color w:val="231F20"/>
                <w:sz w:val="12"/>
                <w:szCs w:val="12"/>
              </w:rPr>
              <w:t>2233,</w:t>
            </w:r>
            <w:r>
              <w:rPr>
                <w:i/>
                <w:iCs/>
                <w:color w:val="231F20"/>
                <w:spacing w:val="-3"/>
                <w:sz w:val="12"/>
                <w:szCs w:val="12"/>
              </w:rPr>
              <w:t xml:space="preserve"> </w:t>
            </w:r>
            <w:r>
              <w:rPr>
                <w:i/>
                <w:iCs/>
                <w:color w:val="231F20"/>
                <w:sz w:val="12"/>
                <w:szCs w:val="12"/>
              </w:rPr>
              <w:t>Introduction</w:t>
            </w:r>
            <w:r>
              <w:rPr>
                <w:i/>
                <w:iCs/>
                <w:color w:val="231F20"/>
                <w:spacing w:val="-2"/>
                <w:sz w:val="12"/>
                <w:szCs w:val="12"/>
              </w:rPr>
              <w:t xml:space="preserve"> </w:t>
            </w:r>
            <w:r>
              <w:rPr>
                <w:i/>
                <w:iCs/>
                <w:color w:val="231F20"/>
                <w:sz w:val="12"/>
                <w:szCs w:val="12"/>
              </w:rPr>
              <w:t>to</w:t>
            </w:r>
            <w:r>
              <w:rPr>
                <w:i/>
                <w:iCs/>
                <w:color w:val="231F20"/>
                <w:spacing w:val="-2"/>
                <w:sz w:val="12"/>
                <w:szCs w:val="12"/>
              </w:rPr>
              <w:t xml:space="preserve"> </w:t>
            </w:r>
            <w:r>
              <w:rPr>
                <w:i/>
                <w:iCs/>
                <w:color w:val="231F20"/>
                <w:sz w:val="12"/>
                <w:szCs w:val="12"/>
              </w:rPr>
              <w:t>Cultural</w:t>
            </w:r>
            <w:r>
              <w:rPr>
                <w:i/>
                <w:iCs/>
                <w:color w:val="231F20"/>
                <w:spacing w:val="-7"/>
                <w:sz w:val="12"/>
                <w:szCs w:val="12"/>
              </w:rPr>
              <w:t xml:space="preserve"> </w:t>
            </w:r>
            <w:r>
              <w:rPr>
                <w:i/>
                <w:iCs/>
                <w:color w:val="231F20"/>
                <w:sz w:val="12"/>
                <w:szCs w:val="12"/>
              </w:rPr>
              <w:t>Anthropology</w:t>
            </w:r>
            <w:r>
              <w:rPr>
                <w:i/>
                <w:iCs/>
                <w:color w:val="231F20"/>
                <w:spacing w:val="-30"/>
                <w:sz w:val="12"/>
                <w:szCs w:val="12"/>
              </w:rPr>
              <w:t xml:space="preserve"> </w:t>
            </w:r>
            <w:r>
              <w:rPr>
                <w:i/>
                <w:iCs/>
                <w:color w:val="231F20"/>
                <w:sz w:val="12"/>
                <w:szCs w:val="12"/>
              </w:rPr>
              <w:t>GEOG</w:t>
            </w:r>
            <w:r>
              <w:rPr>
                <w:i/>
                <w:iCs/>
                <w:color w:val="231F20"/>
                <w:spacing w:val="-1"/>
                <w:sz w:val="12"/>
                <w:szCs w:val="12"/>
              </w:rPr>
              <w:t xml:space="preserve"> </w:t>
            </w:r>
            <w:r>
              <w:rPr>
                <w:i/>
                <w:iCs/>
                <w:color w:val="231F20"/>
                <w:sz w:val="12"/>
                <w:szCs w:val="12"/>
              </w:rPr>
              <w:t>2613,</w:t>
            </w:r>
            <w:r>
              <w:rPr>
                <w:i/>
                <w:iCs/>
                <w:color w:val="231F20"/>
                <w:spacing w:val="-1"/>
                <w:sz w:val="12"/>
                <w:szCs w:val="12"/>
              </w:rPr>
              <w:t xml:space="preserve"> </w:t>
            </w:r>
            <w:r>
              <w:rPr>
                <w:i/>
                <w:iCs/>
                <w:color w:val="231F20"/>
                <w:sz w:val="12"/>
                <w:szCs w:val="12"/>
              </w:rPr>
              <w:t>Introduction to Geography</w:t>
            </w:r>
          </w:p>
          <w:p w14:paraId="246CFC81" w14:textId="77777777" w:rsidR="00EE4538" w:rsidRDefault="00EE4538">
            <w:pPr>
              <w:pStyle w:val="TableParagraph"/>
              <w:kinsoku w:val="0"/>
              <w:overflowPunct w:val="0"/>
              <w:spacing w:before="1"/>
              <w:ind w:left="606"/>
              <w:rPr>
                <w:i/>
                <w:iCs/>
                <w:color w:val="231F20"/>
                <w:sz w:val="12"/>
                <w:szCs w:val="12"/>
              </w:rPr>
            </w:pPr>
            <w:r>
              <w:rPr>
                <w:i/>
                <w:iCs/>
                <w:color w:val="231F20"/>
                <w:sz w:val="12"/>
                <w:szCs w:val="12"/>
              </w:rPr>
              <w:t>HIST</w:t>
            </w:r>
            <w:r>
              <w:rPr>
                <w:i/>
                <w:iCs/>
                <w:color w:val="231F20"/>
                <w:spacing w:val="-2"/>
                <w:sz w:val="12"/>
                <w:szCs w:val="12"/>
              </w:rPr>
              <w:t xml:space="preserve"> </w:t>
            </w:r>
            <w:r>
              <w:rPr>
                <w:i/>
                <w:iCs/>
                <w:color w:val="231F20"/>
                <w:sz w:val="12"/>
                <w:szCs w:val="12"/>
              </w:rPr>
              <w:t>1013,</w:t>
            </w:r>
            <w:r>
              <w:rPr>
                <w:i/>
                <w:iCs/>
                <w:color w:val="231F20"/>
                <w:spacing w:val="-1"/>
                <w:sz w:val="12"/>
                <w:szCs w:val="12"/>
              </w:rPr>
              <w:t xml:space="preserve"> </w:t>
            </w:r>
            <w:r>
              <w:rPr>
                <w:i/>
                <w:iCs/>
                <w:color w:val="231F20"/>
                <w:sz w:val="12"/>
                <w:szCs w:val="12"/>
              </w:rPr>
              <w:t>World History</w:t>
            </w:r>
            <w:r>
              <w:rPr>
                <w:i/>
                <w:iCs/>
                <w:color w:val="231F20"/>
                <w:spacing w:val="-1"/>
                <w:sz w:val="12"/>
                <w:szCs w:val="12"/>
              </w:rPr>
              <w:t xml:space="preserve"> </w:t>
            </w:r>
            <w:r>
              <w:rPr>
                <w:i/>
                <w:iCs/>
                <w:color w:val="231F20"/>
                <w:sz w:val="12"/>
                <w:szCs w:val="12"/>
              </w:rPr>
              <w:t>to 1500</w:t>
            </w:r>
          </w:p>
          <w:p w14:paraId="041F946B" w14:textId="77777777" w:rsidR="00EE4538" w:rsidRDefault="00EE4538">
            <w:pPr>
              <w:pStyle w:val="TableParagraph"/>
              <w:kinsoku w:val="0"/>
              <w:overflowPunct w:val="0"/>
              <w:spacing w:before="6"/>
              <w:ind w:left="606"/>
              <w:rPr>
                <w:i/>
                <w:iCs/>
                <w:color w:val="231F20"/>
                <w:sz w:val="12"/>
                <w:szCs w:val="12"/>
              </w:rPr>
            </w:pPr>
            <w:r>
              <w:rPr>
                <w:i/>
                <w:iCs/>
                <w:color w:val="231F20"/>
                <w:sz w:val="12"/>
                <w:szCs w:val="12"/>
              </w:rPr>
              <w:t>HIST</w:t>
            </w:r>
            <w:r>
              <w:rPr>
                <w:i/>
                <w:iCs/>
                <w:color w:val="231F20"/>
                <w:spacing w:val="-2"/>
                <w:sz w:val="12"/>
                <w:szCs w:val="12"/>
              </w:rPr>
              <w:t xml:space="preserve"> </w:t>
            </w:r>
            <w:r>
              <w:rPr>
                <w:i/>
                <w:iCs/>
                <w:color w:val="231F20"/>
                <w:sz w:val="12"/>
                <w:szCs w:val="12"/>
              </w:rPr>
              <w:t>1023,</w:t>
            </w:r>
            <w:r>
              <w:rPr>
                <w:i/>
                <w:iCs/>
                <w:color w:val="231F20"/>
                <w:spacing w:val="-1"/>
                <w:sz w:val="12"/>
                <w:szCs w:val="12"/>
              </w:rPr>
              <w:t xml:space="preserve"> </w:t>
            </w:r>
            <w:r>
              <w:rPr>
                <w:i/>
                <w:iCs/>
                <w:color w:val="231F20"/>
                <w:sz w:val="12"/>
                <w:szCs w:val="12"/>
              </w:rPr>
              <w:t>World History</w:t>
            </w:r>
            <w:r>
              <w:rPr>
                <w:i/>
                <w:iCs/>
                <w:color w:val="231F20"/>
                <w:spacing w:val="-1"/>
                <w:sz w:val="12"/>
                <w:szCs w:val="12"/>
              </w:rPr>
              <w:t xml:space="preserve"> </w:t>
            </w:r>
            <w:r>
              <w:rPr>
                <w:i/>
                <w:iCs/>
                <w:color w:val="231F20"/>
                <w:sz w:val="12"/>
                <w:szCs w:val="12"/>
              </w:rPr>
              <w:t>since</w:t>
            </w:r>
            <w:r>
              <w:rPr>
                <w:i/>
                <w:iCs/>
                <w:color w:val="231F20"/>
                <w:spacing w:val="-1"/>
                <w:sz w:val="12"/>
                <w:szCs w:val="12"/>
              </w:rPr>
              <w:t xml:space="preserve"> </w:t>
            </w:r>
            <w:r>
              <w:rPr>
                <w:i/>
                <w:iCs/>
                <w:color w:val="231F20"/>
                <w:sz w:val="12"/>
                <w:szCs w:val="12"/>
              </w:rPr>
              <w:t>1500</w:t>
            </w:r>
          </w:p>
        </w:tc>
        <w:tc>
          <w:tcPr>
            <w:tcW w:w="945" w:type="dxa"/>
            <w:tcBorders>
              <w:top w:val="single" w:sz="8" w:space="0" w:color="231F20"/>
              <w:left w:val="single" w:sz="8" w:space="0" w:color="231F20"/>
              <w:bottom w:val="single" w:sz="8" w:space="0" w:color="231F20"/>
              <w:right w:val="single" w:sz="8" w:space="0" w:color="231F20"/>
            </w:tcBorders>
          </w:tcPr>
          <w:p w14:paraId="4A8D7F26" w14:textId="77777777" w:rsidR="00EE4538" w:rsidRDefault="00EE4538">
            <w:pPr>
              <w:pStyle w:val="TableParagraph"/>
              <w:kinsoku w:val="0"/>
              <w:overflowPunct w:val="0"/>
              <w:ind w:left="175" w:right="156"/>
              <w:jc w:val="center"/>
              <w:rPr>
                <w:b/>
                <w:bCs/>
                <w:color w:val="231F20"/>
                <w:sz w:val="12"/>
                <w:szCs w:val="12"/>
              </w:rPr>
            </w:pPr>
            <w:r>
              <w:rPr>
                <w:b/>
                <w:bCs/>
                <w:color w:val="231F20"/>
                <w:sz w:val="12"/>
                <w:szCs w:val="12"/>
              </w:rPr>
              <w:t>36</w:t>
            </w:r>
          </w:p>
        </w:tc>
      </w:tr>
      <w:tr w:rsidR="00EE4538" w14:paraId="12107075"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1B06980"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CC4219"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5EAC5CEF"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BB6F4E6" w14:textId="77777777" w:rsidR="00EE4538" w:rsidRDefault="00EE4538">
            <w:pPr>
              <w:pStyle w:val="TableParagraph"/>
              <w:kinsoku w:val="0"/>
              <w:overflowPunct w:val="0"/>
              <w:rPr>
                <w:color w:val="231F20"/>
                <w:sz w:val="12"/>
                <w:szCs w:val="12"/>
              </w:rPr>
            </w:pPr>
            <w:r>
              <w:rPr>
                <w:color w:val="231F20"/>
                <w:sz w:val="12"/>
                <w:szCs w:val="12"/>
              </w:rPr>
              <w:t>CS</w:t>
            </w:r>
            <w:r>
              <w:rPr>
                <w:color w:val="231F20"/>
                <w:spacing w:val="-2"/>
                <w:sz w:val="12"/>
                <w:szCs w:val="12"/>
              </w:rPr>
              <w:t xml:space="preserve"> </w:t>
            </w:r>
            <w:r>
              <w:rPr>
                <w:color w:val="231F20"/>
                <w:sz w:val="12"/>
                <w:szCs w:val="12"/>
              </w:rPr>
              <w:t>2114,</w:t>
            </w:r>
            <w:r>
              <w:rPr>
                <w:color w:val="231F20"/>
                <w:spacing w:val="-1"/>
                <w:sz w:val="12"/>
                <w:szCs w:val="12"/>
              </w:rPr>
              <w:t xml:space="preserve"> </w:t>
            </w:r>
            <w:r>
              <w:rPr>
                <w:color w:val="231F20"/>
                <w:sz w:val="12"/>
                <w:szCs w:val="12"/>
              </w:rPr>
              <w:t>Structured  Programming</w:t>
            </w:r>
          </w:p>
        </w:tc>
        <w:tc>
          <w:tcPr>
            <w:tcW w:w="945" w:type="dxa"/>
            <w:tcBorders>
              <w:top w:val="single" w:sz="8" w:space="0" w:color="231F20"/>
              <w:left w:val="single" w:sz="8" w:space="0" w:color="231F20"/>
              <w:bottom w:val="single" w:sz="8" w:space="0" w:color="231F20"/>
              <w:right w:val="single" w:sz="8" w:space="0" w:color="231F20"/>
            </w:tcBorders>
          </w:tcPr>
          <w:p w14:paraId="54DDDE77"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2223DA3F"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57637A2"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2183,</w:t>
            </w:r>
            <w:r>
              <w:rPr>
                <w:color w:val="231F20"/>
                <w:spacing w:val="-1"/>
                <w:sz w:val="12"/>
                <w:szCs w:val="12"/>
              </w:rPr>
              <w:t xml:space="preserve"> </w:t>
            </w:r>
            <w:r>
              <w:rPr>
                <w:color w:val="231F20"/>
                <w:sz w:val="12"/>
                <w:szCs w:val="12"/>
              </w:rPr>
              <w:t>Discrete</w:t>
            </w:r>
            <w:r>
              <w:rPr>
                <w:color w:val="231F20"/>
                <w:spacing w:val="-1"/>
                <w:sz w:val="12"/>
                <w:szCs w:val="12"/>
              </w:rPr>
              <w:t xml:space="preserve"> </w:t>
            </w:r>
            <w:r>
              <w:rPr>
                <w:color w:val="231F20"/>
                <w:sz w:val="12"/>
                <w:szCs w:val="12"/>
              </w:rPr>
              <w:t>Structures</w:t>
            </w:r>
          </w:p>
        </w:tc>
        <w:tc>
          <w:tcPr>
            <w:tcW w:w="945" w:type="dxa"/>
            <w:tcBorders>
              <w:top w:val="single" w:sz="8" w:space="0" w:color="231F20"/>
              <w:left w:val="single" w:sz="8" w:space="0" w:color="231F20"/>
              <w:bottom w:val="single" w:sz="8" w:space="0" w:color="231F20"/>
              <w:right w:val="single" w:sz="8" w:space="0" w:color="231F20"/>
            </w:tcBorders>
          </w:tcPr>
          <w:p w14:paraId="73411086"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63E9311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4785636"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2214,</w:t>
            </w:r>
            <w:r>
              <w:rPr>
                <w:color w:val="231F20"/>
                <w:spacing w:val="-1"/>
                <w:sz w:val="12"/>
                <w:szCs w:val="12"/>
              </w:rPr>
              <w:t xml:space="preserve"> </w:t>
            </w:r>
            <w:r>
              <w:rPr>
                <w:color w:val="231F20"/>
                <w:sz w:val="12"/>
                <w:szCs w:val="12"/>
              </w:rPr>
              <w:t>Calculus</w:t>
            </w:r>
            <w:r>
              <w:rPr>
                <w:color w:val="231F20"/>
                <w:spacing w:val="-1"/>
                <w:sz w:val="12"/>
                <w:szCs w:val="12"/>
              </w:rPr>
              <w:t xml:space="preserve"> </w:t>
            </w:r>
            <w:r>
              <w:rPr>
                <w:color w:val="231F20"/>
                <w:sz w:val="12"/>
                <w:szCs w:val="12"/>
              </w:rPr>
              <w:t>II</w:t>
            </w:r>
          </w:p>
        </w:tc>
        <w:tc>
          <w:tcPr>
            <w:tcW w:w="945" w:type="dxa"/>
            <w:tcBorders>
              <w:top w:val="single" w:sz="8" w:space="0" w:color="231F20"/>
              <w:left w:val="single" w:sz="8" w:space="0" w:color="231F20"/>
              <w:bottom w:val="single" w:sz="8" w:space="0" w:color="231F20"/>
              <w:right w:val="single" w:sz="8" w:space="0" w:color="231F20"/>
            </w:tcBorders>
          </w:tcPr>
          <w:p w14:paraId="27903FB8"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2F99AF4A"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40DF304"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3254,</w:t>
            </w:r>
            <w:r>
              <w:rPr>
                <w:color w:val="231F20"/>
                <w:spacing w:val="-1"/>
                <w:sz w:val="12"/>
                <w:szCs w:val="12"/>
              </w:rPr>
              <w:t xml:space="preserve"> </w:t>
            </w:r>
            <w:r>
              <w:rPr>
                <w:color w:val="231F20"/>
                <w:sz w:val="12"/>
                <w:szCs w:val="12"/>
              </w:rPr>
              <w:t>Calculus</w:t>
            </w:r>
            <w:r>
              <w:rPr>
                <w:color w:val="231F20"/>
                <w:spacing w:val="-1"/>
                <w:sz w:val="12"/>
                <w:szCs w:val="12"/>
              </w:rPr>
              <w:t xml:space="preserve"> </w:t>
            </w:r>
            <w:r>
              <w:rPr>
                <w:color w:val="231F2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26308CE3"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2F32C15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5E68705"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3243,</w:t>
            </w:r>
            <w:r>
              <w:rPr>
                <w:color w:val="231F20"/>
                <w:spacing w:val="-1"/>
                <w:sz w:val="12"/>
                <w:szCs w:val="12"/>
              </w:rPr>
              <w:t xml:space="preserve"> </w:t>
            </w:r>
            <w:r>
              <w:rPr>
                <w:color w:val="231F20"/>
                <w:sz w:val="12"/>
                <w:szCs w:val="12"/>
              </w:rPr>
              <w:t>Linear</w:t>
            </w:r>
            <w:r>
              <w:rPr>
                <w:color w:val="231F20"/>
                <w:spacing w:val="-7"/>
                <w:sz w:val="12"/>
                <w:szCs w:val="12"/>
              </w:rPr>
              <w:t xml:space="preserve"> </w:t>
            </w:r>
            <w:r>
              <w:rPr>
                <w:color w:val="231F20"/>
                <w:sz w:val="12"/>
                <w:szCs w:val="12"/>
              </w:rPr>
              <w:t>Algebra</w:t>
            </w:r>
          </w:p>
        </w:tc>
        <w:tc>
          <w:tcPr>
            <w:tcW w:w="945" w:type="dxa"/>
            <w:tcBorders>
              <w:top w:val="single" w:sz="8" w:space="0" w:color="231F20"/>
              <w:left w:val="single" w:sz="8" w:space="0" w:color="231F20"/>
              <w:bottom w:val="single" w:sz="8" w:space="0" w:color="231F20"/>
              <w:right w:val="single" w:sz="8" w:space="0" w:color="231F20"/>
            </w:tcBorders>
          </w:tcPr>
          <w:p w14:paraId="67D69C30"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7ED14327"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92F1F23"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3303,</w:t>
            </w:r>
            <w:r>
              <w:rPr>
                <w:color w:val="231F20"/>
                <w:spacing w:val="-1"/>
                <w:sz w:val="12"/>
                <w:szCs w:val="12"/>
              </w:rPr>
              <w:t xml:space="preserve"> </w:t>
            </w:r>
            <w:r>
              <w:rPr>
                <w:color w:val="231F20"/>
                <w:sz w:val="12"/>
                <w:szCs w:val="12"/>
              </w:rPr>
              <w:t>Modern</w:t>
            </w:r>
            <w:r>
              <w:rPr>
                <w:color w:val="231F20"/>
                <w:spacing w:val="-7"/>
                <w:sz w:val="12"/>
                <w:szCs w:val="12"/>
              </w:rPr>
              <w:t xml:space="preserve"> </w:t>
            </w:r>
            <w:r>
              <w:rPr>
                <w:color w:val="231F20"/>
                <w:sz w:val="12"/>
                <w:szCs w:val="12"/>
              </w:rPr>
              <w:t>Algebra I</w:t>
            </w:r>
          </w:p>
        </w:tc>
        <w:tc>
          <w:tcPr>
            <w:tcW w:w="945" w:type="dxa"/>
            <w:tcBorders>
              <w:top w:val="single" w:sz="8" w:space="0" w:color="231F20"/>
              <w:left w:val="single" w:sz="8" w:space="0" w:color="231F20"/>
              <w:bottom w:val="single" w:sz="8" w:space="0" w:color="231F20"/>
              <w:right w:val="single" w:sz="8" w:space="0" w:color="231F20"/>
            </w:tcBorders>
          </w:tcPr>
          <w:p w14:paraId="2FCA4BF8"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357312C0"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D0A3C1C"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4403,</w:t>
            </w:r>
            <w:r>
              <w:rPr>
                <w:color w:val="231F20"/>
                <w:spacing w:val="-1"/>
                <w:sz w:val="12"/>
                <w:szCs w:val="12"/>
              </w:rPr>
              <w:t xml:space="preserve"> </w:t>
            </w:r>
            <w:r>
              <w:rPr>
                <w:color w:val="231F20"/>
                <w:sz w:val="12"/>
                <w:szCs w:val="12"/>
              </w:rPr>
              <w:t>Differential</w:t>
            </w:r>
            <w:r>
              <w:rPr>
                <w:color w:val="231F20"/>
                <w:spacing w:val="-1"/>
                <w:sz w:val="12"/>
                <w:szCs w:val="12"/>
              </w:rPr>
              <w:t xml:space="preserve"> </w:t>
            </w:r>
            <w:r>
              <w:rPr>
                <w:color w:val="231F20"/>
                <w:sz w:val="12"/>
                <w:szCs w:val="12"/>
              </w:rPr>
              <w:t>Equations</w:t>
            </w:r>
          </w:p>
        </w:tc>
        <w:tc>
          <w:tcPr>
            <w:tcW w:w="945" w:type="dxa"/>
            <w:tcBorders>
              <w:top w:val="single" w:sz="8" w:space="0" w:color="231F20"/>
              <w:left w:val="single" w:sz="8" w:space="0" w:color="231F20"/>
              <w:bottom w:val="single" w:sz="8" w:space="0" w:color="231F20"/>
              <w:right w:val="single" w:sz="8" w:space="0" w:color="231F20"/>
            </w:tcBorders>
          </w:tcPr>
          <w:p w14:paraId="4CB0CB46"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46AED96B"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AA30CD2" w14:textId="77777777" w:rsidR="00EE4538" w:rsidRDefault="00EE4538">
            <w:pPr>
              <w:pStyle w:val="TableParagraph"/>
              <w:kinsoku w:val="0"/>
              <w:overflowPunct w:val="0"/>
              <w:rPr>
                <w:color w:val="231F20"/>
                <w:sz w:val="12"/>
                <w:szCs w:val="12"/>
              </w:rPr>
            </w:pPr>
            <w:r>
              <w:rPr>
                <w:color w:val="231F20"/>
                <w:sz w:val="12"/>
                <w:szCs w:val="12"/>
              </w:rPr>
              <w:t>MATH</w:t>
            </w:r>
            <w:r>
              <w:rPr>
                <w:color w:val="231F20"/>
                <w:spacing w:val="-1"/>
                <w:sz w:val="12"/>
                <w:szCs w:val="12"/>
              </w:rPr>
              <w:t xml:space="preserve"> </w:t>
            </w:r>
            <w:r>
              <w:rPr>
                <w:color w:val="231F20"/>
                <w:sz w:val="12"/>
                <w:szCs w:val="12"/>
              </w:rPr>
              <w:t>4553,</w:t>
            </w:r>
            <w:r>
              <w:rPr>
                <w:color w:val="231F20"/>
                <w:spacing w:val="-7"/>
                <w:sz w:val="12"/>
                <w:szCs w:val="12"/>
              </w:rPr>
              <w:t xml:space="preserve"> </w:t>
            </w:r>
            <w:r>
              <w:rPr>
                <w:color w:val="231F20"/>
                <w:sz w:val="12"/>
                <w:szCs w:val="12"/>
              </w:rPr>
              <w:t>Advanced Calculus</w:t>
            </w:r>
            <w:r>
              <w:rPr>
                <w:color w:val="231F20"/>
                <w:spacing w:val="-1"/>
                <w:sz w:val="12"/>
                <w:szCs w:val="12"/>
              </w:rPr>
              <w:t xml:space="preserve"> </w:t>
            </w:r>
            <w:r>
              <w:rPr>
                <w:color w:val="231F20"/>
                <w:sz w:val="12"/>
                <w:szCs w:val="12"/>
              </w:rPr>
              <w:t>I</w:t>
            </w:r>
          </w:p>
        </w:tc>
        <w:tc>
          <w:tcPr>
            <w:tcW w:w="945" w:type="dxa"/>
            <w:tcBorders>
              <w:top w:val="single" w:sz="8" w:space="0" w:color="231F20"/>
              <w:left w:val="single" w:sz="8" w:space="0" w:color="231F20"/>
              <w:bottom w:val="single" w:sz="8" w:space="0" w:color="231F20"/>
              <w:right w:val="single" w:sz="8" w:space="0" w:color="231F20"/>
            </w:tcBorders>
          </w:tcPr>
          <w:p w14:paraId="7C2F892F"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4978679D"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CD7B5C3" w14:textId="77777777" w:rsidR="00EE4538" w:rsidRDefault="00EE4538">
            <w:pPr>
              <w:pStyle w:val="TableParagraph"/>
              <w:kinsoku w:val="0"/>
              <w:overflowPunct w:val="0"/>
              <w:rPr>
                <w:color w:val="231F20"/>
                <w:sz w:val="12"/>
                <w:szCs w:val="12"/>
              </w:rPr>
            </w:pPr>
            <w:r>
              <w:rPr>
                <w:color w:val="231F20"/>
                <w:sz w:val="12"/>
                <w:szCs w:val="12"/>
              </w:rPr>
              <w:t>PHYS</w:t>
            </w:r>
            <w:r>
              <w:rPr>
                <w:color w:val="231F20"/>
                <w:spacing w:val="-1"/>
                <w:sz w:val="12"/>
                <w:szCs w:val="12"/>
              </w:rPr>
              <w:t xml:space="preserve"> </w:t>
            </w:r>
            <w:r>
              <w:rPr>
                <w:color w:val="231F20"/>
                <w:sz w:val="12"/>
                <w:szCs w:val="12"/>
              </w:rPr>
              <w:t>2044,</w:t>
            </w:r>
            <w:r>
              <w:rPr>
                <w:color w:val="231F20"/>
                <w:spacing w:val="-1"/>
                <w:sz w:val="12"/>
                <w:szCs w:val="12"/>
              </w:rPr>
              <w:t xml:space="preserve"> </w:t>
            </w:r>
            <w:r>
              <w:rPr>
                <w:color w:val="231F20"/>
                <w:sz w:val="12"/>
                <w:szCs w:val="12"/>
              </w:rPr>
              <w:t>University</w:t>
            </w:r>
            <w:r>
              <w:rPr>
                <w:color w:val="231F20"/>
                <w:spacing w:val="-1"/>
                <w:sz w:val="12"/>
                <w:szCs w:val="12"/>
              </w:rPr>
              <w:t xml:space="preserve"> </w:t>
            </w:r>
            <w:r>
              <w:rPr>
                <w:color w:val="231F20"/>
                <w:sz w:val="12"/>
                <w:szCs w:val="12"/>
              </w:rPr>
              <w:t>Physics II</w:t>
            </w:r>
          </w:p>
        </w:tc>
        <w:tc>
          <w:tcPr>
            <w:tcW w:w="945" w:type="dxa"/>
            <w:tcBorders>
              <w:top w:val="single" w:sz="8" w:space="0" w:color="231F20"/>
              <w:left w:val="single" w:sz="8" w:space="0" w:color="231F20"/>
              <w:bottom w:val="single" w:sz="8" w:space="0" w:color="231F20"/>
              <w:right w:val="single" w:sz="8" w:space="0" w:color="231F20"/>
            </w:tcBorders>
          </w:tcPr>
          <w:p w14:paraId="3A64D627" w14:textId="77777777" w:rsidR="00EE4538" w:rsidRDefault="00EE4538">
            <w:pPr>
              <w:pStyle w:val="TableParagraph"/>
              <w:kinsoku w:val="0"/>
              <w:overflowPunct w:val="0"/>
              <w:ind w:left="19"/>
              <w:jc w:val="center"/>
              <w:rPr>
                <w:color w:val="231F20"/>
                <w:sz w:val="12"/>
                <w:szCs w:val="12"/>
              </w:rPr>
            </w:pPr>
            <w:r>
              <w:rPr>
                <w:color w:val="231F20"/>
                <w:sz w:val="12"/>
                <w:szCs w:val="12"/>
              </w:rPr>
              <w:t>4</w:t>
            </w:r>
          </w:p>
        </w:tc>
      </w:tr>
      <w:tr w:rsidR="00EE4538" w14:paraId="554BE4EE"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2B2BDCE2" w14:textId="77777777" w:rsidR="00EE4538" w:rsidRDefault="00EE4538">
            <w:pPr>
              <w:pStyle w:val="TableParagraph"/>
              <w:kinsoku w:val="0"/>
              <w:overflowPunct w:val="0"/>
              <w:rPr>
                <w:color w:val="231F20"/>
                <w:sz w:val="12"/>
                <w:szCs w:val="12"/>
              </w:rPr>
            </w:pPr>
            <w:r>
              <w:rPr>
                <w:color w:val="231F20"/>
                <w:sz w:val="12"/>
                <w:szCs w:val="12"/>
              </w:rPr>
              <w:t>STAT</w:t>
            </w:r>
            <w:r>
              <w:rPr>
                <w:color w:val="231F20"/>
                <w:spacing w:val="-4"/>
                <w:sz w:val="12"/>
                <w:szCs w:val="12"/>
              </w:rPr>
              <w:t xml:space="preserve"> </w:t>
            </w:r>
            <w:r>
              <w:rPr>
                <w:color w:val="231F20"/>
                <w:sz w:val="12"/>
                <w:szCs w:val="12"/>
              </w:rPr>
              <w:t>3233,</w:t>
            </w:r>
            <w:r>
              <w:rPr>
                <w:color w:val="231F20"/>
                <w:spacing w:val="-7"/>
                <w:sz w:val="12"/>
                <w:szCs w:val="12"/>
              </w:rPr>
              <w:t xml:space="preserve"> </w:t>
            </w:r>
            <w:r>
              <w:rPr>
                <w:color w:val="231F20"/>
                <w:sz w:val="12"/>
                <w:szCs w:val="12"/>
              </w:rPr>
              <w:t>Applied Statistics I</w:t>
            </w:r>
          </w:p>
        </w:tc>
        <w:tc>
          <w:tcPr>
            <w:tcW w:w="945" w:type="dxa"/>
            <w:tcBorders>
              <w:top w:val="single" w:sz="8" w:space="0" w:color="231F20"/>
              <w:left w:val="single" w:sz="8" w:space="0" w:color="231F20"/>
              <w:bottom w:val="single" w:sz="8" w:space="0" w:color="231F20"/>
              <w:right w:val="single" w:sz="8" w:space="0" w:color="231F20"/>
            </w:tcBorders>
          </w:tcPr>
          <w:p w14:paraId="4CC5A4B0"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238D872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B9A5500" w14:textId="77777777" w:rsidR="00EE4538" w:rsidRDefault="00EE4538">
            <w:pPr>
              <w:pStyle w:val="TableParagraph"/>
              <w:kinsoku w:val="0"/>
              <w:overflowPunct w:val="0"/>
              <w:rPr>
                <w:color w:val="231F20"/>
                <w:sz w:val="12"/>
                <w:szCs w:val="12"/>
              </w:rPr>
            </w:pPr>
            <w:r>
              <w:rPr>
                <w:color w:val="231F20"/>
                <w:sz w:val="12"/>
                <w:szCs w:val="12"/>
              </w:rPr>
              <w:t>STAT</w:t>
            </w:r>
            <w:r>
              <w:rPr>
                <w:color w:val="231F20"/>
                <w:spacing w:val="-4"/>
                <w:sz w:val="12"/>
                <w:szCs w:val="12"/>
              </w:rPr>
              <w:t xml:space="preserve"> </w:t>
            </w:r>
            <w:r>
              <w:rPr>
                <w:color w:val="231F20"/>
                <w:sz w:val="12"/>
                <w:szCs w:val="12"/>
              </w:rPr>
              <w:t>4453,</w:t>
            </w:r>
            <w:r>
              <w:rPr>
                <w:color w:val="231F20"/>
                <w:spacing w:val="-1"/>
                <w:sz w:val="12"/>
                <w:szCs w:val="12"/>
              </w:rPr>
              <w:t xml:space="preserve"> </w:t>
            </w:r>
            <w:r>
              <w:rPr>
                <w:color w:val="231F20"/>
                <w:sz w:val="12"/>
                <w:szCs w:val="12"/>
              </w:rPr>
              <w:t>Probability and</w:t>
            </w:r>
            <w:r>
              <w:rPr>
                <w:color w:val="231F20"/>
                <w:spacing w:val="-2"/>
                <w:sz w:val="12"/>
                <w:szCs w:val="12"/>
              </w:rPr>
              <w:t xml:space="preserve"> </w:t>
            </w:r>
            <w:r>
              <w:rPr>
                <w:color w:val="231F20"/>
                <w:sz w:val="12"/>
                <w:szCs w:val="12"/>
              </w:rPr>
              <w:t>Statistics I</w:t>
            </w:r>
          </w:p>
        </w:tc>
        <w:tc>
          <w:tcPr>
            <w:tcW w:w="945" w:type="dxa"/>
            <w:tcBorders>
              <w:top w:val="single" w:sz="8" w:space="0" w:color="231F20"/>
              <w:left w:val="single" w:sz="8" w:space="0" w:color="231F20"/>
              <w:bottom w:val="single" w:sz="8" w:space="0" w:color="231F20"/>
              <w:right w:val="single" w:sz="8" w:space="0" w:color="231F20"/>
            </w:tcBorders>
          </w:tcPr>
          <w:p w14:paraId="4ABBD956"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13A7761C" w14:textId="77777777">
        <w:trPr>
          <w:trHeight w:val="659"/>
        </w:trPr>
        <w:tc>
          <w:tcPr>
            <w:tcW w:w="5059" w:type="dxa"/>
            <w:tcBorders>
              <w:top w:val="single" w:sz="8" w:space="0" w:color="231F20"/>
              <w:left w:val="single" w:sz="8" w:space="0" w:color="231F20"/>
              <w:bottom w:val="single" w:sz="8" w:space="0" w:color="231F20"/>
              <w:right w:val="single" w:sz="8" w:space="0" w:color="231F20"/>
            </w:tcBorders>
          </w:tcPr>
          <w:p w14:paraId="07865430" w14:textId="77777777" w:rsidR="00EE4538" w:rsidRDefault="00EE4538">
            <w:pPr>
              <w:pStyle w:val="TableParagraph"/>
              <w:kinsoku w:val="0"/>
              <w:overflowPunct w:val="0"/>
              <w:rPr>
                <w:b/>
                <w:bCs/>
                <w:color w:val="231F20"/>
                <w:sz w:val="12"/>
                <w:szCs w:val="12"/>
              </w:rPr>
            </w:pPr>
            <w:r>
              <w:rPr>
                <w:b/>
                <w:bCs/>
                <w:color w:val="231F20"/>
                <w:sz w:val="12"/>
                <w:szCs w:val="12"/>
              </w:rPr>
              <w:t>Select one of the following:</w:t>
            </w:r>
          </w:p>
          <w:p w14:paraId="47585C53" w14:textId="77777777" w:rsidR="00EE4538" w:rsidRDefault="00EE4538">
            <w:pPr>
              <w:pStyle w:val="TableParagraph"/>
              <w:kinsoku w:val="0"/>
              <w:overflowPunct w:val="0"/>
              <w:spacing w:before="6" w:line="249" w:lineRule="auto"/>
              <w:ind w:left="440" w:right="2773"/>
              <w:rPr>
                <w:color w:val="231F20"/>
                <w:sz w:val="12"/>
                <w:szCs w:val="12"/>
              </w:rPr>
            </w:pPr>
            <w:r>
              <w:rPr>
                <w:color w:val="231F20"/>
                <w:sz w:val="12"/>
                <w:szCs w:val="12"/>
              </w:rPr>
              <w:t>MATH 4423, Modern Algebra II</w:t>
            </w:r>
            <w:r>
              <w:rPr>
                <w:color w:val="231F20"/>
                <w:spacing w:val="1"/>
                <w:sz w:val="12"/>
                <w:szCs w:val="12"/>
              </w:rPr>
              <w:t xml:space="preserve"> </w:t>
            </w:r>
            <w:r>
              <w:rPr>
                <w:color w:val="231F20"/>
                <w:spacing w:val="-1"/>
                <w:sz w:val="12"/>
                <w:szCs w:val="12"/>
              </w:rPr>
              <w:t>MATH</w:t>
            </w:r>
            <w:r>
              <w:rPr>
                <w:color w:val="231F20"/>
                <w:spacing w:val="1"/>
                <w:sz w:val="12"/>
                <w:szCs w:val="12"/>
              </w:rPr>
              <w:t xml:space="preserve"> </w:t>
            </w:r>
            <w:r>
              <w:rPr>
                <w:color w:val="231F20"/>
                <w:spacing w:val="-1"/>
                <w:sz w:val="12"/>
                <w:szCs w:val="12"/>
              </w:rPr>
              <w:t>4563,</w:t>
            </w:r>
            <w:r>
              <w:rPr>
                <w:color w:val="231F20"/>
                <w:spacing w:val="-6"/>
                <w:sz w:val="12"/>
                <w:szCs w:val="12"/>
              </w:rPr>
              <w:t xml:space="preserve"> </w:t>
            </w:r>
            <w:r>
              <w:rPr>
                <w:color w:val="231F20"/>
                <w:spacing w:val="-1"/>
                <w:sz w:val="12"/>
                <w:szCs w:val="12"/>
              </w:rPr>
              <w:t>Advanced</w:t>
            </w:r>
            <w:r>
              <w:rPr>
                <w:color w:val="231F20"/>
                <w:spacing w:val="1"/>
                <w:sz w:val="12"/>
                <w:szCs w:val="12"/>
              </w:rPr>
              <w:t xml:space="preserve"> </w:t>
            </w:r>
            <w:r>
              <w:rPr>
                <w:color w:val="231F20"/>
                <w:spacing w:val="-1"/>
                <w:sz w:val="12"/>
                <w:szCs w:val="12"/>
              </w:rPr>
              <w:t>Calculus</w:t>
            </w:r>
            <w:r>
              <w:rPr>
                <w:color w:val="231F20"/>
                <w:sz w:val="12"/>
                <w:szCs w:val="12"/>
              </w:rPr>
              <w:t xml:space="preserve"> II</w:t>
            </w:r>
          </w:p>
          <w:p w14:paraId="23DAC069" w14:textId="77777777" w:rsidR="00EE4538" w:rsidRDefault="00EE4538">
            <w:pPr>
              <w:pStyle w:val="TableParagraph"/>
              <w:kinsoku w:val="0"/>
              <w:overflowPunct w:val="0"/>
              <w:spacing w:before="1"/>
              <w:ind w:left="440"/>
              <w:rPr>
                <w:color w:val="231F20"/>
                <w:sz w:val="12"/>
                <w:szCs w:val="12"/>
              </w:rPr>
            </w:pPr>
            <w:r>
              <w:rPr>
                <w:color w:val="231F20"/>
                <w:sz w:val="12"/>
                <w:szCs w:val="12"/>
              </w:rPr>
              <w:t>STAT</w:t>
            </w:r>
            <w:r>
              <w:rPr>
                <w:color w:val="231F20"/>
                <w:spacing w:val="-4"/>
                <w:sz w:val="12"/>
                <w:szCs w:val="12"/>
              </w:rPr>
              <w:t xml:space="preserve"> </w:t>
            </w:r>
            <w:r>
              <w:rPr>
                <w:color w:val="231F20"/>
                <w:sz w:val="12"/>
                <w:szCs w:val="12"/>
              </w:rPr>
              <w:t>4463,</w:t>
            </w:r>
            <w:r>
              <w:rPr>
                <w:color w:val="231F20"/>
                <w:spacing w:val="-1"/>
                <w:sz w:val="12"/>
                <w:szCs w:val="12"/>
              </w:rPr>
              <w:t xml:space="preserve"> </w:t>
            </w:r>
            <w:r>
              <w:rPr>
                <w:color w:val="231F20"/>
                <w:sz w:val="12"/>
                <w:szCs w:val="12"/>
              </w:rPr>
              <w:t>Probability and</w:t>
            </w:r>
            <w:r>
              <w:rPr>
                <w:color w:val="231F20"/>
                <w:spacing w:val="-2"/>
                <w:sz w:val="12"/>
                <w:szCs w:val="12"/>
              </w:rPr>
              <w:t xml:space="preserve"> </w:t>
            </w:r>
            <w:r>
              <w:rPr>
                <w:color w:val="231F20"/>
                <w:sz w:val="12"/>
                <w:szCs w:val="12"/>
              </w:rPr>
              <w:t>Statistics II</w:t>
            </w:r>
          </w:p>
        </w:tc>
        <w:tc>
          <w:tcPr>
            <w:tcW w:w="945" w:type="dxa"/>
            <w:tcBorders>
              <w:top w:val="single" w:sz="8" w:space="0" w:color="231F20"/>
              <w:left w:val="single" w:sz="8" w:space="0" w:color="231F20"/>
              <w:bottom w:val="single" w:sz="8" w:space="0" w:color="231F20"/>
              <w:right w:val="single" w:sz="8" w:space="0" w:color="231F20"/>
            </w:tcBorders>
          </w:tcPr>
          <w:p w14:paraId="1A1430F9" w14:textId="77777777" w:rsidR="00EE4538" w:rsidRDefault="00EE4538">
            <w:pPr>
              <w:pStyle w:val="TableParagraph"/>
              <w:kinsoku w:val="0"/>
              <w:overflowPunct w:val="0"/>
              <w:ind w:left="19"/>
              <w:jc w:val="center"/>
              <w:rPr>
                <w:color w:val="231F20"/>
                <w:sz w:val="12"/>
                <w:szCs w:val="12"/>
              </w:rPr>
            </w:pPr>
            <w:r>
              <w:rPr>
                <w:color w:val="231F20"/>
                <w:sz w:val="12"/>
                <w:szCs w:val="12"/>
              </w:rPr>
              <w:t>3</w:t>
            </w:r>
          </w:p>
        </w:tc>
      </w:tr>
      <w:tr w:rsidR="00EE4538" w14:paraId="69230229" w14:textId="77777777">
        <w:trPr>
          <w:trHeight w:val="2243"/>
        </w:trPr>
        <w:tc>
          <w:tcPr>
            <w:tcW w:w="5059" w:type="dxa"/>
            <w:tcBorders>
              <w:top w:val="single" w:sz="8" w:space="0" w:color="231F20"/>
              <w:left w:val="single" w:sz="8" w:space="0" w:color="231F20"/>
              <w:bottom w:val="single" w:sz="8" w:space="0" w:color="231F20"/>
              <w:right w:val="single" w:sz="8" w:space="0" w:color="231F20"/>
            </w:tcBorders>
          </w:tcPr>
          <w:p w14:paraId="1A6AC5C0" w14:textId="77777777" w:rsidR="00EE4538" w:rsidRDefault="00EE4538">
            <w:pPr>
              <w:pStyle w:val="TableParagraph"/>
              <w:kinsoku w:val="0"/>
              <w:overflowPunct w:val="0"/>
              <w:rPr>
                <w:b/>
                <w:bCs/>
                <w:color w:val="231F20"/>
                <w:sz w:val="12"/>
                <w:szCs w:val="12"/>
              </w:rPr>
            </w:pPr>
            <w:r>
              <w:rPr>
                <w:b/>
                <w:bCs/>
                <w:color w:val="231F20"/>
                <w:sz w:val="12"/>
                <w:szCs w:val="12"/>
              </w:rPr>
              <w:t>Mathematics or Statistics Electives (select four of the following):</w:t>
            </w:r>
          </w:p>
          <w:p w14:paraId="0D31055C" w14:textId="77777777" w:rsidR="00EE4538" w:rsidRDefault="00EE4538">
            <w:pPr>
              <w:pStyle w:val="TableParagraph"/>
              <w:kinsoku w:val="0"/>
              <w:overflowPunct w:val="0"/>
              <w:spacing w:before="6" w:line="249" w:lineRule="auto"/>
              <w:ind w:left="440" w:right="2511"/>
              <w:rPr>
                <w:color w:val="231F20"/>
                <w:sz w:val="12"/>
                <w:szCs w:val="12"/>
              </w:rPr>
            </w:pPr>
            <w:r>
              <w:rPr>
                <w:color w:val="231F20"/>
                <w:spacing w:val="-1"/>
                <w:sz w:val="12"/>
                <w:szCs w:val="12"/>
              </w:rPr>
              <w:t xml:space="preserve">MATH 3273, Applied Complex </w:t>
            </w:r>
            <w:r>
              <w:rPr>
                <w:color w:val="231F20"/>
                <w:sz w:val="12"/>
                <w:szCs w:val="12"/>
              </w:rPr>
              <w:t>Analysis</w:t>
            </w:r>
            <w:r>
              <w:rPr>
                <w:color w:val="231F20"/>
                <w:spacing w:val="-31"/>
                <w:sz w:val="12"/>
                <w:szCs w:val="12"/>
              </w:rPr>
              <w:t xml:space="preserve"> </w:t>
            </w:r>
            <w:r>
              <w:rPr>
                <w:color w:val="231F20"/>
                <w:sz w:val="12"/>
                <w:szCs w:val="12"/>
              </w:rPr>
              <w:t>MATH 3323, Mathematical Modeling</w:t>
            </w:r>
            <w:r>
              <w:rPr>
                <w:color w:val="231F20"/>
                <w:spacing w:val="1"/>
                <w:sz w:val="12"/>
                <w:szCs w:val="12"/>
              </w:rPr>
              <w:t xml:space="preserve"> </w:t>
            </w:r>
            <w:r>
              <w:rPr>
                <w:color w:val="231F20"/>
                <w:sz w:val="12"/>
                <w:szCs w:val="12"/>
              </w:rPr>
              <w:t>MATH</w:t>
            </w:r>
            <w:r>
              <w:rPr>
                <w:color w:val="231F20"/>
                <w:spacing w:val="-2"/>
                <w:sz w:val="12"/>
                <w:szCs w:val="12"/>
              </w:rPr>
              <w:t xml:space="preserve"> </w:t>
            </w:r>
            <w:r>
              <w:rPr>
                <w:color w:val="231F20"/>
                <w:sz w:val="12"/>
                <w:szCs w:val="12"/>
              </w:rPr>
              <w:t>3343,</w:t>
            </w:r>
            <w:r>
              <w:rPr>
                <w:color w:val="231F20"/>
                <w:spacing w:val="-2"/>
                <w:sz w:val="12"/>
                <w:szCs w:val="12"/>
              </w:rPr>
              <w:t xml:space="preserve"> </w:t>
            </w:r>
            <w:r>
              <w:rPr>
                <w:color w:val="231F20"/>
                <w:sz w:val="12"/>
                <w:szCs w:val="12"/>
              </w:rPr>
              <w:t>College</w:t>
            </w:r>
            <w:r>
              <w:rPr>
                <w:color w:val="231F20"/>
                <w:spacing w:val="-2"/>
                <w:sz w:val="12"/>
                <w:szCs w:val="12"/>
              </w:rPr>
              <w:t xml:space="preserve"> </w:t>
            </w:r>
            <w:r>
              <w:rPr>
                <w:color w:val="231F20"/>
                <w:sz w:val="12"/>
                <w:szCs w:val="12"/>
              </w:rPr>
              <w:t>Geometry</w:t>
            </w:r>
          </w:p>
          <w:p w14:paraId="2CA74D26" w14:textId="77777777" w:rsidR="00EE4538" w:rsidRDefault="00EE4538">
            <w:pPr>
              <w:pStyle w:val="TableParagraph"/>
              <w:kinsoku w:val="0"/>
              <w:overflowPunct w:val="0"/>
              <w:spacing w:before="1" w:line="249" w:lineRule="auto"/>
              <w:ind w:left="440" w:right="2383"/>
              <w:rPr>
                <w:color w:val="231F20"/>
                <w:sz w:val="12"/>
                <w:szCs w:val="12"/>
              </w:rPr>
            </w:pPr>
            <w:r>
              <w:rPr>
                <w:color w:val="231F20"/>
                <w:sz w:val="12"/>
                <w:szCs w:val="12"/>
              </w:rPr>
              <w:t>MATH 3353, History of Mathematics</w:t>
            </w:r>
            <w:r>
              <w:rPr>
                <w:color w:val="231F20"/>
                <w:spacing w:val="1"/>
                <w:sz w:val="12"/>
                <w:szCs w:val="12"/>
              </w:rPr>
              <w:t xml:space="preserve"> </w:t>
            </w:r>
            <w:r>
              <w:rPr>
                <w:color w:val="231F20"/>
                <w:sz w:val="12"/>
                <w:szCs w:val="12"/>
              </w:rPr>
              <w:t>MATH</w:t>
            </w:r>
            <w:r>
              <w:rPr>
                <w:color w:val="231F20"/>
                <w:spacing w:val="-6"/>
                <w:sz w:val="12"/>
                <w:szCs w:val="12"/>
              </w:rPr>
              <w:t xml:space="preserve"> </w:t>
            </w:r>
            <w:r>
              <w:rPr>
                <w:color w:val="231F20"/>
                <w:sz w:val="12"/>
                <w:szCs w:val="12"/>
              </w:rPr>
              <w:t>4413,</w:t>
            </w:r>
            <w:r>
              <w:rPr>
                <w:color w:val="231F20"/>
                <w:spacing w:val="-7"/>
                <w:sz w:val="12"/>
                <w:szCs w:val="12"/>
              </w:rPr>
              <w:t xml:space="preserve"> </w:t>
            </w:r>
            <w:r>
              <w:rPr>
                <w:color w:val="231F20"/>
                <w:sz w:val="12"/>
                <w:szCs w:val="12"/>
              </w:rPr>
              <w:t>Partial</w:t>
            </w:r>
            <w:r>
              <w:rPr>
                <w:color w:val="231F20"/>
                <w:spacing w:val="-6"/>
                <w:sz w:val="12"/>
                <w:szCs w:val="12"/>
              </w:rPr>
              <w:t xml:space="preserve"> </w:t>
            </w:r>
            <w:r>
              <w:rPr>
                <w:color w:val="231F20"/>
                <w:sz w:val="12"/>
                <w:szCs w:val="12"/>
              </w:rPr>
              <w:t>Differential</w:t>
            </w:r>
            <w:r>
              <w:rPr>
                <w:color w:val="231F20"/>
                <w:spacing w:val="-7"/>
                <w:sz w:val="12"/>
                <w:szCs w:val="12"/>
              </w:rPr>
              <w:t xml:space="preserve"> </w:t>
            </w:r>
            <w:r>
              <w:rPr>
                <w:color w:val="231F20"/>
                <w:sz w:val="12"/>
                <w:szCs w:val="12"/>
              </w:rPr>
              <w:t>Equations</w:t>
            </w:r>
            <w:r>
              <w:rPr>
                <w:color w:val="231F20"/>
                <w:spacing w:val="-30"/>
                <w:sz w:val="12"/>
                <w:szCs w:val="12"/>
              </w:rPr>
              <w:t xml:space="preserve"> </w:t>
            </w:r>
            <w:r>
              <w:rPr>
                <w:color w:val="231F20"/>
                <w:sz w:val="12"/>
                <w:szCs w:val="12"/>
              </w:rPr>
              <w:t>MATH</w:t>
            </w:r>
            <w:r>
              <w:rPr>
                <w:color w:val="231F20"/>
                <w:spacing w:val="-1"/>
                <w:sz w:val="12"/>
                <w:szCs w:val="12"/>
              </w:rPr>
              <w:t xml:space="preserve"> </w:t>
            </w:r>
            <w:r>
              <w:rPr>
                <w:color w:val="231F20"/>
                <w:sz w:val="12"/>
                <w:szCs w:val="12"/>
              </w:rPr>
              <w:t>4423,</w:t>
            </w:r>
            <w:r>
              <w:rPr>
                <w:color w:val="231F20"/>
                <w:spacing w:val="-2"/>
                <w:sz w:val="12"/>
                <w:szCs w:val="12"/>
              </w:rPr>
              <w:t xml:space="preserve"> </w:t>
            </w:r>
            <w:r>
              <w:rPr>
                <w:color w:val="231F20"/>
                <w:sz w:val="12"/>
                <w:szCs w:val="12"/>
              </w:rPr>
              <w:t>Modern</w:t>
            </w:r>
            <w:r>
              <w:rPr>
                <w:color w:val="231F20"/>
                <w:spacing w:val="-7"/>
                <w:sz w:val="12"/>
                <w:szCs w:val="12"/>
              </w:rPr>
              <w:t xml:space="preserve"> </w:t>
            </w:r>
            <w:r>
              <w:rPr>
                <w:color w:val="231F20"/>
                <w:sz w:val="12"/>
                <w:szCs w:val="12"/>
              </w:rPr>
              <w:t>Algebra</w:t>
            </w:r>
            <w:r>
              <w:rPr>
                <w:color w:val="231F20"/>
                <w:spacing w:val="-1"/>
                <w:sz w:val="12"/>
                <w:szCs w:val="12"/>
              </w:rPr>
              <w:t xml:space="preserve"> </w:t>
            </w:r>
            <w:r>
              <w:rPr>
                <w:color w:val="231F20"/>
                <w:sz w:val="12"/>
                <w:szCs w:val="12"/>
              </w:rPr>
              <w:t>II</w:t>
            </w:r>
          </w:p>
          <w:p w14:paraId="29478386" w14:textId="77777777" w:rsidR="00EE4538" w:rsidRDefault="00EE4538">
            <w:pPr>
              <w:pStyle w:val="TableParagraph"/>
              <w:kinsoku w:val="0"/>
              <w:overflowPunct w:val="0"/>
              <w:spacing w:before="2"/>
              <w:ind w:left="530"/>
              <w:rPr>
                <w:i/>
                <w:iCs/>
                <w:color w:val="231F20"/>
                <w:sz w:val="12"/>
                <w:szCs w:val="12"/>
              </w:rPr>
            </w:pPr>
            <w:r>
              <w:rPr>
                <w:i/>
                <w:iCs/>
                <w:color w:val="231F20"/>
                <w:sz w:val="12"/>
                <w:szCs w:val="12"/>
              </w:rPr>
              <w:t>If</w:t>
            </w:r>
            <w:r>
              <w:rPr>
                <w:i/>
                <w:iCs/>
                <w:color w:val="231F20"/>
                <w:spacing w:val="-1"/>
                <w:sz w:val="12"/>
                <w:szCs w:val="12"/>
              </w:rPr>
              <w:t xml:space="preserve"> </w:t>
            </w:r>
            <w:r>
              <w:rPr>
                <w:i/>
                <w:iCs/>
                <w:color w:val="231F20"/>
                <w:sz w:val="12"/>
                <w:szCs w:val="12"/>
              </w:rPr>
              <w:t>not</w:t>
            </w:r>
            <w:r>
              <w:rPr>
                <w:i/>
                <w:iCs/>
                <w:color w:val="231F20"/>
                <w:spacing w:val="-1"/>
                <w:sz w:val="12"/>
                <w:szCs w:val="12"/>
              </w:rPr>
              <w:t xml:space="preserve"> </w:t>
            </w:r>
            <w:r>
              <w:rPr>
                <w:i/>
                <w:iCs/>
                <w:color w:val="231F20"/>
                <w:sz w:val="12"/>
                <w:szCs w:val="12"/>
              </w:rPr>
              <w:t>taken to satisfy Major</w:t>
            </w:r>
            <w:r>
              <w:rPr>
                <w:i/>
                <w:iCs/>
                <w:color w:val="231F20"/>
                <w:spacing w:val="-1"/>
                <w:sz w:val="12"/>
                <w:szCs w:val="12"/>
              </w:rPr>
              <w:t xml:space="preserve"> </w:t>
            </w:r>
            <w:r>
              <w:rPr>
                <w:i/>
                <w:iCs/>
                <w:color w:val="231F20"/>
                <w:sz w:val="12"/>
                <w:szCs w:val="12"/>
              </w:rPr>
              <w:t>Requirements</w:t>
            </w:r>
          </w:p>
          <w:p w14:paraId="378D618E" w14:textId="77777777" w:rsidR="00EE4538" w:rsidRDefault="00EE4538">
            <w:pPr>
              <w:pStyle w:val="TableParagraph"/>
              <w:kinsoku w:val="0"/>
              <w:overflowPunct w:val="0"/>
              <w:spacing w:before="6" w:line="249" w:lineRule="auto"/>
              <w:ind w:left="440" w:right="2773"/>
              <w:rPr>
                <w:color w:val="231F20"/>
                <w:sz w:val="12"/>
                <w:szCs w:val="12"/>
              </w:rPr>
            </w:pPr>
            <w:r>
              <w:rPr>
                <w:color w:val="231F20"/>
                <w:spacing w:val="-1"/>
                <w:sz w:val="12"/>
                <w:szCs w:val="12"/>
              </w:rPr>
              <w:t xml:space="preserve">MATH 4513, Applied </w:t>
            </w:r>
            <w:r>
              <w:rPr>
                <w:color w:val="231F20"/>
                <w:sz w:val="12"/>
                <w:szCs w:val="12"/>
              </w:rPr>
              <w:t>Mathematics</w:t>
            </w:r>
            <w:r>
              <w:rPr>
                <w:color w:val="231F20"/>
                <w:spacing w:val="-31"/>
                <w:sz w:val="12"/>
                <w:szCs w:val="12"/>
              </w:rPr>
              <w:t xml:space="preserve"> </w:t>
            </w:r>
            <w:r>
              <w:rPr>
                <w:color w:val="231F20"/>
                <w:sz w:val="12"/>
                <w:szCs w:val="12"/>
              </w:rPr>
              <w:t>MATH 4533, Numerical Methods</w:t>
            </w:r>
            <w:r>
              <w:rPr>
                <w:color w:val="231F20"/>
                <w:spacing w:val="1"/>
                <w:sz w:val="12"/>
                <w:szCs w:val="12"/>
              </w:rPr>
              <w:t xml:space="preserve"> </w:t>
            </w:r>
            <w:r>
              <w:rPr>
                <w:color w:val="231F20"/>
                <w:spacing w:val="-1"/>
                <w:sz w:val="12"/>
                <w:szCs w:val="12"/>
              </w:rPr>
              <w:t>MATH</w:t>
            </w:r>
            <w:r>
              <w:rPr>
                <w:color w:val="231F20"/>
                <w:spacing w:val="1"/>
                <w:sz w:val="12"/>
                <w:szCs w:val="12"/>
              </w:rPr>
              <w:t xml:space="preserve"> </w:t>
            </w:r>
            <w:r>
              <w:rPr>
                <w:color w:val="231F20"/>
                <w:spacing w:val="-1"/>
                <w:sz w:val="12"/>
                <w:szCs w:val="12"/>
              </w:rPr>
              <w:t>4563,</w:t>
            </w:r>
            <w:r>
              <w:rPr>
                <w:color w:val="231F20"/>
                <w:spacing w:val="-6"/>
                <w:sz w:val="12"/>
                <w:szCs w:val="12"/>
              </w:rPr>
              <w:t xml:space="preserve"> </w:t>
            </w:r>
            <w:r>
              <w:rPr>
                <w:color w:val="231F20"/>
                <w:spacing w:val="-1"/>
                <w:sz w:val="12"/>
                <w:szCs w:val="12"/>
              </w:rPr>
              <w:t>Advanced</w:t>
            </w:r>
            <w:r>
              <w:rPr>
                <w:color w:val="231F20"/>
                <w:spacing w:val="1"/>
                <w:sz w:val="12"/>
                <w:szCs w:val="12"/>
              </w:rPr>
              <w:t xml:space="preserve"> </w:t>
            </w:r>
            <w:r>
              <w:rPr>
                <w:color w:val="231F20"/>
                <w:spacing w:val="-1"/>
                <w:sz w:val="12"/>
                <w:szCs w:val="12"/>
              </w:rPr>
              <w:t>Calculus</w:t>
            </w:r>
            <w:r>
              <w:rPr>
                <w:color w:val="231F20"/>
                <w:sz w:val="12"/>
                <w:szCs w:val="12"/>
              </w:rPr>
              <w:t xml:space="preserve"> II</w:t>
            </w:r>
          </w:p>
          <w:p w14:paraId="45E44F11" w14:textId="77777777" w:rsidR="00EE4538" w:rsidRDefault="00EE4538">
            <w:pPr>
              <w:pStyle w:val="TableParagraph"/>
              <w:kinsoku w:val="0"/>
              <w:overflowPunct w:val="0"/>
              <w:spacing w:before="1" w:line="249" w:lineRule="auto"/>
              <w:ind w:left="440" w:right="2274" w:firstLine="90"/>
              <w:rPr>
                <w:color w:val="231F20"/>
                <w:sz w:val="12"/>
                <w:szCs w:val="12"/>
              </w:rPr>
            </w:pPr>
            <w:r>
              <w:rPr>
                <w:i/>
                <w:iCs/>
                <w:color w:val="231F20"/>
                <w:sz w:val="12"/>
                <w:szCs w:val="12"/>
              </w:rPr>
              <w:t>If not taken to satisfy Major Requirements</w:t>
            </w:r>
            <w:r>
              <w:rPr>
                <w:i/>
                <w:iCs/>
                <w:color w:val="231F20"/>
                <w:spacing w:val="-32"/>
                <w:sz w:val="12"/>
                <w:szCs w:val="12"/>
              </w:rPr>
              <w:t xml:space="preserve"> </w:t>
            </w:r>
            <w:r>
              <w:rPr>
                <w:color w:val="231F20"/>
                <w:sz w:val="12"/>
                <w:szCs w:val="12"/>
              </w:rPr>
              <w:t>STAT 4483, Statistical Methods Using R</w:t>
            </w:r>
            <w:r>
              <w:rPr>
                <w:color w:val="231F20"/>
                <w:spacing w:val="1"/>
                <w:sz w:val="12"/>
                <w:szCs w:val="12"/>
              </w:rPr>
              <w:t xml:space="preserve"> </w:t>
            </w:r>
            <w:r>
              <w:rPr>
                <w:color w:val="231F20"/>
                <w:sz w:val="12"/>
                <w:szCs w:val="12"/>
              </w:rPr>
              <w:t>STAT</w:t>
            </w:r>
            <w:r>
              <w:rPr>
                <w:color w:val="231F20"/>
                <w:spacing w:val="-5"/>
                <w:sz w:val="12"/>
                <w:szCs w:val="12"/>
              </w:rPr>
              <w:t xml:space="preserve"> </w:t>
            </w:r>
            <w:r>
              <w:rPr>
                <w:color w:val="231F20"/>
                <w:sz w:val="12"/>
                <w:szCs w:val="12"/>
              </w:rPr>
              <w:t>4463.</w:t>
            </w:r>
            <w:r>
              <w:rPr>
                <w:color w:val="231F20"/>
                <w:spacing w:val="-3"/>
                <w:sz w:val="12"/>
                <w:szCs w:val="12"/>
              </w:rPr>
              <w:t xml:space="preserve"> </w:t>
            </w:r>
            <w:r>
              <w:rPr>
                <w:color w:val="231F20"/>
                <w:sz w:val="12"/>
                <w:szCs w:val="12"/>
              </w:rPr>
              <w:t>Probability</w:t>
            </w:r>
            <w:r>
              <w:rPr>
                <w:color w:val="231F20"/>
                <w:spacing w:val="-2"/>
                <w:sz w:val="12"/>
                <w:szCs w:val="12"/>
              </w:rPr>
              <w:t xml:space="preserve"> </w:t>
            </w:r>
            <w:r>
              <w:rPr>
                <w:color w:val="231F20"/>
                <w:sz w:val="12"/>
                <w:szCs w:val="12"/>
              </w:rPr>
              <w:t>and</w:t>
            </w:r>
            <w:r>
              <w:rPr>
                <w:color w:val="231F20"/>
                <w:spacing w:val="-3"/>
                <w:sz w:val="12"/>
                <w:szCs w:val="12"/>
              </w:rPr>
              <w:t xml:space="preserve"> </w:t>
            </w:r>
            <w:r>
              <w:rPr>
                <w:color w:val="231F20"/>
                <w:sz w:val="12"/>
                <w:szCs w:val="12"/>
              </w:rPr>
              <w:t>Statistics</w:t>
            </w:r>
            <w:r>
              <w:rPr>
                <w:color w:val="231F20"/>
                <w:spacing w:val="-2"/>
                <w:sz w:val="12"/>
                <w:szCs w:val="12"/>
              </w:rPr>
              <w:t xml:space="preserve"> </w:t>
            </w:r>
            <w:r>
              <w:rPr>
                <w:color w:val="231F20"/>
                <w:sz w:val="12"/>
                <w:szCs w:val="12"/>
              </w:rPr>
              <w:t>II</w:t>
            </w:r>
          </w:p>
          <w:p w14:paraId="62BA07C8" w14:textId="77777777" w:rsidR="00EE4538" w:rsidRDefault="00EE4538">
            <w:pPr>
              <w:pStyle w:val="TableParagraph"/>
              <w:kinsoku w:val="0"/>
              <w:overflowPunct w:val="0"/>
              <w:spacing w:before="2"/>
              <w:ind w:left="530"/>
              <w:rPr>
                <w:i/>
                <w:iCs/>
                <w:color w:val="231F20"/>
                <w:sz w:val="12"/>
                <w:szCs w:val="12"/>
              </w:rPr>
            </w:pPr>
            <w:r>
              <w:rPr>
                <w:i/>
                <w:iCs/>
                <w:color w:val="231F20"/>
                <w:sz w:val="12"/>
                <w:szCs w:val="12"/>
              </w:rPr>
              <w:t>If</w:t>
            </w:r>
            <w:r>
              <w:rPr>
                <w:i/>
                <w:iCs/>
                <w:color w:val="231F20"/>
                <w:spacing w:val="-1"/>
                <w:sz w:val="12"/>
                <w:szCs w:val="12"/>
              </w:rPr>
              <w:t xml:space="preserve"> </w:t>
            </w:r>
            <w:r>
              <w:rPr>
                <w:i/>
                <w:iCs/>
                <w:color w:val="231F20"/>
                <w:sz w:val="12"/>
                <w:szCs w:val="12"/>
              </w:rPr>
              <w:t>not</w:t>
            </w:r>
            <w:r>
              <w:rPr>
                <w:i/>
                <w:iCs/>
                <w:color w:val="231F20"/>
                <w:spacing w:val="-1"/>
                <w:sz w:val="12"/>
                <w:szCs w:val="12"/>
              </w:rPr>
              <w:t xml:space="preserve"> </w:t>
            </w:r>
            <w:r>
              <w:rPr>
                <w:i/>
                <w:iCs/>
                <w:color w:val="231F20"/>
                <w:sz w:val="12"/>
                <w:szCs w:val="12"/>
              </w:rPr>
              <w:t>taken to satisfy Major</w:t>
            </w:r>
            <w:r>
              <w:rPr>
                <w:i/>
                <w:iCs/>
                <w:color w:val="231F20"/>
                <w:spacing w:val="-1"/>
                <w:sz w:val="12"/>
                <w:szCs w:val="12"/>
              </w:rPr>
              <w:t xml:space="preserve"> </w:t>
            </w:r>
            <w:r>
              <w:rPr>
                <w:i/>
                <w:iCs/>
                <w:color w:val="231F20"/>
                <w:sz w:val="12"/>
                <w:szCs w:val="12"/>
              </w:rPr>
              <w:t>Requirements</w:t>
            </w:r>
          </w:p>
        </w:tc>
        <w:tc>
          <w:tcPr>
            <w:tcW w:w="945" w:type="dxa"/>
            <w:tcBorders>
              <w:top w:val="single" w:sz="8" w:space="0" w:color="231F20"/>
              <w:left w:val="single" w:sz="8" w:space="0" w:color="231F20"/>
              <w:bottom w:val="single" w:sz="8" w:space="0" w:color="231F20"/>
              <w:right w:val="single" w:sz="8" w:space="0" w:color="231F20"/>
            </w:tcBorders>
          </w:tcPr>
          <w:p w14:paraId="15C95DDF" w14:textId="77777777" w:rsidR="00EE4538" w:rsidRDefault="00EE4538">
            <w:pPr>
              <w:pStyle w:val="TableParagraph"/>
              <w:kinsoku w:val="0"/>
              <w:overflowPunct w:val="0"/>
              <w:ind w:left="175" w:right="156"/>
              <w:jc w:val="center"/>
              <w:rPr>
                <w:color w:val="231F20"/>
                <w:sz w:val="12"/>
                <w:szCs w:val="12"/>
              </w:rPr>
            </w:pPr>
            <w:r>
              <w:rPr>
                <w:color w:val="231F20"/>
                <w:sz w:val="12"/>
                <w:szCs w:val="12"/>
              </w:rPr>
              <w:t>12</w:t>
            </w:r>
          </w:p>
        </w:tc>
      </w:tr>
      <w:tr w:rsidR="00EE4538" w14:paraId="66DBF14D"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F16CA0A" w14:textId="77777777" w:rsidR="00EE4538" w:rsidRDefault="00EE4538">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851D819" w14:textId="77777777" w:rsidR="00EE4538" w:rsidRDefault="00EE4538">
            <w:pPr>
              <w:pStyle w:val="TableParagraph"/>
              <w:kinsoku w:val="0"/>
              <w:overflowPunct w:val="0"/>
              <w:ind w:left="175" w:right="156"/>
              <w:jc w:val="center"/>
              <w:rPr>
                <w:b/>
                <w:bCs/>
                <w:color w:val="231F20"/>
                <w:sz w:val="12"/>
                <w:szCs w:val="12"/>
              </w:rPr>
            </w:pPr>
            <w:r>
              <w:rPr>
                <w:b/>
                <w:bCs/>
                <w:color w:val="231F20"/>
                <w:sz w:val="12"/>
                <w:szCs w:val="12"/>
              </w:rPr>
              <w:t>52</w:t>
            </w:r>
          </w:p>
        </w:tc>
      </w:tr>
      <w:tr w:rsidR="00EE4538" w14:paraId="5869BAA4"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EC4F5FC"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1D8451" w14:textId="77777777" w:rsidR="00EE4538" w:rsidRDefault="00EE4538">
            <w:pPr>
              <w:pStyle w:val="TableParagraph"/>
              <w:kinsoku w:val="0"/>
              <w:overflowPunct w:val="0"/>
              <w:spacing w:before="45"/>
              <w:ind w:left="175" w:right="156"/>
              <w:jc w:val="center"/>
              <w:rPr>
                <w:b/>
                <w:bCs/>
                <w:color w:val="231F20"/>
                <w:sz w:val="12"/>
                <w:szCs w:val="12"/>
              </w:rPr>
            </w:pPr>
            <w:r>
              <w:rPr>
                <w:b/>
                <w:bCs/>
                <w:color w:val="231F20"/>
                <w:sz w:val="12"/>
                <w:szCs w:val="12"/>
              </w:rPr>
              <w:t>Sem. Hrs.</w:t>
            </w:r>
          </w:p>
        </w:tc>
      </w:tr>
      <w:tr w:rsidR="00EE4538" w14:paraId="7B77AE1C"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B2A0DA7" w14:textId="77777777" w:rsidR="00EE4538" w:rsidRDefault="00EE4538">
            <w:pPr>
              <w:pStyle w:val="TableParagraph"/>
              <w:kinsoku w:val="0"/>
              <w:overflowPunct w:val="0"/>
              <w:rPr>
                <w:color w:val="231F20"/>
                <w:sz w:val="12"/>
                <w:szCs w:val="12"/>
              </w:rPr>
            </w:pPr>
            <w:r>
              <w:rPr>
                <w:color w:val="231F20"/>
                <w:sz w:val="12"/>
                <w:szCs w:val="12"/>
              </w:rPr>
              <w:t>Electives</w:t>
            </w:r>
            <w:r>
              <w:rPr>
                <w:color w:val="231F20"/>
                <w:spacing w:val="-1"/>
                <w:sz w:val="12"/>
                <w:szCs w:val="12"/>
              </w:rPr>
              <w:t xml:space="preserve"> </w:t>
            </w:r>
            <w:r>
              <w:rPr>
                <w:color w:val="231F20"/>
                <w:sz w:val="12"/>
                <w:szCs w:val="12"/>
              </w:rPr>
              <w:t>(Eight hours</w:t>
            </w:r>
            <w:r>
              <w:rPr>
                <w:color w:val="231F20"/>
                <w:spacing w:val="-1"/>
                <w:sz w:val="12"/>
                <w:szCs w:val="12"/>
              </w:rPr>
              <w:t xml:space="preserve"> </w:t>
            </w:r>
            <w:r>
              <w:rPr>
                <w:color w:val="231F20"/>
                <w:sz w:val="12"/>
                <w:szCs w:val="12"/>
              </w:rPr>
              <w:t>must be</w:t>
            </w:r>
            <w:r>
              <w:rPr>
                <w:color w:val="231F20"/>
                <w:spacing w:val="-2"/>
                <w:sz w:val="12"/>
                <w:szCs w:val="12"/>
              </w:rPr>
              <w:t xml:space="preserve"> </w:t>
            </w:r>
            <w:r>
              <w:rPr>
                <w:color w:val="231F20"/>
                <w:sz w:val="12"/>
                <w:szCs w:val="12"/>
              </w:rPr>
              <w:t>upper-level)</w:t>
            </w:r>
          </w:p>
        </w:tc>
        <w:tc>
          <w:tcPr>
            <w:tcW w:w="945" w:type="dxa"/>
            <w:tcBorders>
              <w:top w:val="single" w:sz="8" w:space="0" w:color="231F20"/>
              <w:left w:val="single" w:sz="8" w:space="0" w:color="231F20"/>
              <w:bottom w:val="single" w:sz="8" w:space="0" w:color="231F20"/>
              <w:right w:val="single" w:sz="8" w:space="0" w:color="231F20"/>
            </w:tcBorders>
          </w:tcPr>
          <w:p w14:paraId="475AA4F9" w14:textId="77777777" w:rsidR="00EE4538" w:rsidRDefault="00EE4538">
            <w:pPr>
              <w:pStyle w:val="TableParagraph"/>
              <w:kinsoku w:val="0"/>
              <w:overflowPunct w:val="0"/>
              <w:ind w:left="175" w:right="156"/>
              <w:jc w:val="center"/>
              <w:rPr>
                <w:b/>
                <w:bCs/>
                <w:color w:val="231F20"/>
                <w:sz w:val="12"/>
                <w:szCs w:val="12"/>
              </w:rPr>
            </w:pPr>
            <w:r>
              <w:rPr>
                <w:b/>
                <w:bCs/>
                <w:color w:val="231F20"/>
                <w:sz w:val="12"/>
                <w:szCs w:val="12"/>
              </w:rPr>
              <w:t>29</w:t>
            </w:r>
          </w:p>
        </w:tc>
      </w:tr>
      <w:tr w:rsidR="00EE4538" w14:paraId="6C756707"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95F5737" w14:textId="77777777" w:rsidR="00EE4538" w:rsidRDefault="00EE4538">
            <w:pPr>
              <w:pStyle w:val="TableParagraph"/>
              <w:kinsoku w:val="0"/>
              <w:overflowPunct w:val="0"/>
              <w:spacing w:before="36"/>
              <w:ind w:left="80"/>
              <w:rPr>
                <w:b/>
                <w:bCs/>
                <w:color w:val="231F20"/>
                <w:sz w:val="16"/>
                <w:szCs w:val="16"/>
              </w:rPr>
            </w:pPr>
            <w:r>
              <w:rPr>
                <w:b/>
                <w:bCs/>
                <w:color w:val="231F20"/>
                <w:sz w:val="16"/>
                <w:szCs w:val="16"/>
              </w:rPr>
              <w:t>Total</w:t>
            </w:r>
            <w:r>
              <w:rPr>
                <w:b/>
                <w:bCs/>
                <w:color w:val="231F20"/>
                <w:spacing w:val="-1"/>
                <w:sz w:val="16"/>
                <w:szCs w:val="16"/>
              </w:rPr>
              <w:t xml:space="preserve"> </w:t>
            </w:r>
            <w:r>
              <w:rPr>
                <w:b/>
                <w:bCs/>
                <w:color w:val="231F20"/>
                <w:sz w:val="16"/>
                <w:szCs w:val="16"/>
              </w:rPr>
              <w:t>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A1BA51" w14:textId="77777777" w:rsidR="00EE4538" w:rsidRDefault="00EE4538">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0F903DD7" w14:textId="77777777" w:rsidR="005869DA" w:rsidRPr="00447071" w:rsidRDefault="005869DA" w:rsidP="005869DA">
      <w:pPr>
        <w:kinsoku w:val="0"/>
        <w:overflowPunct w:val="0"/>
        <w:autoSpaceDE w:val="0"/>
        <w:autoSpaceDN w:val="0"/>
        <w:adjustRightInd w:val="0"/>
        <w:spacing w:before="9" w:after="0" w:line="240" w:lineRule="auto"/>
        <w:rPr>
          <w:rFonts w:ascii="Times New Roman" w:hAnsi="Times New Roman" w:cs="Times New Roman"/>
          <w:sz w:val="28"/>
          <w:szCs w:val="28"/>
        </w:rPr>
      </w:pPr>
    </w:p>
    <w:p w14:paraId="6BB69C8C" w14:textId="77777777" w:rsidR="00A349D2" w:rsidRDefault="00A349D2" w:rsidP="00A349D2">
      <w:pPr>
        <w:pStyle w:val="Title"/>
        <w:kinsoku w:val="0"/>
        <w:overflowPunct w:val="0"/>
        <w:rPr>
          <w:color w:val="231F20"/>
          <w:w w:val="85"/>
        </w:rPr>
      </w:pPr>
    </w:p>
    <w:p w14:paraId="4175E5DC" w14:textId="77777777" w:rsidR="00A349D2" w:rsidRDefault="00A349D2" w:rsidP="00A349D2">
      <w:pPr>
        <w:pStyle w:val="Title"/>
        <w:kinsoku w:val="0"/>
        <w:overflowPunct w:val="0"/>
        <w:rPr>
          <w:color w:val="231F20"/>
          <w:w w:val="85"/>
        </w:rPr>
      </w:pPr>
    </w:p>
    <w:p w14:paraId="2FA9DDE8" w14:textId="5726B55C" w:rsidR="00C32EEB" w:rsidRDefault="00C32EEB" w:rsidP="005869DA">
      <w:pPr>
        <w:rPr>
          <w:rFonts w:asciiTheme="majorHAnsi" w:hAnsiTheme="majorHAnsi" w:cs="Arial"/>
          <w:sz w:val="20"/>
          <w:szCs w:val="20"/>
        </w:rPr>
      </w:pPr>
    </w:p>
    <w:p w14:paraId="03087978" w14:textId="77777777" w:rsidR="00A349D2" w:rsidRDefault="00A349D2" w:rsidP="005869DA">
      <w:pPr>
        <w:rPr>
          <w:rFonts w:asciiTheme="majorHAnsi" w:hAnsiTheme="majorHAnsi" w:cs="Arial"/>
          <w:sz w:val="20"/>
          <w:szCs w:val="20"/>
        </w:rPr>
      </w:pPr>
    </w:p>
    <w:p w14:paraId="7A988698" w14:textId="22ED4EA9" w:rsidR="00C32EEB" w:rsidRDefault="00C32EEB" w:rsidP="00C32EEB">
      <w:pPr>
        <w:rPr>
          <w:rFonts w:asciiTheme="majorHAnsi" w:hAnsiTheme="majorHAnsi" w:cs="Arial"/>
          <w:b/>
          <w:sz w:val="20"/>
          <w:szCs w:val="20"/>
        </w:rPr>
      </w:pPr>
      <w:r w:rsidRPr="00450526">
        <w:rPr>
          <w:rFonts w:asciiTheme="majorHAnsi" w:hAnsiTheme="majorHAnsi" w:cs="Arial"/>
          <w:b/>
          <w:sz w:val="20"/>
          <w:szCs w:val="20"/>
        </w:rPr>
        <w:t>Page 54</w:t>
      </w:r>
      <w:r>
        <w:rPr>
          <w:rFonts w:asciiTheme="majorHAnsi" w:hAnsiTheme="majorHAnsi" w:cs="Arial"/>
          <w:b/>
          <w:sz w:val="20"/>
          <w:szCs w:val="20"/>
        </w:rPr>
        <w:t>2</w:t>
      </w:r>
      <w:r w:rsidRPr="00450526">
        <w:rPr>
          <w:rFonts w:asciiTheme="majorHAnsi" w:hAnsiTheme="majorHAnsi" w:cs="Arial"/>
          <w:b/>
          <w:sz w:val="20"/>
          <w:szCs w:val="20"/>
        </w:rPr>
        <w:t xml:space="preserve"> </w:t>
      </w:r>
      <w:r>
        <w:rPr>
          <w:rFonts w:asciiTheme="majorHAnsi" w:hAnsiTheme="majorHAnsi" w:cs="Arial"/>
          <w:b/>
          <w:sz w:val="20"/>
          <w:szCs w:val="20"/>
        </w:rPr>
        <w:t>Before</w:t>
      </w:r>
      <w:r w:rsidRPr="00450526">
        <w:rPr>
          <w:rFonts w:asciiTheme="majorHAnsi" w:hAnsiTheme="majorHAnsi" w:cs="Arial"/>
          <w:b/>
          <w:sz w:val="20"/>
          <w:szCs w:val="20"/>
        </w:rPr>
        <w:t>:</w:t>
      </w:r>
    </w:p>
    <w:p w14:paraId="487071D3" w14:textId="77777777" w:rsidR="00C32EEB" w:rsidRDefault="00C32EEB" w:rsidP="00C32EEB">
      <w:pPr>
        <w:pStyle w:val="Pa449"/>
        <w:spacing w:after="160"/>
        <w:ind w:left="360" w:hanging="360"/>
        <w:rPr>
          <w:color w:val="221E1F"/>
          <w:sz w:val="16"/>
          <w:szCs w:val="16"/>
        </w:rPr>
      </w:pPr>
      <w:r>
        <w:rPr>
          <w:b/>
          <w:bCs/>
          <w:color w:val="221E1F"/>
          <w:sz w:val="16"/>
          <w:szCs w:val="16"/>
        </w:rPr>
        <w:t xml:space="preserve">MATH 4553. Advanced Calculus I </w:t>
      </w:r>
      <w:r>
        <w:rPr>
          <w:color w:val="221E1F"/>
          <w:sz w:val="16"/>
          <w:szCs w:val="16"/>
        </w:rPr>
        <w:t>The theoretical treatment of calculus of one real vari</w:t>
      </w:r>
      <w:r>
        <w:rPr>
          <w:color w:val="221E1F"/>
          <w:sz w:val="16"/>
          <w:szCs w:val="16"/>
        </w:rPr>
        <w:softHyphen/>
        <w:t xml:space="preserve">able. Limits, continuity, sequences, differentiation and integration. Prerequisite, MATH 3254. Fall. </w:t>
      </w:r>
    </w:p>
    <w:p w14:paraId="1CCB8831" w14:textId="77777777" w:rsidR="00C32EEB" w:rsidRDefault="00C32EEB" w:rsidP="00C32EEB">
      <w:pPr>
        <w:pStyle w:val="Pa449"/>
        <w:spacing w:after="160"/>
        <w:ind w:left="360" w:hanging="360"/>
        <w:rPr>
          <w:color w:val="221E1F"/>
          <w:sz w:val="16"/>
          <w:szCs w:val="16"/>
        </w:rPr>
      </w:pPr>
      <w:r>
        <w:rPr>
          <w:b/>
          <w:bCs/>
          <w:color w:val="221E1F"/>
          <w:sz w:val="16"/>
          <w:szCs w:val="16"/>
        </w:rPr>
        <w:t xml:space="preserve">MATH 4563. Advanced Calculus II </w:t>
      </w:r>
      <w:r>
        <w:rPr>
          <w:color w:val="221E1F"/>
          <w:sz w:val="16"/>
          <w:szCs w:val="16"/>
        </w:rPr>
        <w:t xml:space="preserve">Continuation of MATH 4553. Prerequisite, MATH 4553. Spring. </w:t>
      </w:r>
    </w:p>
    <w:p w14:paraId="441746DE" w14:textId="77777777" w:rsidR="00C32EEB" w:rsidRDefault="00C32EEB" w:rsidP="00C32EEB">
      <w:pPr>
        <w:pStyle w:val="Pa449"/>
        <w:spacing w:after="160"/>
        <w:ind w:left="360" w:hanging="360"/>
        <w:rPr>
          <w:color w:val="221E1F"/>
          <w:sz w:val="16"/>
          <w:szCs w:val="16"/>
        </w:rPr>
      </w:pPr>
      <w:r>
        <w:rPr>
          <w:b/>
          <w:bCs/>
          <w:color w:val="221E1F"/>
          <w:sz w:val="16"/>
          <w:szCs w:val="16"/>
        </w:rPr>
        <w:t xml:space="preserve">MATH 4581. Mathematics Seminar </w:t>
      </w:r>
      <w:r>
        <w:rPr>
          <w:color w:val="221E1F"/>
          <w:sz w:val="16"/>
          <w:szCs w:val="16"/>
        </w:rPr>
        <w:t xml:space="preserve">Prerequisite, MATH 3303. Fall, Spring. </w:t>
      </w:r>
    </w:p>
    <w:p w14:paraId="4C068E5C" w14:textId="77777777" w:rsidR="00C32EEB" w:rsidRDefault="00C32EEB" w:rsidP="00C32EEB">
      <w:pPr>
        <w:rPr>
          <w:rFonts w:asciiTheme="majorHAnsi" w:hAnsiTheme="majorHAnsi" w:cs="Arial"/>
          <w:sz w:val="20"/>
          <w:szCs w:val="20"/>
        </w:rPr>
      </w:pPr>
      <w:r>
        <w:rPr>
          <w:b/>
          <w:bCs/>
          <w:color w:val="221E1F"/>
          <w:sz w:val="16"/>
          <w:szCs w:val="16"/>
        </w:rPr>
        <w:t xml:space="preserve">MATH 459V. Special Problems in Mathematics </w:t>
      </w:r>
      <w:r>
        <w:rPr>
          <w:color w:val="221E1F"/>
          <w:sz w:val="16"/>
          <w:szCs w:val="16"/>
        </w:rPr>
        <w:t>Prerequisite, MATH 3303. Fall, Spring.</w:t>
      </w:r>
    </w:p>
    <w:p w14:paraId="3BF2241D" w14:textId="77777777" w:rsidR="005869DA" w:rsidRDefault="005869DA" w:rsidP="005869DA">
      <w:pPr>
        <w:rPr>
          <w:rFonts w:asciiTheme="majorHAnsi" w:hAnsiTheme="majorHAnsi" w:cs="Arial"/>
          <w:sz w:val="20"/>
          <w:szCs w:val="20"/>
        </w:rPr>
      </w:pPr>
    </w:p>
    <w:p w14:paraId="53604C11" w14:textId="5A8EAD59" w:rsidR="005869DA" w:rsidRDefault="005869DA" w:rsidP="005869DA">
      <w:pPr>
        <w:rPr>
          <w:rFonts w:asciiTheme="majorHAnsi" w:hAnsiTheme="majorHAnsi" w:cs="Arial"/>
          <w:b/>
          <w:sz w:val="20"/>
          <w:szCs w:val="20"/>
        </w:rPr>
      </w:pPr>
      <w:r w:rsidRPr="00450526">
        <w:rPr>
          <w:rFonts w:asciiTheme="majorHAnsi" w:hAnsiTheme="majorHAnsi" w:cs="Arial"/>
          <w:b/>
          <w:sz w:val="20"/>
          <w:szCs w:val="20"/>
        </w:rPr>
        <w:t>Page 54</w:t>
      </w:r>
      <w:r w:rsidR="00C32EEB">
        <w:rPr>
          <w:rFonts w:asciiTheme="majorHAnsi" w:hAnsiTheme="majorHAnsi" w:cs="Arial"/>
          <w:b/>
          <w:sz w:val="20"/>
          <w:szCs w:val="20"/>
        </w:rPr>
        <w:t>2</w:t>
      </w:r>
      <w:r w:rsidRPr="00450526">
        <w:rPr>
          <w:rFonts w:asciiTheme="majorHAnsi" w:hAnsiTheme="majorHAnsi" w:cs="Arial"/>
          <w:b/>
          <w:sz w:val="20"/>
          <w:szCs w:val="20"/>
        </w:rPr>
        <w:t xml:space="preserve"> After:</w:t>
      </w:r>
    </w:p>
    <w:p w14:paraId="4B625912" w14:textId="77777777" w:rsidR="00C32EEB" w:rsidRDefault="00C32EEB" w:rsidP="00C32EEB">
      <w:pPr>
        <w:pStyle w:val="Pa449"/>
        <w:spacing w:after="160"/>
        <w:ind w:left="360" w:hanging="360"/>
        <w:rPr>
          <w:color w:val="221E1F"/>
          <w:sz w:val="16"/>
          <w:szCs w:val="16"/>
        </w:rPr>
      </w:pPr>
      <w:r>
        <w:rPr>
          <w:b/>
          <w:bCs/>
          <w:color w:val="221E1F"/>
          <w:sz w:val="16"/>
          <w:szCs w:val="16"/>
        </w:rPr>
        <w:t xml:space="preserve">MATH 4553. Advanced Calculus I </w:t>
      </w:r>
      <w:r>
        <w:rPr>
          <w:color w:val="221E1F"/>
          <w:sz w:val="16"/>
          <w:szCs w:val="16"/>
        </w:rPr>
        <w:t>The theoretical treatment of calculus of one real vari</w:t>
      </w:r>
      <w:r>
        <w:rPr>
          <w:color w:val="221E1F"/>
          <w:sz w:val="16"/>
          <w:szCs w:val="16"/>
        </w:rPr>
        <w:softHyphen/>
        <w:t xml:space="preserve">able. Limits, continuity, sequences, differentiation and integration. Prerequisite, MATH 3254. Fall. </w:t>
      </w:r>
    </w:p>
    <w:p w14:paraId="16FFF563" w14:textId="67E8BDF1" w:rsidR="00C32EEB" w:rsidRDefault="00C32EEB" w:rsidP="00C32EEB">
      <w:pPr>
        <w:pStyle w:val="Pa449"/>
        <w:spacing w:after="160"/>
        <w:ind w:left="360" w:hanging="360"/>
        <w:rPr>
          <w:color w:val="221E1F"/>
          <w:sz w:val="16"/>
          <w:szCs w:val="16"/>
        </w:rPr>
      </w:pPr>
      <w:r>
        <w:rPr>
          <w:b/>
          <w:bCs/>
          <w:color w:val="221E1F"/>
          <w:sz w:val="16"/>
          <w:szCs w:val="16"/>
        </w:rPr>
        <w:t xml:space="preserve">MATH 4563. Advanced Calculus II </w:t>
      </w:r>
      <w:r>
        <w:rPr>
          <w:color w:val="221E1F"/>
          <w:sz w:val="16"/>
          <w:szCs w:val="16"/>
        </w:rPr>
        <w:t xml:space="preserve">Continuation of MATH 4553. Prerequisite, MATH 4553. Spring. </w:t>
      </w:r>
    </w:p>
    <w:p w14:paraId="37430C69" w14:textId="77777777" w:rsidR="00C32EEB" w:rsidRPr="00C32EEB" w:rsidRDefault="00C32EEB" w:rsidP="00C32EEB">
      <w:pPr>
        <w:rPr>
          <w:rFonts w:asciiTheme="majorHAnsi" w:hAnsiTheme="majorHAnsi" w:cs="Arial"/>
          <w:color w:val="4F81BD" w:themeColor="accent1"/>
          <w:sz w:val="28"/>
          <w:szCs w:val="28"/>
        </w:rPr>
      </w:pPr>
      <w:r w:rsidRPr="00C32EEB">
        <w:rPr>
          <w:rFonts w:asciiTheme="majorHAnsi" w:hAnsiTheme="majorHAnsi" w:cs="Arial"/>
          <w:color w:val="4F81BD" w:themeColor="accent1"/>
          <w:sz w:val="28"/>
          <w:szCs w:val="28"/>
        </w:rPr>
        <w:t>MATH 4573. Actuarial Science Seminar A course designed to prepare students for making transition from academic courses to actuarial practice. Students study actuarial problems through real applications in projects using software. Students are also prepared to register for two Society of Actuaries professional exams. Prerequisites, Senior standing and consent of instructor. Fall, Spring.</w:t>
      </w:r>
    </w:p>
    <w:p w14:paraId="74759561" w14:textId="77777777" w:rsidR="00C32EEB" w:rsidRDefault="00C32EEB" w:rsidP="00C32EEB">
      <w:pPr>
        <w:pStyle w:val="Pa449"/>
        <w:spacing w:after="160"/>
        <w:ind w:left="360" w:hanging="360"/>
        <w:rPr>
          <w:color w:val="221E1F"/>
          <w:sz w:val="16"/>
          <w:szCs w:val="16"/>
        </w:rPr>
      </w:pPr>
      <w:r>
        <w:rPr>
          <w:b/>
          <w:bCs/>
          <w:color w:val="221E1F"/>
          <w:sz w:val="16"/>
          <w:szCs w:val="16"/>
        </w:rPr>
        <w:t xml:space="preserve">MATH 4581. Mathematics Seminar </w:t>
      </w:r>
      <w:r>
        <w:rPr>
          <w:color w:val="221E1F"/>
          <w:sz w:val="16"/>
          <w:szCs w:val="16"/>
        </w:rPr>
        <w:t xml:space="preserve">Prerequisite, MATH 3303. Fall, Spring. </w:t>
      </w:r>
    </w:p>
    <w:p w14:paraId="10DC2055" w14:textId="5DF08FD7" w:rsidR="00243448" w:rsidRDefault="00C32EEB" w:rsidP="00C32EEB">
      <w:pPr>
        <w:rPr>
          <w:rFonts w:asciiTheme="majorHAnsi" w:hAnsiTheme="majorHAnsi" w:cs="Arial"/>
          <w:sz w:val="20"/>
          <w:szCs w:val="20"/>
        </w:rPr>
      </w:pPr>
      <w:r>
        <w:rPr>
          <w:b/>
          <w:bCs/>
          <w:color w:val="221E1F"/>
          <w:sz w:val="16"/>
          <w:szCs w:val="16"/>
        </w:rPr>
        <w:t xml:space="preserve">MATH 459V. Special Problems in Mathematics </w:t>
      </w:r>
      <w:r>
        <w:rPr>
          <w:color w:val="221E1F"/>
          <w:sz w:val="16"/>
          <w:szCs w:val="16"/>
        </w:rPr>
        <w:t>Prerequisite, MATH 3303. Fall, Spring.</w:t>
      </w:r>
    </w:p>
    <w:p w14:paraId="0D27EA32" w14:textId="068CD027" w:rsidR="008341CD" w:rsidRDefault="008341CD" w:rsidP="005869DA">
      <w:pPr>
        <w:rPr>
          <w:rFonts w:asciiTheme="majorHAnsi" w:hAnsiTheme="majorHAnsi" w:cs="Arial"/>
          <w:b/>
          <w:sz w:val="20"/>
          <w:szCs w:val="20"/>
        </w:rPr>
      </w:pPr>
    </w:p>
    <w:p w14:paraId="631A1D97" w14:textId="72A6D441" w:rsidR="00A349D2" w:rsidRDefault="00A349D2" w:rsidP="005869DA">
      <w:pPr>
        <w:rPr>
          <w:rFonts w:asciiTheme="majorHAnsi" w:hAnsiTheme="majorHAnsi" w:cs="Arial"/>
          <w:b/>
          <w:sz w:val="20"/>
          <w:szCs w:val="20"/>
        </w:rPr>
      </w:pPr>
    </w:p>
    <w:p w14:paraId="0529A400" w14:textId="074CDA08" w:rsidR="00A349D2" w:rsidRDefault="00A349D2" w:rsidP="005869DA">
      <w:pPr>
        <w:rPr>
          <w:rFonts w:asciiTheme="majorHAnsi" w:hAnsiTheme="majorHAnsi" w:cs="Arial"/>
          <w:b/>
          <w:sz w:val="20"/>
          <w:szCs w:val="20"/>
        </w:rPr>
      </w:pPr>
    </w:p>
    <w:p w14:paraId="2A550C8C" w14:textId="35452673" w:rsidR="00A349D2" w:rsidRDefault="00A349D2" w:rsidP="005869DA">
      <w:pPr>
        <w:rPr>
          <w:rFonts w:asciiTheme="majorHAnsi" w:hAnsiTheme="majorHAnsi" w:cs="Arial"/>
          <w:b/>
          <w:sz w:val="20"/>
          <w:szCs w:val="20"/>
        </w:rPr>
      </w:pPr>
    </w:p>
    <w:p w14:paraId="38E0CC2A" w14:textId="5F89F622" w:rsidR="00A349D2" w:rsidRDefault="00A349D2" w:rsidP="005869DA">
      <w:pPr>
        <w:rPr>
          <w:rFonts w:asciiTheme="majorHAnsi" w:hAnsiTheme="majorHAnsi" w:cs="Arial"/>
          <w:b/>
          <w:sz w:val="20"/>
          <w:szCs w:val="20"/>
        </w:rPr>
      </w:pPr>
    </w:p>
    <w:p w14:paraId="4AB46911" w14:textId="5D302251" w:rsidR="00A349D2" w:rsidRDefault="00A349D2" w:rsidP="005869DA">
      <w:pPr>
        <w:rPr>
          <w:rFonts w:asciiTheme="majorHAnsi" w:hAnsiTheme="majorHAnsi" w:cs="Arial"/>
          <w:b/>
          <w:sz w:val="20"/>
          <w:szCs w:val="20"/>
        </w:rPr>
      </w:pPr>
    </w:p>
    <w:p w14:paraId="1AA16D99" w14:textId="0DB0D8FF" w:rsidR="00A349D2" w:rsidRDefault="00A349D2" w:rsidP="005869DA">
      <w:pPr>
        <w:rPr>
          <w:rFonts w:asciiTheme="majorHAnsi" w:hAnsiTheme="majorHAnsi" w:cs="Arial"/>
          <w:b/>
          <w:sz w:val="20"/>
          <w:szCs w:val="20"/>
        </w:rPr>
      </w:pPr>
    </w:p>
    <w:p w14:paraId="54816389" w14:textId="70023092" w:rsidR="00A349D2" w:rsidRDefault="00A349D2" w:rsidP="005869DA">
      <w:pPr>
        <w:rPr>
          <w:rFonts w:asciiTheme="majorHAnsi" w:hAnsiTheme="majorHAnsi" w:cs="Arial"/>
          <w:b/>
          <w:sz w:val="20"/>
          <w:szCs w:val="20"/>
        </w:rPr>
      </w:pPr>
    </w:p>
    <w:p w14:paraId="1F0E451C" w14:textId="4EABD7DE" w:rsidR="00A349D2" w:rsidRDefault="00A349D2" w:rsidP="005869DA">
      <w:pPr>
        <w:rPr>
          <w:rFonts w:asciiTheme="majorHAnsi" w:hAnsiTheme="majorHAnsi" w:cs="Arial"/>
          <w:b/>
          <w:sz w:val="20"/>
          <w:szCs w:val="20"/>
        </w:rPr>
      </w:pPr>
    </w:p>
    <w:p w14:paraId="31852CE7" w14:textId="4575E788" w:rsidR="00A349D2" w:rsidRDefault="00A349D2" w:rsidP="005869DA">
      <w:pPr>
        <w:rPr>
          <w:rFonts w:asciiTheme="majorHAnsi" w:hAnsiTheme="majorHAnsi" w:cs="Arial"/>
          <w:b/>
          <w:sz w:val="20"/>
          <w:szCs w:val="20"/>
        </w:rPr>
      </w:pPr>
    </w:p>
    <w:p w14:paraId="574024F8" w14:textId="47346F95" w:rsidR="00A349D2" w:rsidRDefault="00A349D2" w:rsidP="005869DA">
      <w:pPr>
        <w:rPr>
          <w:rFonts w:asciiTheme="majorHAnsi" w:hAnsiTheme="majorHAnsi" w:cs="Arial"/>
          <w:b/>
          <w:sz w:val="20"/>
          <w:szCs w:val="20"/>
        </w:rPr>
      </w:pPr>
    </w:p>
    <w:p w14:paraId="41A97654" w14:textId="7B3E2F48" w:rsidR="00A349D2" w:rsidRDefault="00A349D2" w:rsidP="005869DA">
      <w:pPr>
        <w:rPr>
          <w:rFonts w:asciiTheme="majorHAnsi" w:hAnsiTheme="majorHAnsi" w:cs="Arial"/>
          <w:b/>
          <w:sz w:val="20"/>
          <w:szCs w:val="20"/>
        </w:rPr>
      </w:pPr>
    </w:p>
    <w:p w14:paraId="1BA8CC21" w14:textId="77777777" w:rsidR="00A349D2" w:rsidRDefault="00A349D2" w:rsidP="005869DA">
      <w:pPr>
        <w:rPr>
          <w:rFonts w:asciiTheme="majorHAnsi" w:hAnsiTheme="majorHAnsi" w:cs="Arial"/>
          <w:b/>
          <w:sz w:val="20"/>
          <w:szCs w:val="20"/>
        </w:rPr>
      </w:pPr>
    </w:p>
    <w:p w14:paraId="0E29CBD9" w14:textId="72F8619D" w:rsidR="008341CD" w:rsidRDefault="008341CD" w:rsidP="008341CD">
      <w:pPr>
        <w:rPr>
          <w:rFonts w:asciiTheme="majorHAnsi" w:hAnsiTheme="majorHAnsi" w:cs="Arial"/>
          <w:b/>
          <w:sz w:val="20"/>
          <w:szCs w:val="20"/>
        </w:rPr>
      </w:pPr>
      <w:r w:rsidRPr="00C32EEB">
        <w:rPr>
          <w:rFonts w:asciiTheme="majorHAnsi" w:hAnsiTheme="majorHAnsi" w:cs="Arial"/>
          <w:b/>
          <w:sz w:val="20"/>
          <w:szCs w:val="20"/>
        </w:rPr>
        <w:t>Page 608</w:t>
      </w:r>
      <w:r>
        <w:rPr>
          <w:rFonts w:asciiTheme="majorHAnsi" w:hAnsiTheme="majorHAnsi" w:cs="Arial"/>
          <w:b/>
          <w:sz w:val="20"/>
          <w:szCs w:val="20"/>
        </w:rPr>
        <w:t xml:space="preserve"> Before</w:t>
      </w:r>
      <w:r w:rsidRPr="00C32EEB">
        <w:rPr>
          <w:rFonts w:asciiTheme="majorHAnsi" w:hAnsiTheme="majorHAnsi" w:cs="Arial"/>
          <w:b/>
          <w:sz w:val="20"/>
          <w:szCs w:val="20"/>
        </w:rPr>
        <w:t>:</w:t>
      </w:r>
    </w:p>
    <w:p w14:paraId="747E08B0" w14:textId="77777777" w:rsidR="008341CD" w:rsidRPr="00C32EEB" w:rsidRDefault="008341CD" w:rsidP="008341CD">
      <w:pPr>
        <w:rPr>
          <w:rFonts w:asciiTheme="majorHAnsi" w:hAnsiTheme="majorHAnsi" w:cs="Arial"/>
          <w:b/>
          <w:sz w:val="20"/>
          <w:szCs w:val="20"/>
        </w:rPr>
      </w:pPr>
      <w:r>
        <w:rPr>
          <w:b/>
          <w:bCs/>
          <w:color w:val="221E1F"/>
          <w:sz w:val="16"/>
          <w:szCs w:val="16"/>
        </w:rPr>
        <w:t xml:space="preserve">STAT 3243. Regression Analysis and Analysis of Variance (ANOVA) </w:t>
      </w:r>
      <w:r>
        <w:rPr>
          <w:color w:val="221E1F"/>
          <w:sz w:val="16"/>
          <w:szCs w:val="16"/>
        </w:rPr>
        <w:t>Theory and practice of regression analysis and ANOVA. Introduction of simple and multiple linear regression, inferences about model parameters, regression diagnostics, variable selection, and model adequacy check</w:t>
      </w:r>
      <w:r>
        <w:rPr>
          <w:color w:val="221E1F"/>
          <w:sz w:val="16"/>
          <w:szCs w:val="16"/>
        </w:rPr>
        <w:softHyphen/>
        <w:t>ing and regression approaches to ANOVA. Prerequisite, STAT 3233. Spring.</w:t>
      </w:r>
    </w:p>
    <w:p w14:paraId="4B1203AF" w14:textId="77777777" w:rsidR="008341CD" w:rsidRDefault="008341CD" w:rsidP="008341CD">
      <w:pPr>
        <w:pStyle w:val="Pa449"/>
        <w:spacing w:after="160"/>
        <w:ind w:left="360" w:hanging="360"/>
        <w:rPr>
          <w:color w:val="221E1F"/>
          <w:sz w:val="16"/>
          <w:szCs w:val="16"/>
        </w:rPr>
      </w:pPr>
      <w:r>
        <w:rPr>
          <w:b/>
          <w:bCs/>
          <w:color w:val="221E1F"/>
          <w:sz w:val="16"/>
          <w:szCs w:val="16"/>
        </w:rPr>
        <w:t xml:space="preserve">STAT 4453. Probability and Statistics I </w:t>
      </w:r>
      <w:r>
        <w:rPr>
          <w:color w:val="221E1F"/>
          <w:sz w:val="16"/>
          <w:szCs w:val="16"/>
        </w:rPr>
        <w:t xml:space="preserve">Set theory, random variables, probability laws and distributions, independence, conditioning, moment generating functions and the Central Limit Theorem. Prerequisite, MATH 3254. Fall. </w:t>
      </w:r>
    </w:p>
    <w:p w14:paraId="0D2436EE" w14:textId="77777777" w:rsidR="008341CD" w:rsidRDefault="008341CD" w:rsidP="008341CD">
      <w:pPr>
        <w:pStyle w:val="Pa449"/>
        <w:spacing w:after="160"/>
        <w:ind w:left="360" w:hanging="360"/>
        <w:rPr>
          <w:color w:val="221E1F"/>
          <w:sz w:val="16"/>
          <w:szCs w:val="16"/>
        </w:rPr>
      </w:pPr>
      <w:r>
        <w:rPr>
          <w:b/>
          <w:bCs/>
          <w:color w:val="221E1F"/>
          <w:sz w:val="16"/>
          <w:szCs w:val="16"/>
        </w:rPr>
        <w:t xml:space="preserve">STAT 4463. Probability and Statistics II </w:t>
      </w:r>
      <w:r>
        <w:rPr>
          <w:color w:val="221E1F"/>
          <w:sz w:val="16"/>
          <w:szCs w:val="16"/>
        </w:rPr>
        <w:t xml:space="preserve">Point and interval estimation, hypothesis testing, ANOVA, correlation, regression, and nonparametric methods. Prerequisite, STAT 4453. Spring. </w:t>
      </w:r>
    </w:p>
    <w:p w14:paraId="415C0095" w14:textId="77777777" w:rsidR="008341CD" w:rsidRDefault="008341CD" w:rsidP="008341CD">
      <w:pPr>
        <w:pStyle w:val="Pa449"/>
        <w:spacing w:after="160"/>
        <w:ind w:left="360" w:hanging="360"/>
        <w:rPr>
          <w:color w:val="221E1F"/>
          <w:sz w:val="16"/>
          <w:szCs w:val="16"/>
        </w:rPr>
      </w:pPr>
      <w:r>
        <w:rPr>
          <w:b/>
          <w:bCs/>
          <w:color w:val="221E1F"/>
          <w:sz w:val="16"/>
          <w:szCs w:val="16"/>
        </w:rPr>
        <w:t xml:space="preserve">STAT 4473. Applied Statistics II </w:t>
      </w:r>
      <w:r>
        <w:rPr>
          <w:color w:val="221E1F"/>
          <w:sz w:val="16"/>
          <w:szCs w:val="16"/>
        </w:rPr>
        <w:t xml:space="preserve">A second course in applied statistics covering topics in statistical inference for comparing population means and proportions, power, and sample size analyses, analysis of variance, ANOVA, and multiple comparisons procedures, nonparametric statistical procedures, chi square analyses, and inference for regression. Prerequisite, STAT 3233 or equivalent. Spring. </w:t>
      </w:r>
    </w:p>
    <w:p w14:paraId="018F2FD8" w14:textId="77777777" w:rsidR="008341CD" w:rsidRDefault="008341CD" w:rsidP="008341CD">
      <w:pPr>
        <w:rPr>
          <w:rFonts w:asciiTheme="majorHAnsi" w:hAnsiTheme="majorHAnsi" w:cs="Arial"/>
          <w:sz w:val="20"/>
          <w:szCs w:val="20"/>
        </w:rPr>
      </w:pPr>
      <w:r>
        <w:rPr>
          <w:b/>
          <w:bCs/>
          <w:color w:val="221E1F"/>
          <w:sz w:val="16"/>
          <w:szCs w:val="16"/>
        </w:rPr>
        <w:t xml:space="preserve">STAT 4483. Statistical Methods Using R </w:t>
      </w:r>
      <w:r>
        <w:rPr>
          <w:color w:val="221E1F"/>
          <w:sz w:val="16"/>
          <w:szCs w:val="16"/>
        </w:rPr>
        <w:t>Introduction to the statistical software package R and how to use it to run hypothesis tests involving means, variances, and proportions, linear regres</w:t>
      </w:r>
      <w:r>
        <w:rPr>
          <w:color w:val="221E1F"/>
          <w:sz w:val="16"/>
          <w:szCs w:val="16"/>
        </w:rPr>
        <w:softHyphen/>
        <w:t>sion, ANOVA, and nonparametric statistics. Prerequisite, STAT 4463 or STAT 4473. Fall, odd.</w:t>
      </w:r>
    </w:p>
    <w:p w14:paraId="71001C9C" w14:textId="4D19BB04" w:rsidR="008341CD" w:rsidRDefault="008341CD" w:rsidP="005869DA">
      <w:pPr>
        <w:rPr>
          <w:rFonts w:asciiTheme="majorHAnsi" w:hAnsiTheme="majorHAnsi" w:cs="Arial"/>
          <w:b/>
          <w:sz w:val="20"/>
          <w:szCs w:val="20"/>
        </w:rPr>
      </w:pPr>
    </w:p>
    <w:p w14:paraId="6F286CC8" w14:textId="77777777" w:rsidR="008341CD" w:rsidRDefault="008341CD" w:rsidP="005869DA">
      <w:pPr>
        <w:rPr>
          <w:rFonts w:asciiTheme="majorHAnsi" w:hAnsiTheme="majorHAnsi" w:cs="Arial"/>
          <w:b/>
          <w:sz w:val="20"/>
          <w:szCs w:val="20"/>
        </w:rPr>
      </w:pPr>
    </w:p>
    <w:p w14:paraId="6F00DFF2" w14:textId="727DBF0D" w:rsidR="00243448" w:rsidRDefault="00C32EEB" w:rsidP="005869DA">
      <w:pPr>
        <w:rPr>
          <w:rFonts w:asciiTheme="majorHAnsi" w:hAnsiTheme="majorHAnsi" w:cs="Arial"/>
          <w:b/>
          <w:sz w:val="20"/>
          <w:szCs w:val="20"/>
        </w:rPr>
      </w:pPr>
      <w:r w:rsidRPr="00C32EEB">
        <w:rPr>
          <w:rFonts w:asciiTheme="majorHAnsi" w:hAnsiTheme="majorHAnsi" w:cs="Arial"/>
          <w:b/>
          <w:sz w:val="20"/>
          <w:szCs w:val="20"/>
        </w:rPr>
        <w:t>Page 608</w:t>
      </w:r>
      <w:r>
        <w:rPr>
          <w:rFonts w:asciiTheme="majorHAnsi" w:hAnsiTheme="majorHAnsi" w:cs="Arial"/>
          <w:b/>
          <w:sz w:val="20"/>
          <w:szCs w:val="20"/>
        </w:rPr>
        <w:t xml:space="preserve"> After</w:t>
      </w:r>
      <w:r w:rsidRPr="00C32EEB">
        <w:rPr>
          <w:rFonts w:asciiTheme="majorHAnsi" w:hAnsiTheme="majorHAnsi" w:cs="Arial"/>
          <w:b/>
          <w:sz w:val="20"/>
          <w:szCs w:val="20"/>
        </w:rPr>
        <w:t>:</w:t>
      </w:r>
    </w:p>
    <w:p w14:paraId="5D175AB8" w14:textId="6249A6E7" w:rsidR="008341CD" w:rsidRPr="00C32EEB" w:rsidRDefault="008341CD" w:rsidP="008341CD">
      <w:pPr>
        <w:rPr>
          <w:rFonts w:asciiTheme="majorHAnsi" w:hAnsiTheme="majorHAnsi" w:cs="Arial"/>
          <w:b/>
          <w:sz w:val="20"/>
          <w:szCs w:val="20"/>
        </w:rPr>
      </w:pPr>
      <w:r>
        <w:rPr>
          <w:b/>
          <w:bCs/>
          <w:color w:val="221E1F"/>
          <w:sz w:val="16"/>
          <w:szCs w:val="16"/>
        </w:rPr>
        <w:t xml:space="preserve">STAT 3243. Regression Analysis and Analysis of Variance (ANOVA) </w:t>
      </w:r>
      <w:r>
        <w:rPr>
          <w:color w:val="221E1F"/>
          <w:sz w:val="16"/>
          <w:szCs w:val="16"/>
        </w:rPr>
        <w:t>Theory and practice of regression analysis and ANOVA. Introduction of simple and multiple linear regression, inferences about model parameters, regression diagnostics, variable selection, and model adequacy check</w:t>
      </w:r>
      <w:r>
        <w:rPr>
          <w:color w:val="221E1F"/>
          <w:sz w:val="16"/>
          <w:szCs w:val="16"/>
        </w:rPr>
        <w:softHyphen/>
        <w:t>ing and regression approaches to ANOVA. Prerequisite, STAT 3233. Spring.</w:t>
      </w:r>
    </w:p>
    <w:p w14:paraId="4999F64F" w14:textId="14776744" w:rsidR="00243448" w:rsidRPr="00C32EEB" w:rsidRDefault="00243448" w:rsidP="00243448">
      <w:pPr>
        <w:rPr>
          <w:rFonts w:asciiTheme="majorHAnsi" w:hAnsiTheme="majorHAnsi" w:cs="Arial"/>
          <w:color w:val="4F81BD" w:themeColor="accent1"/>
          <w:sz w:val="28"/>
          <w:szCs w:val="28"/>
        </w:rPr>
      </w:pPr>
      <w:r w:rsidRPr="00C32EEB">
        <w:rPr>
          <w:rFonts w:asciiTheme="majorHAnsi" w:hAnsiTheme="majorHAnsi" w:cs="Arial"/>
          <w:color w:val="4F81BD" w:themeColor="accent1"/>
          <w:sz w:val="28"/>
          <w:szCs w:val="28"/>
        </w:rPr>
        <w:t xml:space="preserve">STAT </w:t>
      </w:r>
      <w:r w:rsidR="008341CD">
        <w:rPr>
          <w:rFonts w:asciiTheme="majorHAnsi" w:hAnsiTheme="majorHAnsi" w:cs="Arial"/>
          <w:color w:val="4F81BD" w:themeColor="accent1"/>
          <w:sz w:val="28"/>
          <w:szCs w:val="28"/>
        </w:rPr>
        <w:t>444</w:t>
      </w:r>
      <w:r w:rsidRPr="00C32EEB">
        <w:rPr>
          <w:rFonts w:asciiTheme="majorHAnsi" w:hAnsiTheme="majorHAnsi" w:cs="Arial"/>
          <w:color w:val="4F81BD" w:themeColor="accent1"/>
          <w:sz w:val="28"/>
          <w:szCs w:val="28"/>
        </w:rPr>
        <w:t>3.  Stochastic Processes An introduction to stochastic processes featuring random walks, Markov chains, Poisson processes, martingales, time series, and Brownian motion. Prerequisite, STAT 3233. Spring.</w:t>
      </w:r>
    </w:p>
    <w:p w14:paraId="1482AE23" w14:textId="77777777" w:rsidR="008341CD" w:rsidRDefault="008341CD" w:rsidP="008341CD">
      <w:pPr>
        <w:pStyle w:val="Pa449"/>
        <w:spacing w:after="160"/>
        <w:ind w:left="360" w:hanging="360"/>
        <w:rPr>
          <w:color w:val="221E1F"/>
          <w:sz w:val="16"/>
          <w:szCs w:val="16"/>
        </w:rPr>
      </w:pPr>
      <w:r>
        <w:rPr>
          <w:b/>
          <w:bCs/>
          <w:color w:val="221E1F"/>
          <w:sz w:val="16"/>
          <w:szCs w:val="16"/>
        </w:rPr>
        <w:t xml:space="preserve">STAT 4453. Probability and Statistics I </w:t>
      </w:r>
      <w:r>
        <w:rPr>
          <w:color w:val="221E1F"/>
          <w:sz w:val="16"/>
          <w:szCs w:val="16"/>
        </w:rPr>
        <w:t xml:space="preserve">Set theory, random variables, probability laws and distributions, independence, conditioning, moment generating functions and the Central Limit Theorem. Prerequisite, MATH 3254. Fall. </w:t>
      </w:r>
    </w:p>
    <w:p w14:paraId="745F2D0F" w14:textId="77777777" w:rsidR="008341CD" w:rsidRDefault="008341CD" w:rsidP="008341CD">
      <w:pPr>
        <w:pStyle w:val="Pa449"/>
        <w:spacing w:after="160"/>
        <w:ind w:left="360" w:hanging="360"/>
        <w:rPr>
          <w:color w:val="221E1F"/>
          <w:sz w:val="16"/>
          <w:szCs w:val="16"/>
        </w:rPr>
      </w:pPr>
      <w:r>
        <w:rPr>
          <w:b/>
          <w:bCs/>
          <w:color w:val="221E1F"/>
          <w:sz w:val="16"/>
          <w:szCs w:val="16"/>
        </w:rPr>
        <w:t xml:space="preserve">STAT 4463. Probability and Statistics II </w:t>
      </w:r>
      <w:r>
        <w:rPr>
          <w:color w:val="221E1F"/>
          <w:sz w:val="16"/>
          <w:szCs w:val="16"/>
        </w:rPr>
        <w:t xml:space="preserve">Point and interval estimation, hypothesis testing, ANOVA, correlation, regression, and nonparametric methods. Prerequisite, STAT 4453. Spring. </w:t>
      </w:r>
    </w:p>
    <w:p w14:paraId="02508912" w14:textId="77777777" w:rsidR="008341CD" w:rsidRDefault="008341CD" w:rsidP="008341CD">
      <w:pPr>
        <w:pStyle w:val="Pa449"/>
        <w:spacing w:after="160"/>
        <w:ind w:left="360" w:hanging="360"/>
        <w:rPr>
          <w:color w:val="221E1F"/>
          <w:sz w:val="16"/>
          <w:szCs w:val="16"/>
        </w:rPr>
      </w:pPr>
      <w:r>
        <w:rPr>
          <w:b/>
          <w:bCs/>
          <w:color w:val="221E1F"/>
          <w:sz w:val="16"/>
          <w:szCs w:val="16"/>
        </w:rPr>
        <w:t xml:space="preserve">STAT 4473. Applied Statistics II </w:t>
      </w:r>
      <w:r>
        <w:rPr>
          <w:color w:val="221E1F"/>
          <w:sz w:val="16"/>
          <w:szCs w:val="16"/>
        </w:rPr>
        <w:t xml:space="preserve">A second course in applied statistics covering topics in statistical inference for comparing population means and proportions, power, and sample size analyses, analysis of variance, ANOVA, and multiple comparisons procedures, nonparametric statistical procedures, chi square analyses, and inference for regression. Prerequisite, STAT 3233 or equivalent. Spring. </w:t>
      </w:r>
    </w:p>
    <w:p w14:paraId="66A72B50" w14:textId="77777777" w:rsidR="008341CD" w:rsidRDefault="008341CD" w:rsidP="008341CD">
      <w:pPr>
        <w:rPr>
          <w:rFonts w:asciiTheme="majorHAnsi" w:hAnsiTheme="majorHAnsi" w:cs="Arial"/>
          <w:sz w:val="20"/>
          <w:szCs w:val="20"/>
        </w:rPr>
      </w:pPr>
      <w:r>
        <w:rPr>
          <w:b/>
          <w:bCs/>
          <w:color w:val="221E1F"/>
          <w:sz w:val="16"/>
          <w:szCs w:val="16"/>
        </w:rPr>
        <w:t xml:space="preserve">STAT 4483. Statistical Methods Using R </w:t>
      </w:r>
      <w:r>
        <w:rPr>
          <w:color w:val="221E1F"/>
          <w:sz w:val="16"/>
          <w:szCs w:val="16"/>
        </w:rPr>
        <w:t>Introduction to the statistical software package R and how to use it to run hypothesis tests involving means, variances, and proportions, linear regres</w:t>
      </w:r>
      <w:r>
        <w:rPr>
          <w:color w:val="221E1F"/>
          <w:sz w:val="16"/>
          <w:szCs w:val="16"/>
        </w:rPr>
        <w:softHyphen/>
        <w:t>sion, ANOVA, and nonparametric statistics. Prerequisite, STAT 4463 or STAT 4473. Fall, odd.</w:t>
      </w:r>
    </w:p>
    <w:p w14:paraId="3B742CB5" w14:textId="77777777" w:rsidR="00901081" w:rsidRDefault="00901081" w:rsidP="00901081">
      <w:pPr>
        <w:rPr>
          <w:rFonts w:asciiTheme="majorHAnsi" w:hAnsiTheme="majorHAnsi" w:cs="Arial"/>
          <w:sz w:val="20"/>
          <w:szCs w:val="20"/>
        </w:rPr>
      </w:pPr>
    </w:p>
    <w:sectPr w:rsidR="00901081"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88F5" w14:textId="77777777" w:rsidR="0091566B" w:rsidRDefault="0091566B" w:rsidP="00AF3758">
      <w:pPr>
        <w:spacing w:after="0" w:line="240" w:lineRule="auto"/>
      </w:pPr>
      <w:r>
        <w:separator/>
      </w:r>
    </w:p>
  </w:endnote>
  <w:endnote w:type="continuationSeparator" w:id="0">
    <w:p w14:paraId="73A40E33" w14:textId="77777777" w:rsidR="0091566B" w:rsidRDefault="009156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BA09EB" w:rsidRDefault="00BA09EB"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BA09EB" w:rsidRDefault="00BA09EB"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31CB2A2F" w:rsidR="00BA09EB" w:rsidRDefault="00BA09EB"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4BD">
      <w:rPr>
        <w:rStyle w:val="PageNumber"/>
        <w:noProof/>
      </w:rPr>
      <w:t>12</w:t>
    </w:r>
    <w:r>
      <w:rPr>
        <w:rStyle w:val="PageNumber"/>
      </w:rPr>
      <w:fldChar w:fldCharType="end"/>
    </w:r>
  </w:p>
  <w:p w14:paraId="2E394071" w14:textId="0F6B692F" w:rsidR="00BA09EB" w:rsidRDefault="00BA09EB"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End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150E" w14:textId="77777777" w:rsidR="0091566B" w:rsidRDefault="0091566B" w:rsidP="00AF3758">
      <w:pPr>
        <w:spacing w:after="0" w:line="240" w:lineRule="auto"/>
      </w:pPr>
      <w:r>
        <w:separator/>
      </w:r>
    </w:p>
  </w:footnote>
  <w:footnote w:type="continuationSeparator" w:id="0">
    <w:p w14:paraId="2B18B76E" w14:textId="77777777" w:rsidR="0091566B" w:rsidRDefault="0091566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2"/>
  </w:num>
  <w:num w:numId="5">
    <w:abstractNumId w:val="2"/>
  </w:num>
  <w:num w:numId="6">
    <w:abstractNumId w:val="15"/>
  </w:num>
  <w:num w:numId="7">
    <w:abstractNumId w:val="14"/>
  </w:num>
  <w:num w:numId="8">
    <w:abstractNumId w:val="24"/>
  </w:num>
  <w:num w:numId="9">
    <w:abstractNumId w:val="6"/>
  </w:num>
  <w:num w:numId="10">
    <w:abstractNumId w:val="17"/>
  </w:num>
  <w:num w:numId="11">
    <w:abstractNumId w:val="20"/>
  </w:num>
  <w:num w:numId="12">
    <w:abstractNumId w:val="19"/>
  </w:num>
  <w:num w:numId="13">
    <w:abstractNumId w:val="16"/>
  </w:num>
  <w:num w:numId="14">
    <w:abstractNumId w:val="22"/>
  </w:num>
  <w:num w:numId="15">
    <w:abstractNumId w:val="9"/>
  </w:num>
  <w:num w:numId="16">
    <w:abstractNumId w:val="3"/>
  </w:num>
  <w:num w:numId="17">
    <w:abstractNumId w:val="23"/>
  </w:num>
  <w:num w:numId="18">
    <w:abstractNumId w:val="18"/>
  </w:num>
  <w:num w:numId="19">
    <w:abstractNumId w:val="21"/>
  </w:num>
  <w:num w:numId="20">
    <w:abstractNumId w:val="10"/>
  </w:num>
  <w:num w:numId="21">
    <w:abstractNumId w:val="4"/>
  </w:num>
  <w:num w:numId="22">
    <w:abstractNumId w:val="11"/>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45EE6"/>
    <w:rsid w:val="0005465E"/>
    <w:rsid w:val="00074149"/>
    <w:rsid w:val="00077AA1"/>
    <w:rsid w:val="000842D2"/>
    <w:rsid w:val="000962DF"/>
    <w:rsid w:val="000A7985"/>
    <w:rsid w:val="000A7C0F"/>
    <w:rsid w:val="000B1772"/>
    <w:rsid w:val="000C7FBD"/>
    <w:rsid w:val="000D06F1"/>
    <w:rsid w:val="000E1A06"/>
    <w:rsid w:val="000F183C"/>
    <w:rsid w:val="00102DDC"/>
    <w:rsid w:val="00103070"/>
    <w:rsid w:val="001042B6"/>
    <w:rsid w:val="0011254F"/>
    <w:rsid w:val="00117CFF"/>
    <w:rsid w:val="00122C79"/>
    <w:rsid w:val="001316EB"/>
    <w:rsid w:val="0013508C"/>
    <w:rsid w:val="00141A9C"/>
    <w:rsid w:val="00151451"/>
    <w:rsid w:val="0015426F"/>
    <w:rsid w:val="001639AC"/>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D3A"/>
    <w:rsid w:val="001C7F1A"/>
    <w:rsid w:val="001D037D"/>
    <w:rsid w:val="001D43DA"/>
    <w:rsid w:val="002016D1"/>
    <w:rsid w:val="00212A76"/>
    <w:rsid w:val="002233E8"/>
    <w:rsid w:val="002239A8"/>
    <w:rsid w:val="0022455D"/>
    <w:rsid w:val="00227596"/>
    <w:rsid w:val="002315B0"/>
    <w:rsid w:val="00236EDC"/>
    <w:rsid w:val="00243448"/>
    <w:rsid w:val="00251356"/>
    <w:rsid w:val="00254447"/>
    <w:rsid w:val="00256410"/>
    <w:rsid w:val="00256DF6"/>
    <w:rsid w:val="00261ACE"/>
    <w:rsid w:val="00262EF1"/>
    <w:rsid w:val="00265C17"/>
    <w:rsid w:val="00283E75"/>
    <w:rsid w:val="00284BC9"/>
    <w:rsid w:val="00285023"/>
    <w:rsid w:val="002864BB"/>
    <w:rsid w:val="00295250"/>
    <w:rsid w:val="00295ACC"/>
    <w:rsid w:val="002C0430"/>
    <w:rsid w:val="002C3709"/>
    <w:rsid w:val="002C4F9D"/>
    <w:rsid w:val="002C7E6E"/>
    <w:rsid w:val="002E5FA7"/>
    <w:rsid w:val="002F2573"/>
    <w:rsid w:val="003302AD"/>
    <w:rsid w:val="00333D38"/>
    <w:rsid w:val="00341B0D"/>
    <w:rsid w:val="00342408"/>
    <w:rsid w:val="00346CC3"/>
    <w:rsid w:val="00347296"/>
    <w:rsid w:val="00352CC2"/>
    <w:rsid w:val="0036091B"/>
    <w:rsid w:val="00361089"/>
    <w:rsid w:val="00362414"/>
    <w:rsid w:val="00374D72"/>
    <w:rsid w:val="00381C42"/>
    <w:rsid w:val="00382978"/>
    <w:rsid w:val="00383F47"/>
    <w:rsid w:val="00384538"/>
    <w:rsid w:val="00385F34"/>
    <w:rsid w:val="00387380"/>
    <w:rsid w:val="003922F4"/>
    <w:rsid w:val="003A11BC"/>
    <w:rsid w:val="003C220A"/>
    <w:rsid w:val="003E110D"/>
    <w:rsid w:val="003F32F3"/>
    <w:rsid w:val="003F37F5"/>
    <w:rsid w:val="00404D82"/>
    <w:rsid w:val="004072F1"/>
    <w:rsid w:val="00407B20"/>
    <w:rsid w:val="004131BD"/>
    <w:rsid w:val="00424FAB"/>
    <w:rsid w:val="004257B6"/>
    <w:rsid w:val="004341B7"/>
    <w:rsid w:val="00436F3A"/>
    <w:rsid w:val="00455AAF"/>
    <w:rsid w:val="00463530"/>
    <w:rsid w:val="00473252"/>
    <w:rsid w:val="004813C5"/>
    <w:rsid w:val="00481D0E"/>
    <w:rsid w:val="004865E2"/>
    <w:rsid w:val="00487771"/>
    <w:rsid w:val="00491F76"/>
    <w:rsid w:val="004A0F84"/>
    <w:rsid w:val="004A268E"/>
    <w:rsid w:val="004A7706"/>
    <w:rsid w:val="004B7C94"/>
    <w:rsid w:val="004C156C"/>
    <w:rsid w:val="004D07F1"/>
    <w:rsid w:val="004F3C87"/>
    <w:rsid w:val="00515EBC"/>
    <w:rsid w:val="00522E96"/>
    <w:rsid w:val="005268B8"/>
    <w:rsid w:val="00526B81"/>
    <w:rsid w:val="0053245F"/>
    <w:rsid w:val="00533BB1"/>
    <w:rsid w:val="0053652D"/>
    <w:rsid w:val="005464C5"/>
    <w:rsid w:val="00551221"/>
    <w:rsid w:val="005522E4"/>
    <w:rsid w:val="005667CB"/>
    <w:rsid w:val="00566F0B"/>
    <w:rsid w:val="005738BC"/>
    <w:rsid w:val="0057573B"/>
    <w:rsid w:val="00584C22"/>
    <w:rsid w:val="005869DA"/>
    <w:rsid w:val="00592A95"/>
    <w:rsid w:val="00594AF5"/>
    <w:rsid w:val="005A4FAC"/>
    <w:rsid w:val="005B0633"/>
    <w:rsid w:val="005B3CA3"/>
    <w:rsid w:val="005C0CF4"/>
    <w:rsid w:val="005C12DD"/>
    <w:rsid w:val="005E4C4F"/>
    <w:rsid w:val="00610168"/>
    <w:rsid w:val="006179CB"/>
    <w:rsid w:val="006263B7"/>
    <w:rsid w:val="006318E6"/>
    <w:rsid w:val="00636DB3"/>
    <w:rsid w:val="006454BD"/>
    <w:rsid w:val="00651865"/>
    <w:rsid w:val="00660DA4"/>
    <w:rsid w:val="0066203A"/>
    <w:rsid w:val="006657FB"/>
    <w:rsid w:val="00677A48"/>
    <w:rsid w:val="006908B0"/>
    <w:rsid w:val="00695468"/>
    <w:rsid w:val="00696070"/>
    <w:rsid w:val="00697794"/>
    <w:rsid w:val="006B1394"/>
    <w:rsid w:val="006B48AA"/>
    <w:rsid w:val="006B52C0"/>
    <w:rsid w:val="006D0246"/>
    <w:rsid w:val="006D62A2"/>
    <w:rsid w:val="006E6117"/>
    <w:rsid w:val="007002A1"/>
    <w:rsid w:val="00712045"/>
    <w:rsid w:val="00720E2F"/>
    <w:rsid w:val="00727A3E"/>
    <w:rsid w:val="0073025F"/>
    <w:rsid w:val="0073125A"/>
    <w:rsid w:val="00732FEB"/>
    <w:rsid w:val="00736F2F"/>
    <w:rsid w:val="00750AF6"/>
    <w:rsid w:val="007606E2"/>
    <w:rsid w:val="0076722D"/>
    <w:rsid w:val="0077125E"/>
    <w:rsid w:val="00783AB1"/>
    <w:rsid w:val="00784225"/>
    <w:rsid w:val="0079240B"/>
    <w:rsid w:val="0079628E"/>
    <w:rsid w:val="00797764"/>
    <w:rsid w:val="007A06B9"/>
    <w:rsid w:val="007A14BA"/>
    <w:rsid w:val="007C1F6B"/>
    <w:rsid w:val="007D05BB"/>
    <w:rsid w:val="007E37E8"/>
    <w:rsid w:val="007E481A"/>
    <w:rsid w:val="00807303"/>
    <w:rsid w:val="0080767C"/>
    <w:rsid w:val="00814D94"/>
    <w:rsid w:val="0081685D"/>
    <w:rsid w:val="0083170D"/>
    <w:rsid w:val="008341CD"/>
    <w:rsid w:val="0083463F"/>
    <w:rsid w:val="00841E24"/>
    <w:rsid w:val="008519A0"/>
    <w:rsid w:val="00860A88"/>
    <w:rsid w:val="008644F1"/>
    <w:rsid w:val="00864F91"/>
    <w:rsid w:val="00875AE5"/>
    <w:rsid w:val="00880A0E"/>
    <w:rsid w:val="008A198F"/>
    <w:rsid w:val="008A201D"/>
    <w:rsid w:val="008B4A9B"/>
    <w:rsid w:val="008B60CC"/>
    <w:rsid w:val="008C2AAF"/>
    <w:rsid w:val="008C68AB"/>
    <w:rsid w:val="008C703B"/>
    <w:rsid w:val="008D3553"/>
    <w:rsid w:val="008E0587"/>
    <w:rsid w:val="008E6C1C"/>
    <w:rsid w:val="008F3F4D"/>
    <w:rsid w:val="008F7811"/>
    <w:rsid w:val="00901081"/>
    <w:rsid w:val="00903372"/>
    <w:rsid w:val="009063B6"/>
    <w:rsid w:val="00913CCB"/>
    <w:rsid w:val="00913E4A"/>
    <w:rsid w:val="0091566B"/>
    <w:rsid w:val="00923894"/>
    <w:rsid w:val="0092555A"/>
    <w:rsid w:val="00926DB2"/>
    <w:rsid w:val="00927698"/>
    <w:rsid w:val="009318CA"/>
    <w:rsid w:val="00937B41"/>
    <w:rsid w:val="00941169"/>
    <w:rsid w:val="00953239"/>
    <w:rsid w:val="00971C58"/>
    <w:rsid w:val="00990763"/>
    <w:rsid w:val="00995B6B"/>
    <w:rsid w:val="009977A9"/>
    <w:rsid w:val="009A529F"/>
    <w:rsid w:val="009A533E"/>
    <w:rsid w:val="009B1FE3"/>
    <w:rsid w:val="009E0DCA"/>
    <w:rsid w:val="009F7CE5"/>
    <w:rsid w:val="00A01035"/>
    <w:rsid w:val="00A0329C"/>
    <w:rsid w:val="00A0421D"/>
    <w:rsid w:val="00A04919"/>
    <w:rsid w:val="00A1383B"/>
    <w:rsid w:val="00A16BB1"/>
    <w:rsid w:val="00A17840"/>
    <w:rsid w:val="00A25BDE"/>
    <w:rsid w:val="00A349D2"/>
    <w:rsid w:val="00A45FA6"/>
    <w:rsid w:val="00A5089E"/>
    <w:rsid w:val="00A510FD"/>
    <w:rsid w:val="00A5317E"/>
    <w:rsid w:val="00A56D36"/>
    <w:rsid w:val="00A66B07"/>
    <w:rsid w:val="00A67677"/>
    <w:rsid w:val="00A70F27"/>
    <w:rsid w:val="00A832C2"/>
    <w:rsid w:val="00A8748D"/>
    <w:rsid w:val="00AB5523"/>
    <w:rsid w:val="00AB5A85"/>
    <w:rsid w:val="00AC3F97"/>
    <w:rsid w:val="00AC5FBD"/>
    <w:rsid w:val="00AC6ECE"/>
    <w:rsid w:val="00AD3103"/>
    <w:rsid w:val="00AF0566"/>
    <w:rsid w:val="00AF3758"/>
    <w:rsid w:val="00AF3C6A"/>
    <w:rsid w:val="00B014DE"/>
    <w:rsid w:val="00B021AA"/>
    <w:rsid w:val="00B05D4B"/>
    <w:rsid w:val="00B1628A"/>
    <w:rsid w:val="00B31350"/>
    <w:rsid w:val="00B32544"/>
    <w:rsid w:val="00B35368"/>
    <w:rsid w:val="00B517CE"/>
    <w:rsid w:val="00B558AB"/>
    <w:rsid w:val="00B82A53"/>
    <w:rsid w:val="00B8555E"/>
    <w:rsid w:val="00B96609"/>
    <w:rsid w:val="00BA09EB"/>
    <w:rsid w:val="00BA6583"/>
    <w:rsid w:val="00BB3245"/>
    <w:rsid w:val="00BD3C8B"/>
    <w:rsid w:val="00BE069E"/>
    <w:rsid w:val="00BF7CD5"/>
    <w:rsid w:val="00C109AC"/>
    <w:rsid w:val="00C12816"/>
    <w:rsid w:val="00C12D28"/>
    <w:rsid w:val="00C1468F"/>
    <w:rsid w:val="00C214BF"/>
    <w:rsid w:val="00C23CC7"/>
    <w:rsid w:val="00C32EEB"/>
    <w:rsid w:val="00C334FF"/>
    <w:rsid w:val="00C42023"/>
    <w:rsid w:val="00C4214D"/>
    <w:rsid w:val="00C502E1"/>
    <w:rsid w:val="00C55931"/>
    <w:rsid w:val="00C61549"/>
    <w:rsid w:val="00C6271D"/>
    <w:rsid w:val="00C64D43"/>
    <w:rsid w:val="00C65C42"/>
    <w:rsid w:val="00C80D85"/>
    <w:rsid w:val="00C94E84"/>
    <w:rsid w:val="00CC0D13"/>
    <w:rsid w:val="00CC4137"/>
    <w:rsid w:val="00CD05C7"/>
    <w:rsid w:val="00CD6A62"/>
    <w:rsid w:val="00CE5155"/>
    <w:rsid w:val="00D03011"/>
    <w:rsid w:val="00D0686A"/>
    <w:rsid w:val="00D07480"/>
    <w:rsid w:val="00D1235B"/>
    <w:rsid w:val="00D17E68"/>
    <w:rsid w:val="00D22024"/>
    <w:rsid w:val="00D23594"/>
    <w:rsid w:val="00D33D47"/>
    <w:rsid w:val="00D34B13"/>
    <w:rsid w:val="00D3547B"/>
    <w:rsid w:val="00D44977"/>
    <w:rsid w:val="00D51205"/>
    <w:rsid w:val="00D57620"/>
    <w:rsid w:val="00D57716"/>
    <w:rsid w:val="00D67AC4"/>
    <w:rsid w:val="00D747B9"/>
    <w:rsid w:val="00D779A1"/>
    <w:rsid w:val="00D87B46"/>
    <w:rsid w:val="00D87BDA"/>
    <w:rsid w:val="00D95DBE"/>
    <w:rsid w:val="00D979DD"/>
    <w:rsid w:val="00DA0F68"/>
    <w:rsid w:val="00DC4606"/>
    <w:rsid w:val="00DC7207"/>
    <w:rsid w:val="00DD4E2C"/>
    <w:rsid w:val="00DD768A"/>
    <w:rsid w:val="00DE4CF4"/>
    <w:rsid w:val="00DE4F59"/>
    <w:rsid w:val="00DF5FD5"/>
    <w:rsid w:val="00E01C88"/>
    <w:rsid w:val="00E05AD1"/>
    <w:rsid w:val="00E13903"/>
    <w:rsid w:val="00E250FA"/>
    <w:rsid w:val="00E42ED6"/>
    <w:rsid w:val="00E4378C"/>
    <w:rsid w:val="00E45868"/>
    <w:rsid w:val="00E475FC"/>
    <w:rsid w:val="00E47C88"/>
    <w:rsid w:val="00E63382"/>
    <w:rsid w:val="00E63573"/>
    <w:rsid w:val="00E73CC2"/>
    <w:rsid w:val="00E90322"/>
    <w:rsid w:val="00E9777A"/>
    <w:rsid w:val="00EA11BF"/>
    <w:rsid w:val="00EB160E"/>
    <w:rsid w:val="00EC0B9D"/>
    <w:rsid w:val="00EC6970"/>
    <w:rsid w:val="00ED5BD0"/>
    <w:rsid w:val="00EE1658"/>
    <w:rsid w:val="00EE2924"/>
    <w:rsid w:val="00EE3F1A"/>
    <w:rsid w:val="00EE4538"/>
    <w:rsid w:val="00EF2A44"/>
    <w:rsid w:val="00F0235A"/>
    <w:rsid w:val="00F15A9C"/>
    <w:rsid w:val="00F473AF"/>
    <w:rsid w:val="00F57C17"/>
    <w:rsid w:val="00F645B5"/>
    <w:rsid w:val="00F666F2"/>
    <w:rsid w:val="00F808AF"/>
    <w:rsid w:val="00F80F05"/>
    <w:rsid w:val="00F84F77"/>
    <w:rsid w:val="00F85A46"/>
    <w:rsid w:val="00F87231"/>
    <w:rsid w:val="00FB00D4"/>
    <w:rsid w:val="00FB642D"/>
    <w:rsid w:val="00FC038D"/>
    <w:rsid w:val="00FD23AC"/>
    <w:rsid w:val="00FD2FBE"/>
    <w:rsid w:val="00FD3E77"/>
    <w:rsid w:val="00FD7EBC"/>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styleId="Title">
    <w:name w:val="Title"/>
    <w:basedOn w:val="Normal"/>
    <w:next w:val="Normal"/>
    <w:link w:val="TitleChar"/>
    <w:uiPriority w:val="1"/>
    <w:qFormat/>
    <w:rsid w:val="005869DA"/>
    <w:pPr>
      <w:autoSpaceDE w:val="0"/>
      <w:autoSpaceDN w:val="0"/>
      <w:adjustRightInd w:val="0"/>
      <w:spacing w:before="66" w:after="0" w:line="240" w:lineRule="auto"/>
      <w:ind w:left="92" w:right="92"/>
      <w:jc w:val="center"/>
    </w:pPr>
    <w:rPr>
      <w:rFonts w:ascii="Trebuchet MS" w:hAnsi="Trebuchet MS" w:cs="Trebuchet MS"/>
      <w:b/>
      <w:bCs/>
      <w:sz w:val="32"/>
      <w:szCs w:val="32"/>
    </w:rPr>
  </w:style>
  <w:style w:type="character" w:customStyle="1" w:styleId="TitleChar">
    <w:name w:val="Title Char"/>
    <w:basedOn w:val="DefaultParagraphFont"/>
    <w:link w:val="Title"/>
    <w:uiPriority w:val="1"/>
    <w:rsid w:val="005869DA"/>
    <w:rPr>
      <w:rFonts w:ascii="Trebuchet MS" w:hAnsi="Trebuchet MS" w:cs="Trebuchet MS"/>
      <w:b/>
      <w:bCs/>
      <w:sz w:val="32"/>
      <w:szCs w:val="32"/>
    </w:rPr>
  </w:style>
  <w:style w:type="paragraph" w:customStyle="1" w:styleId="Pa449">
    <w:name w:val="Pa449"/>
    <w:basedOn w:val="Normal"/>
    <w:next w:val="Normal"/>
    <w:uiPriority w:val="99"/>
    <w:rsid w:val="00C32EE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bertus@astate.edu"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6CDD24DF236B413395308F227BD1E84E"/>
        <w:category>
          <w:name w:val="General"/>
          <w:gallery w:val="placeholder"/>
        </w:category>
        <w:types>
          <w:type w:val="bbPlcHdr"/>
        </w:types>
        <w:behaviors>
          <w:behavior w:val="content"/>
        </w:behaviors>
        <w:guid w:val="{26FE5A2E-673F-4FD0-B90E-3056A87D4C30}"/>
      </w:docPartPr>
      <w:docPartBody>
        <w:p w:rsidR="00344A7D" w:rsidRDefault="005201A7" w:rsidP="005201A7">
          <w:pPr>
            <w:pStyle w:val="6CDD24DF236B413395308F227BD1E8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CEBD4F4BAD4584682C00CB4D55A7D45"/>
        <w:category>
          <w:name w:val="General"/>
          <w:gallery w:val="placeholder"/>
        </w:category>
        <w:types>
          <w:type w:val="bbPlcHdr"/>
        </w:types>
        <w:behaviors>
          <w:behavior w:val="content"/>
        </w:behaviors>
        <w:guid w:val="{70A3FE19-3BD4-F649-A630-3091B29E4274}"/>
      </w:docPartPr>
      <w:docPartBody>
        <w:p w:rsidR="00000000" w:rsidRDefault="00301B22" w:rsidP="00301B22">
          <w:pPr>
            <w:pStyle w:val="FCEBD4F4BAD4584682C00CB4D55A7D4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05E"/>
    <w:rsid w:val="00060506"/>
    <w:rsid w:val="0014384F"/>
    <w:rsid w:val="00147786"/>
    <w:rsid w:val="00160960"/>
    <w:rsid w:val="00166676"/>
    <w:rsid w:val="00176588"/>
    <w:rsid w:val="001976B1"/>
    <w:rsid w:val="001A09AC"/>
    <w:rsid w:val="002154E8"/>
    <w:rsid w:val="00244A14"/>
    <w:rsid w:val="00277E0D"/>
    <w:rsid w:val="002A258E"/>
    <w:rsid w:val="002D04B0"/>
    <w:rsid w:val="00301B22"/>
    <w:rsid w:val="00312C92"/>
    <w:rsid w:val="00344A7D"/>
    <w:rsid w:val="003E1CB1"/>
    <w:rsid w:val="003F3E80"/>
    <w:rsid w:val="003F737B"/>
    <w:rsid w:val="004335B1"/>
    <w:rsid w:val="0043518B"/>
    <w:rsid w:val="004B3805"/>
    <w:rsid w:val="004C788C"/>
    <w:rsid w:val="004E1A75"/>
    <w:rsid w:val="005201A7"/>
    <w:rsid w:val="00546CC9"/>
    <w:rsid w:val="00587536"/>
    <w:rsid w:val="00597436"/>
    <w:rsid w:val="005D5D2F"/>
    <w:rsid w:val="00602EE2"/>
    <w:rsid w:val="00623293"/>
    <w:rsid w:val="006A5845"/>
    <w:rsid w:val="0074181F"/>
    <w:rsid w:val="0075261D"/>
    <w:rsid w:val="007562FE"/>
    <w:rsid w:val="00757AAF"/>
    <w:rsid w:val="00783FC1"/>
    <w:rsid w:val="00787B26"/>
    <w:rsid w:val="007A0210"/>
    <w:rsid w:val="008016AA"/>
    <w:rsid w:val="00822EE1"/>
    <w:rsid w:val="00833B0D"/>
    <w:rsid w:val="008749C2"/>
    <w:rsid w:val="0090371E"/>
    <w:rsid w:val="00917BCB"/>
    <w:rsid w:val="009856DC"/>
    <w:rsid w:val="009B6AB6"/>
    <w:rsid w:val="009C008A"/>
    <w:rsid w:val="009F4C18"/>
    <w:rsid w:val="00A47A74"/>
    <w:rsid w:val="00AC3F61"/>
    <w:rsid w:val="00AD5D56"/>
    <w:rsid w:val="00AF6B44"/>
    <w:rsid w:val="00B2559E"/>
    <w:rsid w:val="00B46AFF"/>
    <w:rsid w:val="00BD26B5"/>
    <w:rsid w:val="00BD2822"/>
    <w:rsid w:val="00BF37CC"/>
    <w:rsid w:val="00C05D5B"/>
    <w:rsid w:val="00CD4EF8"/>
    <w:rsid w:val="00D1734B"/>
    <w:rsid w:val="00D845CF"/>
    <w:rsid w:val="00DE356C"/>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6CDD24DF236B413395308F227BD1E84E">
    <w:name w:val="6CDD24DF236B413395308F227BD1E84E"/>
    <w:rsid w:val="005201A7"/>
    <w:pPr>
      <w:spacing w:after="160" w:line="259" w:lineRule="auto"/>
    </w:pPr>
  </w:style>
  <w:style w:type="paragraph" w:customStyle="1" w:styleId="FCEBD4F4BAD4584682C00CB4D55A7D45">
    <w:name w:val="FCEBD4F4BAD4584682C00CB4D55A7D45"/>
    <w:rsid w:val="00301B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CFA9-B848-4BED-9F68-E734DC03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2015-03-20T21:52:00Z</cp:lastPrinted>
  <dcterms:created xsi:type="dcterms:W3CDTF">2021-11-10T21:49:00Z</dcterms:created>
  <dcterms:modified xsi:type="dcterms:W3CDTF">2021-11-16T16:06:00Z</dcterms:modified>
</cp:coreProperties>
</file>