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2FFD090C"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F20D83" w14:textId="77777777" w:rsidR="006A2D6A" w:rsidRDefault="006A2D6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6A2D6A" w14:paraId="0025CC5A"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0DC84" w14:textId="77777777" w:rsidR="006A2D6A" w:rsidRDefault="006A2D6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286E8C" w14:textId="77777777" w:rsidR="006A2D6A" w:rsidRDefault="006A2D6A"/>
        </w:tc>
      </w:tr>
      <w:tr w:rsidR="006A2D6A" w14:paraId="1B5DFBF2"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1D43DB" w14:textId="77777777"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0F404" w14:textId="77777777" w:rsidR="006A2D6A" w:rsidRDefault="006A2D6A"/>
        </w:tc>
      </w:tr>
    </w:tbl>
    <w:p w14:paraId="7F97391E" w14:textId="77777777" w:rsidR="0073313A" w:rsidRDefault="0073313A" w:rsidP="0073313A">
      <w:pPr>
        <w:spacing w:after="0"/>
        <w:jc w:val="center"/>
        <w:rPr>
          <w:rFonts w:asciiTheme="majorHAnsi" w:hAnsiTheme="majorHAnsi" w:cs="Arial"/>
          <w:b/>
          <w:sz w:val="28"/>
          <w:szCs w:val="28"/>
        </w:rPr>
      </w:pPr>
    </w:p>
    <w:p w14:paraId="67773BAB" w14:textId="77777777"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14:paraId="6438EE0E" w14:textId="037667F7" w:rsidR="00AB4AA6" w:rsidRPr="00285F5A" w:rsidRDefault="00E152D3" w:rsidP="00AB4AA6">
      <w:pPr>
        <w:rPr>
          <w:rFonts w:asciiTheme="majorHAnsi" w:hAnsiTheme="majorHAnsi" w:cs="Arial"/>
          <w:b/>
          <w:szCs w:val="20"/>
        </w:rPr>
      </w:pPr>
      <w:r>
        <w:rPr>
          <w:rFonts w:ascii="MS Gothic" w:eastAsia="MS Gothic" w:hAnsi="MS Gothic" w:cs="Arial"/>
          <w:b/>
          <w:szCs w:val="20"/>
        </w:rPr>
        <w:t>[</w:t>
      </w:r>
      <w:r w:rsidR="00B435B4">
        <w:rPr>
          <w:rFonts w:ascii="MS Gothic" w:eastAsia="MS Gothic" w:hAnsi="MS Gothic" w:cs="Arial"/>
          <w:b/>
          <w:szCs w:val="20"/>
        </w:rPr>
        <w:t>X</w:t>
      </w:r>
      <w:r w:rsidR="00AB4AA6">
        <w:rPr>
          <w:rFonts w:ascii="MS Gothic" w:eastAsia="MS Gothic" w:hAnsi="MS Gothic" w:cs="Arial"/>
          <w:b/>
          <w:szCs w:val="20"/>
        </w:rPr>
        <w:t>]</w:t>
      </w:r>
      <w:r w:rsidR="00AB4AA6">
        <w:rPr>
          <w:rFonts w:asciiTheme="majorHAnsi" w:hAnsiTheme="majorHAnsi" w:cs="Arial"/>
          <w:b/>
          <w:szCs w:val="20"/>
        </w:rPr>
        <w:tab/>
      </w:r>
      <w:r w:rsidR="00AB4AA6" w:rsidRPr="00285F5A">
        <w:rPr>
          <w:rFonts w:asciiTheme="majorHAnsi" w:hAnsiTheme="majorHAnsi" w:cs="Arial"/>
          <w:b/>
          <w:szCs w:val="20"/>
        </w:rPr>
        <w:t>Undergraduate Curriculum Council</w:t>
      </w:r>
      <w:r w:rsidR="00AB4AA6" w:rsidRPr="00285F5A">
        <w:rPr>
          <w:rFonts w:asciiTheme="majorHAnsi" w:hAnsiTheme="majorHAnsi" w:cs="Arial"/>
          <w:szCs w:val="20"/>
        </w:rPr>
        <w:t xml:space="preserve"> </w:t>
      </w:r>
      <w:r w:rsidR="00AB4AA6" w:rsidRPr="00285F5A">
        <w:rPr>
          <w:rFonts w:asciiTheme="majorHAnsi" w:hAnsiTheme="majorHAnsi" w:cs="Arial"/>
          <w:b/>
          <w:szCs w:val="20"/>
        </w:rPr>
        <w:t xml:space="preserve"> </w:t>
      </w:r>
    </w:p>
    <w:p w14:paraId="77116E3E"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72BF3496"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C514645" w14:textId="77777777"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4CFC149B"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14:paraId="658D6CDD" w14:textId="77777777" w:rsidTr="00BB5EF7">
              <w:trPr>
                <w:trHeight w:val="113"/>
              </w:trPr>
              <w:tc>
                <w:tcPr>
                  <w:tcW w:w="3685" w:type="dxa"/>
                  <w:vAlign w:val="bottom"/>
                </w:tcPr>
                <w:p w14:paraId="45018E92" w14:textId="77777777" w:rsidR="00AB4AA6" w:rsidRDefault="00BB727E" w:rsidP="00B435B4">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B435B4">
                        <w:rPr>
                          <w:rFonts w:asciiTheme="majorHAnsi" w:hAnsiTheme="majorHAnsi"/>
                          <w:sz w:val="20"/>
                          <w:szCs w:val="20"/>
                        </w:rPr>
                        <w:t>Joseph Rukus</w:t>
                      </w:r>
                    </w:sdtContent>
                  </w:sdt>
                </w:p>
              </w:tc>
              <w:sdt>
                <w:sdtPr>
                  <w:rPr>
                    <w:rFonts w:asciiTheme="majorHAnsi" w:hAnsiTheme="majorHAnsi"/>
                    <w:sz w:val="20"/>
                    <w:szCs w:val="20"/>
                  </w:rPr>
                  <w:alias w:val="Date"/>
                  <w:tag w:val="Date"/>
                  <w:id w:val="726572248"/>
                  <w:placeholder>
                    <w:docPart w:val="D2AC6B7D28F640B4BA1C8596DBF2DFDB"/>
                  </w:placeholder>
                  <w:date w:fullDate="2019-03-08T00:00:00Z">
                    <w:dateFormat w:val="M/d/yyyy"/>
                    <w:lid w:val="en-US"/>
                    <w:storeMappedDataAs w:val="dateTime"/>
                    <w:calendar w:val="gregorian"/>
                  </w:date>
                </w:sdtPr>
                <w:sdtEndPr/>
                <w:sdtContent>
                  <w:tc>
                    <w:tcPr>
                      <w:tcW w:w="1350" w:type="dxa"/>
                      <w:vAlign w:val="bottom"/>
                    </w:tcPr>
                    <w:p w14:paraId="67C75825" w14:textId="77777777" w:rsidR="00AB4AA6" w:rsidRDefault="00B435B4" w:rsidP="00B435B4">
                      <w:pPr>
                        <w:jc w:val="center"/>
                        <w:rPr>
                          <w:rFonts w:asciiTheme="majorHAnsi" w:hAnsiTheme="majorHAnsi"/>
                          <w:sz w:val="20"/>
                          <w:szCs w:val="20"/>
                        </w:rPr>
                      </w:pPr>
                      <w:r>
                        <w:rPr>
                          <w:rFonts w:asciiTheme="majorHAnsi" w:hAnsiTheme="majorHAnsi"/>
                          <w:sz w:val="20"/>
                          <w:szCs w:val="20"/>
                        </w:rPr>
                        <w:t>3/8/2019</w:t>
                      </w:r>
                    </w:p>
                  </w:tc>
                </w:sdtContent>
              </w:sdt>
            </w:tr>
          </w:tbl>
          <w:p w14:paraId="7D9649ED"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8F74B1A" w14:textId="77777777" w:rsidTr="00BB5EF7">
              <w:trPr>
                <w:trHeight w:val="113"/>
              </w:trPr>
              <w:tc>
                <w:tcPr>
                  <w:tcW w:w="3685" w:type="dxa"/>
                  <w:vAlign w:val="bottom"/>
                </w:tcPr>
                <w:p w14:paraId="099EFBAB" w14:textId="77777777" w:rsidR="00AB4AA6" w:rsidRDefault="00BB727E"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1086726457"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086726457"/>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33297842"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208F718" w14:textId="77777777"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52C98130"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14A83DF" w14:textId="77777777" w:rsidTr="00BB5EF7">
              <w:trPr>
                <w:trHeight w:val="113"/>
              </w:trPr>
              <w:tc>
                <w:tcPr>
                  <w:tcW w:w="3685" w:type="dxa"/>
                  <w:vAlign w:val="bottom"/>
                </w:tcPr>
                <w:p w14:paraId="7DAF63AF" w14:textId="5C79B3EA" w:rsidR="00AB4AA6" w:rsidRDefault="00BB727E" w:rsidP="00BB5EF7">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335820">
                        <w:rPr>
                          <w:rFonts w:asciiTheme="majorHAnsi" w:hAnsiTheme="majorHAnsi"/>
                          <w:sz w:val="20"/>
                          <w:szCs w:val="20"/>
                        </w:rPr>
                        <w:t xml:space="preserve">Veena S. Kulkarni </w:t>
                      </w:r>
                    </w:sdtContent>
                  </w:sdt>
                </w:p>
              </w:tc>
              <w:sdt>
                <w:sdtPr>
                  <w:rPr>
                    <w:rFonts w:asciiTheme="majorHAnsi" w:hAnsiTheme="majorHAnsi"/>
                    <w:sz w:val="20"/>
                    <w:szCs w:val="20"/>
                  </w:rPr>
                  <w:alias w:val="Date"/>
                  <w:tag w:val="Date"/>
                  <w:id w:val="-1811082839"/>
                  <w:placeholder>
                    <w:docPart w:val="987483FA7F2549D2A332BD355CE915A1"/>
                  </w:placeholder>
                  <w:date w:fullDate="2019-03-12T00:00:00Z">
                    <w:dateFormat w:val="M/d/yyyy"/>
                    <w:lid w:val="en-US"/>
                    <w:storeMappedDataAs w:val="dateTime"/>
                    <w:calendar w:val="gregorian"/>
                  </w:date>
                </w:sdtPr>
                <w:sdtEndPr/>
                <w:sdtContent>
                  <w:tc>
                    <w:tcPr>
                      <w:tcW w:w="1350" w:type="dxa"/>
                      <w:vAlign w:val="bottom"/>
                    </w:tcPr>
                    <w:p w14:paraId="4C90278F" w14:textId="474F9C72" w:rsidR="00AB4AA6" w:rsidRDefault="00335820" w:rsidP="00BB5EF7">
                      <w:pPr>
                        <w:jc w:val="center"/>
                        <w:rPr>
                          <w:rFonts w:asciiTheme="majorHAnsi" w:hAnsiTheme="majorHAnsi"/>
                          <w:sz w:val="20"/>
                          <w:szCs w:val="20"/>
                        </w:rPr>
                      </w:pPr>
                      <w:r>
                        <w:rPr>
                          <w:rFonts w:asciiTheme="majorHAnsi" w:hAnsiTheme="majorHAnsi"/>
                          <w:sz w:val="20"/>
                          <w:szCs w:val="20"/>
                        </w:rPr>
                        <w:t>3/12/2019</w:t>
                      </w:r>
                    </w:p>
                  </w:tc>
                </w:sdtContent>
              </w:sdt>
            </w:tr>
          </w:tbl>
          <w:p w14:paraId="32B1E392"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7CB1BBF" w14:textId="77777777" w:rsidTr="00BB5EF7">
              <w:trPr>
                <w:trHeight w:val="113"/>
              </w:trPr>
              <w:tc>
                <w:tcPr>
                  <w:tcW w:w="3685" w:type="dxa"/>
                  <w:vAlign w:val="bottom"/>
                </w:tcPr>
                <w:p w14:paraId="6D741E8B" w14:textId="77777777" w:rsidR="00AB4AA6" w:rsidRDefault="00BB727E"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1246330006"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46330006"/>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1AC4B7C7"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F428AF" w14:textId="77777777"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14:paraId="302F1EEE"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3906DB5" w14:textId="77777777" w:rsidTr="00BB5EF7">
              <w:trPr>
                <w:trHeight w:val="113"/>
              </w:trPr>
              <w:tc>
                <w:tcPr>
                  <w:tcW w:w="3685" w:type="dxa"/>
                  <w:vAlign w:val="bottom"/>
                </w:tcPr>
                <w:p w14:paraId="176DF072" w14:textId="54A60ED2" w:rsidR="00AB4AA6" w:rsidRDefault="00BB727E" w:rsidP="00BB5EF7">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070692215"/>
                          <w:placeholder>
                            <w:docPart w:val="7CA13D7D01054DD19C096476B7ED3F23"/>
                          </w:placeholder>
                        </w:sdtPr>
                        <w:sdtEndPr/>
                        <w:sdtContent>
                          <w:r w:rsidR="00E473E8">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19-03-27T00:00:00Z">
                    <w:dateFormat w:val="M/d/yyyy"/>
                    <w:lid w:val="en-US"/>
                    <w:storeMappedDataAs w:val="dateTime"/>
                    <w:calendar w:val="gregorian"/>
                  </w:date>
                </w:sdtPr>
                <w:sdtEndPr/>
                <w:sdtContent>
                  <w:tc>
                    <w:tcPr>
                      <w:tcW w:w="1350" w:type="dxa"/>
                      <w:vAlign w:val="bottom"/>
                    </w:tcPr>
                    <w:p w14:paraId="6FAE0F5E" w14:textId="7B3E5106" w:rsidR="00AB4AA6" w:rsidRDefault="00E473E8" w:rsidP="00BB5EF7">
                      <w:pPr>
                        <w:jc w:val="center"/>
                        <w:rPr>
                          <w:rFonts w:asciiTheme="majorHAnsi" w:hAnsiTheme="majorHAnsi"/>
                          <w:sz w:val="20"/>
                          <w:szCs w:val="20"/>
                        </w:rPr>
                      </w:pPr>
                      <w:r>
                        <w:rPr>
                          <w:rFonts w:asciiTheme="majorHAnsi" w:hAnsiTheme="majorHAnsi"/>
                          <w:sz w:val="20"/>
                          <w:szCs w:val="20"/>
                        </w:rPr>
                        <w:t>3/27/2019</w:t>
                      </w:r>
                    </w:p>
                  </w:tc>
                </w:sdtContent>
              </w:sdt>
            </w:tr>
          </w:tbl>
          <w:p w14:paraId="56CD633D"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199D86B" w14:textId="77777777" w:rsidTr="00BB5EF7">
              <w:trPr>
                <w:trHeight w:val="113"/>
              </w:trPr>
              <w:tc>
                <w:tcPr>
                  <w:tcW w:w="3685" w:type="dxa"/>
                  <w:vAlign w:val="bottom"/>
                </w:tcPr>
                <w:p w14:paraId="2064F4A0" w14:textId="77777777" w:rsidR="00AB4AA6" w:rsidRDefault="00BB727E"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153057240"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153057240"/>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5C097351"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6107396"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7FF67BFF"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5D135FE" w14:textId="77777777" w:rsidTr="00BB5EF7">
              <w:trPr>
                <w:trHeight w:val="113"/>
              </w:trPr>
              <w:tc>
                <w:tcPr>
                  <w:tcW w:w="3685" w:type="dxa"/>
                  <w:vAlign w:val="bottom"/>
                </w:tcPr>
                <w:p w14:paraId="1AC25758" w14:textId="722DA65F" w:rsidR="00AB4AA6" w:rsidRDefault="00BB727E" w:rsidP="00BB5EF7">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501B4F">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CCF8A7F2DCB04295A5839593C3BD4E27"/>
                  </w:placeholder>
                  <w:date w:fullDate="2019-03-27T00:00:00Z">
                    <w:dateFormat w:val="M/d/yyyy"/>
                    <w:lid w:val="en-US"/>
                    <w:storeMappedDataAs w:val="dateTime"/>
                    <w:calendar w:val="gregorian"/>
                  </w:date>
                </w:sdtPr>
                <w:sdtEndPr/>
                <w:sdtContent>
                  <w:tc>
                    <w:tcPr>
                      <w:tcW w:w="1350" w:type="dxa"/>
                      <w:vAlign w:val="bottom"/>
                    </w:tcPr>
                    <w:p w14:paraId="2C9D9E5E" w14:textId="532D8057" w:rsidR="00AB4AA6" w:rsidRDefault="00501B4F" w:rsidP="00BB5EF7">
                      <w:pPr>
                        <w:jc w:val="center"/>
                        <w:rPr>
                          <w:rFonts w:asciiTheme="majorHAnsi" w:hAnsiTheme="majorHAnsi"/>
                          <w:sz w:val="20"/>
                          <w:szCs w:val="20"/>
                        </w:rPr>
                      </w:pPr>
                      <w:r>
                        <w:rPr>
                          <w:rFonts w:asciiTheme="majorHAnsi" w:hAnsiTheme="majorHAnsi"/>
                          <w:sz w:val="20"/>
                          <w:szCs w:val="20"/>
                        </w:rPr>
                        <w:t>3/27/2019</w:t>
                      </w:r>
                    </w:p>
                  </w:tc>
                </w:sdtContent>
              </w:sdt>
            </w:tr>
          </w:tbl>
          <w:p w14:paraId="361133CE"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1AD12B0" w14:textId="77777777" w:rsidTr="00BB5EF7">
              <w:trPr>
                <w:trHeight w:val="113"/>
              </w:trPr>
              <w:tc>
                <w:tcPr>
                  <w:tcW w:w="3685" w:type="dxa"/>
                  <w:vAlign w:val="bottom"/>
                </w:tcPr>
                <w:p w14:paraId="4CFD3A34" w14:textId="77777777" w:rsidR="00AB4AA6" w:rsidRDefault="00BB727E"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1836728950"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836728950"/>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9AECAF6"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7B2C32D"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78960C7B"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75675A14" w14:textId="77777777" w:rsidTr="00A37E2D">
              <w:trPr>
                <w:trHeight w:val="113"/>
              </w:trPr>
              <w:tc>
                <w:tcPr>
                  <w:tcW w:w="3685" w:type="dxa"/>
                  <w:vAlign w:val="bottom"/>
                </w:tcPr>
                <w:p w14:paraId="2DFFDFFF" w14:textId="77777777" w:rsidR="006E2497" w:rsidRDefault="00BB727E"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232001463"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232001463"/>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4C4104F0"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F7AAE1" w14:textId="77777777"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79C4B25" w14:textId="77777777" w:rsidTr="00BB5EF7">
              <w:trPr>
                <w:trHeight w:val="113"/>
              </w:trPr>
              <w:tc>
                <w:tcPr>
                  <w:tcW w:w="3685" w:type="dxa"/>
                  <w:vAlign w:val="bottom"/>
                </w:tcPr>
                <w:p w14:paraId="706325B8" w14:textId="77777777" w:rsidR="00AB4AA6" w:rsidRDefault="00BB727E"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80237720"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80237720"/>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26AAF596"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1FB8124"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2F69B2AF" w14:textId="77777777" w:rsidR="00636DB3" w:rsidRDefault="00636DB3" w:rsidP="00384538">
      <w:pPr>
        <w:pBdr>
          <w:bottom w:val="single" w:sz="12" w:space="1" w:color="auto"/>
        </w:pBdr>
        <w:rPr>
          <w:rFonts w:asciiTheme="majorHAnsi" w:hAnsiTheme="majorHAnsi" w:cs="Arial"/>
          <w:sz w:val="20"/>
          <w:szCs w:val="20"/>
        </w:rPr>
      </w:pPr>
    </w:p>
    <w:p w14:paraId="04F8C1EA" w14:textId="77777777" w:rsidR="00AB4AA6" w:rsidRPr="00592A95" w:rsidRDefault="00AB4AA6" w:rsidP="00384538">
      <w:pPr>
        <w:pBdr>
          <w:bottom w:val="single" w:sz="12" w:space="1" w:color="auto"/>
        </w:pBdr>
        <w:rPr>
          <w:rFonts w:asciiTheme="majorHAnsi" w:hAnsiTheme="majorHAnsi" w:cs="Arial"/>
          <w:sz w:val="20"/>
          <w:szCs w:val="20"/>
        </w:rPr>
      </w:pPr>
    </w:p>
    <w:p w14:paraId="5633D56B"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1D8F588B" w14:textId="13154C22" w:rsidR="00B435B4" w:rsidRDefault="00B435B4"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GEOG 3643</w:t>
          </w:r>
          <w:r w:rsidR="00E152D3">
            <w:rPr>
              <w:rFonts w:asciiTheme="majorHAnsi" w:hAnsiTheme="majorHAnsi" w:cs="Arial"/>
              <w:sz w:val="20"/>
              <w:szCs w:val="20"/>
            </w:rPr>
            <w:t>,</w:t>
          </w:r>
          <w:r>
            <w:rPr>
              <w:rFonts w:asciiTheme="majorHAnsi" w:hAnsiTheme="majorHAnsi" w:cs="Arial"/>
              <w:sz w:val="20"/>
              <w:szCs w:val="20"/>
            </w:rPr>
            <w:t xml:space="preserve"> Introduction to Cultural Geography</w:t>
          </w:r>
        </w:p>
        <w:p w14:paraId="1F448AD7" w14:textId="1372C321" w:rsidR="00F87DAF" w:rsidRDefault="00B435B4"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GEOG 3743</w:t>
          </w:r>
          <w:r w:rsidR="00E152D3">
            <w:rPr>
              <w:rFonts w:asciiTheme="majorHAnsi" w:hAnsiTheme="majorHAnsi" w:cs="Arial"/>
              <w:sz w:val="20"/>
              <w:szCs w:val="20"/>
            </w:rPr>
            <w:t>, Introduction to Lan</w:t>
          </w:r>
          <w:r>
            <w:rPr>
              <w:rFonts w:asciiTheme="majorHAnsi" w:hAnsiTheme="majorHAnsi" w:cs="Arial"/>
              <w:sz w:val="20"/>
              <w:szCs w:val="20"/>
            </w:rPr>
            <w:t>d Use Planning</w:t>
          </w:r>
        </w:p>
      </w:sdtContent>
    </w:sdt>
    <w:p w14:paraId="238F1261"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42C0D686"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7AF2B0DC" w14:textId="1ED8CA46" w:rsidR="00F87DAF" w:rsidRDefault="00B435B4"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Joseph Rukus</w:t>
          </w:r>
          <w:r w:rsidR="00E152D3">
            <w:rPr>
              <w:rFonts w:asciiTheme="majorHAnsi" w:hAnsiTheme="majorHAnsi" w:cs="Arial"/>
              <w:sz w:val="20"/>
              <w:szCs w:val="20"/>
            </w:rPr>
            <w:t>, Dept. of Criminology, Sociology, and Geography,</w:t>
          </w:r>
          <w:r>
            <w:rPr>
              <w:rFonts w:asciiTheme="majorHAnsi" w:hAnsiTheme="majorHAnsi" w:cs="Arial"/>
              <w:sz w:val="20"/>
              <w:szCs w:val="20"/>
            </w:rPr>
            <w:t xml:space="preserve">  870-972-2288</w:t>
          </w:r>
          <w:r w:rsidR="00E152D3">
            <w:rPr>
              <w:rFonts w:asciiTheme="majorHAnsi" w:hAnsiTheme="majorHAnsi" w:cs="Arial"/>
              <w:sz w:val="20"/>
              <w:szCs w:val="20"/>
            </w:rPr>
            <w:t>,</w:t>
          </w:r>
          <w:r>
            <w:rPr>
              <w:rFonts w:asciiTheme="majorHAnsi" w:hAnsiTheme="majorHAnsi" w:cs="Arial"/>
              <w:sz w:val="20"/>
              <w:szCs w:val="20"/>
            </w:rPr>
            <w:t xml:space="preserve"> jrukus@astate.edu</w:t>
          </w:r>
        </w:p>
      </w:sdtContent>
    </w:sdt>
    <w:p w14:paraId="4B77F47D"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53EB2FF5" w14:textId="77777777"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14:paraId="009BADF6" w14:textId="77777777" w:rsidR="00E84755" w:rsidRDefault="00B435B4"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GEOG 3643</w:t>
          </w:r>
          <w:r w:rsidR="00E84755">
            <w:rPr>
              <w:rFonts w:asciiTheme="majorHAnsi" w:hAnsiTheme="majorHAnsi" w:cs="Arial"/>
              <w:sz w:val="20"/>
              <w:szCs w:val="20"/>
            </w:rPr>
            <w:t>-Fall, 2014</w:t>
          </w:r>
        </w:p>
        <w:p w14:paraId="6F6D75AE" w14:textId="77777777" w:rsidR="00F87DAF" w:rsidRDefault="00E84755"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GEOG 3743-Spring, 2011</w:t>
          </w:r>
        </w:p>
      </w:sdtContent>
    </w:sdt>
    <w:p w14:paraId="554880B5" w14:textId="77777777"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14:paraId="597E85BB" w14:textId="3AA72D8E" w:rsidR="00AB4AA6" w:rsidRDefault="00E152D3"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E84755">
        <w:rPr>
          <w:rFonts w:ascii="MS Gothic" w:eastAsia="MS Gothic" w:hAnsi="MS Gothic" w:cs="Arial"/>
          <w:sz w:val="20"/>
          <w:szCs w:val="20"/>
        </w:rPr>
        <w:t>X</w:t>
      </w:r>
      <w:r w:rsidR="00AB4AA6">
        <w:rPr>
          <w:rFonts w:ascii="MS Gothic" w:eastAsia="MS Gothic" w:hAnsi="MS Gothic" w:cs="Arial"/>
          <w:sz w:val="20"/>
          <w:szCs w:val="20"/>
        </w:rPr>
        <w:t xml:space="preserve">] </w:t>
      </w:r>
      <w:r w:rsidR="00AB4AA6">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E84755">
            <w:rPr>
              <w:rFonts w:asciiTheme="majorHAnsi" w:hAnsiTheme="majorHAnsi" w:cs="Arial"/>
              <w:sz w:val="20"/>
              <w:szCs w:val="20"/>
            </w:rPr>
            <w:t>courses</w:t>
          </w:r>
        </w:sdtContent>
      </w:sdt>
      <w:r w:rsidR="00AB4AA6">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E84755">
            <w:rPr>
              <w:rFonts w:asciiTheme="majorHAnsi" w:hAnsiTheme="majorHAnsi" w:cs="Arial"/>
              <w:sz w:val="20"/>
              <w:szCs w:val="20"/>
            </w:rPr>
            <w:t>Fall</w:t>
          </w:r>
        </w:sdtContent>
      </w:sdt>
      <w:r w:rsidR="00AB4AA6">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E84755">
            <w:rPr>
              <w:rFonts w:asciiTheme="majorHAnsi" w:hAnsiTheme="majorHAnsi" w:cs="Arial"/>
              <w:sz w:val="20"/>
              <w:szCs w:val="20"/>
            </w:rPr>
            <w:t>2019</w:t>
          </w:r>
        </w:sdtContent>
      </w:sdt>
    </w:p>
    <w:p w14:paraId="65DD38F0" w14:textId="77777777" w:rsidR="00AB4AA6" w:rsidRPr="00E84755" w:rsidRDefault="00AB4AA6" w:rsidP="00313802">
      <w:pPr>
        <w:pStyle w:val="ListParagraph"/>
        <w:numPr>
          <w:ilvl w:val="0"/>
          <w:numId w:val="4"/>
        </w:numPr>
        <w:tabs>
          <w:tab w:val="left" w:pos="360"/>
          <w:tab w:val="left" w:pos="720"/>
        </w:tabs>
        <w:spacing w:after="0" w:line="240" w:lineRule="auto"/>
        <w:rPr>
          <w:rFonts w:asciiTheme="majorHAnsi" w:hAnsiTheme="majorHAnsi" w:cs="Arial"/>
          <w:b/>
          <w:sz w:val="20"/>
          <w:szCs w:val="20"/>
        </w:rPr>
      </w:pPr>
      <w:r w:rsidRPr="00E84755">
        <w:rPr>
          <w:rFonts w:ascii="MS Gothic" w:eastAsia="MS Gothic" w:hAnsi="MS Gothic" w:cs="Arial"/>
          <w:sz w:val="20"/>
          <w:szCs w:val="20"/>
        </w:rPr>
        <w:t xml:space="preserve">[ ] </w:t>
      </w:r>
      <w:r w:rsidRPr="00E84755">
        <w:rPr>
          <w:rFonts w:asciiTheme="majorHAnsi" w:hAnsiTheme="majorHAnsi" w:cs="Arial"/>
          <w:sz w:val="20"/>
          <w:szCs w:val="20"/>
        </w:rPr>
        <w:t xml:space="preserve">Other   - </w:t>
      </w:r>
    </w:p>
    <w:p w14:paraId="72DE3F81" w14:textId="77777777"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 xml:space="preserve">4. </w:t>
      </w:r>
      <w:r w:rsidR="00130E5B" w:rsidRPr="00405115">
        <w:rPr>
          <w:rFonts w:asciiTheme="majorHAnsi" w:hAnsiTheme="majorHAnsi" w:cs="Arial"/>
          <w:b/>
          <w:sz w:val="20"/>
          <w:szCs w:val="20"/>
        </w:rPr>
        <w:t>Student Population</w:t>
      </w:r>
    </w:p>
    <w:p w14:paraId="53371C6B"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14:paraId="044A05B9" w14:textId="77777777" w:rsidR="00F87DAF" w:rsidRDefault="00E84755"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Geography major elective</w:t>
          </w:r>
        </w:p>
      </w:sdtContent>
    </w:sdt>
    <w:p w14:paraId="26CA3D4F"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14:paraId="379ED4E5" w14:textId="2581F7C1" w:rsidR="00F87DAF" w:rsidRDefault="00E84755"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Major in </w:t>
          </w:r>
          <w:r w:rsidR="00E152D3">
            <w:rPr>
              <w:rFonts w:asciiTheme="majorHAnsi" w:hAnsiTheme="majorHAnsi" w:cs="Arial"/>
              <w:sz w:val="20"/>
              <w:szCs w:val="20"/>
            </w:rPr>
            <w:t>G</w:t>
          </w:r>
          <w:r>
            <w:rPr>
              <w:rFonts w:asciiTheme="majorHAnsi" w:hAnsiTheme="majorHAnsi" w:cs="Arial"/>
              <w:sz w:val="20"/>
              <w:szCs w:val="20"/>
            </w:rPr>
            <w:t>eography has been discontinued</w:t>
          </w:r>
        </w:p>
      </w:sdtContent>
    </w:sdt>
    <w:p w14:paraId="635A1CD2"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13109702" w14:textId="77777777" w:rsidR="00054D9E" w:rsidRDefault="00054D9E" w:rsidP="00FD49E0">
      <w:pPr>
        <w:tabs>
          <w:tab w:val="left" w:pos="360"/>
          <w:tab w:val="left" w:pos="720"/>
        </w:tabs>
        <w:spacing w:after="0" w:line="240" w:lineRule="auto"/>
        <w:rPr>
          <w:rFonts w:asciiTheme="majorHAnsi" w:hAnsiTheme="majorHAnsi" w:cs="Arial"/>
          <w:sz w:val="20"/>
          <w:szCs w:val="20"/>
        </w:rPr>
      </w:pPr>
    </w:p>
    <w:p w14:paraId="7E7DDEB8" w14:textId="77777777"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14:paraId="3DD6457C" w14:textId="77777777"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14:paraId="60347DA3" w14:textId="77777777"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p w14:paraId="58C4BD04" w14:textId="5150795D" w:rsidR="00F87DAF" w:rsidRPr="009C65F8" w:rsidRDefault="00E84755"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As it has been a considerable period of time since these courses have been taught, we anticipate minimal impact on the department</w:t>
          </w:r>
          <w:r w:rsidR="00E152D3">
            <w:rPr>
              <w:rFonts w:asciiTheme="majorHAnsi" w:hAnsiTheme="majorHAnsi" w:cs="Arial"/>
              <w:sz w:val="20"/>
              <w:szCs w:val="20"/>
            </w:rPr>
            <w:t>.</w:t>
          </w:r>
        </w:p>
      </w:sdtContent>
    </w:sdt>
    <w:p w14:paraId="0E942463" w14:textId="77777777" w:rsidR="005522D7" w:rsidRPr="009C65F8" w:rsidRDefault="005522D7" w:rsidP="009C65F8">
      <w:pPr>
        <w:tabs>
          <w:tab w:val="left" w:pos="360"/>
        </w:tabs>
        <w:spacing w:after="0" w:line="240" w:lineRule="auto"/>
        <w:ind w:left="360"/>
        <w:rPr>
          <w:rFonts w:asciiTheme="majorHAnsi" w:hAnsiTheme="majorHAnsi" w:cs="Arial"/>
          <w:sz w:val="20"/>
          <w:szCs w:val="20"/>
        </w:rPr>
      </w:pPr>
    </w:p>
    <w:p w14:paraId="6444ACF3" w14:textId="77777777"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sz w:val="20"/>
            <w:szCs w:val="20"/>
          </w:rPr>
          <w:alias w:val="Select Yes / No"/>
          <w:tag w:val="Select Yes / No"/>
          <w:id w:val="-580367690"/>
          <w:placeholder>
            <w:docPart w:val="301E23772A534059BDF7238855C47053"/>
          </w:placeholder>
          <w15:color w:val="000000"/>
        </w:sdtPr>
        <w:sdtEndPr/>
        <w:sdtContent>
          <w:r w:rsidR="00E84755">
            <w:rPr>
              <w:rFonts w:asciiTheme="majorHAnsi" w:hAnsiTheme="majorHAnsi" w:cs="Arial"/>
              <w:sz w:val="20"/>
              <w:szCs w:val="20"/>
            </w:rPr>
            <w:t>Yes</w:t>
          </w:r>
        </w:sdtContent>
      </w:sdt>
      <w:r w:rsidR="00BE6A44">
        <w:rPr>
          <w:rFonts w:asciiTheme="majorHAnsi" w:hAnsiTheme="majorHAnsi" w:cs="Arial"/>
          <w:sz w:val="20"/>
          <w:szCs w:val="20"/>
        </w:rPr>
        <w:tab/>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p>
    <w:p w14:paraId="39ABCEF4" w14:textId="77777777" w:rsidR="00BE6A44" w:rsidRPr="008426D1" w:rsidRDefault="00BE6A44" w:rsidP="00BE6A44">
      <w:pPr>
        <w:tabs>
          <w:tab w:val="left" w:pos="540"/>
          <w:tab w:val="left" w:pos="720"/>
        </w:tabs>
        <w:spacing w:after="0" w:line="240" w:lineRule="auto"/>
        <w:ind w:left="54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14:paraId="0F2F36F8" w14:textId="58934710"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dtPr>
        <w:sdtEndPr/>
        <w:sdtContent>
          <w:r w:rsidR="00E84755">
            <w:rPr>
              <w:rFonts w:asciiTheme="majorHAnsi" w:hAnsiTheme="majorHAnsi" w:cs="Arial"/>
              <w:sz w:val="20"/>
              <w:szCs w:val="20"/>
            </w:rPr>
            <w:t xml:space="preserve">GEOG 3643 was part of a minor in </w:t>
          </w:r>
          <w:r w:rsidR="00E152D3">
            <w:rPr>
              <w:rFonts w:asciiTheme="majorHAnsi" w:hAnsiTheme="majorHAnsi" w:cs="Arial"/>
              <w:sz w:val="20"/>
              <w:szCs w:val="20"/>
            </w:rPr>
            <w:t>I</w:t>
          </w:r>
          <w:r w:rsidR="00E84755">
            <w:rPr>
              <w:rFonts w:asciiTheme="majorHAnsi" w:hAnsiTheme="majorHAnsi" w:cs="Arial"/>
              <w:sz w:val="20"/>
              <w:szCs w:val="20"/>
            </w:rPr>
            <w:t xml:space="preserve">nternational </w:t>
          </w:r>
          <w:r w:rsidR="00E152D3">
            <w:rPr>
              <w:rFonts w:asciiTheme="majorHAnsi" w:hAnsiTheme="majorHAnsi" w:cs="Arial"/>
              <w:sz w:val="20"/>
              <w:szCs w:val="20"/>
            </w:rPr>
            <w:t>S</w:t>
          </w:r>
          <w:r w:rsidR="00E84755">
            <w:rPr>
              <w:rFonts w:asciiTheme="majorHAnsi" w:hAnsiTheme="majorHAnsi" w:cs="Arial"/>
              <w:sz w:val="20"/>
              <w:szCs w:val="20"/>
            </w:rPr>
            <w:t>tudies created by Warren Johnson who approved the deletion</w:t>
          </w:r>
          <w:r w:rsidR="00E152D3">
            <w:rPr>
              <w:rFonts w:asciiTheme="majorHAnsi" w:hAnsiTheme="majorHAnsi" w:cs="Arial"/>
              <w:sz w:val="20"/>
              <w:szCs w:val="20"/>
            </w:rPr>
            <w:t>.</w:t>
          </w:r>
        </w:sdtContent>
      </w:sdt>
    </w:p>
    <w:p w14:paraId="215C70C8" w14:textId="77777777" w:rsidR="00F430C8" w:rsidRDefault="00F430C8" w:rsidP="009C65F8">
      <w:pPr>
        <w:tabs>
          <w:tab w:val="left" w:pos="360"/>
          <w:tab w:val="left" w:pos="720"/>
        </w:tabs>
        <w:spacing w:after="0" w:line="240" w:lineRule="auto"/>
        <w:ind w:left="720"/>
        <w:rPr>
          <w:rFonts w:asciiTheme="majorHAnsi" w:hAnsiTheme="majorHAnsi" w:cs="Arial"/>
          <w:sz w:val="20"/>
          <w:szCs w:val="20"/>
        </w:rPr>
      </w:pPr>
    </w:p>
    <w:p w14:paraId="725F7455"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14:paraId="52FECC40" w14:textId="3C6724F5"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r w:rsidR="00E84755">
            <w:rPr>
              <w:rFonts w:asciiTheme="majorHAnsi" w:hAnsiTheme="majorHAnsi" w:cs="Arial"/>
              <w:sz w:val="20"/>
              <w:szCs w:val="20"/>
            </w:rPr>
            <w:t>Not currently being offered</w:t>
          </w:r>
          <w:r w:rsidR="00E152D3">
            <w:rPr>
              <w:rFonts w:asciiTheme="majorHAnsi" w:hAnsiTheme="majorHAnsi" w:cs="Arial"/>
              <w:sz w:val="20"/>
              <w:szCs w:val="20"/>
            </w:rPr>
            <w:t>.</w:t>
          </w:r>
        </w:sdtContent>
      </w:sdt>
    </w:p>
    <w:p w14:paraId="13EE9855" w14:textId="77777777" w:rsidR="005522D7" w:rsidRDefault="005522D7" w:rsidP="009C65F8">
      <w:pPr>
        <w:tabs>
          <w:tab w:val="left" w:pos="360"/>
        </w:tabs>
        <w:spacing w:after="0" w:line="240" w:lineRule="auto"/>
        <w:ind w:left="360"/>
        <w:rPr>
          <w:rFonts w:asciiTheme="majorHAnsi" w:hAnsiTheme="majorHAnsi" w:cs="Arial"/>
          <w:sz w:val="20"/>
          <w:szCs w:val="20"/>
        </w:rPr>
      </w:pPr>
    </w:p>
    <w:p w14:paraId="4356A9A1" w14:textId="77777777" w:rsidR="00DA4650" w:rsidRPr="00665524" w:rsidRDefault="00DA4650" w:rsidP="009C65F8">
      <w:pPr>
        <w:tabs>
          <w:tab w:val="left" w:pos="360"/>
        </w:tabs>
        <w:spacing w:after="0" w:line="240" w:lineRule="auto"/>
        <w:ind w:left="360"/>
        <w:rPr>
          <w:rFonts w:asciiTheme="majorHAnsi" w:hAnsiTheme="majorHAnsi" w:cs="Arial"/>
          <w:sz w:val="20"/>
          <w:szCs w:val="20"/>
        </w:rPr>
      </w:pPr>
    </w:p>
    <w:p w14:paraId="6EB65A88" w14:textId="77777777"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 xml:space="preserve">6. </w:t>
      </w:r>
      <w:r w:rsidR="00E84755">
        <w:rPr>
          <w:rFonts w:asciiTheme="majorHAnsi" w:hAnsiTheme="majorHAnsi" w:cs="Arial"/>
          <w:sz w:val="20"/>
          <w:szCs w:val="20"/>
        </w:rPr>
        <w:t>No</w:t>
      </w:r>
      <w:r w:rsidR="00BE6A44">
        <w:rPr>
          <w:rFonts w:asciiTheme="majorHAnsi" w:hAnsiTheme="majorHAnsi" w:cs="Arial"/>
          <w:b/>
          <w:sz w:val="20"/>
          <w:szCs w:val="20"/>
        </w:rPr>
        <w:tab/>
      </w:r>
      <w:r w:rsidRPr="00DB49F4">
        <w:rPr>
          <w:rFonts w:asciiTheme="majorHAnsi" w:hAnsiTheme="majorHAnsi" w:cs="Arial"/>
          <w:b/>
          <w:sz w:val="20"/>
          <w:szCs w:val="20"/>
        </w:rPr>
        <w:t>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p>
    <w:p w14:paraId="64BBF376"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1977F0FA"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464933647" w:edGrp="everyone"/>
          <w:r w:rsidRPr="006E6FEC">
            <w:rPr>
              <w:rStyle w:val="PlaceholderText"/>
              <w:shd w:val="clear" w:color="auto" w:fill="D9D9D9" w:themeFill="background1" w:themeFillShade="D9"/>
            </w:rPr>
            <w:t>Enter text...</w:t>
          </w:r>
          <w:permEnd w:id="464933647"/>
        </w:sdtContent>
      </w:sdt>
    </w:p>
    <w:p w14:paraId="29646B02" w14:textId="77777777" w:rsidR="001F6306" w:rsidRDefault="001F6306" w:rsidP="009C65F8">
      <w:pPr>
        <w:tabs>
          <w:tab w:val="left" w:pos="360"/>
          <w:tab w:val="left" w:pos="720"/>
        </w:tabs>
        <w:spacing w:after="0" w:line="240" w:lineRule="auto"/>
        <w:rPr>
          <w:rFonts w:asciiTheme="majorHAnsi" w:hAnsiTheme="majorHAnsi" w:cs="Arial"/>
          <w:b/>
          <w:sz w:val="20"/>
          <w:szCs w:val="20"/>
        </w:rPr>
      </w:pPr>
    </w:p>
    <w:p w14:paraId="0C69EA72" w14:textId="77777777"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799653203"/>
          <w:placeholder>
            <w:docPart w:val="97AF148FB77D45929372F3703B5A7B76"/>
          </w:placeholder>
        </w:sdtPr>
        <w:sdtEndPr/>
        <w:sdtContent>
          <w:r w:rsidR="00E84755">
            <w:rPr>
              <w:rFonts w:asciiTheme="majorHAnsi" w:hAnsiTheme="majorHAnsi" w:cs="Arial"/>
              <w:sz w:val="20"/>
              <w:szCs w:val="20"/>
            </w:rPr>
            <w:t xml:space="preserve">No </w:t>
          </w:r>
        </w:sdtContent>
      </w:sdt>
      <w:r w:rsidR="00BE6A44">
        <w:rPr>
          <w:rFonts w:asciiTheme="majorHAnsi" w:hAnsiTheme="majorHAnsi" w:cs="Arial"/>
          <w:b/>
          <w:sz w:val="20"/>
          <w:szCs w:val="20"/>
        </w:rPr>
        <w:tab/>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p>
    <w:p w14:paraId="5653CC2A" w14:textId="77777777"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howingPlcHdr/>
      </w:sdtPr>
      <w:sdtEndPr/>
      <w:sdtContent>
        <w:permStart w:id="1642792655" w:edGrp="everyone" w:displacedByCustomXml="prev"/>
        <w:p w14:paraId="67CC3C4D" w14:textId="77777777"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1642792655" w:displacedByCustomXml="next"/>
      </w:sdtContent>
    </w:sdt>
    <w:p w14:paraId="21323608" w14:textId="77777777" w:rsidR="00411FE1" w:rsidRDefault="00411FE1">
      <w:pPr>
        <w:rPr>
          <w:rFonts w:asciiTheme="majorHAnsi" w:hAnsiTheme="majorHAnsi" w:cs="Arial"/>
          <w:sz w:val="20"/>
          <w:szCs w:val="20"/>
        </w:rPr>
      </w:pPr>
      <w:r>
        <w:rPr>
          <w:rFonts w:asciiTheme="majorHAnsi" w:hAnsiTheme="majorHAnsi" w:cs="Arial"/>
          <w:sz w:val="20"/>
          <w:szCs w:val="20"/>
        </w:rPr>
        <w:br w:type="page"/>
      </w:r>
    </w:p>
    <w:p w14:paraId="1E4FA581"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708CFC1C"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14:paraId="73AFDB36" w14:textId="77777777" w:rsidTr="00781FAA">
        <w:tc>
          <w:tcPr>
            <w:tcW w:w="11016" w:type="dxa"/>
            <w:shd w:val="clear" w:color="auto" w:fill="D9D9D9" w:themeFill="background1" w:themeFillShade="D9"/>
          </w:tcPr>
          <w:p w14:paraId="6BB0AB7D"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14:paraId="1B68AF46" w14:textId="77777777" w:rsidTr="00781FAA">
        <w:tc>
          <w:tcPr>
            <w:tcW w:w="11016" w:type="dxa"/>
            <w:shd w:val="clear" w:color="auto" w:fill="F2F2F2" w:themeFill="background1" w:themeFillShade="F2"/>
          </w:tcPr>
          <w:p w14:paraId="3C7989BF"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14:paraId="1DA64A37" w14:textId="77777777"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0F79F40E" w14:textId="77777777" w:rsidR="009C3C35" w:rsidRPr="008426D1" w:rsidRDefault="009C3C35" w:rsidP="00781FAA">
            <w:pPr>
              <w:rPr>
                <w:rFonts w:ascii="Times New Roman" w:hAnsi="Times New Roman" w:cs="Times New Roman"/>
                <w:b/>
                <w:color w:val="FF0000"/>
                <w:sz w:val="14"/>
                <w:szCs w:val="24"/>
              </w:rPr>
            </w:pPr>
          </w:p>
          <w:p w14:paraId="549468EB" w14:textId="77777777"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5C89E32D"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30DD0D17"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2B4BF9BB" w14:textId="77777777"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CB854A0" w14:textId="77777777"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669341DC" w14:textId="77777777"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3A52768E" w14:textId="77777777"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14:paraId="089AF311" w14:textId="77777777"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BF22941" wp14:editId="742594BA">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3B6B7F9C" w14:textId="77777777"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260B5280" w14:textId="77777777" w:rsidR="009C3C35" w:rsidRPr="008426D1" w:rsidRDefault="009C3C35" w:rsidP="00781FAA">
            <w:pPr>
              <w:tabs>
                <w:tab w:val="left" w:pos="360"/>
                <w:tab w:val="left" w:pos="720"/>
              </w:tabs>
              <w:rPr>
                <w:rFonts w:asciiTheme="majorHAnsi" w:hAnsiTheme="majorHAnsi"/>
                <w:sz w:val="18"/>
                <w:szCs w:val="18"/>
              </w:rPr>
            </w:pPr>
          </w:p>
        </w:tc>
      </w:tr>
    </w:tbl>
    <w:p w14:paraId="1A18E1CE" w14:textId="77777777"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79B595A" w14:textId="77777777" w:rsidR="009C3C35" w:rsidRPr="008426D1" w:rsidRDefault="009C3C35" w:rsidP="009C3C35">
      <w:pPr>
        <w:rPr>
          <w:rFonts w:asciiTheme="majorHAnsi" w:hAnsiTheme="majorHAnsi" w:cs="Arial"/>
          <w:sz w:val="18"/>
          <w:szCs w:val="18"/>
        </w:rPr>
      </w:pPr>
    </w:p>
    <w:sdt>
      <w:sdtPr>
        <w:rPr>
          <w:rFonts w:asciiTheme="majorHAnsi" w:hAnsiTheme="majorHAnsi" w:cs="Arial"/>
          <w:b/>
          <w:sz w:val="20"/>
          <w:szCs w:val="20"/>
        </w:rPr>
        <w:id w:val="-97950460"/>
        <w:placeholder>
          <w:docPart w:val="0CD952D05EE440328FCB726F29BFBD81"/>
        </w:placeholder>
      </w:sdtPr>
      <w:sdtEndPr/>
      <w:sdtContent>
        <w:p w14:paraId="2DBFB068" w14:textId="2DA47DDD" w:rsidR="009C3C35" w:rsidRPr="00E152D3" w:rsidRDefault="00E152D3" w:rsidP="009C3C35">
          <w:pPr>
            <w:tabs>
              <w:tab w:val="left" w:pos="360"/>
              <w:tab w:val="left" w:pos="720"/>
            </w:tabs>
            <w:spacing w:after="0" w:line="240" w:lineRule="auto"/>
            <w:rPr>
              <w:rFonts w:asciiTheme="majorHAnsi" w:hAnsiTheme="majorHAnsi" w:cs="Arial"/>
              <w:b/>
              <w:sz w:val="20"/>
              <w:szCs w:val="20"/>
            </w:rPr>
          </w:pPr>
          <w:r w:rsidRPr="00E152D3">
            <w:rPr>
              <w:rFonts w:asciiTheme="majorHAnsi" w:hAnsiTheme="majorHAnsi" w:cs="Arial"/>
              <w:b/>
              <w:sz w:val="20"/>
              <w:szCs w:val="20"/>
            </w:rPr>
            <w:t>Undergraduate Bulletin 2018-2019, p. 314</w:t>
          </w:r>
        </w:p>
      </w:sdtContent>
    </w:sdt>
    <w:p w14:paraId="2DDF5009" w14:textId="77777777" w:rsidR="002C7E97" w:rsidRPr="00E152D3" w:rsidRDefault="002C7E97" w:rsidP="002C7E97">
      <w:pPr>
        <w:pStyle w:val="Pa457"/>
        <w:spacing w:after="260"/>
        <w:ind w:left="360" w:hanging="360"/>
        <w:jc w:val="both"/>
        <w:rPr>
          <w:rFonts w:cs="Book Antiqua"/>
          <w:b/>
          <w:bCs/>
          <w:color w:val="000000"/>
          <w:sz w:val="23"/>
          <w:szCs w:val="23"/>
        </w:rPr>
      </w:pPr>
    </w:p>
    <w:p w14:paraId="6B0E4355" w14:textId="77777777" w:rsidR="002C7E97" w:rsidRDefault="002C7E97" w:rsidP="002C7E97">
      <w:pPr>
        <w:pStyle w:val="Pa275"/>
        <w:spacing w:after="80"/>
        <w:jc w:val="center"/>
        <w:rPr>
          <w:rFonts w:ascii="Myriad Pro Cond" w:hAnsi="Myriad Pro Cond" w:cs="Myriad Pro Cond"/>
          <w:color w:val="000000"/>
          <w:sz w:val="26"/>
          <w:szCs w:val="26"/>
        </w:rPr>
      </w:pPr>
      <w:r>
        <w:rPr>
          <w:rStyle w:val="A16"/>
        </w:rPr>
        <w:t xml:space="preserve">Minor in International Studies </w:t>
      </w:r>
    </w:p>
    <w:p w14:paraId="1D39FA75" w14:textId="77777777" w:rsidR="002C7E97" w:rsidRDefault="002C7E97" w:rsidP="002C7E97">
      <w:pPr>
        <w:pStyle w:val="Pa151"/>
        <w:ind w:firstLine="360"/>
        <w:rPr>
          <w:color w:val="000000"/>
          <w:sz w:val="16"/>
          <w:szCs w:val="16"/>
        </w:rPr>
      </w:pPr>
      <w:r>
        <w:rPr>
          <w:color w:val="000000"/>
          <w:sz w:val="16"/>
          <w:szCs w:val="16"/>
        </w:rPr>
        <w:t>The Minor in International Studies aims to provide students from across the campus the opportu</w:t>
      </w:r>
      <w:r>
        <w:rPr>
          <w:color w:val="000000"/>
          <w:sz w:val="16"/>
          <w:szCs w:val="16"/>
        </w:rPr>
        <w:softHyphen/>
        <w:t>nity to understand better in an interdisciplinary context some of the complexities of our global society. Particularly suited for students in History, Political Science, English, World Languages, and Interna</w:t>
      </w:r>
      <w:r>
        <w:rPr>
          <w:color w:val="000000"/>
          <w:sz w:val="16"/>
          <w:szCs w:val="16"/>
        </w:rPr>
        <w:softHyphen/>
        <w:t>tional Business, the minor draws on existing offerings in these and other departments, and also pro</w:t>
      </w:r>
      <w:r>
        <w:rPr>
          <w:color w:val="000000"/>
          <w:sz w:val="16"/>
          <w:szCs w:val="16"/>
        </w:rPr>
        <w:softHyphen/>
        <w:t xml:space="preserve">vides a forum for interdisciplinary seminars and specialized courses that focus on international issues. </w:t>
      </w:r>
    </w:p>
    <w:p w14:paraId="544A279B" w14:textId="77777777" w:rsidR="002C7E97" w:rsidRDefault="002C7E97" w:rsidP="002C7E97">
      <w:pPr>
        <w:pStyle w:val="Default"/>
        <w:spacing w:line="161" w:lineRule="atLeast"/>
        <w:ind w:left="920" w:right="380" w:hanging="560"/>
        <w:rPr>
          <w:sz w:val="16"/>
          <w:szCs w:val="16"/>
        </w:rPr>
      </w:pPr>
      <w:r>
        <w:rPr>
          <w:b/>
          <w:bCs/>
          <w:sz w:val="16"/>
          <w:szCs w:val="16"/>
        </w:rPr>
        <w:t xml:space="preserve">NOTE: Certain courses from this list may be offered infrequently. Consult the Chair of the relevant department if you have questions on when a course will be offered.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31"/>
        <w:gridCol w:w="2931"/>
      </w:tblGrid>
      <w:tr w:rsidR="002C7E97" w14:paraId="5C296DD0" w14:textId="77777777" w:rsidTr="00A27C0F">
        <w:trPr>
          <w:trHeight w:val="383"/>
        </w:trPr>
        <w:tc>
          <w:tcPr>
            <w:tcW w:w="2931" w:type="dxa"/>
          </w:tcPr>
          <w:p w14:paraId="3BDE3BA0" w14:textId="77777777" w:rsidR="002C7E97" w:rsidRDefault="002C7E97" w:rsidP="00A27C0F">
            <w:pPr>
              <w:pStyle w:val="Pa270"/>
              <w:spacing w:after="40"/>
              <w:rPr>
                <w:color w:val="000000"/>
                <w:sz w:val="16"/>
                <w:szCs w:val="16"/>
              </w:rPr>
            </w:pPr>
            <w:r>
              <w:rPr>
                <w:b/>
                <w:bCs/>
                <w:color w:val="000000"/>
                <w:sz w:val="16"/>
                <w:szCs w:val="16"/>
              </w:rPr>
              <w:t xml:space="preserve">Required Courses: </w:t>
            </w:r>
          </w:p>
          <w:p w14:paraId="57A24C8E" w14:textId="77777777" w:rsidR="002C7E97" w:rsidRDefault="002C7E97" w:rsidP="00A27C0F">
            <w:pPr>
              <w:pStyle w:val="Pa284"/>
              <w:spacing w:after="40"/>
              <w:rPr>
                <w:color w:val="000000"/>
                <w:sz w:val="12"/>
                <w:szCs w:val="12"/>
              </w:rPr>
            </w:pPr>
            <w:r>
              <w:rPr>
                <w:rStyle w:val="A14"/>
              </w:rPr>
              <w:t xml:space="preserve">Any student who completes the necessary courses may declare this minor and have it appear on the transcript. Each Department which offers a course included in the minor will determine for its own majors whether courses taken for a student’s minor can also count toward the major. </w:t>
            </w:r>
          </w:p>
        </w:tc>
        <w:tc>
          <w:tcPr>
            <w:tcW w:w="2931" w:type="dxa"/>
          </w:tcPr>
          <w:p w14:paraId="085FBEDA" w14:textId="77777777" w:rsidR="002C7E97" w:rsidRDefault="002C7E97" w:rsidP="00A27C0F">
            <w:pPr>
              <w:pStyle w:val="Pa233"/>
              <w:spacing w:after="40"/>
              <w:jc w:val="center"/>
              <w:rPr>
                <w:color w:val="000000"/>
                <w:sz w:val="12"/>
                <w:szCs w:val="12"/>
              </w:rPr>
            </w:pPr>
            <w:r>
              <w:rPr>
                <w:rStyle w:val="A14"/>
                <w:b/>
                <w:bCs/>
              </w:rPr>
              <w:t xml:space="preserve">Sem. Hrs. </w:t>
            </w:r>
          </w:p>
        </w:tc>
      </w:tr>
      <w:tr w:rsidR="002C7E97" w14:paraId="56637C46" w14:textId="77777777" w:rsidTr="00A27C0F">
        <w:trPr>
          <w:trHeight w:val="3538"/>
        </w:trPr>
        <w:tc>
          <w:tcPr>
            <w:tcW w:w="2931" w:type="dxa"/>
          </w:tcPr>
          <w:p w14:paraId="3C669C61" w14:textId="77777777" w:rsidR="002C7E97" w:rsidRDefault="002C7E97" w:rsidP="00A27C0F">
            <w:pPr>
              <w:pStyle w:val="Pa71"/>
              <w:rPr>
                <w:color w:val="000000"/>
                <w:sz w:val="12"/>
                <w:szCs w:val="12"/>
              </w:rPr>
            </w:pPr>
            <w:r>
              <w:rPr>
                <w:rStyle w:val="A14"/>
                <w:b/>
                <w:bCs/>
              </w:rPr>
              <w:lastRenderedPageBreak/>
              <w:t xml:space="preserve">Select 12 hours from the following (no more than two courses may have the same prefix): </w:t>
            </w:r>
          </w:p>
          <w:p w14:paraId="478A0A95" w14:textId="77777777" w:rsidR="002C7E97" w:rsidRDefault="002C7E97" w:rsidP="00A27C0F">
            <w:pPr>
              <w:pStyle w:val="Pa262"/>
              <w:rPr>
                <w:color w:val="000000"/>
                <w:sz w:val="12"/>
                <w:szCs w:val="12"/>
              </w:rPr>
            </w:pPr>
            <w:r>
              <w:rPr>
                <w:rStyle w:val="A14"/>
              </w:rPr>
              <w:t xml:space="preserve">ARTH 3053, Medieval and Renaissance Art and Architecture </w:t>
            </w:r>
          </w:p>
          <w:p w14:paraId="15C4CBB3" w14:textId="77777777" w:rsidR="002C7E97" w:rsidRDefault="002C7E97" w:rsidP="00A27C0F">
            <w:pPr>
              <w:pStyle w:val="Pa262"/>
              <w:rPr>
                <w:color w:val="000000"/>
                <w:sz w:val="12"/>
                <w:szCs w:val="12"/>
              </w:rPr>
            </w:pPr>
            <w:r>
              <w:rPr>
                <w:rStyle w:val="A14"/>
              </w:rPr>
              <w:t xml:space="preserve">ARTH 3063, Baroque and Rococo Art and Architecture </w:t>
            </w:r>
          </w:p>
          <w:p w14:paraId="39C75623" w14:textId="77777777" w:rsidR="002C7E97" w:rsidRDefault="002C7E97" w:rsidP="00A27C0F">
            <w:pPr>
              <w:pStyle w:val="Pa262"/>
              <w:rPr>
                <w:color w:val="000000"/>
                <w:sz w:val="12"/>
                <w:szCs w:val="12"/>
              </w:rPr>
            </w:pPr>
            <w:r>
              <w:rPr>
                <w:rStyle w:val="A14"/>
              </w:rPr>
              <w:t xml:space="preserve">ARTH 3073, Nineteenth Century Art and Architecture </w:t>
            </w:r>
          </w:p>
          <w:p w14:paraId="2F405AD3" w14:textId="77777777" w:rsidR="002C7E97" w:rsidRDefault="002C7E97" w:rsidP="00A27C0F">
            <w:pPr>
              <w:pStyle w:val="Pa262"/>
              <w:rPr>
                <w:color w:val="000000"/>
                <w:sz w:val="12"/>
                <w:szCs w:val="12"/>
              </w:rPr>
            </w:pPr>
            <w:r>
              <w:rPr>
                <w:rStyle w:val="A14"/>
              </w:rPr>
              <w:t xml:space="preserve">ARTH 430V, Studies in Art History </w:t>
            </w:r>
          </w:p>
          <w:p w14:paraId="52E92FE3" w14:textId="77777777" w:rsidR="002C7E97" w:rsidRDefault="002C7E97" w:rsidP="00A27C0F">
            <w:pPr>
              <w:pStyle w:val="Pa262"/>
              <w:rPr>
                <w:color w:val="000000"/>
                <w:sz w:val="12"/>
                <w:szCs w:val="12"/>
              </w:rPr>
            </w:pPr>
            <w:r>
              <w:rPr>
                <w:rStyle w:val="A14"/>
              </w:rPr>
              <w:t xml:space="preserve">COMS 4253, Intercultural Communication </w:t>
            </w:r>
          </w:p>
          <w:p w14:paraId="56DEEC22" w14:textId="77777777" w:rsidR="002C7E97" w:rsidRDefault="002C7E97" w:rsidP="00A27C0F">
            <w:pPr>
              <w:pStyle w:val="Pa262"/>
              <w:rPr>
                <w:color w:val="000000"/>
                <w:sz w:val="12"/>
                <w:szCs w:val="12"/>
              </w:rPr>
            </w:pPr>
            <w:r>
              <w:rPr>
                <w:rStyle w:val="A14"/>
              </w:rPr>
              <w:t xml:space="preserve">ECON/IB 4103, International Trade </w:t>
            </w:r>
          </w:p>
          <w:p w14:paraId="4115B7EE" w14:textId="77777777" w:rsidR="002C7E97" w:rsidRDefault="002C7E97" w:rsidP="00A27C0F">
            <w:pPr>
              <w:pStyle w:val="Pa262"/>
              <w:rPr>
                <w:color w:val="000000"/>
                <w:sz w:val="12"/>
                <w:szCs w:val="12"/>
              </w:rPr>
            </w:pPr>
            <w:r>
              <w:rPr>
                <w:rStyle w:val="A14"/>
              </w:rPr>
              <w:t xml:space="preserve">ENG 3453, World Literature </w:t>
            </w:r>
          </w:p>
          <w:p w14:paraId="793E0EA8" w14:textId="77777777" w:rsidR="002C7E97" w:rsidRDefault="002C7E97" w:rsidP="00A27C0F">
            <w:pPr>
              <w:pStyle w:val="Pa262"/>
              <w:rPr>
                <w:color w:val="000000"/>
                <w:sz w:val="12"/>
                <w:szCs w:val="12"/>
              </w:rPr>
            </w:pPr>
            <w:r>
              <w:rPr>
                <w:rStyle w:val="A14"/>
              </w:rPr>
              <w:t xml:space="preserve">ENG 3473, Contemporary Literature </w:t>
            </w:r>
          </w:p>
          <w:p w14:paraId="5CC54422" w14:textId="77777777" w:rsidR="002C7E97" w:rsidRDefault="002C7E97" w:rsidP="00A27C0F">
            <w:pPr>
              <w:pStyle w:val="Pa262"/>
              <w:rPr>
                <w:color w:val="000000"/>
                <w:sz w:val="12"/>
                <w:szCs w:val="12"/>
              </w:rPr>
            </w:pPr>
            <w:r>
              <w:rPr>
                <w:rStyle w:val="A14"/>
              </w:rPr>
              <w:t xml:space="preserve">ENG 3613, Introduction to Folklore </w:t>
            </w:r>
          </w:p>
          <w:p w14:paraId="16D3A4FF" w14:textId="77777777" w:rsidR="002C7E97" w:rsidRDefault="002C7E97" w:rsidP="00A27C0F">
            <w:pPr>
              <w:pStyle w:val="Pa262"/>
              <w:rPr>
                <w:color w:val="000000"/>
                <w:sz w:val="12"/>
                <w:szCs w:val="12"/>
              </w:rPr>
            </w:pPr>
            <w:r>
              <w:rPr>
                <w:rStyle w:val="A14"/>
              </w:rPr>
              <w:t xml:space="preserve">FIN/IB 3813, International Financial Mgmt and Banking </w:t>
            </w:r>
          </w:p>
          <w:p w14:paraId="506D798B" w14:textId="77777777" w:rsidR="002C7E97" w:rsidRDefault="002C7E97" w:rsidP="00A27C0F">
            <w:pPr>
              <w:pStyle w:val="Pa262"/>
              <w:rPr>
                <w:color w:val="000000"/>
                <w:sz w:val="12"/>
                <w:szCs w:val="12"/>
              </w:rPr>
            </w:pPr>
            <w:r>
              <w:rPr>
                <w:rStyle w:val="A14"/>
              </w:rPr>
              <w:t xml:space="preserve">GEOG 3603, World Regional Geography </w:t>
            </w:r>
          </w:p>
          <w:p w14:paraId="12DC9819" w14:textId="77777777" w:rsidR="002C7E97" w:rsidRPr="00E84755" w:rsidRDefault="002C7E97" w:rsidP="00A27C0F">
            <w:pPr>
              <w:pStyle w:val="Pa262"/>
              <w:rPr>
                <w:strike/>
                <w:color w:val="FF0000"/>
                <w:sz w:val="12"/>
                <w:szCs w:val="12"/>
              </w:rPr>
            </w:pPr>
            <w:r w:rsidRPr="00E84755">
              <w:rPr>
                <w:rStyle w:val="A14"/>
                <w:strike/>
                <w:color w:val="FF0000"/>
              </w:rPr>
              <w:t xml:space="preserve">GEOG 3643, Introduction to Cultural Geography </w:t>
            </w:r>
          </w:p>
          <w:p w14:paraId="33C3BF50" w14:textId="77777777" w:rsidR="002C7E97" w:rsidRDefault="002C7E97" w:rsidP="00A27C0F">
            <w:pPr>
              <w:pStyle w:val="Pa262"/>
              <w:rPr>
                <w:color w:val="000000"/>
                <w:sz w:val="12"/>
                <w:szCs w:val="12"/>
              </w:rPr>
            </w:pPr>
            <w:r>
              <w:rPr>
                <w:rStyle w:val="A14"/>
              </w:rPr>
              <w:t xml:space="preserve">GEOG 3663, Geography of Africa </w:t>
            </w:r>
          </w:p>
          <w:p w14:paraId="778F3DCB" w14:textId="77777777" w:rsidR="002C7E97" w:rsidRDefault="002C7E97" w:rsidP="00A27C0F">
            <w:pPr>
              <w:pStyle w:val="Pa262"/>
              <w:rPr>
                <w:color w:val="000000"/>
                <w:sz w:val="12"/>
                <w:szCs w:val="12"/>
              </w:rPr>
            </w:pPr>
            <w:r>
              <w:rPr>
                <w:rStyle w:val="A14"/>
              </w:rPr>
              <w:t xml:space="preserve">HIST 3013, Civilizations of Africa </w:t>
            </w:r>
          </w:p>
          <w:p w14:paraId="4D429DDD" w14:textId="77777777" w:rsidR="002C7E97" w:rsidRDefault="002C7E97" w:rsidP="00A27C0F">
            <w:pPr>
              <w:pStyle w:val="Pa262"/>
              <w:rPr>
                <w:color w:val="000000"/>
                <w:sz w:val="12"/>
                <w:szCs w:val="12"/>
              </w:rPr>
            </w:pPr>
            <w:r>
              <w:rPr>
                <w:rStyle w:val="A14"/>
              </w:rPr>
              <w:t xml:space="preserve">HIST 3123, Latin America, The Colonial Period </w:t>
            </w:r>
          </w:p>
          <w:p w14:paraId="0FAF10B6" w14:textId="77777777" w:rsidR="002C7E97" w:rsidRDefault="002C7E97" w:rsidP="00A27C0F">
            <w:pPr>
              <w:pStyle w:val="Pa262"/>
              <w:rPr>
                <w:color w:val="000000"/>
                <w:sz w:val="12"/>
                <w:szCs w:val="12"/>
              </w:rPr>
            </w:pPr>
            <w:r>
              <w:rPr>
                <w:rStyle w:val="A14"/>
              </w:rPr>
              <w:t xml:space="preserve">HIST 3133, Latin America, The National Period </w:t>
            </w:r>
          </w:p>
          <w:p w14:paraId="4A20DF66" w14:textId="77777777" w:rsidR="002C7E97" w:rsidRDefault="002C7E97" w:rsidP="00A27C0F">
            <w:pPr>
              <w:pStyle w:val="Pa262"/>
              <w:rPr>
                <w:color w:val="000000"/>
                <w:sz w:val="12"/>
                <w:szCs w:val="12"/>
              </w:rPr>
            </w:pPr>
            <w:r>
              <w:rPr>
                <w:rStyle w:val="A14"/>
              </w:rPr>
              <w:t xml:space="preserve">HIST 3223, Renaissance and Reformation Europe </w:t>
            </w:r>
          </w:p>
          <w:p w14:paraId="6A271841" w14:textId="77777777" w:rsidR="002C7E97" w:rsidRDefault="002C7E97" w:rsidP="00A27C0F">
            <w:pPr>
              <w:pStyle w:val="Pa262"/>
              <w:rPr>
                <w:color w:val="000000"/>
                <w:sz w:val="12"/>
                <w:szCs w:val="12"/>
              </w:rPr>
            </w:pPr>
            <w:r>
              <w:rPr>
                <w:rStyle w:val="A14"/>
              </w:rPr>
              <w:t xml:space="preserve">HIST 3253, Modern Europe, 1750-1870 </w:t>
            </w:r>
          </w:p>
          <w:p w14:paraId="78DA6B66" w14:textId="77777777" w:rsidR="002C7E97" w:rsidRDefault="002C7E97" w:rsidP="00A27C0F">
            <w:pPr>
              <w:pStyle w:val="Pa262"/>
              <w:rPr>
                <w:color w:val="000000"/>
                <w:sz w:val="12"/>
                <w:szCs w:val="12"/>
              </w:rPr>
            </w:pPr>
            <w:r>
              <w:rPr>
                <w:rStyle w:val="A14"/>
              </w:rPr>
              <w:t xml:space="preserve">HIST 3273, The Age of Crisis: Europe, 1870 To Present </w:t>
            </w:r>
          </w:p>
          <w:p w14:paraId="6E571692" w14:textId="77777777" w:rsidR="002C7E97" w:rsidRDefault="002C7E97" w:rsidP="00A27C0F">
            <w:pPr>
              <w:pStyle w:val="Pa262"/>
              <w:rPr>
                <w:color w:val="000000"/>
                <w:sz w:val="12"/>
                <w:szCs w:val="12"/>
              </w:rPr>
            </w:pPr>
            <w:r>
              <w:rPr>
                <w:rStyle w:val="A14"/>
              </w:rPr>
              <w:t xml:space="preserve">HIST 3283, Society and Thought in Europe </w:t>
            </w:r>
          </w:p>
          <w:p w14:paraId="1E09DC3F" w14:textId="77777777" w:rsidR="002C7E97" w:rsidRDefault="002C7E97" w:rsidP="00A27C0F">
            <w:pPr>
              <w:pStyle w:val="Pa262"/>
              <w:rPr>
                <w:color w:val="000000"/>
                <w:sz w:val="12"/>
                <w:szCs w:val="12"/>
              </w:rPr>
            </w:pPr>
            <w:r>
              <w:rPr>
                <w:rStyle w:val="A14"/>
              </w:rPr>
              <w:t xml:space="preserve">HIST 3303, The Modern History of the Middle East </w:t>
            </w:r>
          </w:p>
          <w:p w14:paraId="7B532471" w14:textId="77777777" w:rsidR="002C7E97" w:rsidRDefault="002C7E97" w:rsidP="00A27C0F">
            <w:pPr>
              <w:pStyle w:val="Pa262"/>
              <w:rPr>
                <w:color w:val="000000"/>
                <w:sz w:val="12"/>
                <w:szCs w:val="12"/>
              </w:rPr>
            </w:pPr>
            <w:r>
              <w:rPr>
                <w:rStyle w:val="A14"/>
              </w:rPr>
              <w:t xml:space="preserve">HIST 4113, Imperial Russia </w:t>
            </w:r>
          </w:p>
          <w:p w14:paraId="3FA9EECC" w14:textId="77777777" w:rsidR="002C7E97" w:rsidRDefault="002C7E97" w:rsidP="00A27C0F">
            <w:pPr>
              <w:pStyle w:val="Pa262"/>
              <w:rPr>
                <w:color w:val="000000"/>
                <w:sz w:val="12"/>
                <w:szCs w:val="12"/>
              </w:rPr>
            </w:pPr>
            <w:r>
              <w:rPr>
                <w:rStyle w:val="A14"/>
              </w:rPr>
              <w:t xml:space="preserve">HIST 4123, Soviet Russia </w:t>
            </w:r>
          </w:p>
          <w:p w14:paraId="753AE9BD" w14:textId="77777777" w:rsidR="002C7E97" w:rsidRDefault="002C7E97" w:rsidP="00A27C0F">
            <w:pPr>
              <w:pStyle w:val="Pa262"/>
              <w:rPr>
                <w:color w:val="000000"/>
                <w:sz w:val="12"/>
                <w:szCs w:val="12"/>
              </w:rPr>
            </w:pPr>
            <w:r>
              <w:rPr>
                <w:rStyle w:val="A14"/>
              </w:rPr>
              <w:t xml:space="preserve">HIST 4133, History of Ancient China </w:t>
            </w:r>
          </w:p>
          <w:p w14:paraId="7025EB7F" w14:textId="77777777" w:rsidR="002C7E97" w:rsidRDefault="002C7E97" w:rsidP="00A27C0F">
            <w:pPr>
              <w:pStyle w:val="Pa262"/>
              <w:rPr>
                <w:color w:val="000000"/>
                <w:sz w:val="12"/>
                <w:szCs w:val="12"/>
              </w:rPr>
            </w:pPr>
            <w:r>
              <w:rPr>
                <w:rStyle w:val="A14"/>
              </w:rPr>
              <w:t xml:space="preserve">HIST 4143, The Rise of Modern China </w:t>
            </w:r>
          </w:p>
          <w:p w14:paraId="79C86071" w14:textId="77777777" w:rsidR="002C7E97" w:rsidRDefault="002C7E97" w:rsidP="00A27C0F">
            <w:pPr>
              <w:pStyle w:val="Pa262"/>
              <w:rPr>
                <w:color w:val="000000"/>
                <w:sz w:val="12"/>
                <w:szCs w:val="12"/>
              </w:rPr>
            </w:pPr>
            <w:r>
              <w:rPr>
                <w:rStyle w:val="A14"/>
              </w:rPr>
              <w:t xml:space="preserve">HIST 4213, History of England 55 BC to AD 1689 </w:t>
            </w:r>
          </w:p>
          <w:p w14:paraId="1728D241" w14:textId="77777777" w:rsidR="002C7E97" w:rsidRDefault="002C7E97" w:rsidP="00A27C0F">
            <w:pPr>
              <w:pStyle w:val="Pa262"/>
              <w:rPr>
                <w:color w:val="000000"/>
                <w:sz w:val="12"/>
                <w:szCs w:val="12"/>
              </w:rPr>
            </w:pPr>
            <w:r>
              <w:rPr>
                <w:rStyle w:val="A14"/>
              </w:rPr>
              <w:t xml:space="preserve">HIST 4223, History of Great Britain, 1688 To 1982 </w:t>
            </w:r>
          </w:p>
          <w:p w14:paraId="1416BD31" w14:textId="77777777" w:rsidR="002C7E97" w:rsidRDefault="002C7E97" w:rsidP="00A27C0F">
            <w:pPr>
              <w:pStyle w:val="Pa262"/>
              <w:rPr>
                <w:color w:val="000000"/>
                <w:sz w:val="12"/>
                <w:szCs w:val="12"/>
              </w:rPr>
            </w:pPr>
            <w:r>
              <w:rPr>
                <w:rStyle w:val="A14"/>
              </w:rPr>
              <w:t xml:space="preserve">HIST 4273, History of Mexico </w:t>
            </w:r>
          </w:p>
          <w:p w14:paraId="4764AF68" w14:textId="77777777" w:rsidR="002C7E97" w:rsidRDefault="002C7E97" w:rsidP="00A27C0F">
            <w:pPr>
              <w:pStyle w:val="Pa262"/>
              <w:rPr>
                <w:color w:val="000000"/>
                <w:sz w:val="12"/>
                <w:szCs w:val="12"/>
              </w:rPr>
            </w:pPr>
            <w:r>
              <w:rPr>
                <w:rStyle w:val="A14"/>
              </w:rPr>
              <w:t xml:space="preserve">HIST 4593, Special Topics in World History </w:t>
            </w:r>
          </w:p>
          <w:p w14:paraId="7CAA01DE" w14:textId="77777777" w:rsidR="002C7E97" w:rsidRDefault="002C7E97" w:rsidP="00A27C0F">
            <w:pPr>
              <w:pStyle w:val="Pa262"/>
              <w:rPr>
                <w:color w:val="000000"/>
                <w:sz w:val="12"/>
                <w:szCs w:val="12"/>
              </w:rPr>
            </w:pPr>
            <w:r>
              <w:rPr>
                <w:rStyle w:val="A14"/>
              </w:rPr>
              <w:t xml:space="preserve">IB 3013, Global Experience </w:t>
            </w:r>
          </w:p>
          <w:p w14:paraId="2116A0BB" w14:textId="77777777" w:rsidR="002C7E97" w:rsidRDefault="002C7E97" w:rsidP="00A27C0F">
            <w:pPr>
              <w:pStyle w:val="Pa262"/>
              <w:rPr>
                <w:color w:val="000000"/>
                <w:sz w:val="12"/>
                <w:szCs w:val="12"/>
              </w:rPr>
            </w:pPr>
            <w:r>
              <w:rPr>
                <w:rStyle w:val="A14"/>
              </w:rPr>
              <w:t xml:space="preserve">IB 4133, International Law </w:t>
            </w:r>
          </w:p>
          <w:p w14:paraId="7C20DBCE" w14:textId="77777777" w:rsidR="002C7E97" w:rsidRDefault="002C7E97" w:rsidP="00A27C0F">
            <w:pPr>
              <w:pStyle w:val="Pa262"/>
              <w:rPr>
                <w:color w:val="000000"/>
                <w:sz w:val="12"/>
                <w:szCs w:val="12"/>
              </w:rPr>
            </w:pPr>
            <w:r>
              <w:rPr>
                <w:rStyle w:val="A14"/>
              </w:rPr>
              <w:t xml:space="preserve">IB 4273, Special Problems </w:t>
            </w:r>
          </w:p>
          <w:p w14:paraId="139D5EAE" w14:textId="77777777" w:rsidR="002C7E97" w:rsidRDefault="002C7E97" w:rsidP="00A27C0F">
            <w:pPr>
              <w:pStyle w:val="Pa262"/>
              <w:rPr>
                <w:color w:val="000000"/>
                <w:sz w:val="12"/>
                <w:szCs w:val="12"/>
              </w:rPr>
            </w:pPr>
            <w:r>
              <w:rPr>
                <w:rStyle w:val="A14"/>
              </w:rPr>
              <w:t xml:space="preserve">INST 4503, Special Topics </w:t>
            </w:r>
          </w:p>
          <w:p w14:paraId="174601F8" w14:textId="77777777" w:rsidR="002C7E97" w:rsidRDefault="002C7E97" w:rsidP="00A27C0F">
            <w:pPr>
              <w:pStyle w:val="Pa262"/>
              <w:rPr>
                <w:color w:val="000000"/>
                <w:sz w:val="12"/>
                <w:szCs w:val="12"/>
              </w:rPr>
            </w:pPr>
            <w:r>
              <w:rPr>
                <w:rStyle w:val="A14"/>
              </w:rPr>
              <w:t xml:space="preserve">INST 4803, Independent Study </w:t>
            </w:r>
          </w:p>
          <w:p w14:paraId="73C648E1" w14:textId="77777777" w:rsidR="002C7E97" w:rsidRDefault="002C7E97" w:rsidP="00A27C0F">
            <w:pPr>
              <w:pStyle w:val="Pa262"/>
              <w:rPr>
                <w:color w:val="000000"/>
                <w:sz w:val="12"/>
                <w:szCs w:val="12"/>
              </w:rPr>
            </w:pPr>
            <w:r>
              <w:rPr>
                <w:rStyle w:val="A14"/>
              </w:rPr>
              <w:t xml:space="preserve">MGMT 4123, International Management </w:t>
            </w:r>
          </w:p>
          <w:p w14:paraId="18E6CC03" w14:textId="77777777" w:rsidR="002C7E97" w:rsidRDefault="002C7E97" w:rsidP="00A27C0F">
            <w:pPr>
              <w:pStyle w:val="Pa262"/>
              <w:rPr>
                <w:color w:val="000000"/>
                <w:sz w:val="12"/>
                <w:szCs w:val="12"/>
              </w:rPr>
            </w:pPr>
            <w:r>
              <w:rPr>
                <w:rStyle w:val="A14"/>
              </w:rPr>
              <w:t xml:space="preserve">MKTG 4113, International Marketing </w:t>
            </w:r>
          </w:p>
          <w:p w14:paraId="692D54B2" w14:textId="77777777" w:rsidR="002C7E97" w:rsidRDefault="002C7E97" w:rsidP="00A27C0F">
            <w:pPr>
              <w:pStyle w:val="Pa262"/>
              <w:rPr>
                <w:color w:val="000000"/>
                <w:sz w:val="12"/>
                <w:szCs w:val="12"/>
              </w:rPr>
            </w:pPr>
            <w:r>
              <w:rPr>
                <w:rStyle w:val="A14"/>
              </w:rPr>
              <w:t xml:space="preserve">PHIL 3623, Eastern Philosophy </w:t>
            </w:r>
          </w:p>
          <w:p w14:paraId="0B17270E" w14:textId="77777777" w:rsidR="002C7E97" w:rsidRDefault="002C7E97" w:rsidP="00A27C0F">
            <w:pPr>
              <w:pStyle w:val="Pa262"/>
              <w:rPr>
                <w:color w:val="000000"/>
                <w:sz w:val="12"/>
                <w:szCs w:val="12"/>
              </w:rPr>
            </w:pPr>
            <w:r>
              <w:rPr>
                <w:rStyle w:val="A14"/>
              </w:rPr>
              <w:t xml:space="preserve">POSC 3203, Introduction to Comparative Politics </w:t>
            </w:r>
          </w:p>
          <w:p w14:paraId="1241F744" w14:textId="77777777" w:rsidR="002C7E97" w:rsidRDefault="002C7E97" w:rsidP="00A27C0F">
            <w:pPr>
              <w:pStyle w:val="Pa262"/>
              <w:rPr>
                <w:color w:val="000000"/>
                <w:sz w:val="12"/>
                <w:szCs w:val="12"/>
              </w:rPr>
            </w:pPr>
            <w:r>
              <w:rPr>
                <w:rStyle w:val="A14"/>
              </w:rPr>
              <w:t xml:space="preserve">POSC 3213, African Political Systems </w:t>
            </w:r>
          </w:p>
          <w:p w14:paraId="07B7A181" w14:textId="77777777" w:rsidR="002C7E97" w:rsidRDefault="002C7E97" w:rsidP="00A27C0F">
            <w:pPr>
              <w:pStyle w:val="Pa262"/>
              <w:rPr>
                <w:color w:val="000000"/>
                <w:sz w:val="12"/>
                <w:szCs w:val="12"/>
              </w:rPr>
            </w:pPr>
            <w:r>
              <w:rPr>
                <w:rStyle w:val="A14"/>
              </w:rPr>
              <w:t xml:space="preserve">POSC 3223, European Political Systems </w:t>
            </w:r>
          </w:p>
          <w:p w14:paraId="2ABB9560" w14:textId="77777777" w:rsidR="002C7E97" w:rsidRDefault="002C7E97" w:rsidP="00A27C0F">
            <w:pPr>
              <w:pStyle w:val="Pa262"/>
              <w:rPr>
                <w:color w:val="000000"/>
                <w:sz w:val="12"/>
                <w:szCs w:val="12"/>
              </w:rPr>
            </w:pPr>
            <w:r>
              <w:rPr>
                <w:rStyle w:val="A14"/>
              </w:rPr>
              <w:t xml:space="preserve">POSC 3303, Introduction to International Policies </w:t>
            </w:r>
          </w:p>
          <w:p w14:paraId="795E5099" w14:textId="77777777" w:rsidR="002C7E97" w:rsidRDefault="002C7E97" w:rsidP="00A27C0F">
            <w:pPr>
              <w:pStyle w:val="Pa262"/>
              <w:rPr>
                <w:color w:val="000000"/>
                <w:sz w:val="12"/>
                <w:szCs w:val="12"/>
              </w:rPr>
            </w:pPr>
            <w:r>
              <w:rPr>
                <w:rStyle w:val="A14"/>
              </w:rPr>
              <w:t xml:space="preserve">POSC 4223, Middle Eastern Political Systems </w:t>
            </w:r>
          </w:p>
          <w:p w14:paraId="3246FDC9" w14:textId="77777777" w:rsidR="002C7E97" w:rsidRDefault="002C7E97" w:rsidP="00A27C0F">
            <w:pPr>
              <w:pStyle w:val="Pa262"/>
              <w:rPr>
                <w:color w:val="000000"/>
                <w:sz w:val="12"/>
                <w:szCs w:val="12"/>
              </w:rPr>
            </w:pPr>
            <w:r>
              <w:rPr>
                <w:rStyle w:val="A14"/>
              </w:rPr>
              <w:t xml:space="preserve">POSC 4313, International Organization </w:t>
            </w:r>
          </w:p>
          <w:p w14:paraId="6882D9C4" w14:textId="77777777" w:rsidR="002C7E97" w:rsidRDefault="002C7E97" w:rsidP="00A27C0F">
            <w:pPr>
              <w:pStyle w:val="Pa262"/>
              <w:rPr>
                <w:color w:val="000000"/>
                <w:sz w:val="12"/>
                <w:szCs w:val="12"/>
              </w:rPr>
            </w:pPr>
            <w:r>
              <w:rPr>
                <w:rStyle w:val="A14"/>
              </w:rPr>
              <w:t xml:space="preserve">POSC 4323, Foreign Policy Analysis </w:t>
            </w:r>
          </w:p>
          <w:p w14:paraId="7EE9148F" w14:textId="77777777" w:rsidR="002C7E97" w:rsidRDefault="002C7E97" w:rsidP="00A27C0F">
            <w:pPr>
              <w:pStyle w:val="Pa262"/>
              <w:rPr>
                <w:color w:val="000000"/>
                <w:sz w:val="12"/>
                <w:szCs w:val="12"/>
              </w:rPr>
            </w:pPr>
            <w:r>
              <w:rPr>
                <w:rStyle w:val="A14"/>
              </w:rPr>
              <w:t xml:space="preserve">PSY 3613, Cultural Psychology </w:t>
            </w:r>
          </w:p>
          <w:p w14:paraId="4EC6A26A" w14:textId="77777777" w:rsidR="002C7E97" w:rsidRDefault="002C7E97" w:rsidP="00A27C0F">
            <w:pPr>
              <w:pStyle w:val="Pa262"/>
              <w:rPr>
                <w:color w:val="000000"/>
                <w:sz w:val="12"/>
                <w:szCs w:val="12"/>
              </w:rPr>
            </w:pPr>
            <w:r>
              <w:rPr>
                <w:rStyle w:val="A14"/>
              </w:rPr>
              <w:t xml:space="preserve">SOC 4263, Terrorism as a Social Movement </w:t>
            </w:r>
          </w:p>
          <w:p w14:paraId="3551AF13" w14:textId="77777777" w:rsidR="002C7E97" w:rsidRDefault="002C7E97" w:rsidP="00A27C0F">
            <w:pPr>
              <w:pStyle w:val="Pa262"/>
              <w:rPr>
                <w:color w:val="000000"/>
                <w:sz w:val="12"/>
                <w:szCs w:val="12"/>
              </w:rPr>
            </w:pPr>
            <w:r>
              <w:rPr>
                <w:rStyle w:val="A14"/>
              </w:rPr>
              <w:lastRenderedPageBreak/>
              <w:t xml:space="preserve">SOC 4273, World Population and Society </w:t>
            </w:r>
          </w:p>
          <w:p w14:paraId="7F0ECDAB" w14:textId="61DD2B41" w:rsidR="00E152D3" w:rsidRPr="002C7E97" w:rsidRDefault="002C7E97" w:rsidP="00E152D3">
            <w:pPr>
              <w:pStyle w:val="Pa262"/>
            </w:pPr>
            <w:r>
              <w:rPr>
                <w:rStyle w:val="A14"/>
              </w:rPr>
              <w:t xml:space="preserve">Other courses approved by International Studies Advisor </w:t>
            </w:r>
          </w:p>
        </w:tc>
        <w:tc>
          <w:tcPr>
            <w:tcW w:w="2931" w:type="dxa"/>
          </w:tcPr>
          <w:p w14:paraId="75F51640" w14:textId="77777777" w:rsidR="002C7E97" w:rsidRDefault="002C7E97" w:rsidP="00A27C0F">
            <w:pPr>
              <w:pStyle w:val="Pa198"/>
              <w:jc w:val="center"/>
              <w:rPr>
                <w:color w:val="000000"/>
                <w:sz w:val="12"/>
                <w:szCs w:val="12"/>
              </w:rPr>
            </w:pPr>
            <w:r>
              <w:rPr>
                <w:rStyle w:val="A14"/>
              </w:rPr>
              <w:lastRenderedPageBreak/>
              <w:t xml:space="preserve">12 </w:t>
            </w:r>
          </w:p>
        </w:tc>
      </w:tr>
    </w:tbl>
    <w:p w14:paraId="3FDD8173" w14:textId="77777777" w:rsidR="00E152D3" w:rsidRDefault="00E152D3" w:rsidP="00E152D3">
      <w:pPr>
        <w:pStyle w:val="Default"/>
      </w:pPr>
    </w:p>
    <w:p w14:paraId="4A7A5E53" w14:textId="77777777" w:rsidR="00E152D3" w:rsidRDefault="00E152D3" w:rsidP="00E152D3">
      <w:pPr>
        <w:pStyle w:val="Pa457"/>
        <w:spacing w:after="260"/>
        <w:jc w:val="both"/>
        <w:rPr>
          <w:rFonts w:cs="Book Antiqua"/>
          <w:b/>
          <w:bCs/>
          <w:color w:val="000000"/>
          <w:sz w:val="23"/>
          <w:szCs w:val="23"/>
        </w:rPr>
      </w:pPr>
      <w:r w:rsidRPr="00E152D3">
        <w:rPr>
          <w:rFonts w:cs="Book Antiqua"/>
          <w:b/>
          <w:bCs/>
          <w:color w:val="000000"/>
          <w:sz w:val="23"/>
          <w:szCs w:val="23"/>
        </w:rPr>
        <w:t>p. 495</w:t>
      </w:r>
    </w:p>
    <w:p w14:paraId="41A38057" w14:textId="14137BA0" w:rsidR="002C7E97" w:rsidRDefault="002C7E97" w:rsidP="00E152D3">
      <w:pPr>
        <w:pStyle w:val="Pa457"/>
        <w:spacing w:after="260"/>
        <w:jc w:val="both"/>
        <w:rPr>
          <w:rFonts w:cs="Book Antiqua"/>
          <w:color w:val="000000"/>
          <w:sz w:val="23"/>
          <w:szCs w:val="23"/>
        </w:rPr>
      </w:pPr>
      <w:r>
        <w:rPr>
          <w:rFonts w:cs="Book Antiqua"/>
          <w:b/>
          <w:bCs/>
          <w:color w:val="000000"/>
          <w:sz w:val="23"/>
          <w:szCs w:val="23"/>
        </w:rPr>
        <w:t xml:space="preserve">Geography (GEOG) </w:t>
      </w:r>
    </w:p>
    <w:p w14:paraId="387F6D90" w14:textId="77777777" w:rsidR="002C7E97" w:rsidRDefault="002C7E97" w:rsidP="002C7E97">
      <w:pPr>
        <w:pStyle w:val="Pa470"/>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GEOG 2613. Introduction to Geography </w:t>
      </w:r>
      <w:r>
        <w:rPr>
          <w:rFonts w:ascii="Arial" w:hAnsi="Arial" w:cs="Arial"/>
          <w:color w:val="000000"/>
          <w:sz w:val="16"/>
          <w:szCs w:val="16"/>
        </w:rPr>
        <w:t xml:space="preserve">Emphasizes the physical and cultural patterns in the world. Fall, Spring, Summer. (ACTS#: GEOG 1103) </w:t>
      </w:r>
    </w:p>
    <w:p w14:paraId="0B9AECA1" w14:textId="77777777" w:rsidR="002C7E97" w:rsidRDefault="002C7E97" w:rsidP="002C7E97">
      <w:pPr>
        <w:pStyle w:val="Pa470"/>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GEOG 3603. World Regional Geography </w:t>
      </w:r>
      <w:r>
        <w:rPr>
          <w:rFonts w:ascii="Arial" w:hAnsi="Arial" w:cs="Arial"/>
          <w:color w:val="000000"/>
          <w:sz w:val="16"/>
          <w:szCs w:val="16"/>
        </w:rPr>
        <w:t xml:space="preserve">Surveys geographic regions of the world, emphasizing the different ways of living and thinking by man in these different regions. Fall, even. </w:t>
      </w:r>
    </w:p>
    <w:p w14:paraId="5174A29F" w14:textId="77777777" w:rsidR="002C7E97" w:rsidRDefault="002C7E97" w:rsidP="002C7E97">
      <w:pPr>
        <w:pStyle w:val="Pa470"/>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GEOG 3613. Geography of the United States and Canada </w:t>
      </w:r>
      <w:r>
        <w:rPr>
          <w:rFonts w:ascii="Arial" w:hAnsi="Arial" w:cs="Arial"/>
          <w:color w:val="000000"/>
          <w:sz w:val="16"/>
          <w:szCs w:val="16"/>
        </w:rPr>
        <w:t xml:space="preserve">Emphasizes the physical and cultural backgrounds of the United States and Canada. Spring, even. </w:t>
      </w:r>
    </w:p>
    <w:p w14:paraId="028F8834" w14:textId="77777777" w:rsidR="002C7E97" w:rsidRPr="002C7E97" w:rsidRDefault="002C7E97" w:rsidP="002C7E97">
      <w:pPr>
        <w:pStyle w:val="Pa470"/>
        <w:spacing w:after="100"/>
        <w:ind w:left="360" w:hanging="360"/>
        <w:jc w:val="both"/>
        <w:rPr>
          <w:rFonts w:ascii="Arial" w:hAnsi="Arial" w:cs="Arial"/>
          <w:strike/>
          <w:color w:val="FF0000"/>
          <w:sz w:val="16"/>
          <w:szCs w:val="16"/>
        </w:rPr>
      </w:pPr>
      <w:r w:rsidRPr="002C7E97">
        <w:rPr>
          <w:rFonts w:ascii="Arial" w:hAnsi="Arial" w:cs="Arial"/>
          <w:b/>
          <w:bCs/>
          <w:strike/>
          <w:color w:val="FF0000"/>
          <w:sz w:val="16"/>
          <w:szCs w:val="16"/>
        </w:rPr>
        <w:t>GEOG 3643. Introduction to</w:t>
      </w:r>
      <w:r w:rsidRPr="002C7E97">
        <w:rPr>
          <w:rFonts w:ascii="Arial" w:hAnsi="Arial" w:cs="Arial"/>
          <w:strike/>
          <w:color w:val="FF0000"/>
          <w:sz w:val="16"/>
          <w:szCs w:val="16"/>
        </w:rPr>
        <w:t xml:space="preserve"> examination of various cultures, especially their philosophies and dynamics of resource utilization and economic development. Spring, even. </w:t>
      </w:r>
      <w:r w:rsidRPr="002C7E97">
        <w:rPr>
          <w:rFonts w:ascii="Arial" w:hAnsi="Arial" w:cs="Arial"/>
          <w:b/>
          <w:bCs/>
          <w:strike/>
          <w:color w:val="FF0000"/>
          <w:sz w:val="16"/>
          <w:szCs w:val="16"/>
        </w:rPr>
        <w:t xml:space="preserve">Cultural Geography </w:t>
      </w:r>
      <w:r w:rsidRPr="002C7E97">
        <w:rPr>
          <w:rFonts w:ascii="Arial" w:hAnsi="Arial" w:cs="Arial"/>
          <w:strike/>
          <w:color w:val="FF0000"/>
          <w:sz w:val="16"/>
          <w:szCs w:val="16"/>
        </w:rPr>
        <w:t>Systematic</w:t>
      </w:r>
    </w:p>
    <w:p w14:paraId="5768EF95" w14:textId="77777777" w:rsidR="002C7E97" w:rsidRDefault="002C7E97" w:rsidP="002C7E97">
      <w:pPr>
        <w:pStyle w:val="Pa470"/>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GEOG 3663. Geography of Africa </w:t>
      </w:r>
      <w:r>
        <w:rPr>
          <w:rFonts w:ascii="Arial" w:hAnsi="Arial" w:cs="Arial"/>
          <w:color w:val="000000"/>
          <w:sz w:val="16"/>
          <w:szCs w:val="16"/>
        </w:rPr>
        <w:t>Fundamental contemporary issues that challenge Africans within the context of historical genesis. An emphasis will be placed on the social, economic, envi</w:t>
      </w:r>
      <w:r>
        <w:rPr>
          <w:rFonts w:ascii="Arial" w:hAnsi="Arial" w:cs="Arial"/>
          <w:color w:val="000000"/>
          <w:sz w:val="16"/>
          <w:szCs w:val="16"/>
        </w:rPr>
        <w:softHyphen/>
        <w:t xml:space="preserve">ronmental and political dynamics of various regions of Africa. Fall. </w:t>
      </w:r>
    </w:p>
    <w:p w14:paraId="6FBC05EA" w14:textId="77777777" w:rsidR="002C7E97" w:rsidRDefault="002C7E97" w:rsidP="002C7E97">
      <w:pPr>
        <w:pStyle w:val="Pa470"/>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GEOG 3683. Economic Geography </w:t>
      </w:r>
      <w:r>
        <w:rPr>
          <w:rFonts w:ascii="Arial" w:hAnsi="Arial" w:cs="Arial"/>
          <w:color w:val="000000"/>
          <w:sz w:val="16"/>
          <w:szCs w:val="16"/>
        </w:rPr>
        <w:t xml:space="preserve">Spatial distribution and interrelations of economic factors and forces and how they are affected by geographic factors. Spring, even. </w:t>
      </w:r>
    </w:p>
    <w:p w14:paraId="1B3BCA3C" w14:textId="77777777" w:rsidR="002C7E97" w:rsidRDefault="002C7E97" w:rsidP="002C7E97">
      <w:pPr>
        <w:pStyle w:val="Pa470"/>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GEOG 3723. Introduction to Physical Geography Weather and Climate </w:t>
      </w:r>
      <w:r>
        <w:rPr>
          <w:rFonts w:ascii="Arial" w:hAnsi="Arial" w:cs="Arial"/>
          <w:color w:val="000000"/>
          <w:sz w:val="16"/>
          <w:szCs w:val="16"/>
        </w:rPr>
        <w:t xml:space="preserve">Examines the nature and character of various components of the physical environment including basic weather elements, climate, landforms, soil and natural vegetation. Demand. (ACTS#: GEOG 2223) </w:t>
      </w:r>
    </w:p>
    <w:p w14:paraId="5FCA2CBF" w14:textId="77777777" w:rsidR="002C7E97" w:rsidRPr="002C7E97" w:rsidRDefault="002C7E97" w:rsidP="002C7E97">
      <w:pPr>
        <w:pStyle w:val="Pa470"/>
        <w:spacing w:after="100"/>
        <w:ind w:left="360" w:hanging="360"/>
        <w:jc w:val="both"/>
        <w:rPr>
          <w:rFonts w:ascii="Arial" w:hAnsi="Arial" w:cs="Arial"/>
          <w:strike/>
          <w:color w:val="FF0000"/>
          <w:sz w:val="16"/>
          <w:szCs w:val="16"/>
        </w:rPr>
      </w:pPr>
      <w:r w:rsidRPr="002C7E97">
        <w:rPr>
          <w:rFonts w:ascii="Arial" w:hAnsi="Arial" w:cs="Arial"/>
          <w:b/>
          <w:bCs/>
          <w:strike/>
          <w:color w:val="FF0000"/>
          <w:sz w:val="16"/>
          <w:szCs w:val="16"/>
        </w:rPr>
        <w:t xml:space="preserve">GEOG 3743. Introduction to Land Use Planning </w:t>
      </w:r>
      <w:r w:rsidRPr="002C7E97">
        <w:rPr>
          <w:rFonts w:ascii="Arial" w:hAnsi="Arial" w:cs="Arial"/>
          <w:strike/>
          <w:color w:val="FF0000"/>
          <w:sz w:val="16"/>
          <w:szCs w:val="16"/>
        </w:rPr>
        <w:t xml:space="preserve">Introduces the student to theoretical as well as practical aspects of land use planning, focusing on the spatial, economic, and political aspects of land use in both rural and urban settings. Demand. </w:t>
      </w:r>
    </w:p>
    <w:p w14:paraId="351E06A8" w14:textId="690B90D2" w:rsidR="002C7E97" w:rsidRDefault="002C7E97" w:rsidP="00E152D3">
      <w:pPr>
        <w:pStyle w:val="Pa470"/>
        <w:spacing w:after="100"/>
        <w:ind w:left="360" w:hanging="360"/>
        <w:jc w:val="both"/>
        <w:rPr>
          <w:sz w:val="16"/>
          <w:szCs w:val="16"/>
        </w:rPr>
      </w:pPr>
      <w:r>
        <w:rPr>
          <w:rFonts w:ascii="Arial" w:hAnsi="Arial" w:cs="Arial"/>
          <w:b/>
          <w:bCs/>
          <w:color w:val="000000"/>
          <w:sz w:val="16"/>
          <w:szCs w:val="16"/>
        </w:rPr>
        <w:t xml:space="preserve">GEOG 4113. Water Resources Planning </w:t>
      </w:r>
      <w:r>
        <w:rPr>
          <w:rFonts w:ascii="Arial" w:hAnsi="Arial" w:cs="Arial"/>
          <w:color w:val="000000"/>
          <w:sz w:val="16"/>
          <w:szCs w:val="16"/>
        </w:rPr>
        <w:t>A study of the basic concepts of hydrology and the major issues associated with water resources plan</w:t>
      </w:r>
      <w:r w:rsidR="00E152D3">
        <w:rPr>
          <w:rFonts w:ascii="Arial" w:hAnsi="Arial" w:cs="Arial"/>
          <w:color w:val="000000"/>
          <w:sz w:val="16"/>
          <w:szCs w:val="16"/>
        </w:rPr>
        <w:t>ning and management. Demand.</w:t>
      </w:r>
    </w:p>
    <w:sectPr w:rsidR="002C7E97"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CE6ED" w14:textId="77777777" w:rsidR="00BB727E" w:rsidRDefault="00BB727E" w:rsidP="00AF3758">
      <w:pPr>
        <w:spacing w:after="0" w:line="240" w:lineRule="auto"/>
      </w:pPr>
      <w:r>
        <w:separator/>
      </w:r>
    </w:p>
  </w:endnote>
  <w:endnote w:type="continuationSeparator" w:id="0">
    <w:p w14:paraId="0A2B65F0" w14:textId="77777777" w:rsidR="00BB727E" w:rsidRDefault="00BB727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Calibri"/>
    <w:panose1 w:val="020B0604020202020204"/>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B1D33" w14:textId="6A15E369" w:rsidR="0073313A" w:rsidRDefault="0073313A"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EndPr/>
      <w:sdtContent>
        <w:r w:rsidR="000C3DB7">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473E8">
          <w:rPr>
            <w:noProof/>
          </w:rPr>
          <w:t>5</w:t>
        </w:r>
        <w:r>
          <w:rPr>
            <w:noProof/>
          </w:rPr>
          <w:fldChar w:fldCharType="end"/>
        </w:r>
      </w:sdtContent>
    </w:sdt>
  </w:p>
  <w:p w14:paraId="33BBE400" w14:textId="77777777" w:rsidR="0073313A" w:rsidRDefault="00733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813D3" w14:textId="77777777" w:rsidR="00BB727E" w:rsidRDefault="00BB727E" w:rsidP="00AF3758">
      <w:pPr>
        <w:spacing w:after="0" w:line="240" w:lineRule="auto"/>
      </w:pPr>
      <w:r>
        <w:separator/>
      </w:r>
    </w:p>
  </w:footnote>
  <w:footnote w:type="continuationSeparator" w:id="0">
    <w:p w14:paraId="40A5F50A" w14:textId="77777777" w:rsidR="00BB727E" w:rsidRDefault="00BB727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4D9E"/>
    <w:rsid w:val="000A7C2E"/>
    <w:rsid w:val="000C3DB7"/>
    <w:rsid w:val="000D06F1"/>
    <w:rsid w:val="000D7355"/>
    <w:rsid w:val="00103070"/>
    <w:rsid w:val="00130E5B"/>
    <w:rsid w:val="00151451"/>
    <w:rsid w:val="001821EE"/>
    <w:rsid w:val="00185D67"/>
    <w:rsid w:val="001A5DD5"/>
    <w:rsid w:val="001A76C0"/>
    <w:rsid w:val="001C1F59"/>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C7E97"/>
    <w:rsid w:val="002D0D13"/>
    <w:rsid w:val="002D339D"/>
    <w:rsid w:val="00335820"/>
    <w:rsid w:val="00346F5C"/>
    <w:rsid w:val="00355FF4"/>
    <w:rsid w:val="00362414"/>
    <w:rsid w:val="00374D72"/>
    <w:rsid w:val="00384538"/>
    <w:rsid w:val="00386112"/>
    <w:rsid w:val="003C4DA1"/>
    <w:rsid w:val="003D091A"/>
    <w:rsid w:val="003E4F3C"/>
    <w:rsid w:val="003F5D14"/>
    <w:rsid w:val="00400712"/>
    <w:rsid w:val="004072F1"/>
    <w:rsid w:val="00411FE1"/>
    <w:rsid w:val="00473252"/>
    <w:rsid w:val="00487771"/>
    <w:rsid w:val="004A7706"/>
    <w:rsid w:val="004D3FDD"/>
    <w:rsid w:val="004F3C87"/>
    <w:rsid w:val="00501B4F"/>
    <w:rsid w:val="00504BCC"/>
    <w:rsid w:val="00526B81"/>
    <w:rsid w:val="005522D7"/>
    <w:rsid w:val="00571E0A"/>
    <w:rsid w:val="00584C22"/>
    <w:rsid w:val="00592A95"/>
    <w:rsid w:val="005E24CB"/>
    <w:rsid w:val="00605FC3"/>
    <w:rsid w:val="006179CB"/>
    <w:rsid w:val="00625A9A"/>
    <w:rsid w:val="00627121"/>
    <w:rsid w:val="00636DB3"/>
    <w:rsid w:val="00665524"/>
    <w:rsid w:val="006657FB"/>
    <w:rsid w:val="00677A48"/>
    <w:rsid w:val="006A2D6A"/>
    <w:rsid w:val="006B52C0"/>
    <w:rsid w:val="006D0246"/>
    <w:rsid w:val="006E2497"/>
    <w:rsid w:val="006E6117"/>
    <w:rsid w:val="00712045"/>
    <w:rsid w:val="0073025F"/>
    <w:rsid w:val="0073125A"/>
    <w:rsid w:val="0073313A"/>
    <w:rsid w:val="007339BD"/>
    <w:rsid w:val="00750AF6"/>
    <w:rsid w:val="007A06B9"/>
    <w:rsid w:val="008019F0"/>
    <w:rsid w:val="0083170D"/>
    <w:rsid w:val="008829ED"/>
    <w:rsid w:val="00884F7A"/>
    <w:rsid w:val="008C703B"/>
    <w:rsid w:val="008E6C1C"/>
    <w:rsid w:val="009A529F"/>
    <w:rsid w:val="009C18CD"/>
    <w:rsid w:val="009C1ABA"/>
    <w:rsid w:val="009C3C35"/>
    <w:rsid w:val="009C65F8"/>
    <w:rsid w:val="009D458E"/>
    <w:rsid w:val="009F372C"/>
    <w:rsid w:val="00A01035"/>
    <w:rsid w:val="00A0329C"/>
    <w:rsid w:val="00A16BB1"/>
    <w:rsid w:val="00A34100"/>
    <w:rsid w:val="00A5089E"/>
    <w:rsid w:val="00A56D36"/>
    <w:rsid w:val="00A837F6"/>
    <w:rsid w:val="00AA717E"/>
    <w:rsid w:val="00AB4AA6"/>
    <w:rsid w:val="00AB5523"/>
    <w:rsid w:val="00AF3758"/>
    <w:rsid w:val="00AF3C6A"/>
    <w:rsid w:val="00B024DF"/>
    <w:rsid w:val="00B05106"/>
    <w:rsid w:val="00B1628A"/>
    <w:rsid w:val="00B35368"/>
    <w:rsid w:val="00B435B4"/>
    <w:rsid w:val="00B5389B"/>
    <w:rsid w:val="00B678DD"/>
    <w:rsid w:val="00B9333E"/>
    <w:rsid w:val="00BA5832"/>
    <w:rsid w:val="00BB727E"/>
    <w:rsid w:val="00BD2A0D"/>
    <w:rsid w:val="00BE069E"/>
    <w:rsid w:val="00BE6A44"/>
    <w:rsid w:val="00C12816"/>
    <w:rsid w:val="00C23CC7"/>
    <w:rsid w:val="00C334FF"/>
    <w:rsid w:val="00C46718"/>
    <w:rsid w:val="00C670B9"/>
    <w:rsid w:val="00C81897"/>
    <w:rsid w:val="00C8689C"/>
    <w:rsid w:val="00CA3A6A"/>
    <w:rsid w:val="00CD5B6A"/>
    <w:rsid w:val="00D0686A"/>
    <w:rsid w:val="00D47738"/>
    <w:rsid w:val="00D51205"/>
    <w:rsid w:val="00D57716"/>
    <w:rsid w:val="00D67AC4"/>
    <w:rsid w:val="00D72E20"/>
    <w:rsid w:val="00D734A3"/>
    <w:rsid w:val="00D979DD"/>
    <w:rsid w:val="00DA4650"/>
    <w:rsid w:val="00DB49F4"/>
    <w:rsid w:val="00E152D3"/>
    <w:rsid w:val="00E45868"/>
    <w:rsid w:val="00E473E8"/>
    <w:rsid w:val="00E84755"/>
    <w:rsid w:val="00EA5F2E"/>
    <w:rsid w:val="00EB4FF5"/>
    <w:rsid w:val="00EC6970"/>
    <w:rsid w:val="00ED2398"/>
    <w:rsid w:val="00ED29E0"/>
    <w:rsid w:val="00EF2A44"/>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00E46"/>
  <w15:docId w15:val="{20ED7D82-5D6F-4FEF-A128-2A01D04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Default">
    <w:name w:val="Default"/>
    <w:rsid w:val="00E84755"/>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E84755"/>
    <w:pPr>
      <w:spacing w:line="241" w:lineRule="atLeast"/>
    </w:pPr>
    <w:rPr>
      <w:color w:val="auto"/>
    </w:rPr>
  </w:style>
  <w:style w:type="character" w:customStyle="1" w:styleId="A2">
    <w:name w:val="A2"/>
    <w:uiPriority w:val="99"/>
    <w:rsid w:val="00E84755"/>
    <w:rPr>
      <w:rFonts w:ascii="Times New Roman" w:hAnsi="Times New Roman" w:cs="Times New Roman"/>
      <w:i/>
      <w:iCs/>
      <w:color w:val="000000"/>
      <w:sz w:val="18"/>
      <w:szCs w:val="18"/>
    </w:rPr>
  </w:style>
  <w:style w:type="paragraph" w:customStyle="1" w:styleId="Pa275">
    <w:name w:val="Pa275"/>
    <w:basedOn w:val="Default"/>
    <w:next w:val="Default"/>
    <w:uiPriority w:val="99"/>
    <w:rsid w:val="00E84755"/>
    <w:pPr>
      <w:spacing w:line="441" w:lineRule="atLeast"/>
    </w:pPr>
    <w:rPr>
      <w:color w:val="auto"/>
    </w:rPr>
  </w:style>
  <w:style w:type="character" w:customStyle="1" w:styleId="A16">
    <w:name w:val="A16"/>
    <w:uiPriority w:val="99"/>
    <w:rsid w:val="00E84755"/>
    <w:rPr>
      <w:rFonts w:ascii="Myriad Pro Cond" w:hAnsi="Myriad Pro Cond" w:cs="Myriad Pro Cond"/>
      <w:b/>
      <w:bCs/>
      <w:color w:val="000000"/>
      <w:sz w:val="26"/>
      <w:szCs w:val="26"/>
    </w:rPr>
  </w:style>
  <w:style w:type="paragraph" w:customStyle="1" w:styleId="Pa151">
    <w:name w:val="Pa151"/>
    <w:basedOn w:val="Default"/>
    <w:next w:val="Default"/>
    <w:uiPriority w:val="99"/>
    <w:rsid w:val="00E84755"/>
    <w:pPr>
      <w:spacing w:line="161" w:lineRule="atLeast"/>
    </w:pPr>
    <w:rPr>
      <w:color w:val="auto"/>
    </w:rPr>
  </w:style>
  <w:style w:type="paragraph" w:customStyle="1" w:styleId="Pa233">
    <w:name w:val="Pa233"/>
    <w:basedOn w:val="Default"/>
    <w:next w:val="Default"/>
    <w:uiPriority w:val="99"/>
    <w:rsid w:val="00E84755"/>
    <w:pPr>
      <w:spacing w:line="161" w:lineRule="atLeast"/>
    </w:pPr>
    <w:rPr>
      <w:color w:val="auto"/>
    </w:rPr>
  </w:style>
  <w:style w:type="paragraph" w:customStyle="1" w:styleId="Pa270">
    <w:name w:val="Pa270"/>
    <w:basedOn w:val="Default"/>
    <w:next w:val="Default"/>
    <w:uiPriority w:val="99"/>
    <w:rsid w:val="00E84755"/>
    <w:pPr>
      <w:spacing w:line="161" w:lineRule="atLeast"/>
    </w:pPr>
    <w:rPr>
      <w:color w:val="auto"/>
    </w:rPr>
  </w:style>
  <w:style w:type="paragraph" w:customStyle="1" w:styleId="Pa284">
    <w:name w:val="Pa284"/>
    <w:basedOn w:val="Default"/>
    <w:next w:val="Default"/>
    <w:uiPriority w:val="99"/>
    <w:rsid w:val="00E84755"/>
    <w:pPr>
      <w:spacing w:line="161" w:lineRule="atLeast"/>
    </w:pPr>
    <w:rPr>
      <w:color w:val="auto"/>
    </w:rPr>
  </w:style>
  <w:style w:type="character" w:customStyle="1" w:styleId="A14">
    <w:name w:val="A14"/>
    <w:uiPriority w:val="99"/>
    <w:rsid w:val="00E84755"/>
    <w:rPr>
      <w:color w:val="000000"/>
      <w:sz w:val="12"/>
      <w:szCs w:val="12"/>
    </w:rPr>
  </w:style>
  <w:style w:type="paragraph" w:customStyle="1" w:styleId="Pa71">
    <w:name w:val="Pa71"/>
    <w:basedOn w:val="Default"/>
    <w:next w:val="Default"/>
    <w:uiPriority w:val="99"/>
    <w:rsid w:val="00E84755"/>
    <w:pPr>
      <w:spacing w:line="241" w:lineRule="atLeast"/>
    </w:pPr>
    <w:rPr>
      <w:color w:val="auto"/>
    </w:rPr>
  </w:style>
  <w:style w:type="paragraph" w:customStyle="1" w:styleId="Pa262">
    <w:name w:val="Pa262"/>
    <w:basedOn w:val="Default"/>
    <w:next w:val="Default"/>
    <w:uiPriority w:val="99"/>
    <w:rsid w:val="00E84755"/>
    <w:pPr>
      <w:spacing w:line="241" w:lineRule="atLeast"/>
    </w:pPr>
    <w:rPr>
      <w:color w:val="auto"/>
    </w:rPr>
  </w:style>
  <w:style w:type="paragraph" w:customStyle="1" w:styleId="Pa198">
    <w:name w:val="Pa198"/>
    <w:basedOn w:val="Default"/>
    <w:next w:val="Default"/>
    <w:uiPriority w:val="99"/>
    <w:rsid w:val="00E84755"/>
    <w:pPr>
      <w:spacing w:line="161" w:lineRule="atLeast"/>
    </w:pPr>
    <w:rPr>
      <w:color w:val="auto"/>
    </w:rPr>
  </w:style>
  <w:style w:type="paragraph" w:customStyle="1" w:styleId="Pa457">
    <w:name w:val="Pa457"/>
    <w:basedOn w:val="Default"/>
    <w:next w:val="Default"/>
    <w:uiPriority w:val="99"/>
    <w:rsid w:val="002C7E97"/>
    <w:pPr>
      <w:spacing w:line="241" w:lineRule="atLeast"/>
    </w:pPr>
    <w:rPr>
      <w:rFonts w:ascii="Book Antiqua" w:hAnsi="Book Antiqua" w:cstheme="minorBidi"/>
      <w:color w:val="auto"/>
    </w:rPr>
  </w:style>
  <w:style w:type="paragraph" w:customStyle="1" w:styleId="Pa470">
    <w:name w:val="Pa470"/>
    <w:basedOn w:val="Default"/>
    <w:next w:val="Default"/>
    <w:uiPriority w:val="99"/>
    <w:rsid w:val="002C7E97"/>
    <w:pPr>
      <w:spacing w:line="161" w:lineRule="atLeast"/>
    </w:pPr>
    <w:rPr>
      <w:rFonts w:ascii="Book Antiqua" w:hAnsi="Book Antiqu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303610" w:rsidRDefault="002B4884" w:rsidP="002B4884">
          <w:pPr>
            <w:pStyle w:val="301E23772A534059BDF7238855C47053"/>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303610" w:rsidRDefault="002B4884" w:rsidP="002B4884">
          <w:pPr>
            <w:pStyle w:val="97AF148FB77D45929372F3703B5A7B76"/>
          </w:pPr>
          <w:r>
            <w:rPr>
              <w:rStyle w:val="PlaceholderText"/>
            </w:rPr>
            <w:t>Yes / No</w:t>
          </w:r>
        </w:p>
      </w:docPartBody>
    </w:docPart>
    <w:docPart>
      <w:docPartPr>
        <w:name w:val="7CA13D7D01054DD19C096476B7ED3F23"/>
        <w:category>
          <w:name w:val="General"/>
          <w:gallery w:val="placeholder"/>
        </w:category>
        <w:types>
          <w:type w:val="bbPlcHdr"/>
        </w:types>
        <w:behaviors>
          <w:behavior w:val="content"/>
        </w:behaviors>
        <w:guid w:val="{00B8FE6D-7445-400E-B652-FF93BAC88BAE}"/>
      </w:docPartPr>
      <w:docPartBody>
        <w:p w:rsidR="009311C8" w:rsidRDefault="008E1EFF" w:rsidP="008E1EFF">
          <w:pPr>
            <w:pStyle w:val="7CA13D7D01054DD19C096476B7ED3F2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Calibri"/>
    <w:panose1 w:val="020B0604020202020204"/>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B45B5"/>
    <w:rsid w:val="001C209A"/>
    <w:rsid w:val="00267DF0"/>
    <w:rsid w:val="002B4884"/>
    <w:rsid w:val="00303610"/>
    <w:rsid w:val="00380F18"/>
    <w:rsid w:val="004518A2"/>
    <w:rsid w:val="004B457A"/>
    <w:rsid w:val="004E1A75"/>
    <w:rsid w:val="00587536"/>
    <w:rsid w:val="005D5D2F"/>
    <w:rsid w:val="00623293"/>
    <w:rsid w:val="006C0858"/>
    <w:rsid w:val="00713AC7"/>
    <w:rsid w:val="00795998"/>
    <w:rsid w:val="0088037B"/>
    <w:rsid w:val="008A07BB"/>
    <w:rsid w:val="008B3364"/>
    <w:rsid w:val="008E1EFF"/>
    <w:rsid w:val="0090105B"/>
    <w:rsid w:val="009311C8"/>
    <w:rsid w:val="009C0E11"/>
    <w:rsid w:val="00A11836"/>
    <w:rsid w:val="00A77AA6"/>
    <w:rsid w:val="00AD11A1"/>
    <w:rsid w:val="00AD5D56"/>
    <w:rsid w:val="00B155E6"/>
    <w:rsid w:val="00B2559E"/>
    <w:rsid w:val="00B46AFF"/>
    <w:rsid w:val="00BA2926"/>
    <w:rsid w:val="00C35680"/>
    <w:rsid w:val="00CD4EF8"/>
    <w:rsid w:val="00E223B8"/>
    <w:rsid w:val="00ED2714"/>
    <w:rsid w:val="00F01E35"/>
    <w:rsid w:val="00F118DD"/>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B488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 w:type="paragraph" w:customStyle="1" w:styleId="7CA13D7D01054DD19C096476B7ED3F23">
    <w:name w:val="7CA13D7D01054DD19C096476B7ED3F23"/>
    <w:rsid w:val="008E1EF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ACA19-B928-3A49-8F13-83F87BC3D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7</cp:revision>
  <dcterms:created xsi:type="dcterms:W3CDTF">2019-03-11T13:29:00Z</dcterms:created>
  <dcterms:modified xsi:type="dcterms:W3CDTF">2019-03-28T12:49:00Z</dcterms:modified>
</cp:coreProperties>
</file>