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6C7CF906" w:rsidR="00841E24" w:rsidRDefault="00AB2033">
            <w:r>
              <w:t>AGRI01</w:t>
            </w:r>
          </w:p>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55F5ABF5"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1C7F13">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634D2FE1" w:rsidR="00D779A1" w:rsidRDefault="00000000"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Content>
                      <w:r w:rsidR="004E749B">
                        <w:rPr>
                          <w:rFonts w:asciiTheme="majorHAnsi" w:hAnsiTheme="majorHAnsi"/>
                          <w:sz w:val="20"/>
                          <w:szCs w:val="20"/>
                        </w:rPr>
                        <w:t>Jacob Manlove</w:t>
                      </w:r>
                    </w:sdtContent>
                  </w:sdt>
                </w:p>
              </w:tc>
              <w:sdt>
                <w:sdtPr>
                  <w:rPr>
                    <w:rFonts w:asciiTheme="majorHAnsi" w:hAnsiTheme="majorHAnsi"/>
                    <w:sz w:val="20"/>
                    <w:szCs w:val="20"/>
                  </w:rPr>
                  <w:alias w:val="Date"/>
                  <w:tag w:val="Date"/>
                  <w:id w:val="726572248"/>
                  <w:placeholder>
                    <w:docPart w:val="25E3A38771DB40C3BF4E25247D3F0B20"/>
                  </w:placeholder>
                  <w:date w:fullDate="2023-02-14T00:00:00Z">
                    <w:dateFormat w:val="M/d/yyyy"/>
                    <w:lid w:val="en-US"/>
                    <w:storeMappedDataAs w:val="dateTime"/>
                    <w:calendar w:val="gregorian"/>
                  </w:date>
                </w:sdtPr>
                <w:sdtContent>
                  <w:tc>
                    <w:tcPr>
                      <w:tcW w:w="1350" w:type="dxa"/>
                      <w:vAlign w:val="bottom"/>
                    </w:tcPr>
                    <w:p w14:paraId="6B490AAE" w14:textId="6231F2B8" w:rsidR="00D779A1" w:rsidRDefault="004E749B" w:rsidP="00A510FD">
                      <w:pPr>
                        <w:jc w:val="center"/>
                        <w:rPr>
                          <w:rFonts w:asciiTheme="majorHAnsi" w:hAnsiTheme="majorHAnsi"/>
                          <w:sz w:val="20"/>
                          <w:szCs w:val="20"/>
                        </w:rPr>
                      </w:pPr>
                      <w:r>
                        <w:rPr>
                          <w:rFonts w:asciiTheme="majorHAnsi" w:hAnsiTheme="majorHAnsi"/>
                          <w:sz w:val="20"/>
                          <w:szCs w:val="20"/>
                        </w:rPr>
                        <w:t>2/14/2023</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5810C41D" w:rsidR="00D779A1" w:rsidRDefault="00000000"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Content>
                      <w:r w:rsidR="004E749B">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DE95570CEAD4CCEA6FBE05C42C77E6B"/>
                  </w:placeholder>
                  <w:date w:fullDate="2023-02-14T00:00:00Z">
                    <w:dateFormat w:val="M/d/yyyy"/>
                    <w:lid w:val="en-US"/>
                    <w:storeMappedDataAs w:val="dateTime"/>
                    <w:calendar w:val="gregorian"/>
                  </w:date>
                </w:sdtPr>
                <w:sdtContent>
                  <w:tc>
                    <w:tcPr>
                      <w:tcW w:w="1350" w:type="dxa"/>
                      <w:vAlign w:val="bottom"/>
                    </w:tcPr>
                    <w:p w14:paraId="3107C0FB" w14:textId="24C5944D" w:rsidR="00D779A1" w:rsidRDefault="004E749B" w:rsidP="00A510FD">
                      <w:pPr>
                        <w:jc w:val="center"/>
                        <w:rPr>
                          <w:rFonts w:asciiTheme="majorHAnsi" w:hAnsiTheme="majorHAnsi"/>
                          <w:sz w:val="20"/>
                          <w:szCs w:val="20"/>
                        </w:rPr>
                      </w:pPr>
                      <w:r>
                        <w:rPr>
                          <w:rFonts w:asciiTheme="majorHAnsi" w:hAnsiTheme="majorHAnsi"/>
                          <w:sz w:val="20"/>
                          <w:szCs w:val="20"/>
                        </w:rPr>
                        <w:t>2/14/2023</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51C4B37F" w:rsidR="006B48AA" w:rsidRDefault="00000000"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Content>
                      <w:r w:rsidR="00C236AB">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D321F9F2E854D340858C836C565093A4"/>
                  </w:placeholder>
                  <w:date w:fullDate="2023-03-10T00:00:00Z">
                    <w:dateFormat w:val="M/d/yyyy"/>
                    <w:lid w:val="en-US"/>
                    <w:storeMappedDataAs w:val="dateTime"/>
                    <w:calendar w:val="gregorian"/>
                  </w:date>
                </w:sdtPr>
                <w:sdtContent>
                  <w:tc>
                    <w:tcPr>
                      <w:tcW w:w="1350" w:type="dxa"/>
                      <w:vAlign w:val="bottom"/>
                    </w:tcPr>
                    <w:p w14:paraId="37497102" w14:textId="39E18598" w:rsidR="006B48AA" w:rsidRDefault="00C236AB" w:rsidP="00A510FD">
                      <w:pPr>
                        <w:jc w:val="center"/>
                        <w:rPr>
                          <w:rFonts w:asciiTheme="majorHAnsi" w:hAnsiTheme="majorHAnsi"/>
                          <w:sz w:val="20"/>
                          <w:szCs w:val="20"/>
                        </w:rPr>
                      </w:pPr>
                      <w:r>
                        <w:rPr>
                          <w:rFonts w:asciiTheme="majorHAnsi" w:hAnsiTheme="majorHAnsi"/>
                          <w:sz w:val="20"/>
                          <w:szCs w:val="20"/>
                        </w:rPr>
                        <w:t>3/10/2023</w:t>
                      </w:r>
                    </w:p>
                  </w:tc>
                </w:sdtContent>
              </w:sdt>
            </w:tr>
            <w:tr w:rsidR="006B48AA" w14:paraId="301347DE" w14:textId="77777777" w:rsidTr="00A510FD">
              <w:trPr>
                <w:trHeight w:val="113"/>
              </w:trPr>
              <w:tc>
                <w:tcPr>
                  <w:tcW w:w="3685" w:type="dxa"/>
                  <w:vAlign w:val="bottom"/>
                </w:tcPr>
                <w:p w14:paraId="52C691CB" w14:textId="50C6D5CE" w:rsidR="006B48AA" w:rsidRPr="006B48AA" w:rsidRDefault="00C236AB" w:rsidP="00E250FA">
                  <w:pPr>
                    <w:ind w:left="-108"/>
                    <w:rPr>
                      <w:rFonts w:asciiTheme="majorHAnsi" w:hAnsiTheme="majorHAnsi"/>
                      <w:b/>
                      <w:sz w:val="20"/>
                      <w:szCs w:val="20"/>
                    </w:rPr>
                  </w:pPr>
                  <w:r>
                    <w:rPr>
                      <w:rFonts w:asciiTheme="majorHAnsi" w:hAnsiTheme="majorHAnsi"/>
                      <w:b/>
                      <w:sz w:val="20"/>
                      <w:szCs w:val="20"/>
                    </w:rPr>
                    <w:t xml:space="preserve">Office of Accreditation and </w:t>
                  </w:r>
                  <w:r w:rsidR="006B48AA" w:rsidRPr="006B48AA">
                    <w:rPr>
                      <w:rFonts w:asciiTheme="majorHAnsi" w:hAnsiTheme="majorHAnsi"/>
                      <w:b/>
                      <w:sz w:val="20"/>
                      <w:szCs w:val="20"/>
                    </w:rPr>
                    <w:t>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0660CB72" w:rsidR="006B48AA" w:rsidRDefault="00000000"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Content>
                      <w:r w:rsidR="004E749B">
                        <w:rPr>
                          <w:rFonts w:asciiTheme="majorHAnsi" w:hAnsiTheme="majorHAnsi"/>
                          <w:sz w:val="20"/>
                          <w:szCs w:val="20"/>
                        </w:rPr>
                        <w:t>Jacob Manlove</w:t>
                      </w:r>
                    </w:sdtContent>
                  </w:sdt>
                </w:p>
              </w:tc>
              <w:sdt>
                <w:sdtPr>
                  <w:rPr>
                    <w:rFonts w:asciiTheme="majorHAnsi" w:hAnsiTheme="majorHAnsi"/>
                    <w:sz w:val="20"/>
                    <w:szCs w:val="20"/>
                  </w:rPr>
                  <w:alias w:val="Date"/>
                  <w:tag w:val="Date"/>
                  <w:id w:val="795952846"/>
                  <w:placeholder>
                    <w:docPart w:val="1EEF580D4526F84DAA6A2695E03D9658"/>
                  </w:placeholder>
                  <w:date w:fullDate="2023-02-14T00:00:00Z">
                    <w:dateFormat w:val="M/d/yyyy"/>
                    <w:lid w:val="en-US"/>
                    <w:storeMappedDataAs w:val="dateTime"/>
                    <w:calendar w:val="gregorian"/>
                  </w:date>
                </w:sdtPr>
                <w:sdtContent>
                  <w:tc>
                    <w:tcPr>
                      <w:tcW w:w="1350" w:type="dxa"/>
                      <w:vAlign w:val="bottom"/>
                    </w:tcPr>
                    <w:p w14:paraId="74C34FED" w14:textId="527E51DB" w:rsidR="006B48AA" w:rsidRDefault="004E749B" w:rsidP="00A510FD">
                      <w:pPr>
                        <w:jc w:val="center"/>
                        <w:rPr>
                          <w:rFonts w:asciiTheme="majorHAnsi" w:hAnsiTheme="majorHAnsi"/>
                          <w:sz w:val="20"/>
                          <w:szCs w:val="20"/>
                        </w:rPr>
                      </w:pPr>
                      <w:r>
                        <w:rPr>
                          <w:rFonts w:asciiTheme="majorHAnsi" w:hAnsiTheme="majorHAnsi"/>
                          <w:sz w:val="20"/>
                          <w:szCs w:val="20"/>
                        </w:rPr>
                        <w:t>2/14/2023</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7C599637" w:rsidR="006B48AA" w:rsidRDefault="00000000"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Content>
                      <w:r w:rsidR="004E749B">
                        <w:rPr>
                          <w:rFonts w:asciiTheme="majorHAnsi" w:hAnsiTheme="majorHAnsi"/>
                          <w:sz w:val="20"/>
                          <w:szCs w:val="20"/>
                        </w:rPr>
                        <w:t>Mickey Latour</w:t>
                      </w:r>
                    </w:sdtContent>
                  </w:sdt>
                </w:p>
              </w:tc>
              <w:sdt>
                <w:sdtPr>
                  <w:rPr>
                    <w:rFonts w:asciiTheme="majorHAnsi" w:hAnsiTheme="majorHAnsi"/>
                    <w:sz w:val="20"/>
                    <w:szCs w:val="20"/>
                  </w:rPr>
                  <w:alias w:val="Date"/>
                  <w:tag w:val="Date"/>
                  <w:id w:val="1607542089"/>
                  <w:placeholder>
                    <w:docPart w:val="46E71C176474ED4ABC2C86FF4AC7C70F"/>
                  </w:placeholder>
                  <w:date w:fullDate="2023-02-14T00:00:00Z">
                    <w:dateFormat w:val="M/d/yyyy"/>
                    <w:lid w:val="en-US"/>
                    <w:storeMappedDataAs w:val="dateTime"/>
                    <w:calendar w:val="gregorian"/>
                  </w:date>
                </w:sdtPr>
                <w:sdtContent>
                  <w:tc>
                    <w:tcPr>
                      <w:tcW w:w="1350" w:type="dxa"/>
                      <w:vAlign w:val="bottom"/>
                    </w:tcPr>
                    <w:p w14:paraId="509CFEEA" w14:textId="682ED413" w:rsidR="006B48AA" w:rsidRDefault="004E749B" w:rsidP="00A510FD">
                      <w:pPr>
                        <w:jc w:val="center"/>
                        <w:rPr>
                          <w:rFonts w:asciiTheme="majorHAnsi" w:hAnsiTheme="majorHAnsi"/>
                          <w:sz w:val="20"/>
                          <w:szCs w:val="20"/>
                        </w:rPr>
                      </w:pPr>
                      <w:r>
                        <w:rPr>
                          <w:rFonts w:asciiTheme="majorHAnsi" w:hAnsiTheme="majorHAnsi"/>
                          <w:sz w:val="20"/>
                          <w:szCs w:val="20"/>
                        </w:rPr>
                        <w:t>2/14/2023</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57A0DFDA" w:rsidR="006B48AA" w:rsidRDefault="00000000"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Content>
                      <w:r w:rsidR="00DC5DBB">
                        <w:rPr>
                          <w:rFonts w:asciiTheme="majorHAnsi" w:hAnsiTheme="majorHAnsi"/>
                          <w:sz w:val="20"/>
                          <w:szCs w:val="20"/>
                        </w:rPr>
                        <w:t>Len Frey</w:t>
                      </w:r>
                    </w:sdtContent>
                  </w:sdt>
                </w:p>
              </w:tc>
              <w:sdt>
                <w:sdtPr>
                  <w:rPr>
                    <w:rFonts w:asciiTheme="majorHAnsi" w:hAnsiTheme="majorHAnsi"/>
                    <w:sz w:val="20"/>
                    <w:szCs w:val="20"/>
                  </w:rPr>
                  <w:alias w:val="Date"/>
                  <w:tag w:val="Date"/>
                  <w:id w:val="-1148581485"/>
                  <w:placeholder>
                    <w:docPart w:val="9D51444E26F35C43A99FA2EB7BCDE7AB"/>
                  </w:placeholder>
                  <w:date w:fullDate="2023-03-22T00:00:00Z">
                    <w:dateFormat w:val="M/d/yyyy"/>
                    <w:lid w:val="en-US"/>
                    <w:storeMappedDataAs w:val="dateTime"/>
                    <w:calendar w:val="gregorian"/>
                  </w:date>
                </w:sdtPr>
                <w:sdtContent>
                  <w:tc>
                    <w:tcPr>
                      <w:tcW w:w="1350" w:type="dxa"/>
                      <w:vAlign w:val="bottom"/>
                    </w:tcPr>
                    <w:p w14:paraId="351C9766" w14:textId="1CC3EABE" w:rsidR="006B48AA" w:rsidRDefault="00DC5DBB" w:rsidP="00A510FD">
                      <w:pPr>
                        <w:jc w:val="center"/>
                        <w:rPr>
                          <w:rFonts w:asciiTheme="majorHAnsi" w:hAnsiTheme="majorHAnsi"/>
                          <w:sz w:val="20"/>
                          <w:szCs w:val="20"/>
                        </w:rPr>
                      </w:pPr>
                      <w:r>
                        <w:rPr>
                          <w:rFonts w:asciiTheme="majorHAnsi" w:hAnsiTheme="majorHAnsi"/>
                          <w:sz w:val="20"/>
                          <w:szCs w:val="20"/>
                        </w:rPr>
                        <w:t>3/22/2023</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000000"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27F2D996" w:rsidR="001B2C7F" w:rsidRDefault="00000000" w:rsidP="001C3029">
      <w:pPr>
        <w:spacing w:after="0" w:line="240" w:lineRule="auto"/>
        <w:rPr>
          <w:rFonts w:asciiTheme="majorHAnsi" w:hAnsiTheme="majorHAnsi" w:cs="Arial"/>
          <w:sz w:val="20"/>
          <w:szCs w:val="20"/>
        </w:rPr>
      </w:pPr>
      <w:sdt>
        <w:sdtPr>
          <w:rPr>
            <w:rFonts w:asciiTheme="majorHAnsi" w:hAnsiTheme="majorHAnsi"/>
            <w:sz w:val="20"/>
            <w:szCs w:val="20"/>
          </w:rPr>
          <w:id w:val="247549075"/>
        </w:sdtPr>
        <w:sdtContent>
          <w:r w:rsidR="00DC4181">
            <w:rPr>
              <w:rFonts w:asciiTheme="majorHAnsi" w:hAnsiTheme="majorHAnsi"/>
              <w:sz w:val="20"/>
              <w:szCs w:val="20"/>
            </w:rPr>
            <w:t>John W. Nowlin</w:t>
          </w:r>
        </w:sdtContent>
      </w:sdt>
      <w:r w:rsidR="00C3681C">
        <w:rPr>
          <w:rFonts w:asciiTheme="majorHAnsi" w:hAnsiTheme="majorHAnsi"/>
          <w:sz w:val="20"/>
          <w:szCs w:val="20"/>
        </w:rPr>
        <w:t xml:space="preserve">, </w:t>
      </w:r>
      <w:hyperlink r:id="rId8" w:history="1">
        <w:r w:rsidR="00C3681C" w:rsidRPr="00BC504B">
          <w:rPr>
            <w:rStyle w:val="Hyperlink"/>
            <w:rFonts w:asciiTheme="majorHAnsi" w:hAnsiTheme="majorHAnsi"/>
            <w:sz w:val="20"/>
            <w:szCs w:val="20"/>
          </w:rPr>
          <w:t>jnowlin@astate.edu</w:t>
        </w:r>
      </w:hyperlink>
      <w:r w:rsidR="00C3681C">
        <w:rPr>
          <w:rFonts w:asciiTheme="majorHAnsi" w:hAnsiTheme="majorHAnsi"/>
          <w:sz w:val="20"/>
          <w:szCs w:val="20"/>
        </w:rPr>
        <w:t>, (870) 972-3468</w:t>
      </w:r>
    </w:p>
    <w:p w14:paraId="3CF16F37" w14:textId="77777777" w:rsidR="001C3029" w:rsidRPr="00195367" w:rsidRDefault="001C3029" w:rsidP="001C3029">
      <w:pPr>
        <w:spacing w:after="0" w:line="240" w:lineRule="auto"/>
        <w:rPr>
          <w:rFonts w:asciiTheme="majorHAnsi" w:hAnsiTheme="majorHAnsi" w:cs="Arial"/>
          <w:sz w:val="20"/>
          <w:szCs w:val="20"/>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6EB81E27" w14:textId="77777777" w:rsidR="00965CB3"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2040351171"/>
        </w:sdtPr>
        <w:sdtContent>
          <w:r w:rsidR="00DC4181">
            <w:rPr>
              <w:rFonts w:asciiTheme="majorHAnsi" w:hAnsiTheme="majorHAnsi"/>
              <w:sz w:val="20"/>
              <w:szCs w:val="20"/>
            </w:rPr>
            <w:t>Agricultural Studies emphasis in GIS &amp; Precision A</w:t>
          </w:r>
        </w:sdtContent>
      </w:sdt>
      <w:r w:rsidR="00DC4181">
        <w:rPr>
          <w:rFonts w:asciiTheme="majorHAnsi" w:hAnsiTheme="majorHAnsi"/>
          <w:sz w:val="20"/>
          <w:szCs w:val="20"/>
        </w:rPr>
        <w:t xml:space="preserve">griculture (GIS) </w:t>
      </w:r>
    </w:p>
    <w:p w14:paraId="7B4339A2" w14:textId="77777777" w:rsidR="00965CB3" w:rsidRDefault="00965CB3" w:rsidP="00D87B46">
      <w:pPr>
        <w:tabs>
          <w:tab w:val="left" w:pos="360"/>
        </w:tabs>
        <w:spacing w:after="0" w:line="240" w:lineRule="auto"/>
        <w:contextualSpacing/>
        <w:rPr>
          <w:rFonts w:asciiTheme="majorHAnsi" w:hAnsiTheme="majorHAnsi"/>
          <w:sz w:val="20"/>
          <w:szCs w:val="20"/>
        </w:rPr>
      </w:pPr>
    </w:p>
    <w:p w14:paraId="58FD9BF9" w14:textId="62B16A12" w:rsidR="00342408" w:rsidRPr="0009735C" w:rsidRDefault="00965CB3" w:rsidP="00D87B46">
      <w:pPr>
        <w:tabs>
          <w:tab w:val="left" w:pos="360"/>
        </w:tabs>
        <w:spacing w:after="0" w:line="240" w:lineRule="auto"/>
        <w:contextualSpacing/>
        <w:rPr>
          <w:rFonts w:asciiTheme="majorHAnsi" w:hAnsiTheme="majorHAnsi"/>
          <w:sz w:val="20"/>
          <w:szCs w:val="20"/>
        </w:rPr>
      </w:pPr>
      <w:r w:rsidRPr="0009735C">
        <w:rPr>
          <w:rFonts w:asciiTheme="majorHAnsi" w:hAnsiTheme="majorHAnsi"/>
          <w:i/>
          <w:iCs/>
          <w:sz w:val="20"/>
          <w:szCs w:val="20"/>
        </w:rPr>
        <w:t xml:space="preserve">Note: This note is for clarity, because this program name is not yet reflected in the bulletin. This emphasis was </w:t>
      </w:r>
      <w:r w:rsidR="00DC4181" w:rsidRPr="0009735C">
        <w:rPr>
          <w:rFonts w:asciiTheme="majorHAnsi" w:hAnsiTheme="majorHAnsi"/>
          <w:i/>
          <w:iCs/>
          <w:sz w:val="20"/>
          <w:szCs w:val="20"/>
        </w:rPr>
        <w:t>recently renamed (Fall of 2022) from Agricultural Studies emphasis in Agricultural Systems Technology (AGST)</w:t>
      </w:r>
      <w:r w:rsidRPr="0009735C">
        <w:rPr>
          <w:rFonts w:asciiTheme="majorHAnsi" w:hAnsiTheme="majorHAnsi"/>
          <w:i/>
          <w:iCs/>
          <w:sz w:val="20"/>
          <w:szCs w:val="20"/>
        </w:rPr>
        <w:t xml:space="preserve"> to </w:t>
      </w:r>
      <w:sdt>
        <w:sdtPr>
          <w:rPr>
            <w:rFonts w:asciiTheme="majorHAnsi" w:hAnsiTheme="majorHAnsi"/>
            <w:i/>
            <w:iCs/>
            <w:sz w:val="20"/>
            <w:szCs w:val="20"/>
          </w:rPr>
          <w:id w:val="-518384048"/>
        </w:sdtPr>
        <w:sdtContent>
          <w:r w:rsidRPr="0009735C">
            <w:rPr>
              <w:rFonts w:asciiTheme="majorHAnsi" w:hAnsiTheme="majorHAnsi"/>
              <w:i/>
              <w:iCs/>
              <w:sz w:val="20"/>
              <w:szCs w:val="20"/>
            </w:rPr>
            <w:t>Agricultural Studies emphasis in GIS &amp; Precision A</w:t>
          </w:r>
        </w:sdtContent>
      </w:sdt>
      <w:r w:rsidRPr="0009735C">
        <w:rPr>
          <w:rFonts w:asciiTheme="majorHAnsi" w:hAnsiTheme="majorHAnsi"/>
          <w:i/>
          <w:iCs/>
          <w:sz w:val="20"/>
          <w:szCs w:val="20"/>
        </w:rPr>
        <w:t xml:space="preserve">griculture (GIS). Before it is added to the bulletin in July, </w:t>
      </w:r>
      <w:r w:rsidR="0009735C" w:rsidRPr="0009735C">
        <w:rPr>
          <w:rFonts w:asciiTheme="majorHAnsi" w:hAnsiTheme="majorHAnsi"/>
          <w:i/>
          <w:iCs/>
          <w:sz w:val="20"/>
          <w:szCs w:val="20"/>
        </w:rPr>
        <w:t>w</w:t>
      </w:r>
      <w:r w:rsidRPr="0009735C">
        <w:rPr>
          <w:rFonts w:asciiTheme="majorHAnsi" w:hAnsiTheme="majorHAnsi"/>
          <w:i/>
          <w:iCs/>
          <w:sz w:val="20"/>
          <w:szCs w:val="20"/>
        </w:rPr>
        <w:t xml:space="preserve">e would like to pull this program out from under the </w:t>
      </w:r>
      <w:r w:rsidRPr="0009735C">
        <w:rPr>
          <w:rFonts w:asciiTheme="majorHAnsi" w:hAnsiTheme="majorHAnsi"/>
          <w:i/>
          <w:iCs/>
          <w:sz w:val="20"/>
          <w:szCs w:val="20"/>
        </w:rPr>
        <w:lastRenderedPageBreak/>
        <w:t>Agricultural Studies Degree to stand alone, for clarity</w:t>
      </w:r>
      <w:r w:rsidR="0009735C" w:rsidRPr="0009735C">
        <w:rPr>
          <w:rFonts w:asciiTheme="majorHAnsi" w:hAnsiTheme="majorHAnsi"/>
          <w:i/>
          <w:iCs/>
          <w:sz w:val="20"/>
          <w:szCs w:val="20"/>
        </w:rPr>
        <w:t xml:space="preserve"> simply as GIS &amp; Precision Agriculture (GIS). </w:t>
      </w:r>
      <w:r w:rsidR="0009735C">
        <w:rPr>
          <w:rFonts w:asciiTheme="majorHAnsi" w:hAnsiTheme="majorHAnsi"/>
          <w:i/>
          <w:iCs/>
          <w:sz w:val="20"/>
          <w:szCs w:val="20"/>
        </w:rPr>
        <w:t>No other changes are being made to the program other than the name change.</w:t>
      </w:r>
    </w:p>
    <w:p w14:paraId="296D51FC" w14:textId="77777777" w:rsidR="00965CB3" w:rsidRPr="00965CB3" w:rsidRDefault="00965CB3" w:rsidP="00D87B46">
      <w:pPr>
        <w:tabs>
          <w:tab w:val="left" w:pos="360"/>
        </w:tabs>
        <w:spacing w:after="0" w:line="240" w:lineRule="auto"/>
        <w:contextualSpacing/>
        <w:rPr>
          <w:rFonts w:asciiTheme="majorHAnsi" w:hAnsiTheme="majorHAnsi"/>
          <w:i/>
          <w:iCs/>
          <w:sz w:val="20"/>
          <w:szCs w:val="20"/>
        </w:rPr>
      </w:pPr>
    </w:p>
    <w:p w14:paraId="15DC3247" w14:textId="77777777" w:rsidR="00342408" w:rsidRPr="00965CB3" w:rsidRDefault="00342408" w:rsidP="001C3029">
      <w:pPr>
        <w:tabs>
          <w:tab w:val="left" w:pos="360"/>
        </w:tabs>
        <w:spacing w:after="0" w:line="240" w:lineRule="auto"/>
        <w:rPr>
          <w:rFonts w:asciiTheme="majorHAnsi" w:hAnsiTheme="majorHAnsi"/>
          <w:i/>
          <w:iCs/>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1AF76510" w14:textId="32CBA659" w:rsidR="001B2C7F" w:rsidRPr="00195367" w:rsidRDefault="00000000"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Content>
          <w:r w:rsidR="00DC4181">
            <w:rPr>
              <w:rFonts w:asciiTheme="majorHAnsi" w:hAnsiTheme="majorHAnsi"/>
              <w:sz w:val="20"/>
              <w:szCs w:val="20"/>
            </w:rPr>
            <w:t>GIS and Precision Agriculture</w:t>
          </w:r>
        </w:sdtContent>
      </w:sdt>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409486FC"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Content>
          <w:r w:rsidR="00DC4181">
            <w:rPr>
              <w:rFonts w:asciiTheme="majorHAnsi" w:hAnsiTheme="majorHAnsi"/>
              <w:sz w:val="20"/>
              <w:szCs w:val="20"/>
            </w:rPr>
            <w:t>Spring 2024</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5C321D45" w:rsidR="00E63382" w:rsidRPr="00195367"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6A3E9591" w14:textId="61989837" w:rsidR="001B2C7F" w:rsidRPr="00195367" w:rsidRDefault="00000000" w:rsidP="00D87B46">
      <w:pPr>
        <w:tabs>
          <w:tab w:val="left" w:pos="360"/>
          <w:tab w:val="left" w:pos="720"/>
        </w:tabs>
        <w:spacing w:after="0" w:line="240" w:lineRule="auto"/>
        <w:contextualSpacing/>
        <w:rPr>
          <w:rFonts w:asciiTheme="majorHAnsi" w:hAnsiTheme="majorHAnsi" w:cs="Arial"/>
          <w:sz w:val="20"/>
          <w:szCs w:val="20"/>
        </w:rPr>
      </w:pPr>
      <w:sdt>
        <w:sdtPr>
          <w:rPr>
            <w:rFonts w:asciiTheme="majorHAnsi" w:hAnsiTheme="majorHAnsi"/>
            <w:sz w:val="20"/>
            <w:szCs w:val="20"/>
          </w:rPr>
          <w:id w:val="-1749261550"/>
        </w:sdtPr>
        <w:sdtContent>
          <w:sdt>
            <w:sdtPr>
              <w:rPr>
                <w:rFonts w:asciiTheme="majorHAnsi" w:hAnsiTheme="majorHAnsi"/>
                <w:sz w:val="20"/>
                <w:szCs w:val="20"/>
              </w:rPr>
              <w:id w:val="1037391607"/>
            </w:sdtPr>
            <w:sdtContent>
              <w:r w:rsidR="0009735C">
                <w:rPr>
                  <w:rFonts w:asciiTheme="majorHAnsi" w:hAnsiTheme="majorHAnsi"/>
                  <w:sz w:val="20"/>
                  <w:szCs w:val="20"/>
                </w:rPr>
                <w:t>In accordance with the College of Agriculture Strategic plan to expand the colleges footprint online, this degree was adjusted to be offered online in Fall of 2022. The name “Agricultural Studies emphasis in GIS &amp; Precision Agriculture” (subject abbreviation “GIS”)</w:t>
              </w:r>
              <w:r w:rsidR="00D25695">
                <w:rPr>
                  <w:rFonts w:asciiTheme="majorHAnsi" w:hAnsiTheme="majorHAnsi"/>
                  <w:sz w:val="20"/>
                  <w:szCs w:val="20"/>
                </w:rPr>
                <w:t xml:space="preserve"> has been determined to be</w:t>
              </w:r>
              <w:r w:rsidR="0009735C">
                <w:rPr>
                  <w:rFonts w:asciiTheme="majorHAnsi" w:hAnsiTheme="majorHAnsi"/>
                  <w:sz w:val="20"/>
                  <w:szCs w:val="20"/>
                </w:rPr>
                <w:t xml:space="preserve"> difficult to market online. </w:t>
              </w:r>
              <w:r w:rsidR="00FE2164">
                <w:rPr>
                  <w:rFonts w:asciiTheme="majorHAnsi" w:hAnsiTheme="majorHAnsi"/>
                  <w:sz w:val="20"/>
                  <w:szCs w:val="20"/>
                </w:rPr>
                <w:t xml:space="preserve">This degree is </w:t>
              </w:r>
              <w:r w:rsidR="00D25695">
                <w:rPr>
                  <w:rFonts w:asciiTheme="majorHAnsi" w:hAnsiTheme="majorHAnsi"/>
                  <w:sz w:val="20"/>
                  <w:szCs w:val="20"/>
                </w:rPr>
                <w:t xml:space="preserve">therefore </w:t>
              </w:r>
              <w:r w:rsidR="00FE2164">
                <w:rPr>
                  <w:rFonts w:asciiTheme="majorHAnsi" w:hAnsiTheme="majorHAnsi"/>
                  <w:sz w:val="20"/>
                  <w:szCs w:val="20"/>
                </w:rPr>
                <w:t xml:space="preserve">being </w:t>
              </w:r>
              <w:r w:rsidR="001C7F13">
                <w:rPr>
                  <w:rFonts w:asciiTheme="majorHAnsi" w:hAnsiTheme="majorHAnsi"/>
                  <w:sz w:val="20"/>
                  <w:szCs w:val="20"/>
                </w:rPr>
                <w:t xml:space="preserve">changed from an emphasis to a standalone degree </w:t>
              </w:r>
              <w:r w:rsidR="00FE2164">
                <w:rPr>
                  <w:rFonts w:asciiTheme="majorHAnsi" w:hAnsiTheme="majorHAnsi"/>
                  <w:sz w:val="20"/>
                  <w:szCs w:val="20"/>
                </w:rPr>
                <w:t xml:space="preserve">named </w:t>
              </w:r>
              <w:r w:rsidR="001C7F13">
                <w:rPr>
                  <w:rFonts w:asciiTheme="majorHAnsi" w:hAnsiTheme="majorHAnsi"/>
                  <w:sz w:val="20"/>
                  <w:szCs w:val="20"/>
                </w:rPr>
                <w:t>the same as the current emphasis “</w:t>
              </w:r>
              <w:r w:rsidR="00FE2164" w:rsidRPr="00D25695">
                <w:rPr>
                  <w:rFonts w:asciiTheme="majorHAnsi" w:hAnsiTheme="majorHAnsi"/>
                  <w:sz w:val="20"/>
                  <w:szCs w:val="20"/>
                </w:rPr>
                <w:t>GIS and Precision Agriculture</w:t>
              </w:r>
              <w:r w:rsidR="00D25695">
                <w:rPr>
                  <w:rFonts w:asciiTheme="majorHAnsi" w:hAnsiTheme="majorHAnsi"/>
                  <w:sz w:val="20"/>
                  <w:szCs w:val="20"/>
                </w:rPr>
                <w:t>.</w:t>
              </w:r>
              <w:r w:rsidR="001C7F13">
                <w:rPr>
                  <w:rFonts w:asciiTheme="majorHAnsi" w:hAnsiTheme="majorHAnsi"/>
                  <w:sz w:val="20"/>
                  <w:szCs w:val="20"/>
                </w:rPr>
                <w:t>”</w:t>
              </w:r>
              <w:r w:rsidR="00D25695">
                <w:rPr>
                  <w:rFonts w:asciiTheme="majorHAnsi" w:hAnsiTheme="majorHAnsi"/>
                  <w:sz w:val="20"/>
                  <w:szCs w:val="20"/>
                </w:rPr>
                <w:t xml:space="preserve"> This name was chosen </w:t>
              </w:r>
              <w:r w:rsidR="00FE2164">
                <w:rPr>
                  <w:rFonts w:asciiTheme="majorHAnsi" w:hAnsiTheme="majorHAnsi"/>
                  <w:sz w:val="20"/>
                  <w:szCs w:val="20"/>
                </w:rPr>
                <w:t xml:space="preserve">because it is modeled after a combined preparation in both areas Precision Agriculture being an </w:t>
              </w:r>
              <w:r w:rsidR="00D25695">
                <w:rPr>
                  <w:rFonts w:asciiTheme="majorHAnsi" w:hAnsiTheme="majorHAnsi"/>
                  <w:sz w:val="20"/>
                  <w:szCs w:val="20"/>
                </w:rPr>
                <w:t xml:space="preserve">agricultural </w:t>
              </w:r>
              <w:r w:rsidR="00FE2164">
                <w:rPr>
                  <w:rFonts w:asciiTheme="majorHAnsi" w:hAnsiTheme="majorHAnsi"/>
                  <w:sz w:val="20"/>
                  <w:szCs w:val="20"/>
                </w:rPr>
                <w:t xml:space="preserve">application of GIS and GIS being the primary technology component of Precision Agriculture. </w:t>
              </w:r>
            </w:sdtContent>
          </w:sdt>
        </w:sdtContent>
      </w:sdt>
      <w:r w:rsidR="00FE2164">
        <w:rPr>
          <w:rFonts w:asciiTheme="majorHAnsi" w:hAnsiTheme="majorHAnsi"/>
          <w:sz w:val="20"/>
          <w:szCs w:val="20"/>
        </w:rPr>
        <w:t xml:space="preserve"> </w:t>
      </w:r>
    </w:p>
    <w:p w14:paraId="7A529EC3" w14:textId="06A21E57" w:rsidR="00E63382" w:rsidRPr="00195367" w:rsidRDefault="00E63382" w:rsidP="00D87B46">
      <w:pPr>
        <w:tabs>
          <w:tab w:val="left" w:pos="360"/>
        </w:tabs>
        <w:spacing w:after="0" w:line="240" w:lineRule="auto"/>
        <w:contextualSpacing/>
        <w:rPr>
          <w:rFonts w:asciiTheme="majorHAnsi" w:hAnsiTheme="majorHAnsi"/>
          <w:sz w:val="20"/>
          <w:szCs w:val="20"/>
        </w:rPr>
      </w:pPr>
    </w:p>
    <w:p w14:paraId="4EA1981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35CBD36C" w14:textId="056464EA"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677A9FBD" w14:textId="6D5F9464" w:rsidR="00342408" w:rsidRDefault="008C68AB" w:rsidP="00D87B46">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03C977E5" w14:textId="77777777" w:rsidR="00DC4181" w:rsidRDefault="00DC4181" w:rsidP="00DC4181">
      <w:pPr>
        <w:tabs>
          <w:tab w:val="left" w:pos="360"/>
        </w:tabs>
        <w:spacing w:after="0" w:line="240" w:lineRule="auto"/>
        <w:contextualSpacing/>
        <w:rPr>
          <w:rFonts w:asciiTheme="majorHAnsi" w:hAnsiTheme="majorHAnsi"/>
          <w:i/>
          <w:sz w:val="20"/>
          <w:szCs w:val="20"/>
        </w:rPr>
      </w:pPr>
    </w:p>
    <w:p w14:paraId="06CCBEF6" w14:textId="721374DD" w:rsidR="00DC4181" w:rsidRPr="00D25695" w:rsidRDefault="00DC4181" w:rsidP="00DC4181">
      <w:pPr>
        <w:tabs>
          <w:tab w:val="left" w:pos="360"/>
        </w:tabs>
        <w:spacing w:after="0" w:line="240" w:lineRule="auto"/>
        <w:contextualSpacing/>
        <w:rPr>
          <w:rFonts w:asciiTheme="majorHAnsi" w:hAnsiTheme="majorHAnsi"/>
          <w:iCs/>
          <w:sz w:val="20"/>
          <w:szCs w:val="20"/>
        </w:rPr>
      </w:pPr>
      <w:r w:rsidRPr="00D25695">
        <w:rPr>
          <w:rFonts w:asciiTheme="majorHAnsi" w:hAnsiTheme="majorHAnsi"/>
          <w:iCs/>
          <w:sz w:val="20"/>
          <w:szCs w:val="20"/>
        </w:rPr>
        <w:t>The curriculum does not change, this is essentially only a degree name change.</w:t>
      </w:r>
    </w:p>
    <w:p w14:paraId="3FAA3947" w14:textId="77777777" w:rsidR="002C4ACF" w:rsidRDefault="002C4ACF" w:rsidP="002C4ACF">
      <w:pPr>
        <w:rPr>
          <w:rFonts w:cs="Times New Roman (Body CS)"/>
          <w:sz w:val="2"/>
        </w:rPr>
      </w:pPr>
    </w:p>
    <w:p w14:paraId="6D73BDA4" w14:textId="77777777" w:rsidR="00E63382" w:rsidRPr="00195367" w:rsidRDefault="00E63382" w:rsidP="00D87B46">
      <w:pPr>
        <w:tabs>
          <w:tab w:val="left" w:pos="360"/>
        </w:tabs>
        <w:spacing w:after="0" w:line="240" w:lineRule="auto"/>
        <w:contextualSpacing/>
        <w:rPr>
          <w:rFonts w:asciiTheme="majorHAnsi" w:hAnsiTheme="majorHAnsi"/>
          <w:sz w:val="20"/>
          <w:szCs w:val="20"/>
        </w:rPr>
      </w:pPr>
    </w:p>
    <w:p w14:paraId="0C3F3C7C" w14:textId="4C5762AE" w:rsidR="00342408" w:rsidRPr="005C012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5C0128">
        <w:rPr>
          <w:rFonts w:asciiTheme="majorHAnsi" w:hAnsiTheme="majorHAnsi"/>
          <w:b/>
          <w:sz w:val="20"/>
          <w:szCs w:val="20"/>
        </w:rPr>
        <w:t>Will the proposed degree be offered</w:t>
      </w:r>
      <w:r w:rsidR="00E73CC2" w:rsidRPr="005C0128">
        <w:rPr>
          <w:rFonts w:asciiTheme="majorHAnsi" w:hAnsiTheme="majorHAnsi"/>
          <w:b/>
          <w:sz w:val="20"/>
          <w:szCs w:val="20"/>
        </w:rPr>
        <w:t>:</w:t>
      </w:r>
    </w:p>
    <w:p w14:paraId="4FC181A1" w14:textId="5D5D16D6" w:rsidR="00E73CC2" w:rsidRPr="005C0128"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sidRPr="005C0128">
        <w:rPr>
          <w:rFonts w:asciiTheme="majorHAnsi" w:hAnsiTheme="majorHAnsi" w:cs="Arial"/>
          <w:b/>
          <w:sz w:val="20"/>
          <w:szCs w:val="20"/>
        </w:rPr>
        <w:t xml:space="preserve">Traditional/Face-to-face </w:t>
      </w:r>
      <w:sdt>
        <w:sdtPr>
          <w:alias w:val="Select Yes / No"/>
          <w:tag w:val="Select Yes / No"/>
          <w:id w:val="-1036570724"/>
        </w:sdtPr>
        <w:sdtContent>
          <w:r w:rsidR="00D25695" w:rsidRPr="005C0128">
            <w:rPr>
              <w:rStyle w:val="PlaceholderText"/>
              <w:rFonts w:asciiTheme="majorHAnsi" w:hAnsiTheme="majorHAnsi"/>
              <w:color w:val="auto"/>
              <w:sz w:val="20"/>
              <w:szCs w:val="20"/>
            </w:rPr>
            <w:t xml:space="preserve">in-person students will not be excluded, </w:t>
          </w:r>
          <w:r w:rsidR="005C0128" w:rsidRPr="005C0128">
            <w:rPr>
              <w:rStyle w:val="PlaceholderText"/>
              <w:rFonts w:asciiTheme="majorHAnsi" w:hAnsiTheme="majorHAnsi"/>
              <w:color w:val="auto"/>
              <w:sz w:val="20"/>
              <w:szCs w:val="20"/>
            </w:rPr>
            <w:t xml:space="preserve">and most courses will be offered in-person, </w:t>
          </w:r>
          <w:r w:rsidR="00D25695" w:rsidRPr="005C0128">
            <w:rPr>
              <w:rStyle w:val="PlaceholderText"/>
              <w:rFonts w:asciiTheme="majorHAnsi" w:hAnsiTheme="majorHAnsi"/>
              <w:color w:val="auto"/>
              <w:sz w:val="20"/>
              <w:szCs w:val="20"/>
            </w:rPr>
            <w:t>but intended &amp; designed to be primarily online.</w:t>
          </w:r>
        </w:sdtContent>
      </w:sdt>
    </w:p>
    <w:p w14:paraId="4D96DC7F" w14:textId="077C31B9" w:rsidR="00E73CC2" w:rsidRPr="005C0128"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sidRPr="005C0128">
        <w:rPr>
          <w:rFonts w:asciiTheme="majorHAnsi" w:hAnsiTheme="majorHAnsi" w:cs="Arial"/>
          <w:b/>
          <w:sz w:val="20"/>
          <w:szCs w:val="20"/>
        </w:rPr>
        <w:t xml:space="preserve">Distance/Online </w:t>
      </w:r>
      <w:sdt>
        <w:sdtPr>
          <w:alias w:val="Select Yes / No"/>
          <w:tag w:val="Select Yes / No"/>
          <w:id w:val="1727340964"/>
        </w:sdtPr>
        <w:sdtContent>
          <w:r w:rsidRPr="005C0128">
            <w:rPr>
              <w:rStyle w:val="PlaceholderText"/>
              <w:rFonts w:asciiTheme="majorHAnsi" w:hAnsiTheme="majorHAnsi"/>
              <w:sz w:val="20"/>
              <w:szCs w:val="20"/>
            </w:rPr>
            <w:t>Yes</w:t>
          </w:r>
        </w:sdtContent>
      </w:sdt>
    </w:p>
    <w:p w14:paraId="2F95DA44" w14:textId="77777777" w:rsidR="00E73CC2" w:rsidRPr="005C0128" w:rsidRDefault="00E73CC2" w:rsidP="00E73CC2">
      <w:pPr>
        <w:numPr>
          <w:ilvl w:val="2"/>
          <w:numId w:val="18"/>
        </w:numPr>
        <w:tabs>
          <w:tab w:val="left" w:pos="720"/>
        </w:tabs>
        <w:spacing w:after="0" w:line="240" w:lineRule="auto"/>
        <w:rPr>
          <w:rFonts w:asciiTheme="majorHAnsi" w:eastAsia="Times New Roman" w:hAnsiTheme="majorHAnsi" w:cs="Arial"/>
          <w:b/>
          <w:sz w:val="20"/>
          <w:szCs w:val="24"/>
        </w:rPr>
      </w:pPr>
      <w:r w:rsidRPr="005C0128">
        <w:rPr>
          <w:rFonts w:asciiTheme="majorHAnsi" w:eastAsia="Times New Roman" w:hAnsiTheme="majorHAnsi" w:cs="Arial"/>
          <w:b/>
          <w:sz w:val="20"/>
          <w:szCs w:val="24"/>
        </w:rPr>
        <w:t>If yes, indicate mode of distance delivery, and the percentage of courses offered via this modality (&lt;50%, 50-99%, or 100%).</w:t>
      </w:r>
    </w:p>
    <w:p w14:paraId="22E32C49" w14:textId="59EE4ED6" w:rsidR="00E73CC2" w:rsidRPr="005C0128" w:rsidRDefault="00000000"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Content>
          <w:r w:rsidR="0057526D" w:rsidRPr="005C0128">
            <w:rPr>
              <w:rFonts w:asciiTheme="majorHAnsi" w:hAnsiTheme="majorHAnsi" w:cs="Arial"/>
              <w:color w:val="000000" w:themeColor="text1"/>
              <w:sz w:val="20"/>
              <w:szCs w:val="20"/>
            </w:rPr>
            <w:t>This degree will be offered 100% online</w:t>
          </w:r>
        </w:sdtContent>
      </w:sdt>
    </w:p>
    <w:p w14:paraId="0026AE3C" w14:textId="06EB6F13" w:rsidR="00E73CC2" w:rsidRPr="005C0128"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sidRPr="005C0128">
        <w:rPr>
          <w:rFonts w:asciiTheme="majorHAnsi" w:hAnsiTheme="majorHAnsi" w:cs="Arial"/>
          <w:b/>
          <w:sz w:val="20"/>
          <w:szCs w:val="20"/>
        </w:rPr>
        <w:t>If online, will it be offered through Global Initiatives/</w:t>
      </w:r>
      <w:r w:rsidR="00515EBC" w:rsidRPr="005C0128">
        <w:rPr>
          <w:rFonts w:asciiTheme="majorHAnsi" w:hAnsiTheme="majorHAnsi" w:cs="Arial"/>
          <w:b/>
          <w:sz w:val="20"/>
          <w:szCs w:val="20"/>
        </w:rPr>
        <w:t>Academic Partnerships (</w:t>
      </w:r>
      <w:r w:rsidRPr="005C0128">
        <w:rPr>
          <w:rFonts w:asciiTheme="majorHAnsi" w:hAnsiTheme="majorHAnsi" w:cs="Arial"/>
          <w:b/>
          <w:sz w:val="20"/>
          <w:szCs w:val="20"/>
        </w:rPr>
        <w:t>AP</w:t>
      </w:r>
      <w:r w:rsidR="00515EBC" w:rsidRPr="005C0128">
        <w:rPr>
          <w:rFonts w:asciiTheme="majorHAnsi" w:hAnsiTheme="majorHAnsi" w:cs="Arial"/>
          <w:b/>
          <w:sz w:val="20"/>
          <w:szCs w:val="20"/>
        </w:rPr>
        <w:t>)</w:t>
      </w:r>
      <w:r w:rsidRPr="005C0128">
        <w:rPr>
          <w:rFonts w:asciiTheme="majorHAnsi" w:hAnsiTheme="majorHAnsi" w:cs="Arial"/>
          <w:b/>
          <w:sz w:val="20"/>
          <w:szCs w:val="20"/>
        </w:rPr>
        <w:t xml:space="preserve">? </w:t>
      </w:r>
    </w:p>
    <w:p w14:paraId="66F6F2BC" w14:textId="38A3AB40" w:rsidR="00E73CC2" w:rsidRPr="005C0128" w:rsidRDefault="00000000" w:rsidP="00E73CC2">
      <w:pPr>
        <w:pStyle w:val="ListParagraph"/>
        <w:spacing w:after="0"/>
        <w:ind w:left="1800"/>
        <w:rPr>
          <w:b/>
        </w:rPr>
      </w:pPr>
      <w:sdt>
        <w:sdtPr>
          <w:rPr>
            <w:rFonts w:asciiTheme="majorHAnsi" w:hAnsiTheme="majorHAnsi" w:cs="Arial"/>
            <w:color w:val="000000" w:themeColor="text1"/>
            <w:sz w:val="20"/>
            <w:szCs w:val="20"/>
          </w:rPr>
          <w:id w:val="-231846461"/>
        </w:sdtPr>
        <w:sdtContent>
          <w:r w:rsidR="00D25695" w:rsidRPr="005C0128">
            <w:rPr>
              <w:rFonts w:asciiTheme="majorHAnsi" w:hAnsiTheme="majorHAnsi" w:cs="Arial"/>
              <w:color w:val="000000" w:themeColor="text1"/>
              <w:sz w:val="20"/>
              <w:szCs w:val="20"/>
            </w:rPr>
            <w:t>Yes</w:t>
          </w:r>
        </w:sdtContent>
      </w:sdt>
    </w:p>
    <w:p w14:paraId="4DD08FF1" w14:textId="77777777" w:rsidR="00E73CC2" w:rsidRPr="005C0128" w:rsidRDefault="00E73CC2" w:rsidP="00E73CC2">
      <w:pPr>
        <w:tabs>
          <w:tab w:val="left" w:pos="360"/>
        </w:tabs>
        <w:spacing w:after="0" w:line="240" w:lineRule="auto"/>
        <w:rPr>
          <w:rFonts w:asciiTheme="majorHAnsi" w:hAnsiTheme="majorHAnsi"/>
          <w:b/>
          <w:sz w:val="20"/>
          <w:szCs w:val="20"/>
        </w:rPr>
      </w:pPr>
    </w:p>
    <w:p w14:paraId="0E53D072" w14:textId="7972861C" w:rsidR="00E73CC2" w:rsidRPr="005C0128"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sidRPr="005C0128">
        <w:rPr>
          <w:rFonts w:asciiTheme="majorHAnsi" w:hAnsiTheme="majorHAnsi"/>
          <w:b/>
          <w:sz w:val="20"/>
          <w:szCs w:val="20"/>
        </w:rPr>
        <w:t xml:space="preserve">Will the proposed degree be offered off-campus? </w:t>
      </w:r>
      <w:sdt>
        <w:sdtPr>
          <w:alias w:val="Select Yes / No"/>
          <w:tag w:val="Select Yes / No"/>
          <w:id w:val="1567994461"/>
        </w:sdtPr>
        <w:sdtContent>
          <w:r w:rsidRPr="005C0128">
            <w:rPr>
              <w:rStyle w:val="PlaceholderText"/>
              <w:rFonts w:asciiTheme="majorHAnsi" w:hAnsiTheme="majorHAnsi"/>
              <w:color w:val="auto"/>
              <w:sz w:val="20"/>
              <w:szCs w:val="20"/>
            </w:rPr>
            <w:t>No</w:t>
          </w:r>
        </w:sdtContent>
      </w:sdt>
    </w:p>
    <w:p w14:paraId="2B7C2637" w14:textId="309BF9AD" w:rsidR="00E63382" w:rsidRPr="005C0128"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5C0128">
        <w:rPr>
          <w:rFonts w:asciiTheme="majorHAnsi" w:hAnsiTheme="majorHAnsi"/>
          <w:b/>
          <w:bCs/>
          <w:sz w:val="20"/>
          <w:szCs w:val="20"/>
        </w:rPr>
        <w:t>If yes, identify the off-campus location</w:t>
      </w:r>
    </w:p>
    <w:p w14:paraId="2A67059E" w14:textId="4955A077" w:rsidR="00E73CC2" w:rsidRPr="005C0128" w:rsidRDefault="00E73CC2" w:rsidP="00D87B46">
      <w:pPr>
        <w:pStyle w:val="ListParagraph"/>
        <w:tabs>
          <w:tab w:val="left" w:pos="360"/>
        </w:tabs>
        <w:spacing w:after="0" w:line="240" w:lineRule="auto"/>
        <w:ind w:left="810" w:hanging="450"/>
        <w:rPr>
          <w:rFonts w:asciiTheme="majorHAnsi" w:hAnsiTheme="majorHAnsi"/>
          <w:sz w:val="20"/>
          <w:szCs w:val="20"/>
        </w:rPr>
      </w:pPr>
      <w:r w:rsidRPr="005C0128">
        <w:rPr>
          <w:rFonts w:asciiTheme="majorHAnsi" w:hAnsiTheme="majorHAnsi"/>
          <w:sz w:val="20"/>
          <w:szCs w:val="20"/>
        </w:rPr>
        <w:tab/>
      </w:r>
      <w:r w:rsidRPr="005C0128">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Content>
          <w:r w:rsidRPr="005C0128">
            <w:rPr>
              <w:rStyle w:val="PlaceholderText"/>
              <w:rFonts w:asciiTheme="majorHAnsi" w:hAnsiTheme="majorHAnsi"/>
              <w:color w:val="000000" w:themeColor="text1"/>
              <w:sz w:val="20"/>
              <w:szCs w:val="20"/>
              <w:shd w:val="clear" w:color="auto" w:fill="D9D9D9" w:themeFill="background1" w:themeFillShade="D9"/>
            </w:rPr>
            <w:t>Enter text...</w:t>
          </w:r>
        </w:sdtContent>
      </w:sdt>
    </w:p>
    <w:p w14:paraId="7E0EB9AF" w14:textId="77777777" w:rsidR="00E63382" w:rsidRPr="005C0128"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5C012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5C0128">
        <w:rPr>
          <w:rFonts w:asciiTheme="majorHAnsi" w:hAnsiTheme="majorHAnsi"/>
          <w:sz w:val="20"/>
          <w:szCs w:val="20"/>
        </w:rPr>
        <w:t xml:space="preserve"> </w:t>
      </w:r>
      <w:r w:rsidR="00342408" w:rsidRPr="005C0128">
        <w:rPr>
          <w:rFonts w:asciiTheme="majorHAnsi" w:hAnsiTheme="majorHAnsi"/>
          <w:b/>
          <w:sz w:val="20"/>
          <w:szCs w:val="20"/>
        </w:rPr>
        <w:t xml:space="preserve">Provide documentation that proposed program has received full approval by licensure/certification entity, if required. </w:t>
      </w:r>
    </w:p>
    <w:p w14:paraId="26F99D04" w14:textId="77777777" w:rsidR="00342408" w:rsidRPr="005C0128" w:rsidRDefault="008C68AB" w:rsidP="00D87B46">
      <w:pPr>
        <w:pStyle w:val="ListParagraph"/>
        <w:tabs>
          <w:tab w:val="left" w:pos="360"/>
        </w:tabs>
        <w:spacing w:after="0" w:line="240" w:lineRule="auto"/>
        <w:ind w:left="1080" w:hanging="450"/>
        <w:rPr>
          <w:rFonts w:asciiTheme="majorHAnsi" w:hAnsiTheme="majorHAnsi"/>
          <w:i/>
          <w:sz w:val="20"/>
          <w:szCs w:val="20"/>
        </w:rPr>
      </w:pPr>
      <w:r w:rsidRPr="005C0128">
        <w:rPr>
          <w:rFonts w:asciiTheme="majorHAnsi" w:hAnsiTheme="majorHAnsi"/>
          <w:i/>
          <w:sz w:val="20"/>
          <w:szCs w:val="20"/>
        </w:rPr>
        <w:tab/>
      </w:r>
      <w:r w:rsidR="00342408" w:rsidRPr="005C0128">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1532D32B" w14:textId="563140DE" w:rsidR="00342408" w:rsidRPr="00E80A92" w:rsidRDefault="0057526D" w:rsidP="00D87B46">
      <w:pPr>
        <w:pStyle w:val="ListParagraph"/>
        <w:tabs>
          <w:tab w:val="left" w:pos="360"/>
        </w:tabs>
        <w:spacing w:after="0" w:line="240" w:lineRule="auto"/>
        <w:ind w:left="810" w:hanging="450"/>
        <w:rPr>
          <w:rFonts w:asciiTheme="majorHAnsi" w:hAnsiTheme="majorHAnsi"/>
          <w:sz w:val="20"/>
          <w:szCs w:val="20"/>
        </w:rPr>
      </w:pPr>
      <w:r w:rsidRPr="005C0128">
        <w:rPr>
          <w:rFonts w:asciiTheme="majorHAnsi" w:hAnsiTheme="majorHAnsi"/>
          <w:sz w:val="20"/>
          <w:szCs w:val="20"/>
        </w:rPr>
        <w:t>N/A</w:t>
      </w:r>
    </w:p>
    <w:p w14:paraId="3A927797" w14:textId="77777777" w:rsidR="0057526D" w:rsidRPr="00195367" w:rsidRDefault="0057526D"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p w14:paraId="61511FD2" w14:textId="632AFDC1" w:rsidR="00342408" w:rsidRPr="00195367" w:rsidRDefault="00000000" w:rsidP="00C42023">
      <w:pPr>
        <w:spacing w:after="0" w:line="240" w:lineRule="auto"/>
        <w:contextualSpacing/>
        <w:rPr>
          <w:rFonts w:asciiTheme="majorHAnsi" w:hAnsiTheme="majorHAnsi"/>
          <w:sz w:val="20"/>
          <w:szCs w:val="20"/>
        </w:rPr>
      </w:pPr>
      <w:sdt>
        <w:sdtPr>
          <w:rPr>
            <w:rFonts w:asciiTheme="majorHAnsi" w:hAnsiTheme="majorHAnsi"/>
            <w:sz w:val="20"/>
            <w:szCs w:val="20"/>
          </w:rPr>
          <w:id w:val="2006781927"/>
        </w:sdtPr>
        <w:sdtContent>
          <w:r w:rsidR="0057526D">
            <w:rPr>
              <w:rFonts w:asciiTheme="majorHAnsi" w:hAnsiTheme="majorHAnsi"/>
              <w:sz w:val="20"/>
              <w:szCs w:val="20"/>
            </w:rPr>
            <w:t xml:space="preserve">This </w:t>
          </w:r>
          <w:r w:rsidR="00E80A92">
            <w:rPr>
              <w:rFonts w:asciiTheme="majorHAnsi" w:hAnsiTheme="majorHAnsi"/>
              <w:sz w:val="20"/>
              <w:szCs w:val="20"/>
            </w:rPr>
            <w:t xml:space="preserve">is an existing emphasis area that is significantly different from the other emphases in the Agricultural Studies </w:t>
          </w:r>
          <w:r w:rsidR="0057526D">
            <w:rPr>
              <w:rFonts w:asciiTheme="majorHAnsi" w:hAnsiTheme="majorHAnsi"/>
              <w:sz w:val="20"/>
              <w:szCs w:val="20"/>
            </w:rPr>
            <w:t>degree</w:t>
          </w:r>
          <w:r w:rsidR="00E80A92">
            <w:rPr>
              <w:rFonts w:asciiTheme="majorHAnsi" w:hAnsiTheme="majorHAnsi"/>
              <w:sz w:val="20"/>
              <w:szCs w:val="20"/>
            </w:rPr>
            <w:t xml:space="preserve">. It already exists, but </w:t>
          </w:r>
          <w:r w:rsidR="0057526D">
            <w:rPr>
              <w:rFonts w:asciiTheme="majorHAnsi" w:hAnsiTheme="majorHAnsi"/>
              <w:sz w:val="20"/>
              <w:szCs w:val="20"/>
            </w:rPr>
            <w:t xml:space="preserve">is </w:t>
          </w:r>
          <w:r w:rsidR="00FE2164">
            <w:rPr>
              <w:rFonts w:asciiTheme="majorHAnsi" w:hAnsiTheme="majorHAnsi"/>
              <w:sz w:val="20"/>
              <w:szCs w:val="20"/>
            </w:rPr>
            <w:t xml:space="preserve">being named </w:t>
          </w:r>
          <w:r w:rsidR="0057526D" w:rsidRPr="00E80A92">
            <w:rPr>
              <w:rFonts w:asciiTheme="majorHAnsi" w:hAnsiTheme="majorHAnsi"/>
              <w:b/>
              <w:bCs/>
              <w:sz w:val="20"/>
              <w:szCs w:val="20"/>
            </w:rPr>
            <w:t>GIS and Precision Agriculture</w:t>
          </w:r>
          <w:r w:rsidR="00FE2164">
            <w:rPr>
              <w:rFonts w:asciiTheme="majorHAnsi" w:hAnsiTheme="majorHAnsi"/>
              <w:sz w:val="20"/>
              <w:szCs w:val="20"/>
            </w:rPr>
            <w:t xml:space="preserve">, because it is modeled after a combined preparation in both </w:t>
          </w:r>
          <w:r w:rsidR="00FE2164">
            <w:rPr>
              <w:rFonts w:asciiTheme="majorHAnsi" w:hAnsiTheme="majorHAnsi"/>
              <w:sz w:val="20"/>
              <w:szCs w:val="20"/>
            </w:rPr>
            <w:lastRenderedPageBreak/>
            <w:t>areas</w:t>
          </w:r>
          <w:r w:rsidR="00E80A92">
            <w:rPr>
              <w:rFonts w:asciiTheme="majorHAnsi" w:hAnsiTheme="majorHAnsi"/>
              <w:sz w:val="20"/>
              <w:szCs w:val="20"/>
            </w:rPr>
            <w:t>.</w:t>
          </w:r>
          <w:r w:rsidR="00FE2164">
            <w:rPr>
              <w:rFonts w:asciiTheme="majorHAnsi" w:hAnsiTheme="majorHAnsi"/>
              <w:sz w:val="20"/>
              <w:szCs w:val="20"/>
            </w:rPr>
            <w:t xml:space="preserve"> </w:t>
          </w:r>
          <w:r w:rsidR="00105A3D">
            <w:rPr>
              <w:rFonts w:asciiTheme="majorHAnsi" w:hAnsiTheme="majorHAnsi"/>
              <w:sz w:val="20"/>
              <w:szCs w:val="20"/>
            </w:rPr>
            <w:t>It</w:t>
          </w:r>
          <w:r w:rsidR="00091C11">
            <w:rPr>
              <w:rFonts w:asciiTheme="majorHAnsi" w:hAnsiTheme="majorHAnsi"/>
              <w:sz w:val="20"/>
              <w:szCs w:val="20"/>
            </w:rPr>
            <w:t xml:space="preserve">s curriculum is </w:t>
          </w:r>
          <w:r w:rsidR="00105A3D">
            <w:rPr>
              <w:rFonts w:asciiTheme="majorHAnsi" w:hAnsiTheme="majorHAnsi"/>
              <w:sz w:val="20"/>
              <w:szCs w:val="20"/>
            </w:rPr>
            <w:t>continually updated as it is an emerging technology and</w:t>
          </w:r>
          <w:r w:rsidR="00091C11">
            <w:rPr>
              <w:rFonts w:asciiTheme="majorHAnsi" w:hAnsiTheme="majorHAnsi"/>
              <w:sz w:val="20"/>
              <w:szCs w:val="20"/>
            </w:rPr>
            <w:t xml:space="preserve"> has taken pieces</w:t>
          </w:r>
          <w:r w:rsidR="00105A3D">
            <w:rPr>
              <w:rFonts w:asciiTheme="majorHAnsi" w:hAnsiTheme="majorHAnsi"/>
              <w:sz w:val="20"/>
              <w:szCs w:val="20"/>
            </w:rPr>
            <w:t xml:space="preserve"> from UNC Greensboro, Virginia Tech, and the Ohio State University GIS programs, and </w:t>
          </w:r>
          <w:r w:rsidR="00091C11">
            <w:rPr>
              <w:rFonts w:asciiTheme="majorHAnsi" w:hAnsiTheme="majorHAnsi"/>
              <w:sz w:val="20"/>
              <w:szCs w:val="20"/>
            </w:rPr>
            <w:t xml:space="preserve">the </w:t>
          </w:r>
          <w:r w:rsidR="00105A3D">
            <w:rPr>
              <w:rFonts w:asciiTheme="majorHAnsi" w:hAnsiTheme="majorHAnsi"/>
              <w:sz w:val="20"/>
              <w:szCs w:val="20"/>
            </w:rPr>
            <w:t>Perdue Precision Agriculture Program.</w:t>
          </w:r>
        </w:sdtContent>
      </w:sdt>
    </w:p>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7B394D3F" w:rsidR="00195367" w:rsidRDefault="00000000"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Content>
          <w:r w:rsidR="00091C11">
            <w:rPr>
              <w:rFonts w:asciiTheme="majorHAnsi" w:hAnsiTheme="majorHAnsi"/>
              <w:sz w:val="20"/>
              <w:szCs w:val="20"/>
            </w:rPr>
            <w:t xml:space="preserve">This is an existing curriculum that can retain the review dates with the College of Agriculture Schedule. </w:t>
          </w:r>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dtP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309A6DF0" w14:textId="2A95A186" w:rsidR="00195367" w:rsidRDefault="00000000" w:rsidP="00FE34AF">
      <w:pPr>
        <w:spacing w:after="0" w:line="240" w:lineRule="auto"/>
        <w:contextualSpacing/>
        <w:rPr>
          <w:sz w:val="24"/>
          <w:szCs w:val="24"/>
        </w:rPr>
      </w:pPr>
      <w:sdt>
        <w:sdtPr>
          <w:rPr>
            <w:rFonts w:asciiTheme="majorHAnsi" w:hAnsiTheme="majorHAnsi"/>
            <w:sz w:val="20"/>
            <w:szCs w:val="20"/>
          </w:rPr>
          <w:id w:val="-1136098907"/>
        </w:sdtPr>
        <w:sdtContent>
          <w:r w:rsidR="00091C11">
            <w:rPr>
              <w:rFonts w:asciiTheme="majorHAnsi" w:hAnsiTheme="majorHAnsi"/>
              <w:sz w:val="20"/>
              <w:szCs w:val="20"/>
            </w:rPr>
            <w:t>no</w:t>
          </w:r>
        </w:sdtContent>
      </w:sdt>
    </w:p>
    <w:p w14:paraId="2F78605D" w14:textId="33632936" w:rsidR="00195367" w:rsidRDefault="00195367" w:rsidP="00FE34AF">
      <w:pPr>
        <w:spacing w:after="0" w:line="240" w:lineRule="auto"/>
        <w:contextualSpacing/>
        <w:rPr>
          <w:sz w:val="24"/>
          <w:szCs w:val="24"/>
        </w:rPr>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6F65A9BC" w:rsidR="005E4C4F" w:rsidRDefault="00000000" w:rsidP="00FE34AF">
      <w:pPr>
        <w:spacing w:after="0" w:line="240" w:lineRule="auto"/>
        <w:contextualSpacing/>
        <w:rPr>
          <w:sz w:val="24"/>
          <w:szCs w:val="24"/>
        </w:rPr>
      </w:pPr>
      <w:sdt>
        <w:sdtPr>
          <w:rPr>
            <w:rFonts w:asciiTheme="majorHAnsi" w:hAnsiTheme="majorHAnsi"/>
            <w:sz w:val="20"/>
            <w:szCs w:val="20"/>
          </w:rPr>
          <w:id w:val="-627238809"/>
        </w:sdtPr>
        <w:sdtContent>
          <w:r w:rsidR="00091C11">
            <w:rPr>
              <w:rFonts w:asciiTheme="majorHAnsi" w:hAnsiTheme="majorHAnsi"/>
              <w:sz w:val="20"/>
              <w:szCs w:val="20"/>
            </w:rPr>
            <w:t>no</w:t>
          </w:r>
        </w:sdtContent>
      </w:sdt>
    </w:p>
    <w:p w14:paraId="25DD4CEC" w14:textId="2FA140D9" w:rsidR="005E4C4F" w:rsidRPr="005E4C4F" w:rsidRDefault="005E4C4F" w:rsidP="005E4C4F">
      <w:pPr>
        <w:spacing w:after="0" w:line="240" w:lineRule="auto"/>
        <w:rPr>
          <w:sz w:val="24"/>
          <w:szCs w:val="24"/>
        </w:rPr>
      </w:pPr>
    </w:p>
    <w:p w14:paraId="381590E6" w14:textId="77777777" w:rsidR="00195367" w:rsidRDefault="00195367" w:rsidP="00FE34AF">
      <w:pPr>
        <w:spacing w:after="0" w:line="240" w:lineRule="auto"/>
        <w:contextualSpacing/>
        <w:rPr>
          <w:sz w:val="24"/>
          <w:szCs w:val="24"/>
        </w:rPr>
      </w:pPr>
    </w:p>
    <w:p w14:paraId="7F1DE179" w14:textId="202E878B"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9"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6FC6E0D5" w14:textId="77777777" w:rsidTr="00A510FD">
        <w:tc>
          <w:tcPr>
            <w:tcW w:w="2158" w:type="dxa"/>
          </w:tcPr>
          <w:p w14:paraId="4030AD65"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678D5C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04AD33B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03A4DA55"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665897DD"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53DDDA27" w14:textId="77777777" w:rsidTr="00A510FD">
        <w:tc>
          <w:tcPr>
            <w:tcW w:w="2158" w:type="dxa"/>
          </w:tcPr>
          <w:p w14:paraId="3BAC4CA1"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14:paraId="5C04A310" w14:textId="021B29E0" w:rsidR="00864F91" w:rsidRDefault="005C0128"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38F09034" w14:textId="5437F768" w:rsidR="00864F91" w:rsidRDefault="005C0128"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7FD8EA3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3F9F0DB6"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9AE4833" w14:textId="77777777" w:rsidTr="00A510FD">
        <w:tc>
          <w:tcPr>
            <w:tcW w:w="2158" w:type="dxa"/>
          </w:tcPr>
          <w:p w14:paraId="0106FE9C"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0462647E" w14:textId="672228BA" w:rsidR="00864F91" w:rsidRDefault="005C0128"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4DB5E3A1"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55EA831E"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0B4F882"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06D32EA" w14:textId="77777777" w:rsidTr="00A510FD">
        <w:tc>
          <w:tcPr>
            <w:tcW w:w="2158" w:type="dxa"/>
          </w:tcPr>
          <w:p w14:paraId="0E14B67B"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14:paraId="4BA93A04" w14:textId="248143D0" w:rsidR="00864F91" w:rsidRDefault="005C0128"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w:t>
            </w:r>
          </w:p>
        </w:tc>
        <w:tc>
          <w:tcPr>
            <w:tcW w:w="2158" w:type="dxa"/>
          </w:tcPr>
          <w:p w14:paraId="3623812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0B1F4709"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49F4D3C6"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bl>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28230F9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65DB0426" w14:textId="77777777" w:rsidTr="00A510FD">
        <w:tc>
          <w:tcPr>
            <w:tcW w:w="2148" w:type="dxa"/>
          </w:tcPr>
          <w:p w14:paraId="6419B413"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491E1ACA"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Content>
            <w:sdt>
              <w:sdtPr>
                <w:rPr>
                  <w:rFonts w:asciiTheme="majorHAnsi" w:hAnsiTheme="majorHAnsi"/>
                  <w:sz w:val="20"/>
                  <w:szCs w:val="20"/>
                </w:rPr>
                <w:id w:val="496074383"/>
                <w:placeholder>
                  <w:docPart w:val="2A27E80BFF5F441DAB9A3A1831F568D3"/>
                </w:placeholder>
              </w:sdtPr>
              <w:sdtEndPr>
                <w:rPr>
                  <w:rFonts w:ascii="Arial" w:hAnsi="Arial" w:cs="Arial"/>
                  <w:sz w:val="22"/>
                  <w:szCs w:val="22"/>
                </w:rPr>
              </w:sdtEndPr>
              <w:sdtContent>
                <w:sdt>
                  <w:sdtPr>
                    <w:rPr>
                      <w:rFonts w:asciiTheme="majorHAnsi" w:hAnsiTheme="majorHAnsi"/>
                      <w:sz w:val="20"/>
                      <w:szCs w:val="20"/>
                    </w:rPr>
                    <w:id w:val="1220472555"/>
                  </w:sdtPr>
                  <w:sdtContent>
                    <w:tc>
                      <w:tcPr>
                        <w:tcW w:w="7428" w:type="dxa"/>
                      </w:tcPr>
                      <w:p w14:paraId="22F681B7" w14:textId="0516193F" w:rsidR="00A1383B" w:rsidRPr="002B453A" w:rsidRDefault="00306E2C" w:rsidP="00A510FD">
                        <w:pPr>
                          <w:rPr>
                            <w:rFonts w:asciiTheme="majorHAnsi" w:hAnsiTheme="majorHAnsi"/>
                            <w:sz w:val="20"/>
                            <w:szCs w:val="20"/>
                          </w:rPr>
                        </w:pPr>
                        <w:r w:rsidRPr="00306E2C">
                          <w:rPr>
                            <w:rFonts w:asciiTheme="majorHAnsi" w:hAnsiTheme="majorHAnsi"/>
                            <w:sz w:val="20"/>
                            <w:szCs w:val="20"/>
                          </w:rPr>
                          <w:t>Students will be able to assess a set of spatial phenomena relevant to agriculture or other human-environment interactions.</w:t>
                        </w:r>
                      </w:p>
                    </w:tc>
                  </w:sdtContent>
                </w:sdt>
              </w:sdtContent>
            </w:sdt>
          </w:sdtContent>
        </w:sdt>
      </w:tr>
      <w:tr w:rsidR="00A1383B" w:rsidRPr="002B453A" w14:paraId="1FA0A7DA" w14:textId="77777777" w:rsidTr="00A510FD">
        <w:tc>
          <w:tcPr>
            <w:tcW w:w="2148" w:type="dxa"/>
          </w:tcPr>
          <w:p w14:paraId="1E3B084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Content>
            <w:tc>
              <w:tcPr>
                <w:tcW w:w="7428" w:type="dxa"/>
              </w:tcPr>
              <w:p w14:paraId="59B8BFBD" w14:textId="1B7F5782" w:rsidR="00A1383B" w:rsidRPr="002B453A" w:rsidRDefault="00000000" w:rsidP="00A510FD">
                <w:pPr>
                  <w:rPr>
                    <w:rFonts w:asciiTheme="majorHAnsi" w:hAnsiTheme="majorHAnsi"/>
                    <w:sz w:val="20"/>
                    <w:szCs w:val="20"/>
                  </w:rPr>
                </w:pPr>
                <w:sdt>
                  <w:sdtPr>
                    <w:rPr>
                      <w:rFonts w:asciiTheme="majorHAnsi" w:hAnsiTheme="majorHAnsi"/>
                      <w:sz w:val="20"/>
                      <w:szCs w:val="20"/>
                    </w:rPr>
                    <w:id w:val="149871521"/>
                    <w:placeholder>
                      <w:docPart w:val="79B1DA8F8EF14DD9AC6930EE62223752"/>
                    </w:placeholder>
                    <w:text/>
                  </w:sdtPr>
                  <w:sdtContent>
                    <w:r w:rsidR="00306E2C" w:rsidRPr="00306E2C">
                      <w:rPr>
                        <w:rFonts w:asciiTheme="majorHAnsi" w:hAnsiTheme="majorHAnsi"/>
                        <w:sz w:val="20"/>
                        <w:szCs w:val="20"/>
                      </w:rPr>
                      <w:t xml:space="preserve">In the </w:t>
                    </w:r>
                    <w:r w:rsidR="00306E2C">
                      <w:rPr>
                        <w:rFonts w:asciiTheme="majorHAnsi" w:hAnsiTheme="majorHAnsi"/>
                        <w:sz w:val="20"/>
                        <w:szCs w:val="20"/>
                      </w:rPr>
                      <w:t>c</w:t>
                    </w:r>
                    <w:r w:rsidR="00306E2C" w:rsidRPr="00306E2C">
                      <w:rPr>
                        <w:rFonts w:asciiTheme="majorHAnsi" w:hAnsiTheme="majorHAnsi"/>
                        <w:sz w:val="20"/>
                        <w:szCs w:val="20"/>
                      </w:rPr>
                      <w:t>apstone</w:t>
                    </w:r>
                    <w:r w:rsidR="00306E2C">
                      <w:rPr>
                        <w:rFonts w:asciiTheme="majorHAnsi" w:hAnsiTheme="majorHAnsi"/>
                        <w:sz w:val="20"/>
                        <w:szCs w:val="20"/>
                      </w:rPr>
                      <w:t xml:space="preserve"> course</w:t>
                    </w:r>
                    <w:r w:rsidR="00306E2C" w:rsidRPr="00306E2C">
                      <w:rPr>
                        <w:rFonts w:asciiTheme="majorHAnsi" w:hAnsiTheme="majorHAnsi"/>
                        <w:sz w:val="20"/>
                        <w:szCs w:val="20"/>
                      </w:rPr>
                      <w:t xml:space="preserv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w:t>
                    </w:r>
                    <w:r w:rsidR="00306E2C">
                      <w:rPr>
                        <w:rFonts w:asciiTheme="majorHAnsi" w:hAnsiTheme="majorHAnsi"/>
                        <w:sz w:val="20"/>
                        <w:szCs w:val="20"/>
                      </w:rPr>
                      <w:t xml:space="preserve">be </w:t>
                    </w:r>
                    <w:r w:rsidR="00306E2C" w:rsidRPr="00306E2C">
                      <w:rPr>
                        <w:rFonts w:asciiTheme="majorHAnsi" w:hAnsiTheme="majorHAnsi"/>
                        <w:sz w:val="20"/>
                        <w:szCs w:val="20"/>
                      </w:rPr>
                      <w:t>approved by the student and course instructor and recorded in a customized rubric</w:t>
                    </w:r>
                    <w:r w:rsidR="00804B76">
                      <w:rPr>
                        <w:rFonts w:asciiTheme="majorHAnsi" w:hAnsiTheme="majorHAnsi"/>
                        <w:sz w:val="20"/>
                        <w:szCs w:val="20"/>
                      </w:rPr>
                      <w:t>. Additionally, students will complete the ‘Leaving the Den</w:t>
                    </w:r>
                    <w:r w:rsidR="00C61084">
                      <w:rPr>
                        <w:rFonts w:asciiTheme="majorHAnsi" w:hAnsiTheme="majorHAnsi"/>
                        <w:sz w:val="20"/>
                        <w:szCs w:val="20"/>
                      </w:rPr>
                      <w:t xml:space="preserve">’ survey as an indirect measure – there are plans to move toward an internal survey as the program progresses. </w:t>
                    </w:r>
                  </w:sdtContent>
                </w:sdt>
              </w:p>
            </w:tc>
          </w:sdtContent>
        </w:sdt>
      </w:tr>
      <w:tr w:rsidR="00A1383B" w:rsidRPr="002B453A" w14:paraId="5ACDDB26" w14:textId="77777777" w:rsidTr="00A510FD">
        <w:tc>
          <w:tcPr>
            <w:tcW w:w="2148" w:type="dxa"/>
          </w:tcPr>
          <w:p w14:paraId="7154292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67853672"/>
          </w:sdtPr>
          <w:sdtContent>
            <w:tc>
              <w:tcPr>
                <w:tcW w:w="7428" w:type="dxa"/>
              </w:tcPr>
              <w:p w14:paraId="44BB26D7" w14:textId="33ADD637" w:rsidR="00A1383B" w:rsidRPr="002B453A" w:rsidRDefault="00306E2C" w:rsidP="00A510FD">
                <w:pPr>
                  <w:rPr>
                    <w:rFonts w:asciiTheme="majorHAnsi" w:hAnsiTheme="majorHAnsi"/>
                    <w:sz w:val="20"/>
                    <w:szCs w:val="20"/>
                  </w:rPr>
                </w:pPr>
                <w:r w:rsidRPr="00306E2C">
                  <w:rPr>
                    <w:rFonts w:asciiTheme="majorHAnsi" w:hAnsiTheme="majorHAnsi"/>
                    <w:sz w:val="20"/>
                    <w:szCs w:val="20"/>
                  </w:rPr>
                  <w:t>GIS 4843 GIS and Precision Agriculture Capstone</w:t>
                </w:r>
              </w:p>
            </w:tc>
          </w:sdtContent>
        </w:sdt>
      </w:tr>
      <w:tr w:rsidR="00A1383B" w:rsidRPr="002B453A" w14:paraId="168CA9A8" w14:textId="77777777" w:rsidTr="00A510FD">
        <w:tc>
          <w:tcPr>
            <w:tcW w:w="2148" w:type="dxa"/>
          </w:tcPr>
          <w:p w14:paraId="265D20D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5DC292E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sdt>
              <w:sdtPr>
                <w:rPr>
                  <w:rFonts w:asciiTheme="majorHAnsi" w:hAnsiTheme="majorHAnsi"/>
                  <w:sz w:val="20"/>
                  <w:szCs w:val="20"/>
                </w:rPr>
                <w:id w:val="-1714023527"/>
                <w:placeholder>
                  <w:docPart w:val="4E170380D0114C4A9742F1BF42E4B0A2"/>
                </w:placeholder>
              </w:sdtPr>
              <w:sdtEndPr>
                <w:rPr>
                  <w:rFonts w:ascii="Arial" w:hAnsi="Arial" w:cs="Arial"/>
                  <w:sz w:val="22"/>
                  <w:szCs w:val="22"/>
                </w:rPr>
              </w:sdtEndPr>
              <w:sdtContent>
                <w:tc>
                  <w:tcPr>
                    <w:tcW w:w="7428" w:type="dxa"/>
                  </w:tcPr>
                  <w:p w14:paraId="1A07389B" w14:textId="040FFB27" w:rsidR="00306E2C" w:rsidRPr="00306E2C" w:rsidRDefault="00306E2C" w:rsidP="00306E2C">
                    <w:pPr>
                      <w:rPr>
                        <w:rFonts w:asciiTheme="majorHAnsi" w:hAnsiTheme="majorHAnsi"/>
                        <w:sz w:val="20"/>
                        <w:szCs w:val="20"/>
                      </w:rPr>
                    </w:pPr>
                    <w:r w:rsidRPr="00306E2C">
                      <w:rPr>
                        <w:rFonts w:asciiTheme="majorHAnsi" w:hAnsiTheme="majorHAnsi"/>
                        <w:sz w:val="20"/>
                        <w:szCs w:val="20"/>
                      </w:rPr>
                      <w:t>This outcome is assessed in the capstone course (</w:t>
                    </w:r>
                    <w:r>
                      <w:rPr>
                        <w:rFonts w:asciiTheme="majorHAnsi" w:hAnsiTheme="majorHAnsi"/>
                        <w:sz w:val="20"/>
                        <w:szCs w:val="20"/>
                      </w:rPr>
                      <w:t>GIS</w:t>
                    </w:r>
                    <w:r w:rsidRPr="00306E2C">
                      <w:rPr>
                        <w:rFonts w:asciiTheme="majorHAnsi" w:hAnsiTheme="majorHAnsi"/>
                        <w:sz w:val="20"/>
                        <w:szCs w:val="20"/>
                      </w:rPr>
                      <w:t xml:space="preserve"> 4843) in the Spring of the Senior year.</w:t>
                    </w:r>
                  </w:p>
                  <w:p w14:paraId="0C899E5A" w14:textId="22134423" w:rsidR="00A1383B" w:rsidRPr="002B453A" w:rsidRDefault="00A1383B" w:rsidP="00A510FD">
                    <w:pPr>
                      <w:rPr>
                        <w:rFonts w:asciiTheme="majorHAnsi" w:hAnsiTheme="majorHAnsi"/>
                        <w:sz w:val="20"/>
                        <w:szCs w:val="20"/>
                      </w:rPr>
                    </w:pPr>
                  </w:p>
                </w:tc>
              </w:sdtContent>
            </w:sdt>
          </w:sdtContent>
        </w:sdt>
      </w:tr>
      <w:tr w:rsidR="00A1383B" w:rsidRPr="002B453A" w14:paraId="4C03FF2E" w14:textId="77777777" w:rsidTr="00A510FD">
        <w:tc>
          <w:tcPr>
            <w:tcW w:w="2148" w:type="dxa"/>
          </w:tcPr>
          <w:p w14:paraId="2D55460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Content>
            <w:sdt>
              <w:sdtPr>
                <w:rPr>
                  <w:rFonts w:asciiTheme="majorHAnsi" w:hAnsiTheme="majorHAnsi"/>
                  <w:sz w:val="20"/>
                  <w:szCs w:val="20"/>
                </w:rPr>
                <w:id w:val="608545942"/>
              </w:sdtPr>
              <w:sdtEndPr>
                <w:rPr>
                  <w:rFonts w:ascii="Arial" w:hAnsi="Arial" w:cs="Arial"/>
                  <w:sz w:val="22"/>
                  <w:szCs w:val="22"/>
                </w:rPr>
              </w:sdtEndPr>
              <w:sdtContent>
                <w:tc>
                  <w:tcPr>
                    <w:tcW w:w="7428" w:type="dxa"/>
                  </w:tcPr>
                  <w:p w14:paraId="3B6C7CFE" w14:textId="7A52AC29" w:rsidR="00A1383B" w:rsidRPr="002B453A" w:rsidRDefault="00306E2C" w:rsidP="00306E2C">
                    <w:pPr>
                      <w:rPr>
                        <w:rFonts w:asciiTheme="majorHAnsi" w:hAnsiTheme="majorHAnsi"/>
                        <w:sz w:val="20"/>
                        <w:szCs w:val="20"/>
                      </w:rPr>
                    </w:pPr>
                    <w:r w:rsidRPr="00306E2C">
                      <w:rPr>
                        <w:rFonts w:asciiTheme="majorHAnsi" w:hAnsiTheme="majorHAnsi"/>
                        <w:sz w:val="20"/>
                        <w:szCs w:val="20"/>
                      </w:rPr>
                      <w:t xml:space="preserve">Committee Including all faculty teaching GIS </w:t>
                    </w:r>
                    <w:r>
                      <w:rPr>
                        <w:rFonts w:asciiTheme="majorHAnsi" w:hAnsiTheme="majorHAnsi"/>
                        <w:sz w:val="20"/>
                        <w:szCs w:val="20"/>
                      </w:rPr>
                      <w:t xml:space="preserve">and Precision Agriculture </w:t>
                    </w:r>
                    <w:r w:rsidRPr="00306E2C">
                      <w:rPr>
                        <w:rFonts w:asciiTheme="majorHAnsi" w:hAnsiTheme="majorHAnsi"/>
                        <w:sz w:val="20"/>
                        <w:szCs w:val="20"/>
                      </w:rPr>
                      <w:t xml:space="preserve">courses </w:t>
                    </w:r>
                    <w:r>
                      <w:rPr>
                        <w:rFonts w:asciiTheme="majorHAnsi" w:hAnsiTheme="majorHAnsi"/>
                        <w:sz w:val="20"/>
                        <w:szCs w:val="20"/>
                      </w:rPr>
                      <w:t>and select faculty from the College of Agriculture.</w:t>
                    </w:r>
                  </w:p>
                </w:tc>
              </w:sdtContent>
            </w:sdt>
          </w:sdtContent>
        </w:sdt>
      </w:tr>
    </w:tbl>
    <w:p w14:paraId="5061588F"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2CFB989" w14:textId="77777777" w:rsidTr="00A510FD">
        <w:tc>
          <w:tcPr>
            <w:tcW w:w="2148" w:type="dxa"/>
          </w:tcPr>
          <w:p w14:paraId="418F3F6A"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2</w:t>
            </w:r>
          </w:p>
          <w:p w14:paraId="2F809AB4"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1442311"/>
          </w:sdtPr>
          <w:sdtContent>
            <w:tc>
              <w:tcPr>
                <w:tcW w:w="7428" w:type="dxa"/>
              </w:tcPr>
              <w:p w14:paraId="73BBB305" w14:textId="1E80A224" w:rsidR="00A1383B" w:rsidRPr="002B453A" w:rsidRDefault="00306E2C" w:rsidP="00A510FD">
                <w:pPr>
                  <w:rPr>
                    <w:rFonts w:asciiTheme="majorHAnsi" w:hAnsiTheme="majorHAnsi"/>
                    <w:sz w:val="20"/>
                    <w:szCs w:val="20"/>
                  </w:rPr>
                </w:pPr>
                <w:r w:rsidRPr="00306E2C">
                  <w:rPr>
                    <w:rFonts w:asciiTheme="majorHAnsi" w:hAnsiTheme="majorHAnsi"/>
                    <w:sz w:val="20"/>
                    <w:szCs w:val="20"/>
                  </w:rPr>
                  <w:t>Students will be able to choose an effective set of decision tools for a current agricultural or environmental problem.</w:t>
                </w:r>
              </w:p>
            </w:tc>
          </w:sdtContent>
        </w:sdt>
      </w:tr>
      <w:tr w:rsidR="00A1383B" w:rsidRPr="002B453A" w14:paraId="1975232C" w14:textId="77777777" w:rsidTr="00A510FD">
        <w:tc>
          <w:tcPr>
            <w:tcW w:w="2148" w:type="dxa"/>
          </w:tcPr>
          <w:p w14:paraId="760D73D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27849958"/>
          </w:sdtPr>
          <w:sdtContent>
            <w:tc>
              <w:tcPr>
                <w:tcW w:w="7428" w:type="dxa"/>
              </w:tcPr>
              <w:p w14:paraId="7D21EC5A" w14:textId="717EEE38" w:rsidR="00A1383B" w:rsidRPr="002B453A" w:rsidRDefault="00306E2C" w:rsidP="00A510FD">
                <w:pPr>
                  <w:rPr>
                    <w:rFonts w:asciiTheme="majorHAnsi" w:hAnsiTheme="majorHAnsi"/>
                    <w:sz w:val="20"/>
                    <w:szCs w:val="20"/>
                  </w:rPr>
                </w:pPr>
                <w:r w:rsidRPr="00306E2C">
                  <w:rPr>
                    <w:rFonts w:asciiTheme="majorHAnsi" w:hAnsiTheme="majorHAnsi"/>
                    <w:sz w:val="20"/>
                    <w:szCs w:val="20"/>
                  </w:rPr>
                  <w:t xml:space="preserve">In the </w:t>
                </w:r>
                <w:r>
                  <w:rPr>
                    <w:rFonts w:asciiTheme="majorHAnsi" w:hAnsiTheme="majorHAnsi"/>
                    <w:sz w:val="20"/>
                    <w:szCs w:val="20"/>
                  </w:rPr>
                  <w:t>c</w:t>
                </w:r>
                <w:r w:rsidRPr="00306E2C">
                  <w:rPr>
                    <w:rFonts w:asciiTheme="majorHAnsi" w:hAnsiTheme="majorHAnsi"/>
                    <w:sz w:val="20"/>
                    <w:szCs w:val="20"/>
                  </w:rPr>
                  <w:t>apstone</w:t>
                </w:r>
                <w:r>
                  <w:rPr>
                    <w:rFonts w:asciiTheme="majorHAnsi" w:hAnsiTheme="majorHAnsi"/>
                    <w:sz w:val="20"/>
                    <w:szCs w:val="20"/>
                  </w:rPr>
                  <w:t xml:space="preserve"> course</w:t>
                </w:r>
                <w:r w:rsidRPr="00306E2C">
                  <w:rPr>
                    <w:rFonts w:asciiTheme="majorHAnsi" w:hAnsiTheme="majorHAnsi"/>
                    <w:sz w:val="20"/>
                    <w:szCs w:val="20"/>
                  </w:rPr>
                  <w:t>,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w:t>
                </w:r>
              </w:p>
            </w:tc>
          </w:sdtContent>
        </w:sdt>
      </w:tr>
      <w:tr w:rsidR="00306E2C" w:rsidRPr="002B453A" w14:paraId="4950972E" w14:textId="77777777" w:rsidTr="00A510FD">
        <w:tc>
          <w:tcPr>
            <w:tcW w:w="2148" w:type="dxa"/>
          </w:tcPr>
          <w:p w14:paraId="3DD306CE" w14:textId="77777777" w:rsidR="00306E2C" w:rsidRPr="002B453A" w:rsidRDefault="00306E2C" w:rsidP="00306E2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251812943"/>
          </w:sdtPr>
          <w:sdtContent>
            <w:tc>
              <w:tcPr>
                <w:tcW w:w="7428" w:type="dxa"/>
              </w:tcPr>
              <w:p w14:paraId="63B8F309" w14:textId="300E5765" w:rsidR="00306E2C" w:rsidRPr="002B453A" w:rsidRDefault="00306E2C" w:rsidP="00306E2C">
                <w:pPr>
                  <w:rPr>
                    <w:rFonts w:asciiTheme="majorHAnsi" w:hAnsiTheme="majorHAnsi"/>
                    <w:sz w:val="20"/>
                    <w:szCs w:val="20"/>
                  </w:rPr>
                </w:pPr>
                <w:r w:rsidRPr="00306E2C">
                  <w:rPr>
                    <w:rFonts w:asciiTheme="majorHAnsi" w:hAnsiTheme="majorHAnsi"/>
                    <w:sz w:val="20"/>
                    <w:szCs w:val="20"/>
                  </w:rPr>
                  <w:t>GIS 4843 GIS and Precision Agriculture Capstone</w:t>
                </w:r>
              </w:p>
            </w:tc>
          </w:sdtContent>
        </w:sdt>
      </w:tr>
      <w:tr w:rsidR="00306E2C" w:rsidRPr="002B453A" w14:paraId="596FAEBA" w14:textId="77777777" w:rsidTr="00A510FD">
        <w:tc>
          <w:tcPr>
            <w:tcW w:w="2148" w:type="dxa"/>
          </w:tcPr>
          <w:p w14:paraId="33C4A3AB" w14:textId="77777777" w:rsidR="00306E2C" w:rsidRPr="002B453A" w:rsidRDefault="00306E2C" w:rsidP="00306E2C">
            <w:pPr>
              <w:rPr>
                <w:rFonts w:asciiTheme="majorHAnsi" w:hAnsiTheme="majorHAnsi"/>
                <w:sz w:val="20"/>
                <w:szCs w:val="20"/>
              </w:rPr>
            </w:pPr>
            <w:r w:rsidRPr="002B453A">
              <w:rPr>
                <w:rFonts w:asciiTheme="majorHAnsi" w:hAnsiTheme="majorHAnsi"/>
                <w:sz w:val="20"/>
                <w:szCs w:val="20"/>
              </w:rPr>
              <w:t xml:space="preserve">Assessment </w:t>
            </w:r>
          </w:p>
          <w:p w14:paraId="19C79670" w14:textId="77777777" w:rsidR="00306E2C" w:rsidRPr="002B453A" w:rsidRDefault="00306E2C" w:rsidP="00306E2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58377484"/>
          </w:sdtPr>
          <w:sdtContent>
            <w:sdt>
              <w:sdtPr>
                <w:rPr>
                  <w:rFonts w:asciiTheme="majorHAnsi" w:hAnsiTheme="majorHAnsi"/>
                  <w:sz w:val="20"/>
                  <w:szCs w:val="20"/>
                </w:rPr>
                <w:id w:val="-484013357"/>
                <w:placeholder>
                  <w:docPart w:val="8A800E0BBF5A422889C2CE909C3BB53B"/>
                </w:placeholder>
              </w:sdtPr>
              <w:sdtEndPr>
                <w:rPr>
                  <w:rFonts w:ascii="Arial" w:hAnsi="Arial" w:cs="Arial"/>
                  <w:sz w:val="22"/>
                  <w:szCs w:val="22"/>
                </w:rPr>
              </w:sdtEndPr>
              <w:sdtContent>
                <w:tc>
                  <w:tcPr>
                    <w:tcW w:w="7428" w:type="dxa"/>
                  </w:tcPr>
                  <w:p w14:paraId="54D53DBA" w14:textId="77777777" w:rsidR="00306E2C" w:rsidRPr="00306E2C" w:rsidRDefault="00306E2C" w:rsidP="00306E2C">
                    <w:pPr>
                      <w:rPr>
                        <w:rFonts w:asciiTheme="majorHAnsi" w:hAnsiTheme="majorHAnsi"/>
                        <w:sz w:val="20"/>
                        <w:szCs w:val="20"/>
                      </w:rPr>
                    </w:pPr>
                    <w:r w:rsidRPr="00306E2C">
                      <w:rPr>
                        <w:rFonts w:asciiTheme="majorHAnsi" w:hAnsiTheme="majorHAnsi"/>
                        <w:sz w:val="20"/>
                        <w:szCs w:val="20"/>
                      </w:rPr>
                      <w:t>This outcome is assessed in the capstone course (</w:t>
                    </w:r>
                    <w:r>
                      <w:rPr>
                        <w:rFonts w:asciiTheme="majorHAnsi" w:hAnsiTheme="majorHAnsi"/>
                        <w:sz w:val="20"/>
                        <w:szCs w:val="20"/>
                      </w:rPr>
                      <w:t>GIS</w:t>
                    </w:r>
                    <w:r w:rsidRPr="00306E2C">
                      <w:rPr>
                        <w:rFonts w:asciiTheme="majorHAnsi" w:hAnsiTheme="majorHAnsi"/>
                        <w:sz w:val="20"/>
                        <w:szCs w:val="20"/>
                      </w:rPr>
                      <w:t xml:space="preserve"> 4843) in the Spring of the Senior year.</w:t>
                    </w:r>
                  </w:p>
                  <w:p w14:paraId="18E30CD3" w14:textId="13ADE1E3" w:rsidR="00306E2C" w:rsidRPr="002B453A" w:rsidRDefault="00306E2C" w:rsidP="00306E2C">
                    <w:pPr>
                      <w:rPr>
                        <w:rFonts w:asciiTheme="majorHAnsi" w:hAnsiTheme="majorHAnsi"/>
                        <w:sz w:val="20"/>
                        <w:szCs w:val="20"/>
                      </w:rPr>
                    </w:pPr>
                  </w:p>
                </w:tc>
              </w:sdtContent>
            </w:sdt>
          </w:sdtContent>
        </w:sdt>
      </w:tr>
      <w:tr w:rsidR="00306E2C" w:rsidRPr="002B453A" w14:paraId="00FAEBDF" w14:textId="77777777" w:rsidTr="00A510FD">
        <w:tc>
          <w:tcPr>
            <w:tcW w:w="2148" w:type="dxa"/>
          </w:tcPr>
          <w:p w14:paraId="2C8EF8A1" w14:textId="77777777" w:rsidR="00306E2C" w:rsidRPr="002B453A" w:rsidRDefault="00306E2C" w:rsidP="00306E2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55915724"/>
          </w:sdtPr>
          <w:sdtContent>
            <w:sdt>
              <w:sdtPr>
                <w:rPr>
                  <w:rFonts w:asciiTheme="majorHAnsi" w:hAnsiTheme="majorHAnsi"/>
                  <w:sz w:val="20"/>
                  <w:szCs w:val="20"/>
                </w:rPr>
                <w:id w:val="-947697428"/>
              </w:sdtPr>
              <w:sdtEndPr>
                <w:rPr>
                  <w:rFonts w:ascii="Arial" w:hAnsi="Arial" w:cs="Arial"/>
                  <w:sz w:val="22"/>
                  <w:szCs w:val="22"/>
                </w:rPr>
              </w:sdtEndPr>
              <w:sdtContent>
                <w:tc>
                  <w:tcPr>
                    <w:tcW w:w="7428" w:type="dxa"/>
                  </w:tcPr>
                  <w:p w14:paraId="03E4F0EA" w14:textId="6C38D0DD" w:rsidR="00306E2C" w:rsidRPr="002B453A" w:rsidRDefault="00306E2C" w:rsidP="00306E2C">
                    <w:pPr>
                      <w:rPr>
                        <w:rFonts w:asciiTheme="majorHAnsi" w:hAnsiTheme="majorHAnsi"/>
                        <w:sz w:val="20"/>
                        <w:szCs w:val="20"/>
                      </w:rPr>
                    </w:pPr>
                    <w:r w:rsidRPr="00306E2C">
                      <w:rPr>
                        <w:rFonts w:asciiTheme="majorHAnsi" w:hAnsiTheme="majorHAnsi"/>
                        <w:sz w:val="20"/>
                        <w:szCs w:val="20"/>
                      </w:rPr>
                      <w:t xml:space="preserve">Committee Including all faculty teaching GIS </w:t>
                    </w:r>
                    <w:r>
                      <w:rPr>
                        <w:rFonts w:asciiTheme="majorHAnsi" w:hAnsiTheme="majorHAnsi"/>
                        <w:sz w:val="20"/>
                        <w:szCs w:val="20"/>
                      </w:rPr>
                      <w:t xml:space="preserve">and Precision Agriculture </w:t>
                    </w:r>
                    <w:r w:rsidRPr="00306E2C">
                      <w:rPr>
                        <w:rFonts w:asciiTheme="majorHAnsi" w:hAnsiTheme="majorHAnsi"/>
                        <w:sz w:val="20"/>
                        <w:szCs w:val="20"/>
                      </w:rPr>
                      <w:t xml:space="preserve">courses </w:t>
                    </w:r>
                    <w:r>
                      <w:rPr>
                        <w:rFonts w:asciiTheme="majorHAnsi" w:hAnsiTheme="majorHAnsi"/>
                        <w:sz w:val="20"/>
                        <w:szCs w:val="20"/>
                      </w:rPr>
                      <w:t>and select faculty from the College of Agriculture.</w:t>
                    </w:r>
                  </w:p>
                </w:tc>
              </w:sdtContent>
            </w:sdt>
          </w:sdtContent>
        </w:sdt>
      </w:tr>
    </w:tbl>
    <w:p w14:paraId="3537799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CBCBBD" w14:textId="77777777" w:rsidTr="00A1383B">
        <w:tc>
          <w:tcPr>
            <w:tcW w:w="2148" w:type="dxa"/>
            <w:tcBorders>
              <w:top w:val="single" w:sz="4" w:space="0" w:color="auto"/>
              <w:left w:val="single" w:sz="4" w:space="0" w:color="auto"/>
              <w:bottom w:val="single" w:sz="4" w:space="0" w:color="auto"/>
              <w:right w:val="single" w:sz="4" w:space="0" w:color="auto"/>
            </w:tcBorders>
          </w:tcPr>
          <w:p w14:paraId="2C407CCF"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3</w:t>
            </w:r>
          </w:p>
          <w:p w14:paraId="4100E635"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2096777436"/>
          </w:sdtPr>
          <w:sdtContent>
            <w:tc>
              <w:tcPr>
                <w:tcW w:w="7428" w:type="dxa"/>
                <w:tcBorders>
                  <w:top w:val="single" w:sz="4" w:space="0" w:color="auto"/>
                  <w:left w:val="single" w:sz="4" w:space="0" w:color="auto"/>
                  <w:bottom w:val="single" w:sz="4" w:space="0" w:color="auto"/>
                  <w:right w:val="single" w:sz="4" w:space="0" w:color="auto"/>
                </w:tcBorders>
              </w:tcPr>
              <w:p w14:paraId="5A8C48A5" w14:textId="1312F8A7" w:rsidR="00A1383B" w:rsidRPr="002B453A" w:rsidRDefault="00306E2C" w:rsidP="00306E2C">
                <w:pPr>
                  <w:spacing w:after="200" w:line="276" w:lineRule="auto"/>
                  <w:rPr>
                    <w:rFonts w:asciiTheme="majorHAnsi" w:hAnsiTheme="majorHAnsi"/>
                    <w:sz w:val="20"/>
                    <w:szCs w:val="20"/>
                  </w:rPr>
                </w:pPr>
                <w:r w:rsidRPr="00306E2C">
                  <w:rPr>
                    <w:rFonts w:asciiTheme="majorHAnsi" w:hAnsiTheme="majorHAnsi"/>
                    <w:sz w:val="20"/>
                    <w:szCs w:val="20"/>
                  </w:rPr>
                  <w:t>Students will be able to design a solution to an existing problem related to agriculture, the environment, or natural resources.</w:t>
                </w:r>
              </w:p>
            </w:tc>
          </w:sdtContent>
        </w:sdt>
      </w:tr>
      <w:tr w:rsidR="00A1383B" w:rsidRPr="002B453A" w14:paraId="0332E1D9" w14:textId="77777777" w:rsidTr="00A1383B">
        <w:tc>
          <w:tcPr>
            <w:tcW w:w="2148" w:type="dxa"/>
            <w:tcBorders>
              <w:top w:val="single" w:sz="4" w:space="0" w:color="auto"/>
              <w:left w:val="single" w:sz="4" w:space="0" w:color="auto"/>
              <w:bottom w:val="single" w:sz="4" w:space="0" w:color="auto"/>
              <w:right w:val="single" w:sz="4" w:space="0" w:color="auto"/>
            </w:tcBorders>
          </w:tcPr>
          <w:p w14:paraId="6F53FDC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Content>
            <w:tc>
              <w:tcPr>
                <w:tcW w:w="7428" w:type="dxa"/>
                <w:tcBorders>
                  <w:top w:val="single" w:sz="4" w:space="0" w:color="auto"/>
                  <w:left w:val="single" w:sz="4" w:space="0" w:color="auto"/>
                  <w:bottom w:val="single" w:sz="4" w:space="0" w:color="auto"/>
                  <w:right w:val="single" w:sz="4" w:space="0" w:color="auto"/>
                </w:tcBorders>
              </w:tcPr>
              <w:p w14:paraId="043BBF9F" w14:textId="6E206F9D" w:rsidR="00A1383B" w:rsidRPr="002B453A" w:rsidRDefault="00306E2C" w:rsidP="00A510FD">
                <w:pPr>
                  <w:rPr>
                    <w:rFonts w:asciiTheme="majorHAnsi" w:hAnsiTheme="majorHAnsi"/>
                    <w:sz w:val="20"/>
                    <w:szCs w:val="20"/>
                  </w:rPr>
                </w:pPr>
                <w:r w:rsidRPr="00306E2C">
                  <w:rPr>
                    <w:rFonts w:asciiTheme="majorHAnsi" w:hAnsiTheme="majorHAnsi"/>
                    <w:sz w:val="20"/>
                    <w:szCs w:val="20"/>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r w:rsidR="00C61084">
                  <w:rPr>
                    <w:rFonts w:asciiTheme="majorHAnsi" w:hAnsiTheme="majorHAnsi"/>
                    <w:sz w:val="20"/>
                    <w:szCs w:val="20"/>
                  </w:rPr>
                  <w:t xml:space="preserve"> Additionally, students will complete the ‘Leaving the Den’ survey as an indirect measure – there are plans to move toward an internal survey as the program progresses.</w:t>
                </w:r>
              </w:p>
            </w:tc>
          </w:sdtContent>
        </w:sdt>
      </w:tr>
      <w:tr w:rsidR="00306E2C" w:rsidRPr="002B453A" w14:paraId="280F7716" w14:textId="77777777" w:rsidTr="00A1383B">
        <w:tc>
          <w:tcPr>
            <w:tcW w:w="2148" w:type="dxa"/>
            <w:tcBorders>
              <w:top w:val="single" w:sz="4" w:space="0" w:color="auto"/>
              <w:left w:val="single" w:sz="4" w:space="0" w:color="auto"/>
              <w:bottom w:val="single" w:sz="4" w:space="0" w:color="auto"/>
              <w:right w:val="single" w:sz="4" w:space="0" w:color="auto"/>
            </w:tcBorders>
          </w:tcPr>
          <w:p w14:paraId="520F0651" w14:textId="77777777" w:rsidR="00306E2C" w:rsidRPr="002B453A" w:rsidRDefault="00306E2C" w:rsidP="00306E2C">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244523536"/>
          </w:sdtPr>
          <w:sdtContent>
            <w:tc>
              <w:tcPr>
                <w:tcW w:w="7428" w:type="dxa"/>
                <w:tcBorders>
                  <w:top w:val="single" w:sz="4" w:space="0" w:color="auto"/>
                  <w:left w:val="single" w:sz="4" w:space="0" w:color="auto"/>
                  <w:bottom w:val="single" w:sz="4" w:space="0" w:color="auto"/>
                  <w:right w:val="single" w:sz="4" w:space="0" w:color="auto"/>
                </w:tcBorders>
              </w:tcPr>
              <w:p w14:paraId="25722C05" w14:textId="7E2CE1FE" w:rsidR="00306E2C" w:rsidRPr="002B453A" w:rsidRDefault="00306E2C" w:rsidP="00306E2C">
                <w:pPr>
                  <w:rPr>
                    <w:rFonts w:asciiTheme="majorHAnsi" w:hAnsiTheme="majorHAnsi"/>
                    <w:sz w:val="20"/>
                    <w:szCs w:val="20"/>
                  </w:rPr>
                </w:pPr>
                <w:r w:rsidRPr="00306E2C">
                  <w:rPr>
                    <w:rFonts w:asciiTheme="majorHAnsi" w:hAnsiTheme="majorHAnsi"/>
                    <w:sz w:val="20"/>
                    <w:szCs w:val="20"/>
                  </w:rPr>
                  <w:t>GIS 4843 GIS and Precision Agriculture Capstone</w:t>
                </w:r>
              </w:p>
            </w:tc>
          </w:sdtContent>
        </w:sdt>
      </w:tr>
      <w:tr w:rsidR="00306E2C" w:rsidRPr="002B453A" w14:paraId="52EFB640" w14:textId="77777777" w:rsidTr="00A1383B">
        <w:tc>
          <w:tcPr>
            <w:tcW w:w="2148" w:type="dxa"/>
            <w:tcBorders>
              <w:top w:val="single" w:sz="4" w:space="0" w:color="auto"/>
              <w:left w:val="single" w:sz="4" w:space="0" w:color="auto"/>
              <w:bottom w:val="single" w:sz="4" w:space="0" w:color="auto"/>
              <w:right w:val="single" w:sz="4" w:space="0" w:color="auto"/>
            </w:tcBorders>
          </w:tcPr>
          <w:p w14:paraId="74585477" w14:textId="77777777" w:rsidR="00306E2C" w:rsidRPr="002B453A" w:rsidRDefault="00306E2C" w:rsidP="00306E2C">
            <w:pPr>
              <w:rPr>
                <w:rFonts w:asciiTheme="majorHAnsi" w:hAnsiTheme="majorHAnsi"/>
                <w:sz w:val="20"/>
                <w:szCs w:val="20"/>
              </w:rPr>
            </w:pPr>
            <w:r w:rsidRPr="002B453A">
              <w:rPr>
                <w:rFonts w:asciiTheme="majorHAnsi" w:hAnsiTheme="majorHAnsi"/>
                <w:sz w:val="20"/>
                <w:szCs w:val="20"/>
              </w:rPr>
              <w:t xml:space="preserve">Assessment </w:t>
            </w:r>
          </w:p>
          <w:p w14:paraId="7BAD5263" w14:textId="77777777" w:rsidR="00306E2C" w:rsidRPr="002B453A" w:rsidRDefault="00306E2C" w:rsidP="00306E2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34519830"/>
          </w:sdtPr>
          <w:sdtContent>
            <w:sdt>
              <w:sdtPr>
                <w:rPr>
                  <w:rFonts w:asciiTheme="majorHAnsi" w:hAnsiTheme="majorHAnsi"/>
                  <w:sz w:val="20"/>
                  <w:szCs w:val="20"/>
                </w:rPr>
                <w:id w:val="-552617679"/>
                <w:placeholder>
                  <w:docPart w:val="414D0589654E446CAFCDA7BA7E6B5C05"/>
                </w:placeholder>
              </w:sdtPr>
              <w:sdtEndPr>
                <w:rPr>
                  <w:rFonts w:ascii="Arial" w:hAnsi="Arial" w:cs="Arial"/>
                  <w:sz w:val="22"/>
                  <w:szCs w:val="22"/>
                </w:rPr>
              </w:sdtEndPr>
              <w:sdtContent>
                <w:tc>
                  <w:tcPr>
                    <w:tcW w:w="7428" w:type="dxa"/>
                    <w:tcBorders>
                      <w:top w:val="single" w:sz="4" w:space="0" w:color="auto"/>
                      <w:left w:val="single" w:sz="4" w:space="0" w:color="auto"/>
                      <w:bottom w:val="single" w:sz="4" w:space="0" w:color="auto"/>
                      <w:right w:val="single" w:sz="4" w:space="0" w:color="auto"/>
                    </w:tcBorders>
                  </w:tcPr>
                  <w:p w14:paraId="21F8836B" w14:textId="77777777" w:rsidR="00306E2C" w:rsidRPr="00306E2C" w:rsidRDefault="00306E2C" w:rsidP="00306E2C">
                    <w:pPr>
                      <w:rPr>
                        <w:rFonts w:asciiTheme="majorHAnsi" w:hAnsiTheme="majorHAnsi"/>
                        <w:sz w:val="20"/>
                        <w:szCs w:val="20"/>
                      </w:rPr>
                    </w:pPr>
                    <w:r w:rsidRPr="00306E2C">
                      <w:rPr>
                        <w:rFonts w:asciiTheme="majorHAnsi" w:hAnsiTheme="majorHAnsi"/>
                        <w:sz w:val="20"/>
                        <w:szCs w:val="20"/>
                      </w:rPr>
                      <w:t>This outcome is assessed in the capstone course (</w:t>
                    </w:r>
                    <w:r>
                      <w:rPr>
                        <w:rFonts w:asciiTheme="majorHAnsi" w:hAnsiTheme="majorHAnsi"/>
                        <w:sz w:val="20"/>
                        <w:szCs w:val="20"/>
                      </w:rPr>
                      <w:t>GIS</w:t>
                    </w:r>
                    <w:r w:rsidRPr="00306E2C">
                      <w:rPr>
                        <w:rFonts w:asciiTheme="majorHAnsi" w:hAnsiTheme="majorHAnsi"/>
                        <w:sz w:val="20"/>
                        <w:szCs w:val="20"/>
                      </w:rPr>
                      <w:t xml:space="preserve"> 4843) in the Spring of the Senior year.</w:t>
                    </w:r>
                  </w:p>
                  <w:p w14:paraId="433E953A" w14:textId="55D66B8C" w:rsidR="00306E2C" w:rsidRPr="002B453A" w:rsidRDefault="00306E2C" w:rsidP="00306E2C">
                    <w:pPr>
                      <w:rPr>
                        <w:rFonts w:asciiTheme="majorHAnsi" w:hAnsiTheme="majorHAnsi"/>
                        <w:sz w:val="20"/>
                        <w:szCs w:val="20"/>
                      </w:rPr>
                    </w:pPr>
                  </w:p>
                </w:tc>
              </w:sdtContent>
            </w:sdt>
          </w:sdtContent>
        </w:sdt>
      </w:tr>
      <w:tr w:rsidR="00306E2C" w:rsidRPr="002B453A" w14:paraId="1757DB23" w14:textId="77777777" w:rsidTr="00A1383B">
        <w:tc>
          <w:tcPr>
            <w:tcW w:w="2148" w:type="dxa"/>
            <w:tcBorders>
              <w:top w:val="single" w:sz="4" w:space="0" w:color="auto"/>
              <w:left w:val="single" w:sz="4" w:space="0" w:color="auto"/>
              <w:bottom w:val="single" w:sz="4" w:space="0" w:color="auto"/>
              <w:right w:val="single" w:sz="4" w:space="0" w:color="auto"/>
            </w:tcBorders>
          </w:tcPr>
          <w:p w14:paraId="512F8978" w14:textId="77777777" w:rsidR="00306E2C" w:rsidRPr="002B453A" w:rsidRDefault="00306E2C" w:rsidP="00306E2C">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sz w:val="20"/>
              <w:szCs w:val="20"/>
            </w:rPr>
            <w:id w:val="59063624"/>
          </w:sdtPr>
          <w:sdtContent>
            <w:sdt>
              <w:sdtPr>
                <w:rPr>
                  <w:rFonts w:asciiTheme="majorHAnsi" w:hAnsiTheme="majorHAnsi"/>
                  <w:sz w:val="20"/>
                  <w:szCs w:val="20"/>
                </w:rPr>
                <w:id w:val="1482041022"/>
              </w:sdtPr>
              <w:sdtEndPr>
                <w:rPr>
                  <w:rFonts w:ascii="Arial" w:hAnsi="Arial" w:cs="Arial"/>
                  <w:sz w:val="22"/>
                  <w:szCs w:val="22"/>
                </w:rPr>
              </w:sdtEndPr>
              <w:sdtContent>
                <w:tc>
                  <w:tcPr>
                    <w:tcW w:w="7428" w:type="dxa"/>
                    <w:tcBorders>
                      <w:top w:val="single" w:sz="4" w:space="0" w:color="auto"/>
                      <w:left w:val="single" w:sz="4" w:space="0" w:color="auto"/>
                      <w:bottom w:val="single" w:sz="4" w:space="0" w:color="auto"/>
                      <w:right w:val="single" w:sz="4" w:space="0" w:color="auto"/>
                    </w:tcBorders>
                  </w:tcPr>
                  <w:p w14:paraId="27B9A0BB" w14:textId="0D698B6F" w:rsidR="00306E2C" w:rsidRPr="002B453A" w:rsidRDefault="00306E2C" w:rsidP="00306E2C">
                    <w:pPr>
                      <w:rPr>
                        <w:rFonts w:asciiTheme="majorHAnsi" w:hAnsiTheme="majorHAnsi"/>
                        <w:sz w:val="20"/>
                        <w:szCs w:val="20"/>
                      </w:rPr>
                    </w:pPr>
                    <w:r w:rsidRPr="00306E2C">
                      <w:rPr>
                        <w:rFonts w:asciiTheme="majorHAnsi" w:hAnsiTheme="majorHAnsi"/>
                        <w:sz w:val="20"/>
                        <w:szCs w:val="20"/>
                      </w:rPr>
                      <w:t xml:space="preserve">Committee Including all faculty teaching GIS </w:t>
                    </w:r>
                    <w:r>
                      <w:rPr>
                        <w:rFonts w:asciiTheme="majorHAnsi" w:hAnsiTheme="majorHAnsi"/>
                        <w:sz w:val="20"/>
                        <w:szCs w:val="20"/>
                      </w:rPr>
                      <w:t xml:space="preserve">and Precision Agriculture </w:t>
                    </w:r>
                    <w:r w:rsidRPr="00306E2C">
                      <w:rPr>
                        <w:rFonts w:asciiTheme="majorHAnsi" w:hAnsiTheme="majorHAnsi"/>
                        <w:sz w:val="20"/>
                        <w:szCs w:val="20"/>
                      </w:rPr>
                      <w:t xml:space="preserve">courses </w:t>
                    </w:r>
                    <w:r>
                      <w:rPr>
                        <w:rFonts w:asciiTheme="majorHAnsi" w:hAnsiTheme="majorHAnsi"/>
                        <w:sz w:val="20"/>
                        <w:szCs w:val="20"/>
                      </w:rPr>
                      <w:t>and select faculty from the College of Agriculture.</w:t>
                    </w:r>
                  </w:p>
                </w:tc>
              </w:sdtContent>
            </w:sdt>
          </w:sdtContent>
        </w:sdt>
      </w:tr>
    </w:tbl>
    <w:p w14:paraId="207E7FD8" w14:textId="77777777" w:rsidR="00A1383B" w:rsidRDefault="00A1383B" w:rsidP="00A1383B">
      <w:pPr>
        <w:rPr>
          <w:i/>
          <w:color w:val="FF0000"/>
        </w:rPr>
      </w:pPr>
    </w:p>
    <w:p w14:paraId="49F998FA" w14:textId="77777777" w:rsidR="005C0128" w:rsidRDefault="005C0128">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77D70121" w14:textId="50578E44" w:rsidR="00306E2C" w:rsidRDefault="00306E2C" w:rsidP="00306E2C">
      <w:pPr>
        <w:spacing w:after="0"/>
        <w:jc w:val="center"/>
        <w:rPr>
          <w:rFonts w:asciiTheme="majorHAnsi" w:hAnsiTheme="majorHAnsi" w:cs="Arial"/>
          <w:b/>
          <w:sz w:val="28"/>
          <w:szCs w:val="20"/>
        </w:rPr>
      </w:pPr>
      <w:r>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8-Semester Plan</w:t>
      </w:r>
    </w:p>
    <w:p w14:paraId="0E535304" w14:textId="77777777" w:rsidR="00306E2C" w:rsidRDefault="00306E2C" w:rsidP="00306E2C">
      <w:pPr>
        <w:tabs>
          <w:tab w:val="left" w:pos="360"/>
        </w:tabs>
        <w:spacing w:after="0" w:line="240" w:lineRule="auto"/>
        <w:jc w:val="center"/>
        <w:rPr>
          <w:rFonts w:asciiTheme="majorHAnsi" w:hAnsiTheme="majorHAnsi" w:cs="Arial"/>
          <w:sz w:val="24"/>
          <w:szCs w:val="20"/>
        </w:rPr>
      </w:pPr>
      <w:r>
        <w:rPr>
          <w:rFonts w:asciiTheme="majorHAnsi" w:hAnsiTheme="majorHAnsi" w:cs="Arial"/>
          <w:sz w:val="20"/>
          <w:szCs w:val="20"/>
        </w:rPr>
        <w:t>(</w:t>
      </w:r>
      <w:r>
        <w:rPr>
          <w:rFonts w:asciiTheme="majorHAnsi" w:hAnsiTheme="majorHAnsi"/>
          <w:b/>
          <w:sz w:val="24"/>
          <w:szCs w:val="24"/>
        </w:rPr>
        <w:t>Referenced in #2</w:t>
      </w:r>
      <w:r>
        <w:rPr>
          <w:rFonts w:asciiTheme="majorHAnsi" w:hAnsiTheme="majorHAnsi" w:cs="Arial"/>
          <w:sz w:val="20"/>
          <w:szCs w:val="20"/>
        </w:rPr>
        <w:t xml:space="preserve"> - </w:t>
      </w:r>
      <w:r>
        <w:rPr>
          <w:rFonts w:asciiTheme="majorHAnsi" w:hAnsiTheme="majorHAnsi"/>
          <w:b/>
          <w:sz w:val="24"/>
          <w:szCs w:val="24"/>
        </w:rPr>
        <w:t>Undergraduate Proposals Only)</w:t>
      </w:r>
    </w:p>
    <w:p w14:paraId="2DA47607" w14:textId="77777777" w:rsidR="00306E2C" w:rsidRDefault="00306E2C" w:rsidP="00306E2C">
      <w:pPr>
        <w:tabs>
          <w:tab w:val="left" w:pos="360"/>
          <w:tab w:val="left" w:pos="720"/>
        </w:tabs>
        <w:spacing w:before="120" w:after="120" w:line="240" w:lineRule="auto"/>
        <w:rPr>
          <w:rFonts w:asciiTheme="majorHAnsi" w:hAnsiTheme="majorHAnsi"/>
          <w:color w:val="FF0000"/>
          <w:sz w:val="18"/>
          <w:szCs w:val="20"/>
        </w:rPr>
      </w:pPr>
      <w:r>
        <w:rPr>
          <w:rFonts w:asciiTheme="majorHAnsi" w:hAnsiTheme="majorHAnsi"/>
          <w:i/>
          <w:color w:val="FF0000"/>
          <w:sz w:val="18"/>
          <w:szCs w:val="20"/>
        </w:rPr>
        <w:t>Instructions: Please identify new courses in italics</w:t>
      </w:r>
      <w:r>
        <w:rPr>
          <w:rFonts w:asciiTheme="majorHAnsi" w:hAnsiTheme="majorHAnsi"/>
          <w:color w:val="FF0000"/>
          <w:sz w:val="18"/>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5"/>
        <w:gridCol w:w="2972"/>
        <w:gridCol w:w="252"/>
        <w:gridCol w:w="485"/>
        <w:gridCol w:w="42"/>
        <w:gridCol w:w="36"/>
        <w:gridCol w:w="1713"/>
        <w:gridCol w:w="3038"/>
        <w:gridCol w:w="252"/>
        <w:gridCol w:w="485"/>
      </w:tblGrid>
      <w:tr w:rsidR="00306E2C" w14:paraId="49CFDDAE" w14:textId="77777777" w:rsidTr="00804B76">
        <w:trPr>
          <w:trHeight w:val="263"/>
          <w:jc w:val="center"/>
        </w:trPr>
        <w:tc>
          <w:tcPr>
            <w:tcW w:w="0" w:type="auto"/>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950BF84" w14:textId="77777777" w:rsidR="00306E2C" w:rsidRDefault="00306E2C" w:rsidP="00804B76">
            <w:pPr>
              <w:spacing w:after="0" w:line="240" w:lineRule="auto"/>
              <w:jc w:val="center"/>
              <w:rPr>
                <w:rFonts w:eastAsia="Times New Roman" w:cstheme="minorHAnsi"/>
                <w:b/>
                <w:bCs/>
                <w:color w:val="000000" w:themeColor="text1"/>
                <w:sz w:val="16"/>
                <w:szCs w:val="16"/>
              </w:rPr>
            </w:pPr>
            <w:r>
              <w:rPr>
                <w:rFonts w:eastAsia="Times New Roman" w:cstheme="minorHAnsi"/>
                <w:b/>
                <w:bCs/>
                <w:color w:val="000000" w:themeColor="text1"/>
                <w:sz w:val="16"/>
                <w:szCs w:val="16"/>
              </w:rPr>
              <w:t>Year 1</w:t>
            </w:r>
          </w:p>
        </w:tc>
      </w:tr>
      <w:tr w:rsidR="00306E2C" w14:paraId="17FEBED1" w14:textId="77777777" w:rsidTr="00804B76">
        <w:trPr>
          <w:trHeight w:val="263"/>
          <w:jc w:val="center"/>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67834ED" w14:textId="77777777" w:rsidR="00306E2C" w:rsidRDefault="00306E2C" w:rsidP="00804B76">
            <w:pPr>
              <w:spacing w:after="0" w:line="240" w:lineRule="auto"/>
              <w:jc w:val="center"/>
              <w:rPr>
                <w:rFonts w:eastAsia="Times New Roman" w:cstheme="minorHAnsi"/>
                <w:b/>
                <w:bCs/>
                <w:color w:val="000000" w:themeColor="text1"/>
                <w:sz w:val="16"/>
                <w:szCs w:val="16"/>
              </w:rPr>
            </w:pPr>
            <w:r>
              <w:rPr>
                <w:rFonts w:eastAsia="Times New Roman" w:cstheme="minorHAnsi"/>
                <w:b/>
                <w:bCs/>
                <w:color w:val="000000" w:themeColor="text1"/>
                <w:sz w:val="16"/>
                <w:szCs w:val="16"/>
              </w:rPr>
              <w:t>Fall Semester</w:t>
            </w: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tcPr>
          <w:p w14:paraId="0C934456"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8B161BA" w14:textId="77777777" w:rsidR="00306E2C" w:rsidRDefault="00306E2C" w:rsidP="00804B76">
            <w:pPr>
              <w:spacing w:after="0" w:line="240" w:lineRule="auto"/>
              <w:jc w:val="center"/>
              <w:rPr>
                <w:rFonts w:eastAsia="Times New Roman" w:cstheme="minorHAnsi"/>
                <w:b/>
                <w:bCs/>
                <w:color w:val="000000" w:themeColor="text1"/>
                <w:sz w:val="16"/>
                <w:szCs w:val="16"/>
              </w:rPr>
            </w:pPr>
            <w:r>
              <w:rPr>
                <w:rFonts w:eastAsia="Times New Roman" w:cstheme="minorHAnsi"/>
                <w:b/>
                <w:bCs/>
                <w:color w:val="000000" w:themeColor="text1"/>
                <w:sz w:val="16"/>
                <w:szCs w:val="16"/>
              </w:rPr>
              <w:t>Spring Semester</w:t>
            </w:r>
          </w:p>
        </w:tc>
      </w:tr>
      <w:tr w:rsidR="00306E2C" w14:paraId="45A7269F" w14:textId="77777777" w:rsidTr="00804B76">
        <w:trPr>
          <w:trHeight w:val="263"/>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2EB0BC7"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E2F9F72"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Name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4049D32" w14:textId="77777777" w:rsidR="00306E2C" w:rsidRDefault="00306E2C" w:rsidP="00804B76">
            <w:pPr>
              <w:spacing w:after="0" w:line="240" w:lineRule="auto"/>
              <w:jc w:val="center"/>
              <w:rPr>
                <w:rFonts w:eastAsia="Times New Roman" w:cstheme="minorHAnsi"/>
                <w:color w:val="000000" w:themeColor="text1"/>
                <w:sz w:val="16"/>
                <w:szCs w:val="16"/>
              </w:rPr>
            </w:pPr>
            <w:proofErr w:type="spellStart"/>
            <w:r>
              <w:rPr>
                <w:rFonts w:eastAsia="Times New Roman" w:cstheme="minorHAnsi"/>
                <w:b/>
                <w:bCs/>
                <w:color w:val="000000" w:themeColor="text1"/>
                <w:sz w:val="16"/>
                <w:szCs w:val="16"/>
              </w:rPr>
              <w:t>Hrs</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00F7DA0"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Gen Ed</w:t>
            </w: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hideMark/>
          </w:tcPr>
          <w:p w14:paraId="1D5343B6"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 </w:t>
            </w:r>
          </w:p>
        </w:tc>
        <w:tc>
          <w:tcPr>
            <w:tcW w:w="1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E5955D7"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No.</w:t>
            </w:r>
          </w:p>
        </w:tc>
        <w:tc>
          <w:tcPr>
            <w:tcW w:w="30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43EDFD6"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Name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B1E0090" w14:textId="77777777" w:rsidR="00306E2C" w:rsidRDefault="00306E2C" w:rsidP="00804B76">
            <w:pPr>
              <w:spacing w:after="0" w:line="240" w:lineRule="auto"/>
              <w:jc w:val="center"/>
              <w:rPr>
                <w:rFonts w:eastAsia="Times New Roman" w:cstheme="minorHAnsi"/>
                <w:color w:val="000000" w:themeColor="text1"/>
                <w:sz w:val="16"/>
                <w:szCs w:val="16"/>
              </w:rPr>
            </w:pPr>
            <w:proofErr w:type="spellStart"/>
            <w:r>
              <w:rPr>
                <w:rFonts w:eastAsia="Times New Roman" w:cstheme="minorHAnsi"/>
                <w:b/>
                <w:bCs/>
                <w:color w:val="000000" w:themeColor="text1"/>
                <w:sz w:val="16"/>
                <w:szCs w:val="16"/>
              </w:rPr>
              <w:t>Hrs</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9087CC4"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Gen Ed</w:t>
            </w:r>
          </w:p>
        </w:tc>
      </w:tr>
      <w:tr w:rsidR="00306E2C" w14:paraId="64E3C4B9" w14:textId="77777777" w:rsidTr="00804B76">
        <w:trPr>
          <w:trHeight w:val="263"/>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8817D2D"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Gen Ed: ENG 1003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AABF1E6"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Composition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16BFA7F"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67589DD" w14:textId="77777777" w:rsidR="00306E2C" w:rsidRDefault="00306E2C" w:rsidP="00804B76">
            <w:pPr>
              <w:spacing w:after="0" w:line="240" w:lineRule="auto"/>
              <w:jc w:val="center"/>
              <w:rPr>
                <w:rFonts w:eastAsia="Times New Roman" w:cstheme="minorHAnsi"/>
                <w:i/>
                <w:iCs/>
                <w:color w:val="000000" w:themeColor="text1"/>
                <w:sz w:val="16"/>
                <w:szCs w:val="16"/>
              </w:rPr>
            </w:pPr>
            <w:r>
              <w:rPr>
                <w:rFonts w:eastAsia="Times New Roman" w:cstheme="minorHAnsi"/>
                <w:sz w:val="16"/>
                <w:szCs w:val="16"/>
              </w:rPr>
              <w:t>x</w:t>
            </w: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hideMark/>
          </w:tcPr>
          <w:p w14:paraId="1636D82D" w14:textId="77777777" w:rsidR="00306E2C" w:rsidRDefault="00306E2C" w:rsidP="00804B76">
            <w:pPr>
              <w:rPr>
                <w:rFonts w:eastAsia="Times New Roman" w:cstheme="minorHAnsi"/>
                <w:i/>
                <w:iCs/>
                <w:color w:val="000000" w:themeColor="text1"/>
                <w:sz w:val="16"/>
                <w:szCs w:val="16"/>
              </w:rPr>
            </w:pPr>
          </w:p>
        </w:tc>
        <w:tc>
          <w:tcPr>
            <w:tcW w:w="1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10FF79C"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Gen Ed: ENG 1013</w:t>
            </w:r>
          </w:p>
        </w:tc>
        <w:tc>
          <w:tcPr>
            <w:tcW w:w="30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C9AFD8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Composition II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0FD066D"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5EC4A1B"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x</w:t>
            </w:r>
          </w:p>
        </w:tc>
      </w:tr>
      <w:tr w:rsidR="00306E2C" w14:paraId="31A3ED76" w14:textId="77777777" w:rsidTr="00804B76">
        <w:trPr>
          <w:trHeight w:val="237"/>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0FEE206" w14:textId="77777777" w:rsidR="00306E2C" w:rsidRDefault="00306E2C" w:rsidP="00804B76">
            <w:pPr>
              <w:spacing w:after="0" w:line="240" w:lineRule="auto"/>
              <w:rPr>
                <w:rFonts w:eastAsia="Times New Roman" w:cstheme="minorHAnsi"/>
                <w:color w:val="000000" w:themeColor="text1"/>
                <w:sz w:val="16"/>
                <w:szCs w:val="16"/>
              </w:rPr>
            </w:pPr>
            <w:bookmarkStart w:id="0" w:name="_Hlk104373531"/>
            <w:r>
              <w:rPr>
                <w:rFonts w:eastAsia="Times New Roman" w:cstheme="minorHAnsi"/>
                <w:color w:val="000000" w:themeColor="text1"/>
                <w:sz w:val="16"/>
                <w:szCs w:val="16"/>
              </w:rPr>
              <w:t>AGRI 1213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D31BA7A"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Making Connections in Agriculture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7CB99F0"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8DD47D4" w14:textId="77777777" w:rsidR="00306E2C" w:rsidRDefault="00306E2C" w:rsidP="00804B76">
            <w:pPr>
              <w:rPr>
                <w:rFonts w:eastAsia="Times New Roman" w:cstheme="minorHAnsi"/>
                <w:color w:val="000000" w:themeColor="text1"/>
                <w:sz w:val="16"/>
                <w:szCs w:val="16"/>
              </w:rPr>
            </w:pP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hideMark/>
          </w:tcPr>
          <w:p w14:paraId="5C198055" w14:textId="77777777" w:rsidR="00306E2C" w:rsidRDefault="00306E2C" w:rsidP="00804B76">
            <w:pPr>
              <w:spacing w:after="0"/>
              <w:rPr>
                <w:sz w:val="20"/>
                <w:szCs w:val="20"/>
              </w:rPr>
            </w:pPr>
          </w:p>
        </w:tc>
        <w:tc>
          <w:tcPr>
            <w:tcW w:w="1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5D2182" w14:textId="77777777" w:rsidR="00306E2C" w:rsidRDefault="00306E2C" w:rsidP="00804B76">
            <w:pPr>
              <w:spacing w:after="0" w:line="240" w:lineRule="auto"/>
              <w:rPr>
                <w:rFonts w:eastAsia="Times New Roman" w:cstheme="minorHAnsi"/>
                <w:color w:val="000000" w:themeColor="text1"/>
                <w:sz w:val="16"/>
                <w:szCs w:val="16"/>
              </w:rPr>
            </w:pPr>
          </w:p>
          <w:p w14:paraId="64DB4FE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ISBA 1503,</w:t>
            </w:r>
            <w:r>
              <w:rPr>
                <w:rFonts w:eastAsia="Times New Roman" w:cstheme="minorHAnsi"/>
                <w:color w:val="000000" w:themeColor="text1"/>
                <w:sz w:val="16"/>
                <w:szCs w:val="16"/>
              </w:rPr>
              <w:br/>
              <w:t>CS 1013</w:t>
            </w:r>
          </w:p>
        </w:tc>
        <w:tc>
          <w:tcPr>
            <w:tcW w:w="30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4CB99" w14:textId="77777777" w:rsidR="00306E2C" w:rsidRDefault="00306E2C" w:rsidP="00804B76">
            <w:pPr>
              <w:spacing w:after="0" w:line="240" w:lineRule="auto"/>
              <w:rPr>
                <w:rFonts w:eastAsia="Times New Roman" w:cstheme="minorHAnsi"/>
                <w:b/>
                <w:bCs/>
                <w:color w:val="000000" w:themeColor="text1"/>
                <w:sz w:val="16"/>
                <w:szCs w:val="16"/>
              </w:rPr>
            </w:pPr>
            <w:r>
              <w:rPr>
                <w:rFonts w:eastAsia="Times New Roman" w:cstheme="minorHAnsi"/>
                <w:b/>
                <w:bCs/>
                <w:color w:val="000000" w:themeColor="text1"/>
                <w:sz w:val="16"/>
                <w:szCs w:val="16"/>
              </w:rPr>
              <w:t>Choose one:</w:t>
            </w:r>
          </w:p>
          <w:p w14:paraId="03538A6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Microcomputer Applications,</w:t>
            </w:r>
            <w:r>
              <w:rPr>
                <w:rFonts w:eastAsia="Times New Roman" w:cstheme="minorHAnsi"/>
                <w:color w:val="000000" w:themeColor="text1"/>
                <w:sz w:val="16"/>
                <w:szCs w:val="16"/>
              </w:rPr>
              <w:br/>
              <w:t>Introduction to Computers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F1080E"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7CEBFE1" w14:textId="77777777" w:rsidR="00306E2C" w:rsidRDefault="00306E2C" w:rsidP="00804B76">
            <w:pPr>
              <w:rPr>
                <w:rFonts w:eastAsia="Times New Roman" w:cstheme="minorHAnsi"/>
                <w:color w:val="000000" w:themeColor="text1"/>
                <w:sz w:val="16"/>
                <w:szCs w:val="16"/>
              </w:rPr>
            </w:pPr>
          </w:p>
        </w:tc>
        <w:bookmarkEnd w:id="0"/>
      </w:tr>
      <w:tr w:rsidR="00306E2C" w14:paraId="67FC69E0" w14:textId="77777777" w:rsidTr="00804B76">
        <w:trPr>
          <w:trHeight w:val="263"/>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8D98FB8"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PSSC 1303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D6B8D7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Intro to Plant Science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21EDF61"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56C5B36" w14:textId="77777777" w:rsidR="00306E2C" w:rsidRDefault="00306E2C" w:rsidP="00804B76">
            <w:pPr>
              <w:rPr>
                <w:rFonts w:eastAsia="Times New Roman" w:cstheme="minorHAnsi"/>
                <w:color w:val="000000" w:themeColor="text1"/>
                <w:sz w:val="16"/>
                <w:szCs w:val="16"/>
              </w:rPr>
            </w:pP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hideMark/>
          </w:tcPr>
          <w:p w14:paraId="08F411B2" w14:textId="77777777" w:rsidR="00306E2C" w:rsidRDefault="00306E2C" w:rsidP="00804B76">
            <w:pPr>
              <w:spacing w:after="0"/>
              <w:rPr>
                <w:sz w:val="20"/>
                <w:szCs w:val="20"/>
              </w:rPr>
            </w:pPr>
          </w:p>
        </w:tc>
        <w:tc>
          <w:tcPr>
            <w:tcW w:w="1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6577C6F"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ANSC 1613</w:t>
            </w:r>
          </w:p>
        </w:tc>
        <w:tc>
          <w:tcPr>
            <w:tcW w:w="30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54D6C9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Intro to Animal Science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64BB485"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1594016" w14:textId="77777777" w:rsidR="00306E2C" w:rsidRDefault="00306E2C" w:rsidP="00804B76">
            <w:pPr>
              <w:rPr>
                <w:rFonts w:eastAsia="Times New Roman" w:cstheme="minorHAnsi"/>
                <w:color w:val="000000" w:themeColor="text1"/>
                <w:sz w:val="16"/>
                <w:szCs w:val="16"/>
              </w:rPr>
            </w:pPr>
          </w:p>
        </w:tc>
      </w:tr>
      <w:tr w:rsidR="00306E2C" w14:paraId="009BF654" w14:textId="77777777" w:rsidTr="00804B76">
        <w:trPr>
          <w:trHeight w:val="534"/>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976A711"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Gen Ed Social Science*</w:t>
            </w:r>
            <w:r>
              <w:rPr>
                <w:rFonts w:eastAsia="Times New Roman" w:cstheme="minorHAnsi"/>
                <w:color w:val="000000" w:themeColor="text1"/>
                <w:sz w:val="16"/>
                <w:szCs w:val="16"/>
              </w:rPr>
              <w:br/>
              <w:t>ECON 2313,</w:t>
            </w:r>
          </w:p>
          <w:p w14:paraId="37F4183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ECON 2323,</w:t>
            </w:r>
          </w:p>
          <w:p w14:paraId="2A518BB6"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ECON 2333, </w:t>
            </w:r>
          </w:p>
          <w:p w14:paraId="1569928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HIST 1013, </w:t>
            </w:r>
          </w:p>
          <w:p w14:paraId="0E26C426"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HIST 1023, </w:t>
            </w:r>
          </w:p>
          <w:p w14:paraId="003F926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MDIA 1003, </w:t>
            </w:r>
          </w:p>
          <w:p w14:paraId="21DFBCBA"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PSY 2013, </w:t>
            </w:r>
          </w:p>
          <w:p w14:paraId="1F580078"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SOC 2213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E16B5BE" w14:textId="77777777" w:rsidR="00306E2C" w:rsidRDefault="00306E2C" w:rsidP="00804B76">
            <w:pPr>
              <w:spacing w:after="0" w:line="240" w:lineRule="auto"/>
              <w:rPr>
                <w:rFonts w:eastAsia="Times New Roman" w:cstheme="minorHAnsi"/>
                <w:color w:val="000000" w:themeColor="text1"/>
                <w:sz w:val="16"/>
                <w:szCs w:val="16"/>
              </w:rPr>
            </w:pPr>
          </w:p>
          <w:p w14:paraId="1846EBB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b/>
                <w:bCs/>
                <w:color w:val="000000" w:themeColor="text1"/>
                <w:sz w:val="16"/>
                <w:szCs w:val="16"/>
              </w:rPr>
              <w:t>Choose one:</w:t>
            </w:r>
            <w:r>
              <w:rPr>
                <w:rFonts w:eastAsia="Times New Roman" w:cstheme="minorHAnsi"/>
                <w:color w:val="000000" w:themeColor="text1"/>
                <w:sz w:val="16"/>
                <w:szCs w:val="16"/>
              </w:rPr>
              <w:t xml:space="preserve"> </w:t>
            </w:r>
            <w:r>
              <w:rPr>
                <w:rFonts w:eastAsia="Times New Roman" w:cstheme="minorHAnsi"/>
                <w:color w:val="000000" w:themeColor="text1"/>
                <w:sz w:val="16"/>
                <w:szCs w:val="16"/>
              </w:rPr>
              <w:br/>
              <w:t>Principles of Macroeconomics,</w:t>
            </w:r>
          </w:p>
          <w:p w14:paraId="73CD1C46"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Principles of Microeconomics, </w:t>
            </w:r>
          </w:p>
          <w:p w14:paraId="1EC29900"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Economic Issues &amp; Concepts,</w:t>
            </w:r>
          </w:p>
          <w:p w14:paraId="2A745A4F"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World History to 1500,</w:t>
            </w:r>
          </w:p>
          <w:p w14:paraId="4CB96336"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World History since 1500,</w:t>
            </w:r>
          </w:p>
          <w:p w14:paraId="7F1FF8A3"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Mass Communications in Modern Society, </w:t>
            </w:r>
          </w:p>
          <w:p w14:paraId="0892863F"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Introduction to Psychology,</w:t>
            </w:r>
          </w:p>
          <w:p w14:paraId="7834CA4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Introduction to Sociology</w:t>
            </w:r>
            <w:r>
              <w:rPr>
                <w:rFonts w:eastAsia="Times New Roman" w:cstheme="minorHAnsi"/>
                <w:color w:val="000000" w:themeColor="text1"/>
                <w:sz w:val="16"/>
                <w:szCs w:val="16"/>
              </w:rPr>
              <w:tab/>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C40996D"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54AB4D9" w14:textId="77777777" w:rsidR="00306E2C" w:rsidRDefault="00306E2C" w:rsidP="00804B76">
            <w:pPr>
              <w:spacing w:after="0" w:line="240" w:lineRule="auto"/>
              <w:jc w:val="center"/>
              <w:rPr>
                <w:rFonts w:eastAsia="Times New Roman" w:cstheme="minorHAnsi"/>
                <w:i/>
                <w:iCs/>
                <w:color w:val="000000" w:themeColor="text1"/>
                <w:sz w:val="16"/>
                <w:szCs w:val="16"/>
              </w:rPr>
            </w:pPr>
            <w:r>
              <w:rPr>
                <w:rFonts w:eastAsia="Times New Roman" w:cstheme="minorHAnsi"/>
                <w:sz w:val="16"/>
                <w:szCs w:val="16"/>
              </w:rPr>
              <w:t>x</w:t>
            </w: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hideMark/>
          </w:tcPr>
          <w:p w14:paraId="4E08E942" w14:textId="77777777" w:rsidR="00306E2C" w:rsidRDefault="00306E2C" w:rsidP="00804B76">
            <w:pPr>
              <w:rPr>
                <w:rFonts w:eastAsia="Times New Roman" w:cstheme="minorHAnsi"/>
                <w:i/>
                <w:iCs/>
                <w:color w:val="000000" w:themeColor="text1"/>
                <w:sz w:val="16"/>
                <w:szCs w:val="16"/>
              </w:rPr>
            </w:pPr>
          </w:p>
        </w:tc>
        <w:tc>
          <w:tcPr>
            <w:tcW w:w="1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6E96FB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Gen Ed Math:</w:t>
            </w:r>
          </w:p>
          <w:p w14:paraId="046F275C"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MATH 1023</w:t>
            </w:r>
          </w:p>
        </w:tc>
        <w:tc>
          <w:tcPr>
            <w:tcW w:w="30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745952B" w14:textId="77777777" w:rsidR="00306E2C" w:rsidRDefault="00306E2C" w:rsidP="00804B76">
            <w:pPr>
              <w:spacing w:after="0" w:line="240" w:lineRule="auto"/>
              <w:rPr>
                <w:rFonts w:eastAsia="Times New Roman" w:cstheme="minorHAnsi"/>
                <w:color w:val="000000" w:themeColor="text1"/>
                <w:sz w:val="16"/>
                <w:szCs w:val="16"/>
              </w:rPr>
            </w:pPr>
          </w:p>
          <w:p w14:paraId="03785490"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College Algebra </w:t>
            </w:r>
            <w:r>
              <w:rPr>
                <w:rFonts w:eastAsia="Times New Roman" w:cstheme="minorHAnsi"/>
                <w:b/>
                <w:bCs/>
                <w:color w:val="000000" w:themeColor="text1"/>
                <w:sz w:val="16"/>
                <w:szCs w:val="16"/>
              </w:rPr>
              <w:t>OR</w:t>
            </w:r>
          </w:p>
          <w:p w14:paraId="3A50C5CB"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Any MATH requiring MATH 1023 as a prerequisite.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7C0E067"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D6D9939"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x</w:t>
            </w:r>
          </w:p>
        </w:tc>
      </w:tr>
      <w:tr w:rsidR="00306E2C" w14:paraId="69B1060A" w14:textId="77777777" w:rsidTr="00804B76">
        <w:trPr>
          <w:trHeight w:val="345"/>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A45A71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Gen Ed: ART 2503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D280E7F"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Fine Arts: Visual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4C10E27"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D48DD36" w14:textId="77777777" w:rsidR="00306E2C" w:rsidRDefault="00306E2C" w:rsidP="00804B76">
            <w:pPr>
              <w:spacing w:after="0" w:line="240" w:lineRule="auto"/>
              <w:jc w:val="center"/>
              <w:rPr>
                <w:rFonts w:eastAsia="Times New Roman" w:cstheme="minorHAnsi"/>
                <w:i/>
                <w:iCs/>
                <w:color w:val="000000" w:themeColor="text1"/>
                <w:sz w:val="16"/>
                <w:szCs w:val="16"/>
              </w:rPr>
            </w:pPr>
            <w:r>
              <w:rPr>
                <w:rFonts w:eastAsia="Times New Roman" w:cstheme="minorHAnsi"/>
                <w:sz w:val="16"/>
                <w:szCs w:val="16"/>
              </w:rPr>
              <w:t>x</w:t>
            </w: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hideMark/>
          </w:tcPr>
          <w:p w14:paraId="4F5B41CC" w14:textId="77777777" w:rsidR="00306E2C" w:rsidRDefault="00306E2C" w:rsidP="00804B76">
            <w:pPr>
              <w:rPr>
                <w:rFonts w:eastAsia="Times New Roman" w:cstheme="minorHAnsi"/>
                <w:i/>
                <w:iCs/>
                <w:color w:val="000000" w:themeColor="text1"/>
                <w:sz w:val="16"/>
                <w:szCs w:val="16"/>
              </w:rPr>
            </w:pPr>
          </w:p>
        </w:tc>
        <w:tc>
          <w:tcPr>
            <w:tcW w:w="1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AF81F80"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Gen Ed: COMS 1203</w:t>
            </w:r>
          </w:p>
        </w:tc>
        <w:tc>
          <w:tcPr>
            <w:tcW w:w="30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BDD5D06"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Oral Communication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6467BD6"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9096D40"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x</w:t>
            </w:r>
          </w:p>
        </w:tc>
      </w:tr>
      <w:tr w:rsidR="00306E2C" w14:paraId="0CC4A073" w14:textId="77777777" w:rsidTr="00804B76">
        <w:trPr>
          <w:trHeight w:val="263"/>
          <w:jc w:val="center"/>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741AD03" w14:textId="77777777" w:rsidR="00306E2C" w:rsidRDefault="00306E2C" w:rsidP="00804B76">
            <w:pPr>
              <w:spacing w:after="0" w:line="240" w:lineRule="auto"/>
              <w:jc w:val="right"/>
              <w:rPr>
                <w:rFonts w:eastAsia="Times New Roman" w:cstheme="minorHAnsi"/>
                <w:color w:val="000000" w:themeColor="text1"/>
                <w:sz w:val="16"/>
                <w:szCs w:val="16"/>
              </w:rPr>
            </w:pPr>
            <w:r>
              <w:rPr>
                <w:rFonts w:eastAsia="Times New Roman" w:cstheme="minorHAnsi"/>
                <w:b/>
                <w:bCs/>
                <w:color w:val="000000" w:themeColor="text1"/>
                <w:sz w:val="16"/>
                <w:szCs w:val="16"/>
              </w:rPr>
              <w:t xml:space="preserve">Total Hours: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D971DD6"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15 </w:t>
            </w:r>
          </w:p>
        </w:tc>
        <w:tc>
          <w:tcPr>
            <w:tcW w:w="0" w:type="auto"/>
            <w:tcBorders>
              <w:top w:val="nil"/>
              <w:left w:val="single" w:sz="4" w:space="0" w:color="auto"/>
              <w:bottom w:val="nil"/>
              <w:right w:val="nil"/>
            </w:tcBorders>
            <w:hideMark/>
          </w:tcPr>
          <w:p w14:paraId="69607B19"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 </w:t>
            </w:r>
          </w:p>
        </w:tc>
        <w:tc>
          <w:tcPr>
            <w:tcW w:w="0" w:type="auto"/>
            <w:tcBorders>
              <w:top w:val="nil"/>
              <w:left w:val="nil"/>
              <w:bottom w:val="nil"/>
              <w:right w:val="single" w:sz="4" w:space="0" w:color="auto"/>
            </w:tcBorders>
            <w:tcMar>
              <w:top w:w="15" w:type="dxa"/>
              <w:left w:w="15" w:type="dxa"/>
              <w:bottom w:w="0" w:type="dxa"/>
              <w:right w:w="15" w:type="dxa"/>
            </w:tcMar>
            <w:hideMark/>
          </w:tcPr>
          <w:p w14:paraId="355F5E8D" w14:textId="77777777" w:rsidR="00306E2C" w:rsidRDefault="00306E2C" w:rsidP="00804B76">
            <w:pPr>
              <w:rPr>
                <w:rFonts w:eastAsia="Times New Roman" w:cstheme="minorHAnsi"/>
                <w:color w:val="000000" w:themeColor="text1"/>
                <w:sz w:val="16"/>
                <w:szCs w:val="16"/>
              </w:rPr>
            </w:pP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6BB135A" w14:textId="77777777" w:rsidR="00306E2C" w:rsidRDefault="00306E2C" w:rsidP="00804B76">
            <w:pPr>
              <w:spacing w:after="0" w:line="240" w:lineRule="auto"/>
              <w:jc w:val="right"/>
              <w:rPr>
                <w:rFonts w:eastAsia="Times New Roman" w:cstheme="minorHAnsi"/>
                <w:b/>
                <w:color w:val="000000" w:themeColor="text1"/>
                <w:sz w:val="16"/>
                <w:szCs w:val="16"/>
              </w:rPr>
            </w:pPr>
            <w:r>
              <w:rPr>
                <w:rFonts w:eastAsia="Times New Roman" w:cstheme="minorHAnsi"/>
                <w:b/>
                <w:bCs/>
                <w:color w:val="000000" w:themeColor="text1"/>
                <w:sz w:val="16"/>
                <w:szCs w:val="16"/>
              </w:rPr>
              <w:t>Total Hours</w:t>
            </w:r>
            <w:r>
              <w:rPr>
                <w:rFonts w:eastAsia="Times New Roman" w:cstheme="minorHAnsi"/>
                <w:color w:val="000000" w:themeColor="text1"/>
                <w:sz w:val="16"/>
                <w:szCs w:val="16"/>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1E22C26"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15</w:t>
            </w:r>
          </w:p>
        </w:tc>
      </w:tr>
      <w:tr w:rsidR="00306E2C" w14:paraId="767387F9" w14:textId="77777777" w:rsidTr="00804B76">
        <w:trPr>
          <w:trHeight w:val="263"/>
          <w:jc w:val="center"/>
        </w:trPr>
        <w:tc>
          <w:tcPr>
            <w:tcW w:w="0" w:type="auto"/>
            <w:gridSpan w:val="10"/>
            <w:tcBorders>
              <w:top w:val="nil"/>
              <w:left w:val="nil"/>
              <w:bottom w:val="single" w:sz="4" w:space="0" w:color="auto"/>
              <w:right w:val="nil"/>
            </w:tcBorders>
            <w:tcMar>
              <w:top w:w="15" w:type="dxa"/>
              <w:left w:w="15" w:type="dxa"/>
              <w:bottom w:w="0" w:type="dxa"/>
              <w:right w:w="15" w:type="dxa"/>
            </w:tcMar>
          </w:tcPr>
          <w:p w14:paraId="6E4C0BF4" w14:textId="77777777" w:rsidR="00306E2C" w:rsidRDefault="00306E2C" w:rsidP="00804B76">
            <w:pPr>
              <w:spacing w:after="0" w:line="240" w:lineRule="auto"/>
              <w:rPr>
                <w:rFonts w:eastAsia="Times New Roman" w:cstheme="minorHAnsi"/>
                <w:b/>
                <w:bCs/>
                <w:color w:val="000000" w:themeColor="text1"/>
                <w:sz w:val="16"/>
                <w:szCs w:val="16"/>
              </w:rPr>
            </w:pPr>
          </w:p>
        </w:tc>
      </w:tr>
      <w:tr w:rsidR="00306E2C" w14:paraId="770F46C3" w14:textId="77777777" w:rsidTr="00804B76">
        <w:trPr>
          <w:trHeight w:val="263"/>
          <w:jc w:val="center"/>
        </w:trPr>
        <w:tc>
          <w:tcPr>
            <w:tcW w:w="0" w:type="auto"/>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93450DF" w14:textId="77777777" w:rsidR="00306E2C" w:rsidRDefault="00306E2C" w:rsidP="00804B76">
            <w:pPr>
              <w:spacing w:after="0" w:line="240" w:lineRule="auto"/>
              <w:jc w:val="center"/>
              <w:rPr>
                <w:rFonts w:eastAsia="Times New Roman" w:cstheme="minorHAnsi"/>
                <w:b/>
                <w:bCs/>
                <w:color w:val="000000" w:themeColor="text1"/>
                <w:sz w:val="16"/>
                <w:szCs w:val="16"/>
              </w:rPr>
            </w:pPr>
            <w:r>
              <w:rPr>
                <w:rFonts w:eastAsia="Times New Roman" w:cstheme="minorHAnsi"/>
                <w:b/>
                <w:bCs/>
                <w:color w:val="000000" w:themeColor="text1"/>
                <w:sz w:val="16"/>
                <w:szCs w:val="16"/>
              </w:rPr>
              <w:t>Year 2</w:t>
            </w:r>
          </w:p>
        </w:tc>
      </w:tr>
      <w:tr w:rsidR="00306E2C" w14:paraId="75AAF515" w14:textId="77777777" w:rsidTr="00804B76">
        <w:trPr>
          <w:trHeight w:val="263"/>
          <w:jc w:val="center"/>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01A992F" w14:textId="77777777" w:rsidR="00306E2C" w:rsidRDefault="00306E2C" w:rsidP="00804B76">
            <w:pPr>
              <w:spacing w:after="0" w:line="240" w:lineRule="auto"/>
              <w:jc w:val="center"/>
              <w:rPr>
                <w:rFonts w:eastAsia="Times New Roman" w:cstheme="minorHAnsi"/>
                <w:b/>
                <w:bCs/>
                <w:color w:val="000000" w:themeColor="text1"/>
                <w:sz w:val="16"/>
                <w:szCs w:val="16"/>
              </w:rPr>
            </w:pPr>
            <w:r>
              <w:rPr>
                <w:rFonts w:eastAsia="Times New Roman" w:cstheme="minorHAnsi"/>
                <w:b/>
                <w:bCs/>
                <w:color w:val="000000" w:themeColor="text1"/>
                <w:sz w:val="16"/>
                <w:szCs w:val="16"/>
              </w:rPr>
              <w:t>Fall Semester</w:t>
            </w: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tcPr>
          <w:p w14:paraId="37735ABE"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F6D0D7A" w14:textId="77777777" w:rsidR="00306E2C" w:rsidRDefault="00306E2C" w:rsidP="00804B76">
            <w:pPr>
              <w:spacing w:after="0" w:line="240" w:lineRule="auto"/>
              <w:jc w:val="center"/>
              <w:rPr>
                <w:rFonts w:eastAsia="Times New Roman" w:cstheme="minorHAnsi"/>
                <w:b/>
                <w:bCs/>
                <w:color w:val="000000" w:themeColor="text1"/>
                <w:sz w:val="16"/>
                <w:szCs w:val="16"/>
              </w:rPr>
            </w:pPr>
            <w:r>
              <w:rPr>
                <w:rFonts w:eastAsia="Times New Roman" w:cstheme="minorHAnsi"/>
                <w:b/>
                <w:bCs/>
                <w:color w:val="000000" w:themeColor="text1"/>
                <w:sz w:val="16"/>
                <w:szCs w:val="16"/>
              </w:rPr>
              <w:t>Spring Semester</w:t>
            </w:r>
          </w:p>
        </w:tc>
      </w:tr>
      <w:tr w:rsidR="00306E2C" w14:paraId="3BC9B5FB" w14:textId="77777777" w:rsidTr="00804B76">
        <w:trPr>
          <w:trHeight w:val="263"/>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A8918D2"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88A033C"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Name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1AAF18F" w14:textId="77777777" w:rsidR="00306E2C" w:rsidRDefault="00306E2C" w:rsidP="00804B76">
            <w:pPr>
              <w:spacing w:after="0" w:line="240" w:lineRule="auto"/>
              <w:jc w:val="center"/>
              <w:rPr>
                <w:rFonts w:eastAsia="Times New Roman" w:cstheme="minorHAnsi"/>
                <w:color w:val="000000" w:themeColor="text1"/>
                <w:sz w:val="16"/>
                <w:szCs w:val="16"/>
              </w:rPr>
            </w:pPr>
            <w:proofErr w:type="spellStart"/>
            <w:r>
              <w:rPr>
                <w:rFonts w:eastAsia="Times New Roman" w:cstheme="minorHAnsi"/>
                <w:b/>
                <w:bCs/>
                <w:color w:val="000000" w:themeColor="text1"/>
                <w:sz w:val="16"/>
                <w:szCs w:val="16"/>
              </w:rPr>
              <w:t>Hrs</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601CFD8"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Gen Ed</w:t>
            </w: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hideMark/>
          </w:tcPr>
          <w:p w14:paraId="7E8F6396"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 </w:t>
            </w:r>
          </w:p>
        </w:tc>
        <w:tc>
          <w:tcPr>
            <w:tcW w:w="1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DEC74B1"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No.</w:t>
            </w:r>
          </w:p>
        </w:tc>
        <w:tc>
          <w:tcPr>
            <w:tcW w:w="30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345863D"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Name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D3BA721" w14:textId="77777777" w:rsidR="00306E2C" w:rsidRDefault="00306E2C" w:rsidP="00804B76">
            <w:pPr>
              <w:spacing w:after="0" w:line="240" w:lineRule="auto"/>
              <w:jc w:val="center"/>
              <w:rPr>
                <w:rFonts w:eastAsia="Times New Roman" w:cstheme="minorHAnsi"/>
                <w:color w:val="000000" w:themeColor="text1"/>
                <w:sz w:val="16"/>
                <w:szCs w:val="16"/>
              </w:rPr>
            </w:pPr>
            <w:proofErr w:type="spellStart"/>
            <w:r>
              <w:rPr>
                <w:rFonts w:eastAsia="Times New Roman" w:cstheme="minorHAnsi"/>
                <w:b/>
                <w:bCs/>
                <w:color w:val="000000" w:themeColor="text1"/>
                <w:sz w:val="16"/>
                <w:szCs w:val="16"/>
              </w:rPr>
              <w:t>Hrs</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4877613"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Gen Ed</w:t>
            </w:r>
          </w:p>
        </w:tc>
      </w:tr>
      <w:tr w:rsidR="00306E2C" w14:paraId="144B4524" w14:textId="77777777" w:rsidTr="00804B76">
        <w:trPr>
          <w:trHeight w:val="263"/>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4573A6C" w14:textId="77777777" w:rsidR="00306E2C" w:rsidRDefault="00306E2C" w:rsidP="00804B76">
            <w:pPr>
              <w:spacing w:after="0" w:line="240" w:lineRule="auto"/>
              <w:rPr>
                <w:rFonts w:eastAsia="Times New Roman" w:cstheme="minorHAnsi"/>
                <w:color w:val="000000" w:themeColor="text1"/>
                <w:sz w:val="16"/>
                <w:szCs w:val="16"/>
              </w:rPr>
            </w:pPr>
            <w:bookmarkStart w:id="1" w:name="_Hlk104373538"/>
            <w:r>
              <w:rPr>
                <w:rFonts w:eastAsia="Times New Roman" w:cstheme="minorHAnsi"/>
                <w:color w:val="000000" w:themeColor="text1"/>
                <w:sz w:val="16"/>
                <w:szCs w:val="16"/>
              </w:rPr>
              <w:t>Gen Ed Life Science:</w:t>
            </w:r>
          </w:p>
          <w:p w14:paraId="61690BB6"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BIOL 1003/BIOL 1001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F33417" w14:textId="77777777" w:rsidR="00306E2C" w:rsidRDefault="00306E2C" w:rsidP="00804B76">
            <w:pPr>
              <w:spacing w:after="0" w:line="240" w:lineRule="auto"/>
              <w:rPr>
                <w:rFonts w:eastAsia="Times New Roman" w:cstheme="minorHAnsi"/>
                <w:color w:val="000000" w:themeColor="text1"/>
                <w:sz w:val="16"/>
                <w:szCs w:val="16"/>
              </w:rPr>
            </w:pPr>
          </w:p>
          <w:p w14:paraId="2E220A3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Biological Science/ Lab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EE6167" w14:textId="77777777" w:rsidR="00306E2C" w:rsidRDefault="00306E2C" w:rsidP="00804B76">
            <w:pPr>
              <w:spacing w:after="0" w:line="240" w:lineRule="auto"/>
              <w:jc w:val="center"/>
              <w:rPr>
                <w:rFonts w:eastAsia="Times New Roman" w:cstheme="minorHAnsi"/>
                <w:color w:val="000000" w:themeColor="text1"/>
                <w:sz w:val="16"/>
                <w:szCs w:val="16"/>
              </w:rPr>
            </w:pPr>
          </w:p>
          <w:p w14:paraId="561B9790"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B9265EC" w14:textId="77777777" w:rsidR="00306E2C" w:rsidRDefault="00306E2C" w:rsidP="00804B76">
            <w:pPr>
              <w:spacing w:after="0" w:line="240" w:lineRule="auto"/>
              <w:jc w:val="center"/>
              <w:rPr>
                <w:rFonts w:eastAsia="Times New Roman" w:cstheme="minorHAnsi"/>
                <w:color w:val="000000" w:themeColor="text1"/>
                <w:sz w:val="16"/>
                <w:szCs w:val="16"/>
              </w:rPr>
            </w:pPr>
          </w:p>
          <w:p w14:paraId="3A5CFD2E"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x</w:t>
            </w: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hideMark/>
          </w:tcPr>
          <w:p w14:paraId="1C699DA9" w14:textId="77777777" w:rsidR="00306E2C" w:rsidRDefault="00306E2C" w:rsidP="00804B76">
            <w:pPr>
              <w:rPr>
                <w:rFonts w:eastAsia="Times New Roman" w:cstheme="minorHAnsi"/>
                <w:color w:val="000000" w:themeColor="text1"/>
                <w:sz w:val="16"/>
                <w:szCs w:val="16"/>
              </w:rPr>
            </w:pPr>
          </w:p>
        </w:tc>
        <w:tc>
          <w:tcPr>
            <w:tcW w:w="1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AD22EF8"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Gen Ed Physical Science:</w:t>
            </w:r>
          </w:p>
          <w:p w14:paraId="0C609A0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CHEM 1043/1041</w:t>
            </w:r>
          </w:p>
        </w:tc>
        <w:tc>
          <w:tcPr>
            <w:tcW w:w="30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014E96" w14:textId="77777777" w:rsidR="00306E2C" w:rsidRDefault="00306E2C" w:rsidP="00804B76">
            <w:pPr>
              <w:spacing w:after="0" w:line="240" w:lineRule="auto"/>
              <w:rPr>
                <w:rFonts w:eastAsia="Times New Roman" w:cstheme="minorHAnsi"/>
                <w:color w:val="000000" w:themeColor="text1"/>
                <w:sz w:val="16"/>
                <w:szCs w:val="16"/>
              </w:rPr>
            </w:pPr>
          </w:p>
          <w:p w14:paraId="5A30C71A"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Fundamental Concepts of Chemistry/Lab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531EF8" w14:textId="77777777" w:rsidR="00306E2C" w:rsidRDefault="00306E2C" w:rsidP="00804B76">
            <w:pPr>
              <w:spacing w:after="0" w:line="240" w:lineRule="auto"/>
              <w:jc w:val="center"/>
              <w:rPr>
                <w:rFonts w:eastAsia="Times New Roman" w:cstheme="minorHAnsi"/>
                <w:color w:val="000000" w:themeColor="text1"/>
                <w:sz w:val="16"/>
                <w:szCs w:val="16"/>
              </w:rPr>
            </w:pPr>
          </w:p>
          <w:p w14:paraId="3BD7C07F"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00AF03" w14:textId="77777777" w:rsidR="00306E2C" w:rsidRDefault="00306E2C" w:rsidP="00804B76">
            <w:pPr>
              <w:pStyle w:val="TableParagraph"/>
              <w:spacing w:line="276" w:lineRule="auto"/>
              <w:jc w:val="center"/>
              <w:rPr>
                <w:rFonts w:eastAsia="Times New Roman" w:cstheme="minorHAnsi"/>
                <w:color w:val="000000" w:themeColor="text1"/>
                <w:sz w:val="16"/>
                <w:szCs w:val="16"/>
              </w:rPr>
            </w:pPr>
          </w:p>
          <w:p w14:paraId="3846EEFE"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x</w:t>
            </w:r>
          </w:p>
        </w:tc>
        <w:bookmarkEnd w:id="1"/>
      </w:tr>
      <w:tr w:rsidR="00306E2C" w14:paraId="054AE795" w14:textId="77777777" w:rsidTr="00804B76">
        <w:trPr>
          <w:trHeight w:val="263"/>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6A838C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Gen Ed</w:t>
            </w:r>
          </w:p>
          <w:p w14:paraId="1E968402"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ENG 2003,</w:t>
            </w:r>
          </w:p>
          <w:p w14:paraId="0F52FB2D"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ENG 2013, </w:t>
            </w:r>
          </w:p>
          <w:p w14:paraId="7D7A9488"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PHIL 1013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2A12588" w14:textId="77777777" w:rsidR="00306E2C" w:rsidRDefault="00306E2C" w:rsidP="00804B76">
            <w:pPr>
              <w:spacing w:after="0" w:line="240" w:lineRule="auto"/>
              <w:rPr>
                <w:rFonts w:eastAsia="Times New Roman" w:cstheme="minorHAnsi"/>
                <w:b/>
                <w:bCs/>
                <w:color w:val="000000" w:themeColor="text1"/>
                <w:sz w:val="16"/>
                <w:szCs w:val="16"/>
              </w:rPr>
            </w:pPr>
            <w:r>
              <w:rPr>
                <w:rFonts w:eastAsia="Times New Roman" w:cstheme="minorHAnsi"/>
                <w:b/>
                <w:bCs/>
                <w:color w:val="000000" w:themeColor="text1"/>
                <w:sz w:val="16"/>
                <w:szCs w:val="16"/>
              </w:rPr>
              <w:t xml:space="preserve">Choose one: </w:t>
            </w:r>
          </w:p>
          <w:p w14:paraId="5B29C39F"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World Literature to 1660, </w:t>
            </w:r>
          </w:p>
          <w:p w14:paraId="6C42963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World Literature since 1660,</w:t>
            </w:r>
          </w:p>
          <w:p w14:paraId="51895B3A"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Intro to Philosophy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7D902C" w14:textId="77777777" w:rsidR="00306E2C" w:rsidRDefault="00306E2C" w:rsidP="00804B76">
            <w:pPr>
              <w:spacing w:after="0" w:line="240" w:lineRule="auto"/>
              <w:jc w:val="center"/>
              <w:rPr>
                <w:rFonts w:eastAsia="Times New Roman" w:cstheme="minorHAnsi"/>
                <w:color w:val="000000" w:themeColor="text1"/>
                <w:sz w:val="16"/>
                <w:szCs w:val="16"/>
              </w:rPr>
            </w:pPr>
          </w:p>
          <w:p w14:paraId="7510A220"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28A408" w14:textId="77777777" w:rsidR="00306E2C" w:rsidRDefault="00306E2C" w:rsidP="00804B76">
            <w:pPr>
              <w:pStyle w:val="TableParagraph"/>
              <w:spacing w:line="276" w:lineRule="auto"/>
              <w:jc w:val="center"/>
              <w:rPr>
                <w:rFonts w:eastAsia="Times New Roman" w:cstheme="minorHAnsi"/>
                <w:color w:val="000000" w:themeColor="text1"/>
                <w:sz w:val="16"/>
                <w:szCs w:val="16"/>
              </w:rPr>
            </w:pPr>
          </w:p>
          <w:p w14:paraId="24298ADE"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x</w:t>
            </w: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hideMark/>
          </w:tcPr>
          <w:p w14:paraId="68C136D2" w14:textId="77777777" w:rsidR="00306E2C" w:rsidRDefault="00306E2C" w:rsidP="00804B76">
            <w:pPr>
              <w:rPr>
                <w:rFonts w:eastAsia="Times New Roman" w:cstheme="minorHAnsi"/>
                <w:color w:val="000000" w:themeColor="text1"/>
                <w:sz w:val="16"/>
                <w:szCs w:val="16"/>
              </w:rPr>
            </w:pPr>
          </w:p>
        </w:tc>
        <w:tc>
          <w:tcPr>
            <w:tcW w:w="1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760FDC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PSSC 2813 or </w:t>
            </w:r>
          </w:p>
          <w:p w14:paraId="3EF41C20"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GIS 2003</w:t>
            </w:r>
          </w:p>
        </w:tc>
        <w:tc>
          <w:tcPr>
            <w:tcW w:w="30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5E7BBE3"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Soils </w:t>
            </w:r>
            <w:r>
              <w:rPr>
                <w:rFonts w:eastAsia="Times New Roman" w:cstheme="minorHAnsi"/>
                <w:b/>
                <w:bCs/>
                <w:color w:val="000000" w:themeColor="text1"/>
                <w:sz w:val="16"/>
                <w:szCs w:val="16"/>
              </w:rPr>
              <w:t>OR</w:t>
            </w:r>
          </w:p>
          <w:p w14:paraId="161FB92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Intro to Agribusiness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A0EBDCC"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2941088" w14:textId="77777777" w:rsidR="00306E2C" w:rsidRDefault="00306E2C" w:rsidP="00804B76">
            <w:pPr>
              <w:spacing w:after="0" w:line="240" w:lineRule="auto"/>
              <w:jc w:val="center"/>
              <w:rPr>
                <w:rFonts w:eastAsia="Times New Roman" w:cstheme="minorHAnsi"/>
                <w:color w:val="000000" w:themeColor="text1"/>
                <w:sz w:val="16"/>
                <w:szCs w:val="16"/>
              </w:rPr>
            </w:pPr>
          </w:p>
        </w:tc>
      </w:tr>
      <w:tr w:rsidR="00306E2C" w14:paraId="30EFC4B3" w14:textId="77777777" w:rsidTr="00804B76">
        <w:trPr>
          <w:trHeight w:val="263"/>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5A2FF1F"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Extra Communications:</w:t>
            </w:r>
          </w:p>
          <w:p w14:paraId="79221760"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BCOM 2563,</w:t>
            </w:r>
          </w:p>
          <w:p w14:paraId="2BE7A7A3"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2243,</w:t>
            </w:r>
          </w:p>
          <w:p w14:paraId="7116EDB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2373,</w:t>
            </w:r>
          </w:p>
          <w:p w14:paraId="17AA1C43" w14:textId="77777777" w:rsidR="00306E2C" w:rsidRDefault="00306E2C" w:rsidP="00804B76">
            <w:pPr>
              <w:spacing w:after="0" w:line="240" w:lineRule="auto"/>
              <w:rPr>
                <w:rFonts w:eastAsia="Times New Roman" w:cstheme="minorHAnsi"/>
                <w:color w:val="000000" w:themeColor="text1"/>
                <w:sz w:val="16"/>
                <w:szCs w:val="16"/>
              </w:rPr>
            </w:pPr>
          </w:p>
          <w:p w14:paraId="740AF23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3203,</w:t>
            </w:r>
          </w:p>
          <w:p w14:paraId="62FABA1D"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3243,</w:t>
            </w:r>
          </w:p>
          <w:p w14:paraId="47C2C2E0"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4263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BAEB23" w14:textId="77777777" w:rsidR="00306E2C" w:rsidRDefault="00306E2C" w:rsidP="00804B76">
            <w:pPr>
              <w:spacing w:after="0" w:line="240" w:lineRule="auto"/>
              <w:rPr>
                <w:rFonts w:eastAsia="Times New Roman" w:cstheme="minorHAnsi"/>
                <w:color w:val="000000" w:themeColor="text1"/>
                <w:sz w:val="16"/>
                <w:szCs w:val="16"/>
              </w:rPr>
            </w:pPr>
          </w:p>
          <w:p w14:paraId="3EDB5670" w14:textId="77777777" w:rsidR="00306E2C" w:rsidRDefault="00306E2C" w:rsidP="00804B76">
            <w:pPr>
              <w:spacing w:after="0" w:line="240" w:lineRule="auto"/>
              <w:rPr>
                <w:rFonts w:eastAsia="Times New Roman" w:cstheme="minorHAnsi"/>
                <w:b/>
                <w:bCs/>
                <w:color w:val="000000" w:themeColor="text1"/>
                <w:sz w:val="16"/>
                <w:szCs w:val="16"/>
              </w:rPr>
            </w:pPr>
            <w:r>
              <w:rPr>
                <w:rFonts w:eastAsia="Times New Roman" w:cstheme="minorHAnsi"/>
                <w:b/>
                <w:bCs/>
                <w:color w:val="000000" w:themeColor="text1"/>
                <w:sz w:val="16"/>
                <w:szCs w:val="16"/>
              </w:rPr>
              <w:t>Choose one:</w:t>
            </w:r>
          </w:p>
          <w:p w14:paraId="7F8FCD6B"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Business Communication</w:t>
            </w:r>
          </w:p>
          <w:p w14:paraId="4AC86DB1"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Principles of Argumentation,</w:t>
            </w:r>
          </w:p>
          <w:p w14:paraId="062507D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Introduction to Interpersonal Communications,</w:t>
            </w:r>
          </w:p>
          <w:p w14:paraId="55AA126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Business and Professional Communications,</w:t>
            </w:r>
          </w:p>
          <w:p w14:paraId="7890D0B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Principles of Persuasion,</w:t>
            </w:r>
          </w:p>
          <w:p w14:paraId="66A3A10B"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Organizational Communication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E66156A" w14:textId="77777777" w:rsidR="00306E2C" w:rsidRDefault="00306E2C" w:rsidP="00804B76">
            <w:pPr>
              <w:spacing w:after="0" w:line="240" w:lineRule="auto"/>
              <w:jc w:val="center"/>
              <w:rPr>
                <w:rFonts w:eastAsia="Times New Roman" w:cstheme="minorHAnsi"/>
                <w:color w:val="000000" w:themeColor="text1"/>
                <w:sz w:val="16"/>
                <w:szCs w:val="16"/>
              </w:rPr>
            </w:pPr>
          </w:p>
          <w:p w14:paraId="1D5044FF"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73BB09"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hideMark/>
          </w:tcPr>
          <w:p w14:paraId="11DB1E4A" w14:textId="77777777" w:rsidR="00306E2C" w:rsidRDefault="00306E2C" w:rsidP="00804B76">
            <w:pPr>
              <w:rPr>
                <w:rFonts w:eastAsia="Times New Roman" w:cstheme="minorHAnsi"/>
                <w:color w:val="000000" w:themeColor="text1"/>
                <w:sz w:val="16"/>
                <w:szCs w:val="16"/>
              </w:rPr>
            </w:pPr>
          </w:p>
        </w:tc>
        <w:tc>
          <w:tcPr>
            <w:tcW w:w="1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E25C471"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GEOG 2613,</w:t>
            </w:r>
          </w:p>
        </w:tc>
        <w:tc>
          <w:tcPr>
            <w:tcW w:w="30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9EDE870"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Introduction to Geography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6FACBCF"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E6983BC"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x</w:t>
            </w:r>
          </w:p>
        </w:tc>
      </w:tr>
      <w:tr w:rsidR="00306E2C" w14:paraId="46BDB0C2" w14:textId="77777777" w:rsidTr="00804B76">
        <w:trPr>
          <w:trHeight w:val="263"/>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959D52D"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GIS 2003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6540A80"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Intro to GIS and Precision Agriculture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1237A62"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91AF00C"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hideMark/>
          </w:tcPr>
          <w:p w14:paraId="0977CC29" w14:textId="77777777" w:rsidR="00306E2C" w:rsidRDefault="00306E2C" w:rsidP="00804B76">
            <w:pPr>
              <w:rPr>
                <w:rFonts w:eastAsia="Times New Roman" w:cstheme="minorHAnsi"/>
                <w:color w:val="000000" w:themeColor="text1"/>
                <w:sz w:val="16"/>
                <w:szCs w:val="16"/>
              </w:rPr>
            </w:pPr>
          </w:p>
        </w:tc>
        <w:tc>
          <w:tcPr>
            <w:tcW w:w="1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3E0058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GIS 3503</w:t>
            </w:r>
          </w:p>
        </w:tc>
        <w:tc>
          <w:tcPr>
            <w:tcW w:w="30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440F491"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Geospatial Data Applications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AF3476D"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207F7E4" w14:textId="77777777" w:rsidR="00306E2C" w:rsidRDefault="00306E2C" w:rsidP="00804B76">
            <w:pPr>
              <w:spacing w:after="0" w:line="240" w:lineRule="auto"/>
              <w:jc w:val="center"/>
              <w:rPr>
                <w:rFonts w:eastAsia="Times New Roman" w:cstheme="minorHAnsi"/>
                <w:color w:val="000000" w:themeColor="text1"/>
                <w:sz w:val="16"/>
                <w:szCs w:val="16"/>
              </w:rPr>
            </w:pPr>
          </w:p>
        </w:tc>
      </w:tr>
      <w:tr w:rsidR="00306E2C" w14:paraId="213C32C6" w14:textId="77777777" w:rsidTr="00804B76">
        <w:trPr>
          <w:trHeight w:val="268"/>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32CE8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Gen Ed Social Science*</w:t>
            </w:r>
          </w:p>
          <w:p w14:paraId="1629F8E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HIST 2763, </w:t>
            </w:r>
          </w:p>
          <w:p w14:paraId="633E39BD"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HIST 2773,  </w:t>
            </w:r>
          </w:p>
          <w:p w14:paraId="6539EB9D"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POSC 2103</w:t>
            </w:r>
          </w:p>
          <w:p w14:paraId="7A10CBB6" w14:textId="77777777" w:rsidR="00306E2C" w:rsidRDefault="00306E2C" w:rsidP="00804B76">
            <w:pPr>
              <w:spacing w:after="0" w:line="240" w:lineRule="auto"/>
              <w:rPr>
                <w:rFonts w:eastAsia="Times New Roman" w:cstheme="minorHAnsi"/>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63F19C" w14:textId="77777777" w:rsidR="00306E2C" w:rsidRDefault="00306E2C" w:rsidP="00804B76">
            <w:pPr>
              <w:spacing w:after="0" w:line="240" w:lineRule="auto"/>
              <w:rPr>
                <w:rFonts w:eastAsia="Times New Roman" w:cstheme="minorHAnsi"/>
                <w:color w:val="000000" w:themeColor="text1"/>
                <w:sz w:val="16"/>
                <w:szCs w:val="16"/>
              </w:rPr>
            </w:pPr>
          </w:p>
          <w:p w14:paraId="2238EE7A" w14:textId="77777777" w:rsidR="00306E2C" w:rsidRDefault="00306E2C" w:rsidP="00804B76">
            <w:pPr>
              <w:spacing w:after="0" w:line="240" w:lineRule="auto"/>
              <w:rPr>
                <w:rFonts w:eastAsia="Times New Roman" w:cstheme="minorHAnsi"/>
                <w:b/>
                <w:bCs/>
                <w:color w:val="000000" w:themeColor="text1"/>
                <w:sz w:val="16"/>
                <w:szCs w:val="16"/>
              </w:rPr>
            </w:pPr>
            <w:r>
              <w:rPr>
                <w:rFonts w:eastAsia="Times New Roman" w:cstheme="minorHAnsi"/>
                <w:b/>
                <w:bCs/>
                <w:color w:val="000000" w:themeColor="text1"/>
                <w:sz w:val="16"/>
                <w:szCs w:val="16"/>
              </w:rPr>
              <w:t xml:space="preserve">Choose one: </w:t>
            </w:r>
          </w:p>
          <w:p w14:paraId="7D217B1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United States History to 1876</w:t>
            </w:r>
          </w:p>
          <w:p w14:paraId="087BE0C0" w14:textId="77777777" w:rsidR="00306E2C" w:rsidRDefault="00306E2C" w:rsidP="00804B76">
            <w:pPr>
              <w:pStyle w:val="TableParagraph"/>
              <w:spacing w:line="276" w:lineRule="auto"/>
              <w:rPr>
                <w:rFonts w:eastAsia="Times New Roman" w:cstheme="minorHAnsi"/>
                <w:color w:val="000000" w:themeColor="text1"/>
                <w:sz w:val="16"/>
                <w:szCs w:val="16"/>
              </w:rPr>
            </w:pPr>
            <w:r>
              <w:rPr>
                <w:rFonts w:eastAsia="Times New Roman" w:cstheme="minorHAnsi"/>
                <w:color w:val="000000" w:themeColor="text1"/>
                <w:sz w:val="16"/>
                <w:szCs w:val="16"/>
              </w:rPr>
              <w:t>United States History since 1876</w:t>
            </w:r>
          </w:p>
          <w:p w14:paraId="1369CCA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Introduction to US Government</w:t>
            </w:r>
          </w:p>
          <w:p w14:paraId="5CDC6D78" w14:textId="77777777" w:rsidR="00306E2C" w:rsidRDefault="00306E2C" w:rsidP="00804B76">
            <w:pPr>
              <w:spacing w:after="0" w:line="240" w:lineRule="auto"/>
              <w:rPr>
                <w:rFonts w:eastAsia="Times New Roman" w:cstheme="minorHAnsi"/>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F606FC9" w14:textId="77777777" w:rsidR="00306E2C" w:rsidRDefault="00306E2C" w:rsidP="00804B76">
            <w:pPr>
              <w:spacing w:after="0" w:line="240" w:lineRule="auto"/>
              <w:jc w:val="center"/>
              <w:rPr>
                <w:rFonts w:eastAsia="Times New Roman" w:cstheme="minorHAnsi"/>
                <w:color w:val="000000" w:themeColor="text1"/>
                <w:sz w:val="16"/>
                <w:szCs w:val="16"/>
              </w:rPr>
            </w:pPr>
          </w:p>
          <w:p w14:paraId="01AD27AC"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D7A70E" w14:textId="77777777" w:rsidR="00306E2C" w:rsidRDefault="00306E2C" w:rsidP="00804B76">
            <w:pPr>
              <w:spacing w:after="0" w:line="240" w:lineRule="auto"/>
              <w:jc w:val="center"/>
              <w:rPr>
                <w:rFonts w:eastAsia="Times New Roman" w:cstheme="minorHAnsi"/>
                <w:color w:val="000000" w:themeColor="text1"/>
                <w:sz w:val="16"/>
                <w:szCs w:val="16"/>
              </w:rPr>
            </w:pPr>
          </w:p>
          <w:p w14:paraId="6E30BF6B"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x</w:t>
            </w: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hideMark/>
          </w:tcPr>
          <w:p w14:paraId="5F2C5C0A" w14:textId="77777777" w:rsidR="00306E2C" w:rsidRDefault="00306E2C" w:rsidP="00804B76">
            <w:pPr>
              <w:rPr>
                <w:rFonts w:eastAsia="Times New Roman" w:cstheme="minorHAnsi"/>
                <w:color w:val="000000" w:themeColor="text1"/>
                <w:sz w:val="16"/>
                <w:szCs w:val="16"/>
              </w:rPr>
            </w:pPr>
          </w:p>
        </w:tc>
        <w:tc>
          <w:tcPr>
            <w:tcW w:w="1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D3C253"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Extra Communications:</w:t>
            </w:r>
          </w:p>
          <w:p w14:paraId="2DD2CA10"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BCOM 2563,</w:t>
            </w:r>
          </w:p>
          <w:p w14:paraId="0A9E8E79"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2243,</w:t>
            </w:r>
          </w:p>
          <w:p w14:paraId="7FCC7672"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2373,</w:t>
            </w:r>
          </w:p>
          <w:p w14:paraId="61E8DFFC" w14:textId="77777777" w:rsidR="00306E2C" w:rsidRDefault="00306E2C" w:rsidP="00804B76">
            <w:pPr>
              <w:spacing w:after="0" w:line="240" w:lineRule="auto"/>
              <w:rPr>
                <w:rFonts w:eastAsia="Times New Roman" w:cstheme="minorHAnsi"/>
                <w:color w:val="000000" w:themeColor="text1"/>
                <w:sz w:val="16"/>
                <w:szCs w:val="16"/>
              </w:rPr>
            </w:pPr>
          </w:p>
          <w:p w14:paraId="3DE5A80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3203,</w:t>
            </w:r>
          </w:p>
          <w:p w14:paraId="2E6BFA72"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3243,</w:t>
            </w:r>
          </w:p>
          <w:p w14:paraId="7F73C273"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4263</w:t>
            </w:r>
          </w:p>
        </w:tc>
        <w:tc>
          <w:tcPr>
            <w:tcW w:w="30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6F7AA38" w14:textId="77777777" w:rsidR="00306E2C" w:rsidRDefault="00306E2C" w:rsidP="00804B76">
            <w:pPr>
              <w:spacing w:after="0" w:line="240" w:lineRule="auto"/>
              <w:rPr>
                <w:rFonts w:eastAsia="Times New Roman" w:cstheme="minorHAnsi"/>
                <w:b/>
                <w:bCs/>
                <w:color w:val="000000" w:themeColor="text1"/>
                <w:sz w:val="16"/>
                <w:szCs w:val="16"/>
              </w:rPr>
            </w:pPr>
            <w:r>
              <w:rPr>
                <w:rFonts w:eastAsia="Times New Roman" w:cstheme="minorHAnsi"/>
                <w:b/>
                <w:bCs/>
                <w:color w:val="000000" w:themeColor="text1"/>
                <w:sz w:val="16"/>
                <w:szCs w:val="16"/>
              </w:rPr>
              <w:t>Choose one:</w:t>
            </w:r>
          </w:p>
          <w:p w14:paraId="3649E44F"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Business Communication</w:t>
            </w:r>
          </w:p>
          <w:p w14:paraId="4BC88CDB"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Principles of Argumentation,</w:t>
            </w:r>
          </w:p>
          <w:p w14:paraId="67D08573"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Introduction to Interpersonal Communications,</w:t>
            </w:r>
          </w:p>
          <w:p w14:paraId="459C691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Business and Professional Communications,</w:t>
            </w:r>
          </w:p>
          <w:p w14:paraId="1C7868CE"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Principles of Persuasion,</w:t>
            </w:r>
          </w:p>
          <w:p w14:paraId="52596B52"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Organizational Communication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B770361" w14:textId="77777777" w:rsidR="00306E2C" w:rsidRDefault="00306E2C" w:rsidP="00804B76">
            <w:pPr>
              <w:spacing w:after="0" w:line="240" w:lineRule="auto"/>
              <w:jc w:val="center"/>
              <w:rPr>
                <w:rFonts w:eastAsia="Times New Roman" w:cstheme="minorHAnsi"/>
                <w:color w:val="000000" w:themeColor="text1"/>
                <w:sz w:val="16"/>
                <w:szCs w:val="16"/>
              </w:rPr>
            </w:pPr>
          </w:p>
          <w:p w14:paraId="2FC96ADE"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D159D30" w14:textId="77777777" w:rsidR="00306E2C" w:rsidRDefault="00306E2C" w:rsidP="00804B76">
            <w:pPr>
              <w:spacing w:after="0" w:line="240" w:lineRule="auto"/>
              <w:jc w:val="center"/>
              <w:rPr>
                <w:rFonts w:eastAsia="Times New Roman" w:cstheme="minorHAnsi"/>
                <w:color w:val="000000" w:themeColor="text1"/>
                <w:sz w:val="16"/>
                <w:szCs w:val="16"/>
              </w:rPr>
            </w:pPr>
          </w:p>
        </w:tc>
      </w:tr>
      <w:tr w:rsidR="00306E2C" w14:paraId="060B320C" w14:textId="77777777" w:rsidTr="00804B76">
        <w:trPr>
          <w:trHeight w:val="263"/>
          <w:jc w:val="center"/>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D74A4D5" w14:textId="77777777" w:rsidR="00306E2C" w:rsidRDefault="00306E2C" w:rsidP="00804B76">
            <w:pPr>
              <w:spacing w:after="0" w:line="240" w:lineRule="auto"/>
              <w:jc w:val="right"/>
              <w:rPr>
                <w:rFonts w:eastAsia="Times New Roman" w:cstheme="minorHAnsi"/>
                <w:color w:val="000000" w:themeColor="text1"/>
                <w:sz w:val="16"/>
                <w:szCs w:val="16"/>
              </w:rPr>
            </w:pPr>
            <w:r>
              <w:rPr>
                <w:rFonts w:eastAsia="Times New Roman" w:cstheme="minorHAnsi"/>
                <w:b/>
                <w:bCs/>
                <w:color w:val="000000" w:themeColor="text1"/>
                <w:sz w:val="16"/>
                <w:szCs w:val="16"/>
              </w:rPr>
              <w:t xml:space="preserve">Total Hours: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EE43D1F"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16</w:t>
            </w:r>
          </w:p>
        </w:tc>
        <w:tc>
          <w:tcPr>
            <w:tcW w:w="0" w:type="auto"/>
            <w:gridSpan w:val="2"/>
            <w:tcBorders>
              <w:top w:val="nil"/>
              <w:left w:val="single" w:sz="4" w:space="0" w:color="auto"/>
              <w:bottom w:val="nil"/>
              <w:right w:val="single" w:sz="4" w:space="0" w:color="auto"/>
            </w:tcBorders>
            <w:tcMar>
              <w:top w:w="15" w:type="dxa"/>
              <w:left w:w="15" w:type="dxa"/>
              <w:bottom w:w="0" w:type="dxa"/>
              <w:right w:w="15" w:type="dxa"/>
            </w:tcMar>
            <w:hideMark/>
          </w:tcPr>
          <w:p w14:paraId="35099B8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C9FD4D8" w14:textId="77777777" w:rsidR="00306E2C" w:rsidRDefault="00306E2C" w:rsidP="00804B76">
            <w:pPr>
              <w:spacing w:after="0" w:line="240" w:lineRule="auto"/>
              <w:jc w:val="right"/>
              <w:rPr>
                <w:rFonts w:eastAsia="Times New Roman" w:cstheme="minorHAnsi"/>
                <w:color w:val="000000" w:themeColor="text1"/>
                <w:sz w:val="16"/>
                <w:szCs w:val="16"/>
              </w:rPr>
            </w:pPr>
            <w:r>
              <w:rPr>
                <w:rFonts w:eastAsia="Times New Roman" w:cstheme="minorHAnsi"/>
                <w:b/>
                <w:bCs/>
                <w:color w:val="000000" w:themeColor="text1"/>
                <w:sz w:val="16"/>
                <w:szCs w:val="16"/>
              </w:rPr>
              <w:t>Total Hours</w:t>
            </w:r>
            <w:r>
              <w:rPr>
                <w:rFonts w:eastAsia="Times New Roman" w:cstheme="minorHAnsi"/>
                <w:color w:val="000000" w:themeColor="text1"/>
                <w:sz w:val="16"/>
                <w:szCs w:val="16"/>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AB53DA8"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16</w:t>
            </w:r>
          </w:p>
        </w:tc>
      </w:tr>
    </w:tbl>
    <w:p w14:paraId="768BABEE" w14:textId="77777777" w:rsidR="00306E2C" w:rsidRDefault="00306E2C" w:rsidP="00306E2C"/>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4"/>
        <w:gridCol w:w="3238"/>
        <w:gridCol w:w="473"/>
        <w:gridCol w:w="450"/>
        <w:gridCol w:w="90"/>
        <w:gridCol w:w="1055"/>
        <w:gridCol w:w="3255"/>
        <w:gridCol w:w="431"/>
        <w:gridCol w:w="440"/>
      </w:tblGrid>
      <w:tr w:rsidR="00306E2C" w14:paraId="7A3D78FC" w14:textId="77777777" w:rsidTr="00804B76">
        <w:trPr>
          <w:trHeight w:val="263"/>
          <w:jc w:val="center"/>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4FC4CA" w14:textId="77777777" w:rsidR="00306E2C" w:rsidRDefault="00306E2C" w:rsidP="00804B76">
            <w:pPr>
              <w:spacing w:after="0" w:line="240" w:lineRule="auto"/>
              <w:jc w:val="center"/>
              <w:rPr>
                <w:rFonts w:eastAsia="Times New Roman" w:cstheme="minorHAnsi"/>
                <w:b/>
                <w:bCs/>
                <w:color w:val="000000" w:themeColor="text1"/>
                <w:sz w:val="16"/>
                <w:szCs w:val="16"/>
              </w:rPr>
            </w:pPr>
            <w:r>
              <w:rPr>
                <w:rFonts w:eastAsia="Times New Roman" w:cstheme="minorHAnsi"/>
                <w:b/>
                <w:bCs/>
                <w:color w:val="000000" w:themeColor="text1"/>
                <w:sz w:val="16"/>
                <w:szCs w:val="16"/>
              </w:rPr>
              <w:lastRenderedPageBreak/>
              <w:t>Year 3</w:t>
            </w:r>
          </w:p>
        </w:tc>
      </w:tr>
      <w:tr w:rsidR="00306E2C" w14:paraId="5DB604FD" w14:textId="77777777" w:rsidTr="00804B76">
        <w:trPr>
          <w:trHeight w:val="263"/>
          <w:jc w:val="center"/>
        </w:trPr>
        <w:tc>
          <w:tcPr>
            <w:tcW w:w="2482" w:type="pct"/>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574233" w14:textId="77777777" w:rsidR="00306E2C" w:rsidRDefault="00306E2C" w:rsidP="00804B76">
            <w:pPr>
              <w:spacing w:after="0" w:line="240" w:lineRule="auto"/>
              <w:jc w:val="center"/>
              <w:rPr>
                <w:rFonts w:eastAsia="Times New Roman" w:cstheme="minorHAnsi"/>
                <w:b/>
                <w:bCs/>
                <w:color w:val="000000" w:themeColor="text1"/>
                <w:sz w:val="16"/>
                <w:szCs w:val="16"/>
              </w:rPr>
            </w:pPr>
            <w:r>
              <w:rPr>
                <w:rFonts w:eastAsia="Times New Roman" w:cstheme="minorHAnsi"/>
                <w:b/>
                <w:bCs/>
                <w:color w:val="000000" w:themeColor="text1"/>
                <w:sz w:val="16"/>
                <w:szCs w:val="16"/>
              </w:rPr>
              <w:t>Fall Semester</w:t>
            </w: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tcPr>
          <w:p w14:paraId="659372AB"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2475" w:type="pct"/>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A309A6" w14:textId="77777777" w:rsidR="00306E2C" w:rsidRDefault="00306E2C" w:rsidP="00804B76">
            <w:pPr>
              <w:spacing w:after="0" w:line="240" w:lineRule="auto"/>
              <w:jc w:val="center"/>
              <w:rPr>
                <w:rFonts w:eastAsia="Times New Roman" w:cstheme="minorHAnsi"/>
                <w:b/>
                <w:bCs/>
                <w:color w:val="000000" w:themeColor="text1"/>
                <w:sz w:val="16"/>
                <w:szCs w:val="16"/>
              </w:rPr>
            </w:pPr>
            <w:r>
              <w:rPr>
                <w:rFonts w:eastAsia="Times New Roman" w:cstheme="minorHAnsi"/>
                <w:b/>
                <w:bCs/>
                <w:color w:val="000000" w:themeColor="text1"/>
                <w:sz w:val="16"/>
                <w:szCs w:val="16"/>
              </w:rPr>
              <w:t>Spring Semester</w:t>
            </w:r>
          </w:p>
        </w:tc>
      </w:tr>
      <w:tr w:rsidR="00306E2C" w14:paraId="663FAECC" w14:textId="77777777" w:rsidTr="00804B76">
        <w:trPr>
          <w:trHeight w:val="263"/>
          <w:jc w:val="center"/>
        </w:trPr>
        <w:tc>
          <w:tcPr>
            <w:tcW w:w="4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EA3607"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No.</w:t>
            </w:r>
          </w:p>
        </w:tc>
        <w:tc>
          <w:tcPr>
            <w:tcW w:w="1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277565"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Name</w:t>
            </w:r>
          </w:p>
        </w:tc>
        <w:tc>
          <w:tcPr>
            <w:tcW w:w="2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CF8F23" w14:textId="77777777" w:rsidR="00306E2C" w:rsidRDefault="00306E2C" w:rsidP="00804B76">
            <w:pPr>
              <w:spacing w:after="0" w:line="240" w:lineRule="auto"/>
              <w:jc w:val="center"/>
              <w:rPr>
                <w:rFonts w:eastAsia="Times New Roman" w:cstheme="minorHAnsi"/>
                <w:color w:val="000000" w:themeColor="text1"/>
                <w:sz w:val="16"/>
                <w:szCs w:val="16"/>
              </w:rPr>
            </w:pPr>
            <w:proofErr w:type="spellStart"/>
            <w:r>
              <w:rPr>
                <w:rFonts w:eastAsia="Times New Roman" w:cstheme="minorHAnsi"/>
                <w:b/>
                <w:bCs/>
                <w:color w:val="000000" w:themeColor="text1"/>
                <w:sz w:val="16"/>
                <w:szCs w:val="16"/>
              </w:rPr>
              <w:t>Hrs</w:t>
            </w:r>
            <w:proofErr w:type="spellEnd"/>
          </w:p>
        </w:tc>
        <w:tc>
          <w:tcPr>
            <w:tcW w:w="2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B31DD6"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Gen Ed</w:t>
            </w: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258C78B4"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 </w:t>
            </w:r>
          </w:p>
        </w:tc>
        <w:tc>
          <w:tcPr>
            <w:tcW w:w="5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F62B1"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No.</w:t>
            </w:r>
          </w:p>
        </w:tc>
        <w:tc>
          <w:tcPr>
            <w:tcW w:w="1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79D6DA"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Name</w:t>
            </w:r>
          </w:p>
        </w:tc>
        <w:tc>
          <w:tcPr>
            <w:tcW w:w="2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425AA" w14:textId="77777777" w:rsidR="00306E2C" w:rsidRDefault="00306E2C" w:rsidP="00804B76">
            <w:pPr>
              <w:spacing w:after="0" w:line="240" w:lineRule="auto"/>
              <w:jc w:val="center"/>
              <w:rPr>
                <w:rFonts w:eastAsia="Times New Roman" w:cstheme="minorHAnsi"/>
                <w:color w:val="000000" w:themeColor="text1"/>
                <w:sz w:val="16"/>
                <w:szCs w:val="16"/>
              </w:rPr>
            </w:pPr>
            <w:proofErr w:type="spellStart"/>
            <w:r>
              <w:rPr>
                <w:rFonts w:eastAsia="Times New Roman" w:cstheme="minorHAnsi"/>
                <w:b/>
                <w:bCs/>
                <w:color w:val="000000" w:themeColor="text1"/>
                <w:sz w:val="16"/>
                <w:szCs w:val="16"/>
              </w:rPr>
              <w:t>Hrs</w:t>
            </w:r>
            <w:proofErr w:type="spellEnd"/>
          </w:p>
        </w:tc>
        <w:tc>
          <w:tcPr>
            <w:tcW w:w="2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95B4A4"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Gen Ed</w:t>
            </w:r>
          </w:p>
        </w:tc>
      </w:tr>
      <w:tr w:rsidR="00306E2C" w14:paraId="1221CB52" w14:textId="77777777" w:rsidTr="00804B76">
        <w:trPr>
          <w:trHeight w:val="263"/>
          <w:jc w:val="center"/>
        </w:trPr>
        <w:tc>
          <w:tcPr>
            <w:tcW w:w="4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21C34B"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br/>
              <w:t>GEOG 3723,</w:t>
            </w:r>
          </w:p>
          <w:p w14:paraId="0E4DDF6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GEOG 4113,</w:t>
            </w:r>
          </w:p>
          <w:p w14:paraId="5C802D03"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GEOG 4613,</w:t>
            </w:r>
            <w:r>
              <w:rPr>
                <w:rFonts w:eastAsia="Times New Roman" w:cstheme="minorHAnsi"/>
                <w:color w:val="000000" w:themeColor="text1"/>
                <w:sz w:val="16"/>
                <w:szCs w:val="16"/>
              </w:rPr>
              <w:br/>
              <w:t>GEOG 4623,</w:t>
            </w:r>
          </w:p>
          <w:p w14:paraId="3C4BA794" w14:textId="77777777" w:rsidR="00306E2C" w:rsidRDefault="00306E2C" w:rsidP="00804B76">
            <w:pPr>
              <w:spacing w:after="0" w:line="240" w:lineRule="auto"/>
              <w:rPr>
                <w:rFonts w:eastAsia="Times New Roman" w:cstheme="minorHAnsi"/>
                <w:color w:val="000000" w:themeColor="text1"/>
                <w:sz w:val="16"/>
                <w:szCs w:val="16"/>
                <w:highlight w:val="red"/>
              </w:rPr>
            </w:pPr>
            <w:r>
              <w:rPr>
                <w:rFonts w:eastAsia="Times New Roman" w:cstheme="minorHAnsi"/>
                <w:color w:val="000000" w:themeColor="text1"/>
                <w:sz w:val="16"/>
                <w:szCs w:val="16"/>
              </w:rPr>
              <w:t>GEOG 4633</w:t>
            </w:r>
          </w:p>
        </w:tc>
        <w:tc>
          <w:tcPr>
            <w:tcW w:w="1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68AA4A" w14:textId="77777777" w:rsidR="00306E2C" w:rsidRDefault="00306E2C" w:rsidP="00804B76">
            <w:pPr>
              <w:spacing w:after="0" w:line="240" w:lineRule="auto"/>
              <w:rPr>
                <w:rFonts w:eastAsia="Times New Roman" w:cstheme="minorHAnsi"/>
                <w:b/>
                <w:bCs/>
                <w:color w:val="000000" w:themeColor="text1"/>
                <w:sz w:val="16"/>
                <w:szCs w:val="16"/>
              </w:rPr>
            </w:pPr>
            <w:r>
              <w:rPr>
                <w:rFonts w:eastAsia="Times New Roman" w:cstheme="minorHAnsi"/>
                <w:b/>
                <w:bCs/>
                <w:color w:val="000000" w:themeColor="text1"/>
                <w:sz w:val="16"/>
                <w:szCs w:val="16"/>
              </w:rPr>
              <w:t>Choose one:</w:t>
            </w:r>
          </w:p>
          <w:p w14:paraId="7359A45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Intro to Phys. Geography, Weather &amp; Climate,</w:t>
            </w:r>
          </w:p>
          <w:p w14:paraId="51024DB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Water Resources Planning,</w:t>
            </w:r>
            <w:r>
              <w:rPr>
                <w:rFonts w:eastAsia="Times New Roman" w:cstheme="minorHAnsi"/>
                <w:color w:val="000000" w:themeColor="text1"/>
                <w:sz w:val="16"/>
                <w:szCs w:val="16"/>
              </w:rPr>
              <w:br/>
              <w:t>Conservation of Natural Resources,</w:t>
            </w:r>
            <w:r>
              <w:rPr>
                <w:rFonts w:eastAsia="Times New Roman" w:cstheme="minorHAnsi"/>
                <w:color w:val="000000" w:themeColor="text1"/>
                <w:sz w:val="16"/>
                <w:szCs w:val="16"/>
              </w:rPr>
              <w:br/>
              <w:t>Environmental Management,</w:t>
            </w:r>
          </w:p>
          <w:p w14:paraId="606C0A45" w14:textId="77777777" w:rsidR="00306E2C" w:rsidRDefault="00306E2C" w:rsidP="00804B76">
            <w:pPr>
              <w:spacing w:after="0" w:line="240" w:lineRule="auto"/>
              <w:rPr>
                <w:rFonts w:eastAsia="Times New Roman" w:cstheme="minorHAnsi"/>
                <w:color w:val="000000" w:themeColor="text1"/>
                <w:sz w:val="16"/>
                <w:szCs w:val="16"/>
                <w:highlight w:val="red"/>
              </w:rPr>
            </w:pPr>
            <w:r>
              <w:rPr>
                <w:rFonts w:eastAsia="Times New Roman" w:cstheme="minorHAnsi"/>
                <w:color w:val="000000" w:themeColor="text1"/>
                <w:sz w:val="16"/>
                <w:szCs w:val="16"/>
              </w:rPr>
              <w:t>Climatology</w:t>
            </w:r>
          </w:p>
        </w:tc>
        <w:tc>
          <w:tcPr>
            <w:tcW w:w="2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D2DA06"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2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02F3AB"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334AB8A5" w14:textId="77777777" w:rsidR="00306E2C" w:rsidRDefault="00306E2C" w:rsidP="00804B76">
            <w:pPr>
              <w:rPr>
                <w:rFonts w:eastAsia="Times New Roman" w:cstheme="minorHAnsi"/>
                <w:color w:val="000000" w:themeColor="text1"/>
                <w:sz w:val="16"/>
                <w:szCs w:val="16"/>
              </w:rPr>
            </w:pPr>
          </w:p>
        </w:tc>
        <w:tc>
          <w:tcPr>
            <w:tcW w:w="5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49A5D65" w14:textId="77777777" w:rsidR="00306E2C" w:rsidRDefault="00306E2C" w:rsidP="00804B76">
            <w:pPr>
              <w:spacing w:after="0" w:line="240" w:lineRule="auto"/>
              <w:rPr>
                <w:rFonts w:eastAsia="Times New Roman" w:cstheme="minorHAnsi"/>
                <w:color w:val="000000" w:themeColor="text1"/>
                <w:sz w:val="16"/>
                <w:szCs w:val="16"/>
              </w:rPr>
            </w:pPr>
          </w:p>
          <w:p w14:paraId="40FDC229"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PSSC </w:t>
            </w:r>
            <w:r>
              <w:rPr>
                <w:rFonts w:eastAsia="Times New Roman" w:cstheme="minorHAnsi"/>
                <w:color w:val="000000" w:themeColor="text1"/>
                <w:sz w:val="16"/>
                <w:szCs w:val="16"/>
              </w:rPr>
              <w:br/>
            </w:r>
          </w:p>
        </w:tc>
        <w:tc>
          <w:tcPr>
            <w:tcW w:w="1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20E69E5" w14:textId="77777777" w:rsidR="00306E2C" w:rsidRDefault="00306E2C" w:rsidP="00804B76">
            <w:pPr>
              <w:spacing w:after="0" w:line="240" w:lineRule="auto"/>
              <w:rPr>
                <w:rFonts w:eastAsia="Times New Roman" w:cstheme="minorHAnsi"/>
                <w:b/>
                <w:bCs/>
                <w:color w:val="000000" w:themeColor="text1"/>
                <w:sz w:val="16"/>
                <w:szCs w:val="16"/>
              </w:rPr>
            </w:pPr>
            <w:r>
              <w:rPr>
                <w:rFonts w:eastAsia="Times New Roman" w:cstheme="minorHAnsi"/>
                <w:b/>
                <w:bCs/>
                <w:color w:val="000000" w:themeColor="text1"/>
                <w:sz w:val="16"/>
                <w:szCs w:val="16"/>
              </w:rPr>
              <w:t>Choose one:</w:t>
            </w:r>
          </w:p>
          <w:p w14:paraId="5E016F93"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Plant and Soil Science 3000 or 4000</w:t>
            </w:r>
          </w:p>
        </w:tc>
        <w:tc>
          <w:tcPr>
            <w:tcW w:w="2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8223E21" w14:textId="77777777" w:rsidR="00306E2C" w:rsidRDefault="00306E2C" w:rsidP="00804B76">
            <w:pPr>
              <w:spacing w:after="0" w:line="240" w:lineRule="auto"/>
              <w:jc w:val="center"/>
              <w:rPr>
                <w:rFonts w:eastAsia="Times New Roman" w:cstheme="minorHAnsi"/>
                <w:color w:val="000000" w:themeColor="text1"/>
                <w:sz w:val="16"/>
                <w:szCs w:val="16"/>
              </w:rPr>
            </w:pPr>
          </w:p>
          <w:p w14:paraId="54B66F20"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 xml:space="preserve">3 </w:t>
            </w:r>
          </w:p>
        </w:tc>
        <w:tc>
          <w:tcPr>
            <w:tcW w:w="2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D1F145" w14:textId="77777777" w:rsidR="00306E2C" w:rsidRDefault="00306E2C" w:rsidP="00804B76">
            <w:pPr>
              <w:spacing w:after="0" w:line="240" w:lineRule="auto"/>
              <w:jc w:val="center"/>
              <w:rPr>
                <w:rFonts w:eastAsia="Times New Roman" w:cstheme="minorHAnsi"/>
                <w:color w:val="000000" w:themeColor="text1"/>
                <w:sz w:val="16"/>
                <w:szCs w:val="16"/>
              </w:rPr>
            </w:pPr>
          </w:p>
        </w:tc>
      </w:tr>
      <w:tr w:rsidR="00306E2C" w14:paraId="1E1C3C0C" w14:textId="77777777" w:rsidTr="00804B76">
        <w:trPr>
          <w:trHeight w:val="263"/>
          <w:jc w:val="center"/>
        </w:trPr>
        <w:tc>
          <w:tcPr>
            <w:tcW w:w="4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81C7F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GIS 3543</w:t>
            </w:r>
          </w:p>
        </w:tc>
        <w:tc>
          <w:tcPr>
            <w:tcW w:w="1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E0BA33"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Fundamentals of GIS/GPS</w:t>
            </w:r>
          </w:p>
        </w:tc>
        <w:tc>
          <w:tcPr>
            <w:tcW w:w="2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541936"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2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57E890"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16819BC8" w14:textId="77777777" w:rsidR="00306E2C" w:rsidRDefault="00306E2C" w:rsidP="00804B76">
            <w:pPr>
              <w:rPr>
                <w:rFonts w:eastAsia="Times New Roman" w:cstheme="minorHAnsi"/>
                <w:color w:val="000000" w:themeColor="text1"/>
                <w:sz w:val="16"/>
                <w:szCs w:val="16"/>
              </w:rPr>
            </w:pPr>
          </w:p>
        </w:tc>
        <w:tc>
          <w:tcPr>
            <w:tcW w:w="5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41F55E"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GIS 4003</w:t>
            </w:r>
          </w:p>
        </w:tc>
        <w:tc>
          <w:tcPr>
            <w:tcW w:w="1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EC2FB"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Modern Irrigation Systems</w:t>
            </w:r>
          </w:p>
        </w:tc>
        <w:tc>
          <w:tcPr>
            <w:tcW w:w="2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3AFAFE"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2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BB93A7" w14:textId="77777777" w:rsidR="00306E2C" w:rsidRDefault="00306E2C" w:rsidP="00804B76">
            <w:pPr>
              <w:spacing w:after="0" w:line="240" w:lineRule="auto"/>
              <w:jc w:val="center"/>
              <w:rPr>
                <w:rFonts w:eastAsia="Times New Roman" w:cstheme="minorHAnsi"/>
                <w:color w:val="000000" w:themeColor="text1"/>
                <w:sz w:val="16"/>
                <w:szCs w:val="16"/>
              </w:rPr>
            </w:pPr>
          </w:p>
        </w:tc>
      </w:tr>
      <w:tr w:rsidR="00306E2C" w14:paraId="20DF9F75" w14:textId="77777777" w:rsidTr="00804B76">
        <w:trPr>
          <w:trHeight w:val="263"/>
          <w:jc w:val="center"/>
        </w:trPr>
        <w:tc>
          <w:tcPr>
            <w:tcW w:w="4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384BB0" w14:textId="77777777" w:rsidR="00306E2C" w:rsidRDefault="00306E2C" w:rsidP="00804B76">
            <w:pPr>
              <w:spacing w:after="0" w:line="240" w:lineRule="auto"/>
              <w:rPr>
                <w:rFonts w:eastAsia="Times New Roman" w:cstheme="minorHAnsi"/>
                <w:color w:val="000000" w:themeColor="text1"/>
                <w:sz w:val="16"/>
                <w:szCs w:val="16"/>
              </w:rPr>
            </w:pPr>
          </w:p>
          <w:p w14:paraId="56BC62AC"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2243,</w:t>
            </w:r>
          </w:p>
          <w:p w14:paraId="1422421E"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2373,</w:t>
            </w:r>
          </w:p>
          <w:p w14:paraId="014F4661"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3203,</w:t>
            </w:r>
          </w:p>
          <w:p w14:paraId="594BA3AB"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3243,</w:t>
            </w:r>
          </w:p>
          <w:p w14:paraId="45D2CC4F"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COMS 4263</w:t>
            </w:r>
          </w:p>
        </w:tc>
        <w:tc>
          <w:tcPr>
            <w:tcW w:w="1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F4DB4D" w14:textId="77777777" w:rsidR="00306E2C" w:rsidRDefault="00306E2C" w:rsidP="00804B76">
            <w:pPr>
              <w:spacing w:after="0" w:line="240" w:lineRule="auto"/>
              <w:rPr>
                <w:rFonts w:eastAsia="Times New Roman" w:cstheme="minorHAnsi"/>
                <w:b/>
                <w:bCs/>
                <w:color w:val="000000" w:themeColor="text1"/>
                <w:sz w:val="16"/>
                <w:szCs w:val="16"/>
              </w:rPr>
            </w:pPr>
            <w:r>
              <w:rPr>
                <w:rFonts w:eastAsia="Times New Roman" w:cstheme="minorHAnsi"/>
                <w:b/>
                <w:bCs/>
                <w:color w:val="000000" w:themeColor="text1"/>
                <w:sz w:val="16"/>
                <w:szCs w:val="16"/>
              </w:rPr>
              <w:t>Choose one:</w:t>
            </w:r>
          </w:p>
          <w:p w14:paraId="468DE25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Principles of Argumentation,</w:t>
            </w:r>
          </w:p>
          <w:p w14:paraId="4C3083B0"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Introduction to Interpersonal Communications,</w:t>
            </w:r>
          </w:p>
          <w:p w14:paraId="7C38C23D"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Business and Professional Communications,</w:t>
            </w:r>
          </w:p>
          <w:p w14:paraId="28808D0E"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Principles of Persuasion,</w:t>
            </w:r>
          </w:p>
          <w:p w14:paraId="66B0255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Organizational Communication</w:t>
            </w:r>
          </w:p>
        </w:tc>
        <w:tc>
          <w:tcPr>
            <w:tcW w:w="2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950027"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2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339C95"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280AAD63" w14:textId="77777777" w:rsidR="00306E2C" w:rsidRDefault="00306E2C" w:rsidP="00804B76">
            <w:pPr>
              <w:rPr>
                <w:rFonts w:eastAsia="Times New Roman" w:cstheme="minorHAnsi"/>
                <w:color w:val="000000" w:themeColor="text1"/>
                <w:sz w:val="16"/>
                <w:szCs w:val="16"/>
              </w:rPr>
            </w:pPr>
          </w:p>
        </w:tc>
        <w:tc>
          <w:tcPr>
            <w:tcW w:w="5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AA7DB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Upper-Level Elective </w:t>
            </w:r>
          </w:p>
        </w:tc>
        <w:tc>
          <w:tcPr>
            <w:tcW w:w="1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A5ABA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Upper-Level Elective(s) in:</w:t>
            </w:r>
          </w:p>
          <w:p w14:paraId="35B6D4CD"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AGEC, AGED, ANSC, AGRI, GIS, GEOG, HORT, or PSSC.</w:t>
            </w:r>
          </w:p>
        </w:tc>
        <w:tc>
          <w:tcPr>
            <w:tcW w:w="2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0E79B0"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2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5F3E23" w14:textId="77777777" w:rsidR="00306E2C" w:rsidRDefault="00306E2C" w:rsidP="00804B76">
            <w:pPr>
              <w:spacing w:after="0" w:line="240" w:lineRule="auto"/>
              <w:jc w:val="center"/>
              <w:rPr>
                <w:rFonts w:eastAsia="Times New Roman" w:cstheme="minorHAnsi"/>
                <w:color w:val="000000" w:themeColor="text1"/>
                <w:sz w:val="16"/>
                <w:szCs w:val="16"/>
              </w:rPr>
            </w:pPr>
          </w:p>
        </w:tc>
      </w:tr>
      <w:tr w:rsidR="00306E2C" w14:paraId="18944928" w14:textId="77777777" w:rsidTr="00804B76">
        <w:trPr>
          <w:trHeight w:val="263"/>
          <w:jc w:val="center"/>
        </w:trPr>
        <w:tc>
          <w:tcPr>
            <w:tcW w:w="4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F4FDB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AGRI 420V</w:t>
            </w:r>
          </w:p>
        </w:tc>
        <w:tc>
          <w:tcPr>
            <w:tcW w:w="1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B5D70D"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Internships in Agriculture</w:t>
            </w:r>
          </w:p>
        </w:tc>
        <w:tc>
          <w:tcPr>
            <w:tcW w:w="2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806CF"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2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F9FB0F" w14:textId="77777777" w:rsidR="00306E2C" w:rsidRDefault="00306E2C" w:rsidP="00804B76">
            <w:pPr>
              <w:rPr>
                <w:rFonts w:eastAsia="Times New Roman" w:cstheme="minorHAnsi"/>
                <w:color w:val="000000" w:themeColor="text1"/>
                <w:sz w:val="16"/>
                <w:szCs w:val="16"/>
              </w:rPr>
            </w:pP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3C212958" w14:textId="77777777" w:rsidR="00306E2C" w:rsidRDefault="00306E2C" w:rsidP="00804B76">
            <w:pPr>
              <w:spacing w:after="0"/>
              <w:rPr>
                <w:sz w:val="20"/>
                <w:szCs w:val="20"/>
              </w:rPr>
            </w:pPr>
          </w:p>
        </w:tc>
        <w:tc>
          <w:tcPr>
            <w:tcW w:w="5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3BE5F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GIS 4543</w:t>
            </w:r>
          </w:p>
        </w:tc>
        <w:tc>
          <w:tcPr>
            <w:tcW w:w="1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F21C22"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Understanding Geographic Information Systems</w:t>
            </w:r>
          </w:p>
        </w:tc>
        <w:tc>
          <w:tcPr>
            <w:tcW w:w="2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2E114E"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2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AA5B8" w14:textId="77777777" w:rsidR="00306E2C" w:rsidRDefault="00306E2C" w:rsidP="00804B76">
            <w:pPr>
              <w:rPr>
                <w:rFonts w:eastAsia="Times New Roman" w:cstheme="minorHAnsi"/>
                <w:color w:val="000000" w:themeColor="text1"/>
                <w:sz w:val="16"/>
                <w:szCs w:val="16"/>
              </w:rPr>
            </w:pPr>
          </w:p>
        </w:tc>
      </w:tr>
      <w:tr w:rsidR="00306E2C" w14:paraId="220FF919" w14:textId="77777777" w:rsidTr="00804B76">
        <w:trPr>
          <w:trHeight w:val="268"/>
          <w:jc w:val="center"/>
        </w:trPr>
        <w:tc>
          <w:tcPr>
            <w:tcW w:w="4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BC737AF" w14:textId="77777777" w:rsidR="00306E2C" w:rsidRDefault="00306E2C" w:rsidP="00804B76">
            <w:pPr>
              <w:spacing w:after="0" w:line="240" w:lineRule="auto"/>
              <w:rPr>
                <w:rFonts w:eastAsia="Times New Roman" w:cstheme="minorHAnsi"/>
                <w:color w:val="000000" w:themeColor="text1"/>
                <w:sz w:val="16"/>
                <w:szCs w:val="16"/>
              </w:rPr>
            </w:pPr>
          </w:p>
          <w:p w14:paraId="74AFF83B"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PSSC </w:t>
            </w:r>
            <w:r>
              <w:rPr>
                <w:rFonts w:eastAsia="Times New Roman" w:cstheme="minorHAnsi"/>
                <w:color w:val="000000" w:themeColor="text1"/>
                <w:sz w:val="16"/>
                <w:szCs w:val="16"/>
              </w:rPr>
              <w:br/>
            </w:r>
          </w:p>
        </w:tc>
        <w:tc>
          <w:tcPr>
            <w:tcW w:w="1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DD2F076" w14:textId="77777777" w:rsidR="00306E2C" w:rsidRDefault="00306E2C" w:rsidP="00804B76">
            <w:pPr>
              <w:spacing w:after="0" w:line="240" w:lineRule="auto"/>
              <w:rPr>
                <w:rFonts w:eastAsia="Times New Roman" w:cstheme="minorHAnsi"/>
                <w:b/>
                <w:bCs/>
                <w:color w:val="000000" w:themeColor="text1"/>
                <w:sz w:val="16"/>
                <w:szCs w:val="16"/>
              </w:rPr>
            </w:pPr>
            <w:r>
              <w:rPr>
                <w:rFonts w:eastAsia="Times New Roman" w:cstheme="minorHAnsi"/>
                <w:b/>
                <w:bCs/>
                <w:color w:val="000000" w:themeColor="text1"/>
                <w:sz w:val="16"/>
                <w:szCs w:val="16"/>
              </w:rPr>
              <w:t>Choose one:</w:t>
            </w:r>
          </w:p>
          <w:p w14:paraId="405FB09D"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Plant and Soil Science 3000 or 4000</w:t>
            </w:r>
          </w:p>
        </w:tc>
        <w:tc>
          <w:tcPr>
            <w:tcW w:w="2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075765" w14:textId="77777777" w:rsidR="00306E2C" w:rsidRDefault="00306E2C" w:rsidP="00804B76">
            <w:pPr>
              <w:spacing w:after="0" w:line="240" w:lineRule="auto"/>
              <w:jc w:val="center"/>
              <w:rPr>
                <w:rFonts w:eastAsia="Times New Roman" w:cstheme="minorHAnsi"/>
                <w:color w:val="000000" w:themeColor="text1"/>
                <w:sz w:val="16"/>
                <w:szCs w:val="16"/>
              </w:rPr>
            </w:pPr>
          </w:p>
          <w:p w14:paraId="5EB087CB"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 xml:space="preserve">3 </w:t>
            </w:r>
          </w:p>
        </w:tc>
        <w:tc>
          <w:tcPr>
            <w:tcW w:w="2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6693D" w14:textId="77777777" w:rsidR="00306E2C" w:rsidRDefault="00306E2C" w:rsidP="00804B76">
            <w:pPr>
              <w:rPr>
                <w:rFonts w:eastAsia="Times New Roman" w:cstheme="minorHAnsi"/>
                <w:color w:val="000000" w:themeColor="text1"/>
                <w:sz w:val="16"/>
                <w:szCs w:val="16"/>
              </w:rPr>
            </w:pP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4F10119D" w14:textId="77777777" w:rsidR="00306E2C" w:rsidRDefault="00306E2C" w:rsidP="00804B76">
            <w:pPr>
              <w:spacing w:after="0"/>
              <w:rPr>
                <w:sz w:val="20"/>
                <w:szCs w:val="20"/>
              </w:rPr>
            </w:pPr>
          </w:p>
        </w:tc>
        <w:tc>
          <w:tcPr>
            <w:tcW w:w="5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80A6AD" w14:textId="77777777" w:rsidR="00306E2C" w:rsidRDefault="00306E2C" w:rsidP="00804B76">
            <w:pPr>
              <w:spacing w:after="0" w:line="240" w:lineRule="auto"/>
              <w:rPr>
                <w:rFonts w:eastAsia="Times New Roman" w:cstheme="minorHAnsi"/>
                <w:color w:val="000000" w:themeColor="text1"/>
                <w:sz w:val="16"/>
                <w:szCs w:val="16"/>
              </w:rPr>
            </w:pPr>
          </w:p>
          <w:p w14:paraId="0087113F"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AGRI 3233,</w:t>
            </w:r>
          </w:p>
          <w:p w14:paraId="58AD3B8F"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STAT 3233,</w:t>
            </w:r>
          </w:p>
          <w:p w14:paraId="08D2B418"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TECH 3733</w:t>
            </w:r>
          </w:p>
        </w:tc>
        <w:tc>
          <w:tcPr>
            <w:tcW w:w="1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53C52D"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b/>
                <w:bCs/>
                <w:color w:val="000000" w:themeColor="text1"/>
                <w:sz w:val="16"/>
                <w:szCs w:val="16"/>
              </w:rPr>
              <w:t>Choose one</w:t>
            </w:r>
            <w:r>
              <w:rPr>
                <w:rFonts w:eastAsia="Times New Roman" w:cstheme="minorHAnsi"/>
                <w:color w:val="000000" w:themeColor="text1"/>
                <w:sz w:val="16"/>
                <w:szCs w:val="16"/>
              </w:rPr>
              <w:t xml:space="preserve"> </w:t>
            </w:r>
          </w:p>
          <w:p w14:paraId="26C01BA0"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Applied Agricultural Statistics,</w:t>
            </w:r>
            <w:r>
              <w:rPr>
                <w:rFonts w:eastAsia="Times New Roman" w:cstheme="minorHAnsi"/>
                <w:color w:val="000000" w:themeColor="text1"/>
                <w:sz w:val="16"/>
                <w:szCs w:val="16"/>
              </w:rPr>
              <w:br/>
              <w:t>Applied Stats,</w:t>
            </w:r>
          </w:p>
          <w:p w14:paraId="32F09F8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Statistics</w:t>
            </w:r>
          </w:p>
        </w:tc>
        <w:tc>
          <w:tcPr>
            <w:tcW w:w="2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24755A"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2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B6D4D7" w14:textId="77777777" w:rsidR="00306E2C" w:rsidRDefault="00306E2C" w:rsidP="00804B76">
            <w:pPr>
              <w:spacing w:after="0" w:line="240" w:lineRule="auto"/>
              <w:jc w:val="center"/>
              <w:rPr>
                <w:rFonts w:eastAsia="Times New Roman" w:cstheme="minorHAnsi"/>
                <w:color w:val="000000" w:themeColor="text1"/>
                <w:sz w:val="16"/>
                <w:szCs w:val="16"/>
              </w:rPr>
            </w:pPr>
          </w:p>
        </w:tc>
      </w:tr>
      <w:tr w:rsidR="00306E2C" w14:paraId="35BED16A" w14:textId="77777777" w:rsidTr="00804B76">
        <w:trPr>
          <w:trHeight w:val="263"/>
          <w:jc w:val="center"/>
        </w:trPr>
        <w:tc>
          <w:tcPr>
            <w:tcW w:w="204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D40860" w14:textId="77777777" w:rsidR="00306E2C" w:rsidRDefault="00306E2C" w:rsidP="00804B76">
            <w:pPr>
              <w:spacing w:after="0" w:line="240" w:lineRule="auto"/>
              <w:jc w:val="right"/>
              <w:rPr>
                <w:rFonts w:eastAsia="Times New Roman" w:cstheme="minorHAnsi"/>
                <w:color w:val="000000" w:themeColor="text1"/>
                <w:sz w:val="16"/>
                <w:szCs w:val="16"/>
              </w:rPr>
            </w:pPr>
            <w:r>
              <w:rPr>
                <w:rFonts w:eastAsia="Times New Roman" w:cstheme="minorHAnsi"/>
                <w:b/>
                <w:bCs/>
                <w:color w:val="000000" w:themeColor="text1"/>
                <w:sz w:val="16"/>
                <w:szCs w:val="16"/>
              </w:rPr>
              <w:t xml:space="preserve">Total Hours: </w:t>
            </w:r>
          </w:p>
        </w:tc>
        <w:tc>
          <w:tcPr>
            <w:tcW w:w="44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5231FA"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15 or 16</w:t>
            </w: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0A541B44"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w:t>
            </w:r>
          </w:p>
        </w:tc>
        <w:tc>
          <w:tcPr>
            <w:tcW w:w="205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A6B234" w14:textId="77777777" w:rsidR="00306E2C" w:rsidRDefault="00306E2C" w:rsidP="00804B76">
            <w:pPr>
              <w:spacing w:after="0" w:line="240" w:lineRule="auto"/>
              <w:jc w:val="right"/>
              <w:rPr>
                <w:rFonts w:eastAsia="Times New Roman" w:cstheme="minorHAnsi"/>
                <w:b/>
                <w:color w:val="000000" w:themeColor="text1"/>
                <w:sz w:val="16"/>
                <w:szCs w:val="16"/>
              </w:rPr>
            </w:pPr>
            <w:r>
              <w:rPr>
                <w:rFonts w:eastAsia="Times New Roman" w:cstheme="minorHAnsi"/>
                <w:b/>
                <w:bCs/>
                <w:color w:val="000000" w:themeColor="text1"/>
                <w:sz w:val="16"/>
                <w:szCs w:val="16"/>
              </w:rPr>
              <w:t>Total Hours</w:t>
            </w:r>
            <w:r>
              <w:rPr>
                <w:rFonts w:eastAsia="Times New Roman" w:cstheme="minorHAnsi"/>
                <w:b/>
                <w:color w:val="000000" w:themeColor="text1"/>
                <w:sz w:val="16"/>
                <w:szCs w:val="16"/>
              </w:rPr>
              <w:t>:</w:t>
            </w:r>
          </w:p>
        </w:tc>
        <w:tc>
          <w:tcPr>
            <w:tcW w:w="4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0F5F11"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15</w:t>
            </w:r>
          </w:p>
        </w:tc>
      </w:tr>
      <w:tr w:rsidR="00306E2C" w14:paraId="38192975" w14:textId="77777777" w:rsidTr="00804B76">
        <w:trPr>
          <w:trHeight w:val="263"/>
          <w:jc w:val="center"/>
        </w:trPr>
        <w:tc>
          <w:tcPr>
            <w:tcW w:w="5000" w:type="pct"/>
            <w:gridSpan w:val="9"/>
            <w:tcBorders>
              <w:top w:val="nil"/>
              <w:left w:val="nil"/>
              <w:bottom w:val="single" w:sz="4" w:space="0" w:color="auto"/>
              <w:right w:val="nil"/>
            </w:tcBorders>
            <w:tcMar>
              <w:top w:w="15" w:type="dxa"/>
              <w:left w:w="15" w:type="dxa"/>
              <w:bottom w:w="0" w:type="dxa"/>
              <w:right w:w="15" w:type="dxa"/>
            </w:tcMar>
            <w:vAlign w:val="center"/>
          </w:tcPr>
          <w:p w14:paraId="747498DC" w14:textId="77777777" w:rsidR="00306E2C" w:rsidRDefault="00306E2C" w:rsidP="00804B76">
            <w:pPr>
              <w:spacing w:after="0" w:line="240" w:lineRule="auto"/>
              <w:jc w:val="center"/>
              <w:rPr>
                <w:rFonts w:eastAsia="Times New Roman" w:cstheme="minorHAnsi"/>
                <w:b/>
                <w:bCs/>
                <w:color w:val="000000" w:themeColor="text1"/>
                <w:sz w:val="16"/>
                <w:szCs w:val="16"/>
              </w:rPr>
            </w:pPr>
          </w:p>
        </w:tc>
      </w:tr>
      <w:tr w:rsidR="00306E2C" w14:paraId="2B8DE579" w14:textId="77777777" w:rsidTr="00804B76">
        <w:trPr>
          <w:trHeight w:val="263"/>
          <w:jc w:val="center"/>
        </w:trPr>
        <w:tc>
          <w:tcPr>
            <w:tcW w:w="5000" w:type="pct"/>
            <w:gridSpan w:val="9"/>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5838F5" w14:textId="77777777" w:rsidR="00306E2C" w:rsidRDefault="00306E2C" w:rsidP="00804B76">
            <w:pPr>
              <w:spacing w:after="0" w:line="240" w:lineRule="auto"/>
              <w:jc w:val="center"/>
              <w:rPr>
                <w:rFonts w:eastAsia="Times New Roman" w:cstheme="minorHAnsi"/>
                <w:b/>
                <w:bCs/>
                <w:color w:val="000000" w:themeColor="text1"/>
                <w:sz w:val="16"/>
                <w:szCs w:val="16"/>
              </w:rPr>
            </w:pPr>
            <w:r>
              <w:rPr>
                <w:rFonts w:eastAsia="Times New Roman" w:cstheme="minorHAnsi"/>
                <w:b/>
                <w:bCs/>
                <w:color w:val="000000" w:themeColor="text1"/>
                <w:sz w:val="16"/>
                <w:szCs w:val="16"/>
              </w:rPr>
              <w:t>Year 4</w:t>
            </w:r>
          </w:p>
        </w:tc>
      </w:tr>
      <w:tr w:rsidR="00306E2C" w14:paraId="6498736F" w14:textId="77777777" w:rsidTr="00804B76">
        <w:trPr>
          <w:trHeight w:val="263"/>
          <w:jc w:val="center"/>
        </w:trPr>
        <w:tc>
          <w:tcPr>
            <w:tcW w:w="2482" w:type="pct"/>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91DF5" w14:textId="77777777" w:rsidR="00306E2C" w:rsidRDefault="00306E2C" w:rsidP="00804B76">
            <w:pPr>
              <w:spacing w:after="0" w:line="240" w:lineRule="auto"/>
              <w:jc w:val="center"/>
              <w:rPr>
                <w:rFonts w:eastAsia="Times New Roman" w:cstheme="minorHAnsi"/>
                <w:b/>
                <w:bCs/>
                <w:color w:val="000000" w:themeColor="text1"/>
                <w:sz w:val="16"/>
                <w:szCs w:val="16"/>
              </w:rPr>
            </w:pPr>
            <w:r>
              <w:rPr>
                <w:rFonts w:eastAsia="Times New Roman" w:cstheme="minorHAnsi"/>
                <w:b/>
                <w:bCs/>
                <w:color w:val="000000" w:themeColor="text1"/>
                <w:sz w:val="16"/>
                <w:szCs w:val="16"/>
              </w:rPr>
              <w:t>Fall Semester</w:t>
            </w: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tcPr>
          <w:p w14:paraId="5BEF3963"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2475" w:type="pct"/>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796EB3" w14:textId="77777777" w:rsidR="00306E2C" w:rsidRDefault="00306E2C" w:rsidP="00804B76">
            <w:pPr>
              <w:spacing w:after="0" w:line="240" w:lineRule="auto"/>
              <w:jc w:val="center"/>
              <w:rPr>
                <w:rFonts w:eastAsia="Times New Roman" w:cstheme="minorHAnsi"/>
                <w:b/>
                <w:bCs/>
                <w:color w:val="000000" w:themeColor="text1"/>
                <w:sz w:val="16"/>
                <w:szCs w:val="16"/>
              </w:rPr>
            </w:pPr>
            <w:r>
              <w:rPr>
                <w:rFonts w:eastAsia="Times New Roman" w:cstheme="minorHAnsi"/>
                <w:b/>
                <w:bCs/>
                <w:color w:val="000000" w:themeColor="text1"/>
                <w:sz w:val="16"/>
                <w:szCs w:val="16"/>
              </w:rPr>
              <w:t>Spring Semester</w:t>
            </w:r>
          </w:p>
        </w:tc>
      </w:tr>
      <w:tr w:rsidR="00306E2C" w14:paraId="79AFBD00" w14:textId="77777777" w:rsidTr="00804B76">
        <w:trPr>
          <w:trHeight w:val="263"/>
          <w:jc w:val="center"/>
        </w:trPr>
        <w:tc>
          <w:tcPr>
            <w:tcW w:w="4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91622F"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No.</w:t>
            </w:r>
          </w:p>
        </w:tc>
        <w:tc>
          <w:tcPr>
            <w:tcW w:w="1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707E64"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Name</w:t>
            </w:r>
          </w:p>
        </w:tc>
        <w:tc>
          <w:tcPr>
            <w:tcW w:w="2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D8997" w14:textId="77777777" w:rsidR="00306E2C" w:rsidRDefault="00306E2C" w:rsidP="00804B76">
            <w:pPr>
              <w:spacing w:after="0" w:line="240" w:lineRule="auto"/>
              <w:jc w:val="center"/>
              <w:rPr>
                <w:rFonts w:eastAsia="Times New Roman" w:cstheme="minorHAnsi"/>
                <w:color w:val="000000" w:themeColor="text1"/>
                <w:sz w:val="16"/>
                <w:szCs w:val="16"/>
              </w:rPr>
            </w:pPr>
            <w:proofErr w:type="spellStart"/>
            <w:r>
              <w:rPr>
                <w:rFonts w:eastAsia="Times New Roman" w:cstheme="minorHAnsi"/>
                <w:b/>
                <w:bCs/>
                <w:color w:val="000000" w:themeColor="text1"/>
                <w:sz w:val="16"/>
                <w:szCs w:val="16"/>
              </w:rPr>
              <w:t>Hrs</w:t>
            </w:r>
            <w:proofErr w:type="spellEnd"/>
          </w:p>
        </w:tc>
        <w:tc>
          <w:tcPr>
            <w:tcW w:w="2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840F5D"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Gen Ed</w:t>
            </w: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224E54C1"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 </w:t>
            </w:r>
          </w:p>
        </w:tc>
        <w:tc>
          <w:tcPr>
            <w:tcW w:w="5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62E28"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No.</w:t>
            </w:r>
          </w:p>
        </w:tc>
        <w:tc>
          <w:tcPr>
            <w:tcW w:w="1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F5774C"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Course Name</w:t>
            </w:r>
          </w:p>
        </w:tc>
        <w:tc>
          <w:tcPr>
            <w:tcW w:w="2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EE4C04" w14:textId="77777777" w:rsidR="00306E2C" w:rsidRDefault="00306E2C" w:rsidP="00804B76">
            <w:pPr>
              <w:spacing w:after="0" w:line="240" w:lineRule="auto"/>
              <w:jc w:val="center"/>
              <w:rPr>
                <w:rFonts w:eastAsia="Times New Roman" w:cstheme="minorHAnsi"/>
                <w:color w:val="000000" w:themeColor="text1"/>
                <w:sz w:val="16"/>
                <w:szCs w:val="16"/>
              </w:rPr>
            </w:pPr>
            <w:proofErr w:type="spellStart"/>
            <w:r>
              <w:rPr>
                <w:rFonts w:eastAsia="Times New Roman" w:cstheme="minorHAnsi"/>
                <w:b/>
                <w:bCs/>
                <w:color w:val="000000" w:themeColor="text1"/>
                <w:sz w:val="16"/>
                <w:szCs w:val="16"/>
              </w:rPr>
              <w:t>Hrs</w:t>
            </w:r>
            <w:proofErr w:type="spellEnd"/>
          </w:p>
        </w:tc>
        <w:tc>
          <w:tcPr>
            <w:tcW w:w="2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E71223"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b/>
                <w:bCs/>
                <w:color w:val="000000" w:themeColor="text1"/>
                <w:sz w:val="16"/>
                <w:szCs w:val="16"/>
              </w:rPr>
              <w:t>Gen Ed</w:t>
            </w:r>
          </w:p>
        </w:tc>
      </w:tr>
      <w:tr w:rsidR="00306E2C" w14:paraId="2974620C" w14:textId="77777777" w:rsidTr="00804B76">
        <w:trPr>
          <w:trHeight w:val="263"/>
          <w:jc w:val="center"/>
        </w:trPr>
        <w:tc>
          <w:tcPr>
            <w:tcW w:w="4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F2A59B"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GIS 4773</w:t>
            </w:r>
          </w:p>
        </w:tc>
        <w:tc>
          <w:tcPr>
            <w:tcW w:w="1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C807D9"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Remote Sensing</w:t>
            </w:r>
          </w:p>
        </w:tc>
        <w:tc>
          <w:tcPr>
            <w:tcW w:w="2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1CFD3"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2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EE89C7" w14:textId="77777777" w:rsidR="00306E2C" w:rsidRDefault="00306E2C" w:rsidP="00804B76">
            <w:pPr>
              <w:rPr>
                <w:rFonts w:eastAsia="Times New Roman" w:cstheme="minorHAnsi"/>
                <w:color w:val="000000" w:themeColor="text1"/>
                <w:sz w:val="16"/>
                <w:szCs w:val="16"/>
              </w:rPr>
            </w:pP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63284CA4" w14:textId="77777777" w:rsidR="00306E2C" w:rsidRDefault="00306E2C" w:rsidP="00804B76">
            <w:pPr>
              <w:spacing w:after="0"/>
              <w:rPr>
                <w:sz w:val="20"/>
                <w:szCs w:val="20"/>
              </w:rPr>
            </w:pPr>
          </w:p>
        </w:tc>
        <w:tc>
          <w:tcPr>
            <w:tcW w:w="5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111602"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GIS 4843</w:t>
            </w:r>
          </w:p>
        </w:tc>
        <w:tc>
          <w:tcPr>
            <w:tcW w:w="1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8609D1"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GIS and Precision Agriculture Capstone</w:t>
            </w:r>
          </w:p>
        </w:tc>
        <w:tc>
          <w:tcPr>
            <w:tcW w:w="2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336E84"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2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3A4C2" w14:textId="77777777" w:rsidR="00306E2C" w:rsidRDefault="00306E2C" w:rsidP="00804B76">
            <w:pPr>
              <w:rPr>
                <w:rFonts w:eastAsia="Times New Roman" w:cstheme="minorHAnsi"/>
                <w:color w:val="000000" w:themeColor="text1"/>
                <w:sz w:val="16"/>
                <w:szCs w:val="16"/>
              </w:rPr>
            </w:pPr>
          </w:p>
        </w:tc>
      </w:tr>
      <w:tr w:rsidR="00306E2C" w14:paraId="7858057F" w14:textId="77777777" w:rsidTr="00804B76">
        <w:trPr>
          <w:trHeight w:val="263"/>
          <w:jc w:val="center"/>
        </w:trPr>
        <w:tc>
          <w:tcPr>
            <w:tcW w:w="4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E22958"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GIS 4503</w:t>
            </w:r>
          </w:p>
        </w:tc>
        <w:tc>
          <w:tcPr>
            <w:tcW w:w="1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58FDA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Agricultural Decision Tools and Analysis</w:t>
            </w:r>
          </w:p>
        </w:tc>
        <w:tc>
          <w:tcPr>
            <w:tcW w:w="2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077358"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2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0A6A0" w14:textId="77777777" w:rsidR="00306E2C" w:rsidRDefault="00306E2C" w:rsidP="00804B76">
            <w:pPr>
              <w:rPr>
                <w:rFonts w:eastAsia="Times New Roman" w:cstheme="minorHAnsi"/>
                <w:color w:val="000000" w:themeColor="text1"/>
                <w:sz w:val="16"/>
                <w:szCs w:val="16"/>
              </w:rPr>
            </w:pP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41650FAF" w14:textId="77777777" w:rsidR="00306E2C" w:rsidRDefault="00306E2C" w:rsidP="00804B76">
            <w:pPr>
              <w:spacing w:after="0"/>
              <w:rPr>
                <w:sz w:val="20"/>
                <w:szCs w:val="20"/>
              </w:rPr>
            </w:pPr>
          </w:p>
        </w:tc>
        <w:tc>
          <w:tcPr>
            <w:tcW w:w="5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1771F5"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AGRI 4223</w:t>
            </w:r>
          </w:p>
        </w:tc>
        <w:tc>
          <w:tcPr>
            <w:tcW w:w="1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7BA57C"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Ag and the Environment</w:t>
            </w:r>
          </w:p>
        </w:tc>
        <w:tc>
          <w:tcPr>
            <w:tcW w:w="2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886BF4"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3</w:t>
            </w:r>
          </w:p>
        </w:tc>
        <w:tc>
          <w:tcPr>
            <w:tcW w:w="2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A22451" w14:textId="77777777" w:rsidR="00306E2C" w:rsidRDefault="00306E2C" w:rsidP="00804B76">
            <w:pPr>
              <w:rPr>
                <w:rFonts w:eastAsia="Times New Roman" w:cstheme="minorHAnsi"/>
                <w:color w:val="000000" w:themeColor="text1"/>
                <w:sz w:val="16"/>
                <w:szCs w:val="16"/>
              </w:rPr>
            </w:pPr>
          </w:p>
        </w:tc>
      </w:tr>
      <w:tr w:rsidR="00306E2C" w14:paraId="35AACBD8" w14:textId="77777777" w:rsidTr="00804B76">
        <w:trPr>
          <w:trHeight w:val="263"/>
          <w:jc w:val="center"/>
        </w:trPr>
        <w:tc>
          <w:tcPr>
            <w:tcW w:w="4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D7E3AD"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GIS 4511 </w:t>
            </w:r>
          </w:p>
        </w:tc>
        <w:tc>
          <w:tcPr>
            <w:tcW w:w="1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465E81"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Unmanned Aircraft Systems</w:t>
            </w:r>
          </w:p>
        </w:tc>
        <w:tc>
          <w:tcPr>
            <w:tcW w:w="2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A461F6"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1</w:t>
            </w:r>
          </w:p>
        </w:tc>
        <w:tc>
          <w:tcPr>
            <w:tcW w:w="2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4F182C" w14:textId="77777777" w:rsidR="00306E2C" w:rsidRDefault="00306E2C" w:rsidP="00804B76">
            <w:pPr>
              <w:rPr>
                <w:rFonts w:eastAsia="Times New Roman" w:cstheme="minorHAnsi"/>
                <w:color w:val="000000" w:themeColor="text1"/>
                <w:sz w:val="16"/>
                <w:szCs w:val="16"/>
              </w:rPr>
            </w:pP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105F28DA" w14:textId="77777777" w:rsidR="00306E2C" w:rsidRDefault="00306E2C" w:rsidP="00804B76">
            <w:pPr>
              <w:spacing w:after="0"/>
              <w:rPr>
                <w:sz w:val="20"/>
                <w:szCs w:val="20"/>
              </w:rPr>
            </w:pPr>
          </w:p>
        </w:tc>
        <w:tc>
          <w:tcPr>
            <w:tcW w:w="5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AEF702"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Upper-Level Elective </w:t>
            </w:r>
          </w:p>
        </w:tc>
        <w:tc>
          <w:tcPr>
            <w:tcW w:w="1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46C9F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Upper-Level Elective(s) in:</w:t>
            </w:r>
          </w:p>
          <w:p w14:paraId="32BED216"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AGEC, AGED, ANSC, AGRI, GIS, GEOG, HORT, or PSSC.</w:t>
            </w:r>
          </w:p>
        </w:tc>
        <w:tc>
          <w:tcPr>
            <w:tcW w:w="2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8E6929"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7</w:t>
            </w:r>
          </w:p>
        </w:tc>
        <w:tc>
          <w:tcPr>
            <w:tcW w:w="2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653B90" w14:textId="77777777" w:rsidR="00306E2C" w:rsidRDefault="00306E2C" w:rsidP="00804B76">
            <w:pPr>
              <w:rPr>
                <w:rFonts w:eastAsia="Times New Roman" w:cstheme="minorHAnsi"/>
                <w:color w:val="000000" w:themeColor="text1"/>
                <w:sz w:val="16"/>
                <w:szCs w:val="16"/>
              </w:rPr>
            </w:pPr>
          </w:p>
        </w:tc>
      </w:tr>
      <w:tr w:rsidR="00306E2C" w14:paraId="5BAE9CBF" w14:textId="77777777" w:rsidTr="00804B76">
        <w:trPr>
          <w:trHeight w:val="263"/>
          <w:jc w:val="center"/>
        </w:trPr>
        <w:tc>
          <w:tcPr>
            <w:tcW w:w="4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5AF0B6"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xml:space="preserve">Upper-Level Elective </w:t>
            </w:r>
          </w:p>
        </w:tc>
        <w:tc>
          <w:tcPr>
            <w:tcW w:w="1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D16EC0"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Upper-Level Elective(s) in:</w:t>
            </w:r>
          </w:p>
          <w:p w14:paraId="0092A6AD"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AGEC, AGED, ANSC, AGRI, GIS, GEOG, HORT, or PSSC.</w:t>
            </w:r>
          </w:p>
        </w:tc>
        <w:tc>
          <w:tcPr>
            <w:tcW w:w="2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10F60B"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8</w:t>
            </w:r>
          </w:p>
        </w:tc>
        <w:tc>
          <w:tcPr>
            <w:tcW w:w="2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BBCA81"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2D549948" w14:textId="77777777" w:rsidR="00306E2C" w:rsidRDefault="00306E2C" w:rsidP="00804B76">
            <w:pPr>
              <w:rPr>
                <w:rFonts w:eastAsia="Times New Roman" w:cstheme="minorHAnsi"/>
                <w:color w:val="000000" w:themeColor="text1"/>
                <w:sz w:val="16"/>
                <w:szCs w:val="16"/>
              </w:rPr>
            </w:pPr>
          </w:p>
        </w:tc>
        <w:tc>
          <w:tcPr>
            <w:tcW w:w="5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893C38" w14:textId="77777777" w:rsidR="00306E2C" w:rsidRDefault="00306E2C" w:rsidP="00804B76">
            <w:pPr>
              <w:spacing w:after="0" w:line="240" w:lineRule="auto"/>
              <w:rPr>
                <w:rFonts w:eastAsia="Times New Roman" w:cstheme="minorHAnsi"/>
                <w:color w:val="000000" w:themeColor="text1"/>
                <w:sz w:val="16"/>
                <w:szCs w:val="16"/>
              </w:rPr>
            </w:pPr>
          </w:p>
        </w:tc>
        <w:tc>
          <w:tcPr>
            <w:tcW w:w="1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D7FAC0" w14:textId="77777777" w:rsidR="00306E2C" w:rsidRDefault="00306E2C" w:rsidP="00804B76">
            <w:pPr>
              <w:spacing w:after="0" w:line="240" w:lineRule="auto"/>
              <w:rPr>
                <w:rFonts w:eastAsia="Times New Roman" w:cstheme="minorHAnsi"/>
                <w:color w:val="000000" w:themeColor="text1"/>
                <w:sz w:val="16"/>
                <w:szCs w:val="16"/>
              </w:rPr>
            </w:pPr>
          </w:p>
        </w:tc>
        <w:tc>
          <w:tcPr>
            <w:tcW w:w="2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0BB5964"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2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61094D" w14:textId="77777777" w:rsidR="00306E2C" w:rsidRDefault="00306E2C" w:rsidP="00804B76">
            <w:pPr>
              <w:rPr>
                <w:rFonts w:eastAsia="Times New Roman" w:cstheme="minorHAnsi"/>
                <w:color w:val="000000" w:themeColor="text1"/>
                <w:sz w:val="16"/>
                <w:szCs w:val="16"/>
              </w:rPr>
            </w:pPr>
          </w:p>
        </w:tc>
      </w:tr>
      <w:tr w:rsidR="00306E2C" w14:paraId="4D474C30" w14:textId="77777777" w:rsidTr="00804B76">
        <w:trPr>
          <w:trHeight w:val="263"/>
          <w:jc w:val="center"/>
        </w:trPr>
        <w:tc>
          <w:tcPr>
            <w:tcW w:w="4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4C0458E" w14:textId="77777777" w:rsidR="00306E2C" w:rsidRDefault="00306E2C" w:rsidP="00804B76">
            <w:pPr>
              <w:spacing w:after="0" w:line="240" w:lineRule="auto"/>
              <w:rPr>
                <w:rFonts w:eastAsia="Times New Roman" w:cstheme="minorHAnsi"/>
                <w:color w:val="000000" w:themeColor="text1"/>
                <w:sz w:val="16"/>
                <w:szCs w:val="16"/>
              </w:rPr>
            </w:pPr>
          </w:p>
        </w:tc>
        <w:tc>
          <w:tcPr>
            <w:tcW w:w="154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394BF9" w14:textId="77777777" w:rsidR="00306E2C" w:rsidRDefault="00306E2C" w:rsidP="00804B76">
            <w:pPr>
              <w:spacing w:after="0" w:line="240" w:lineRule="auto"/>
              <w:rPr>
                <w:rFonts w:eastAsia="Times New Roman" w:cstheme="minorHAnsi"/>
                <w:color w:val="000000" w:themeColor="text1"/>
                <w:sz w:val="16"/>
                <w:szCs w:val="16"/>
              </w:rPr>
            </w:pPr>
          </w:p>
        </w:tc>
        <w:tc>
          <w:tcPr>
            <w:tcW w:w="2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24852C"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2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15AA40"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tcPr>
          <w:p w14:paraId="423114BE" w14:textId="77777777" w:rsidR="00306E2C" w:rsidRDefault="00306E2C" w:rsidP="00804B76">
            <w:pPr>
              <w:spacing w:after="0" w:line="240" w:lineRule="auto"/>
              <w:rPr>
                <w:rFonts w:eastAsia="Times New Roman" w:cstheme="minorHAnsi"/>
                <w:color w:val="000000" w:themeColor="text1"/>
                <w:sz w:val="16"/>
                <w:szCs w:val="16"/>
              </w:rPr>
            </w:pPr>
          </w:p>
        </w:tc>
        <w:tc>
          <w:tcPr>
            <w:tcW w:w="5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F59F67" w14:textId="77777777" w:rsidR="00306E2C" w:rsidRDefault="00306E2C" w:rsidP="00804B76">
            <w:pPr>
              <w:spacing w:after="0" w:line="240" w:lineRule="auto"/>
              <w:rPr>
                <w:rFonts w:eastAsia="Times New Roman" w:cstheme="minorHAnsi"/>
                <w:color w:val="000000" w:themeColor="text1"/>
                <w:sz w:val="16"/>
                <w:szCs w:val="16"/>
              </w:rPr>
            </w:pPr>
          </w:p>
        </w:tc>
        <w:tc>
          <w:tcPr>
            <w:tcW w:w="1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CF11F37" w14:textId="77777777" w:rsidR="00306E2C" w:rsidRDefault="00306E2C" w:rsidP="00804B76">
            <w:pPr>
              <w:spacing w:after="0" w:line="240" w:lineRule="auto"/>
              <w:rPr>
                <w:rFonts w:eastAsia="Times New Roman" w:cstheme="minorHAnsi"/>
                <w:color w:val="000000" w:themeColor="text1"/>
                <w:sz w:val="16"/>
                <w:szCs w:val="16"/>
              </w:rPr>
            </w:pPr>
          </w:p>
        </w:tc>
        <w:tc>
          <w:tcPr>
            <w:tcW w:w="2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94750EF" w14:textId="77777777" w:rsidR="00306E2C" w:rsidRDefault="00306E2C" w:rsidP="00804B76">
            <w:pPr>
              <w:spacing w:after="0" w:line="240" w:lineRule="auto"/>
              <w:jc w:val="center"/>
              <w:rPr>
                <w:rFonts w:eastAsia="Times New Roman" w:cstheme="minorHAnsi"/>
                <w:color w:val="000000" w:themeColor="text1"/>
                <w:sz w:val="16"/>
                <w:szCs w:val="16"/>
              </w:rPr>
            </w:pPr>
          </w:p>
        </w:tc>
        <w:tc>
          <w:tcPr>
            <w:tcW w:w="2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F88D09" w14:textId="77777777" w:rsidR="00306E2C" w:rsidRDefault="00306E2C" w:rsidP="00804B76">
            <w:pPr>
              <w:spacing w:after="0" w:line="240" w:lineRule="auto"/>
              <w:jc w:val="center"/>
              <w:rPr>
                <w:rFonts w:eastAsia="Times New Roman" w:cstheme="minorHAnsi"/>
                <w:color w:val="000000" w:themeColor="text1"/>
                <w:sz w:val="16"/>
                <w:szCs w:val="16"/>
              </w:rPr>
            </w:pPr>
          </w:p>
        </w:tc>
      </w:tr>
      <w:tr w:rsidR="00306E2C" w14:paraId="463468F6" w14:textId="77777777" w:rsidTr="00804B76">
        <w:trPr>
          <w:trHeight w:val="263"/>
          <w:jc w:val="center"/>
        </w:trPr>
        <w:tc>
          <w:tcPr>
            <w:tcW w:w="204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42B6F0" w14:textId="77777777" w:rsidR="00306E2C" w:rsidRDefault="00306E2C" w:rsidP="00804B76">
            <w:pPr>
              <w:spacing w:after="0" w:line="240" w:lineRule="auto"/>
              <w:jc w:val="right"/>
              <w:rPr>
                <w:rFonts w:eastAsia="Times New Roman" w:cstheme="minorHAnsi"/>
                <w:color w:val="000000" w:themeColor="text1"/>
                <w:sz w:val="16"/>
                <w:szCs w:val="16"/>
              </w:rPr>
            </w:pPr>
            <w:r>
              <w:rPr>
                <w:rFonts w:eastAsia="Times New Roman" w:cstheme="minorHAnsi"/>
                <w:b/>
                <w:bCs/>
                <w:color w:val="000000" w:themeColor="text1"/>
                <w:sz w:val="16"/>
                <w:szCs w:val="16"/>
              </w:rPr>
              <w:t xml:space="preserve">Total Hours: </w:t>
            </w:r>
          </w:p>
        </w:tc>
        <w:tc>
          <w:tcPr>
            <w:tcW w:w="44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70E56F"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15</w:t>
            </w: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131EC1C6"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w:t>
            </w:r>
          </w:p>
        </w:tc>
        <w:tc>
          <w:tcPr>
            <w:tcW w:w="205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FC7284" w14:textId="77777777" w:rsidR="00306E2C" w:rsidRDefault="00306E2C" w:rsidP="00804B76">
            <w:pPr>
              <w:spacing w:after="0" w:line="240" w:lineRule="auto"/>
              <w:jc w:val="right"/>
              <w:rPr>
                <w:rFonts w:eastAsia="Times New Roman" w:cstheme="minorHAnsi"/>
                <w:b/>
                <w:color w:val="000000" w:themeColor="text1"/>
                <w:sz w:val="16"/>
                <w:szCs w:val="16"/>
              </w:rPr>
            </w:pPr>
            <w:r>
              <w:rPr>
                <w:rFonts w:eastAsia="Times New Roman" w:cstheme="minorHAnsi"/>
                <w:b/>
                <w:bCs/>
                <w:color w:val="000000" w:themeColor="text1"/>
                <w:sz w:val="16"/>
                <w:szCs w:val="16"/>
              </w:rPr>
              <w:t>Total Hours</w:t>
            </w:r>
            <w:r>
              <w:rPr>
                <w:rFonts w:eastAsia="Times New Roman" w:cstheme="minorHAnsi"/>
                <w:b/>
                <w:color w:val="000000" w:themeColor="text1"/>
                <w:sz w:val="16"/>
                <w:szCs w:val="16"/>
              </w:rPr>
              <w:t>:</w:t>
            </w:r>
          </w:p>
        </w:tc>
        <w:tc>
          <w:tcPr>
            <w:tcW w:w="4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C20485"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13</w:t>
            </w:r>
          </w:p>
        </w:tc>
      </w:tr>
      <w:tr w:rsidR="00306E2C" w14:paraId="6374876C" w14:textId="77777777" w:rsidTr="00804B76">
        <w:trPr>
          <w:trHeight w:val="263"/>
          <w:jc w:val="center"/>
        </w:trPr>
        <w:tc>
          <w:tcPr>
            <w:tcW w:w="204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AB8EF0" w14:textId="77777777" w:rsidR="00306E2C" w:rsidRDefault="00306E2C" w:rsidP="00804B76">
            <w:pPr>
              <w:spacing w:after="0" w:line="240" w:lineRule="auto"/>
              <w:jc w:val="right"/>
              <w:rPr>
                <w:rFonts w:eastAsia="Times New Roman" w:cstheme="minorHAnsi"/>
                <w:color w:val="000000" w:themeColor="text1"/>
                <w:sz w:val="16"/>
                <w:szCs w:val="16"/>
              </w:rPr>
            </w:pPr>
            <w:r>
              <w:rPr>
                <w:rFonts w:eastAsia="Times New Roman" w:cstheme="minorHAnsi"/>
                <w:b/>
                <w:bCs/>
                <w:color w:val="000000" w:themeColor="text1"/>
                <w:sz w:val="16"/>
                <w:szCs w:val="16"/>
              </w:rPr>
              <w:t xml:space="preserve">Total Upper-Level Hours: </w:t>
            </w:r>
          </w:p>
        </w:tc>
        <w:tc>
          <w:tcPr>
            <w:tcW w:w="441"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978AC4"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57</w:t>
            </w:r>
          </w:p>
        </w:tc>
        <w:tc>
          <w:tcPr>
            <w:tcW w:w="43" w:type="pct"/>
            <w:tcBorders>
              <w:top w:val="nil"/>
              <w:left w:val="single" w:sz="4" w:space="0" w:color="auto"/>
              <w:bottom w:val="nil"/>
              <w:right w:val="single" w:sz="4" w:space="0" w:color="auto"/>
            </w:tcBorders>
            <w:tcMar>
              <w:top w:w="15" w:type="dxa"/>
              <w:left w:w="15" w:type="dxa"/>
              <w:bottom w:w="0" w:type="dxa"/>
              <w:right w:w="15" w:type="dxa"/>
            </w:tcMar>
            <w:vAlign w:val="center"/>
            <w:hideMark/>
          </w:tcPr>
          <w:p w14:paraId="1BB36B87" w14:textId="77777777" w:rsidR="00306E2C" w:rsidRDefault="00306E2C" w:rsidP="00804B76">
            <w:pPr>
              <w:spacing w:after="0" w:line="240" w:lineRule="auto"/>
              <w:rPr>
                <w:rFonts w:eastAsia="Times New Roman" w:cstheme="minorHAnsi"/>
                <w:color w:val="000000" w:themeColor="text1"/>
                <w:sz w:val="16"/>
                <w:szCs w:val="16"/>
              </w:rPr>
            </w:pPr>
            <w:r>
              <w:rPr>
                <w:rFonts w:eastAsia="Times New Roman" w:cstheme="minorHAnsi"/>
                <w:color w:val="000000" w:themeColor="text1"/>
                <w:sz w:val="16"/>
                <w:szCs w:val="16"/>
              </w:rPr>
              <w:t> </w:t>
            </w:r>
          </w:p>
        </w:tc>
        <w:tc>
          <w:tcPr>
            <w:tcW w:w="2059"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30EA37" w14:textId="77777777" w:rsidR="00306E2C" w:rsidRDefault="00306E2C" w:rsidP="00804B76">
            <w:pPr>
              <w:spacing w:after="0" w:line="240" w:lineRule="auto"/>
              <w:jc w:val="right"/>
              <w:rPr>
                <w:rFonts w:eastAsia="Times New Roman" w:cstheme="minorHAnsi"/>
                <w:b/>
                <w:color w:val="000000" w:themeColor="text1"/>
                <w:sz w:val="16"/>
                <w:szCs w:val="16"/>
              </w:rPr>
            </w:pPr>
            <w:r>
              <w:rPr>
                <w:rFonts w:eastAsia="Times New Roman" w:cstheme="minorHAnsi"/>
                <w:b/>
                <w:bCs/>
                <w:color w:val="000000" w:themeColor="text1"/>
                <w:sz w:val="16"/>
                <w:szCs w:val="16"/>
              </w:rPr>
              <w:t>Total Degree Hours</w:t>
            </w:r>
            <w:r>
              <w:rPr>
                <w:rFonts w:eastAsia="Times New Roman" w:cstheme="minorHAnsi"/>
                <w:b/>
                <w:color w:val="000000" w:themeColor="text1"/>
                <w:sz w:val="16"/>
                <w:szCs w:val="16"/>
              </w:rPr>
              <w:t>:</w:t>
            </w:r>
          </w:p>
        </w:tc>
        <w:tc>
          <w:tcPr>
            <w:tcW w:w="416"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962774" w14:textId="77777777" w:rsidR="00306E2C" w:rsidRDefault="00306E2C" w:rsidP="00804B76">
            <w:pPr>
              <w:spacing w:after="0" w:line="240" w:lineRule="auto"/>
              <w:jc w:val="center"/>
              <w:rPr>
                <w:rFonts w:eastAsia="Times New Roman" w:cstheme="minorHAnsi"/>
                <w:color w:val="000000" w:themeColor="text1"/>
                <w:sz w:val="16"/>
                <w:szCs w:val="16"/>
              </w:rPr>
            </w:pPr>
            <w:r>
              <w:rPr>
                <w:rFonts w:eastAsia="Times New Roman" w:cstheme="minorHAnsi"/>
                <w:color w:val="000000" w:themeColor="text1"/>
                <w:sz w:val="16"/>
                <w:szCs w:val="16"/>
              </w:rPr>
              <w:t>120</w:t>
            </w:r>
          </w:p>
        </w:tc>
      </w:tr>
    </w:tbl>
    <w:p w14:paraId="476B0172" w14:textId="77777777" w:rsidR="00D25695" w:rsidRDefault="00D25695" w:rsidP="001316EB">
      <w:pPr>
        <w:jc w:val="center"/>
        <w:rPr>
          <w:rFonts w:asciiTheme="majorHAnsi" w:hAnsiTheme="majorHAnsi" w:cs="Arial"/>
          <w:b/>
          <w:sz w:val="28"/>
          <w:szCs w:val="20"/>
        </w:rPr>
      </w:pPr>
    </w:p>
    <w:p w14:paraId="7B8F5C41" w14:textId="6F235FA8"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D25695">
        <w:tc>
          <w:tcPr>
            <w:tcW w:w="10790" w:type="dxa"/>
            <w:shd w:val="clear" w:color="auto" w:fill="D9D9D9" w:themeFill="background1" w:themeFillShade="D9"/>
          </w:tcPr>
          <w:p w14:paraId="526AD7EA" w14:textId="77777777" w:rsidR="0019037B" w:rsidRPr="008426D1" w:rsidRDefault="0019037B" w:rsidP="00804B7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D25695">
        <w:tc>
          <w:tcPr>
            <w:tcW w:w="10790" w:type="dxa"/>
            <w:shd w:val="clear" w:color="auto" w:fill="F2F2F2" w:themeFill="background1" w:themeFillShade="F2"/>
          </w:tcPr>
          <w:p w14:paraId="18AFBED7" w14:textId="77777777" w:rsidR="0019037B" w:rsidRPr="008426D1" w:rsidRDefault="0019037B" w:rsidP="00804B76">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804B7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804B76">
            <w:pPr>
              <w:rPr>
                <w:rFonts w:ascii="Times New Roman" w:hAnsi="Times New Roman" w:cs="Times New Roman"/>
                <w:b/>
                <w:color w:val="FF0000"/>
                <w:sz w:val="14"/>
                <w:szCs w:val="24"/>
              </w:rPr>
            </w:pPr>
          </w:p>
          <w:p w14:paraId="5A75C194" w14:textId="77777777" w:rsidR="0019037B" w:rsidRPr="008426D1" w:rsidRDefault="0019037B" w:rsidP="00804B76">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903DA1" w14:textId="77777777" w:rsidR="0019037B" w:rsidRPr="008426D1" w:rsidRDefault="0019037B" w:rsidP="00804B76">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804B76">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804B76">
            <w:pPr>
              <w:tabs>
                <w:tab w:val="left" w:pos="360"/>
                <w:tab w:val="left" w:pos="720"/>
              </w:tabs>
              <w:ind w:left="360"/>
              <w:jc w:val="center"/>
              <w:rPr>
                <w:rFonts w:asciiTheme="majorHAnsi" w:hAnsiTheme="majorHAnsi"/>
                <w:sz w:val="18"/>
                <w:szCs w:val="18"/>
              </w:rPr>
            </w:pPr>
          </w:p>
        </w:tc>
      </w:tr>
    </w:tbl>
    <w:sdt>
      <w:sdtPr>
        <w:rPr>
          <w:rFonts w:asciiTheme="majorHAnsi" w:hAnsiTheme="majorHAnsi" w:cs="Arial"/>
          <w:sz w:val="20"/>
          <w:szCs w:val="20"/>
        </w:rPr>
        <w:id w:val="-97950460"/>
        <w:placeholder>
          <w:docPart w:val="D2DFAF641308FD46B599E9BAFC38F19B"/>
        </w:placeholder>
      </w:sdtPr>
      <w:sdtContent>
        <w:p w14:paraId="6A1B9B63" w14:textId="77777777" w:rsidR="00D25695" w:rsidRDefault="00D25695" w:rsidP="0019037B">
          <w:pPr>
            <w:tabs>
              <w:tab w:val="left" w:pos="360"/>
              <w:tab w:val="left" w:pos="720"/>
            </w:tabs>
            <w:spacing w:after="0" w:line="240" w:lineRule="auto"/>
            <w:rPr>
              <w:rFonts w:asciiTheme="majorHAnsi" w:hAnsiTheme="majorHAnsi" w:cs="Arial"/>
              <w:sz w:val="20"/>
              <w:szCs w:val="20"/>
            </w:rPr>
          </w:pPr>
        </w:p>
        <w:tbl>
          <w:tblPr>
            <w:tblW w:w="8622" w:type="dxa"/>
            <w:tblCellSpacing w:w="15" w:type="dxa"/>
            <w:tblLook w:val="04A0" w:firstRow="1" w:lastRow="0" w:firstColumn="1" w:lastColumn="0" w:noHBand="0" w:noVBand="1"/>
          </w:tblPr>
          <w:tblGrid>
            <w:gridCol w:w="8622"/>
          </w:tblGrid>
          <w:tr w:rsidR="00D25695" w14:paraId="7DE74A84" w14:textId="77777777" w:rsidTr="00804B76">
            <w:trPr>
              <w:tblCellSpacing w:w="15" w:type="dxa"/>
            </w:trPr>
            <w:tc>
              <w:tcPr>
                <w:tcW w:w="0" w:type="auto"/>
                <w:tcMar>
                  <w:top w:w="0" w:type="dxa"/>
                  <w:left w:w="0" w:type="dxa"/>
                  <w:bottom w:w="0" w:type="dxa"/>
                  <w:right w:w="0" w:type="dxa"/>
                </w:tcMar>
                <w:hideMark/>
              </w:tcPr>
              <w:p w14:paraId="1A34FD54" w14:textId="77777777" w:rsidR="00D25695" w:rsidRPr="0057526D" w:rsidRDefault="00D25695" w:rsidP="00804B76">
                <w:pPr>
                  <w:pStyle w:val="Heading1"/>
                  <w:spacing w:before="150" w:after="150"/>
                  <w:ind w:left="0"/>
                  <w:textAlignment w:val="baseline"/>
                  <w:rPr>
                    <w:rFonts w:ascii="Oswald" w:hAnsi="Oswald" w:cs="Arial"/>
                    <w:strike/>
                    <w:sz w:val="48"/>
                    <w:szCs w:val="48"/>
                  </w:rPr>
                </w:pPr>
                <w:r w:rsidRPr="0057526D">
                  <w:rPr>
                    <w:rFonts w:ascii="Oswald" w:hAnsi="Oswald" w:cs="Arial"/>
                    <w:strike/>
                    <w:color w:val="FF0000"/>
                  </w:rPr>
                  <w:t xml:space="preserve">Agricultural Studies, Emphasis in </w:t>
                </w:r>
                <w:r w:rsidRPr="0057526D">
                  <w:rPr>
                    <w:rFonts w:ascii="Oswald" w:hAnsi="Oswald" w:cs="Arial"/>
                  </w:rPr>
                  <w:t>GIS and Precision Agriculture, BSA</w:t>
                </w:r>
              </w:p>
            </w:tc>
          </w:tr>
          <w:tr w:rsidR="00D25695" w14:paraId="24E0FDF9" w14:textId="77777777" w:rsidTr="00804B76">
            <w:trPr>
              <w:tblCellSpacing w:w="15" w:type="dxa"/>
            </w:trPr>
            <w:tc>
              <w:tcPr>
                <w:tcW w:w="0" w:type="auto"/>
                <w:tcMar>
                  <w:top w:w="0" w:type="dxa"/>
                  <w:left w:w="0" w:type="dxa"/>
                  <w:bottom w:w="0" w:type="dxa"/>
                  <w:right w:w="0" w:type="dxa"/>
                </w:tcMar>
                <w:hideMark/>
              </w:tcPr>
              <w:p w14:paraId="2D22A357" w14:textId="77777777" w:rsidR="00D25695" w:rsidRDefault="001250A4" w:rsidP="00804B76">
                <w:pPr>
                  <w:spacing w:after="0"/>
                  <w:jc w:val="center"/>
                  <w:rPr>
                    <w:rFonts w:ascii="Arial" w:hAnsi="Arial" w:cs="Arial"/>
                    <w:noProof/>
                    <w:sz w:val="20"/>
                    <w:szCs w:val="20"/>
                  </w:rPr>
                </w:pPr>
                <w:r>
                  <w:rPr>
                    <w:rFonts w:ascii="Arial" w:hAnsi="Arial" w:cs="Arial"/>
                    <w:noProof/>
                    <w:sz w:val="20"/>
                    <w:szCs w:val="20"/>
                  </w:rPr>
                  <w:pict w14:anchorId="40250EFD">
                    <v:rect id="_x0000_i1047" alt="" style="width:468pt;height:.05pt;mso-width-percent:0;mso-height-percent:0;mso-width-percent:0;mso-height-percent:0" o:hralign="center" o:hrstd="t" o:hr="t" fillcolor="#a0a0a0" stroked="f"/>
                  </w:pict>
                </w:r>
              </w:p>
            </w:tc>
          </w:tr>
        </w:tbl>
        <w:p w14:paraId="667C0A3A" w14:textId="77777777" w:rsidR="00D25695" w:rsidRDefault="00D25695" w:rsidP="00D25695">
          <w:pPr>
            <w:pStyle w:val="acalog-breadcrumb"/>
            <w:spacing w:before="0" w:beforeAutospacing="0" w:after="0" w:afterAutospacing="0"/>
            <w:textAlignment w:val="baseline"/>
            <w:rPr>
              <w:rFonts w:ascii="inherit" w:hAnsi="inherit" w:cs="Arial"/>
              <w:sz w:val="20"/>
              <w:szCs w:val="20"/>
            </w:rPr>
          </w:pPr>
          <w:r>
            <w:rPr>
              <w:rFonts w:ascii="inherit" w:hAnsi="inherit" w:cs="Arial"/>
              <w:noProof/>
              <w:sz w:val="20"/>
              <w:szCs w:val="20"/>
            </w:rPr>
            <w:drawing>
              <wp:inline distT="0" distB="0" distL="0" distR="0" wp14:anchorId="6E904497" wp14:editId="2FA43EF5">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returnto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inherit" w:hAnsi="inherit" w:cs="Arial"/>
              <w:sz w:val="20"/>
              <w:szCs w:val="20"/>
            </w:rPr>
            <w:t> Return to: </w:t>
          </w:r>
          <w:r w:rsidRPr="0057526D">
            <w:rPr>
              <w:rFonts w:ascii="Arial" w:hAnsi="Arial" w:cs="Arial"/>
              <w:sz w:val="20"/>
              <w:szCs w:val="20"/>
              <w:bdr w:val="none" w:sz="0" w:space="0" w:color="auto" w:frame="1"/>
            </w:rPr>
            <w:t>Programs by Department</w:t>
          </w:r>
        </w:p>
        <w:p w14:paraId="3FA14BEE" w14:textId="77777777" w:rsidR="00D25695" w:rsidRDefault="00D25695" w:rsidP="00D25695">
          <w:pPr>
            <w:tabs>
              <w:tab w:val="left" w:pos="360"/>
            </w:tabs>
            <w:spacing w:after="0" w:line="240" w:lineRule="auto"/>
            <w:contextualSpacing/>
            <w:rPr>
              <w:rFonts w:asciiTheme="majorHAnsi" w:hAnsiTheme="majorHAnsi"/>
              <w:i/>
              <w:sz w:val="20"/>
              <w:szCs w:val="20"/>
            </w:rPr>
          </w:pPr>
          <w:r>
            <w:rPr>
              <w:rFonts w:ascii="inherit" w:hAnsi="inherit" w:cs="Arial"/>
              <w:sz w:val="20"/>
              <w:szCs w:val="20"/>
            </w:rPr>
            <w:t>A complete 8-semester degree plan is available at </w:t>
          </w:r>
          <w:r w:rsidRPr="0057526D">
            <w:rPr>
              <w:rFonts w:ascii="Arial" w:hAnsi="Arial" w:cs="Arial"/>
              <w:sz w:val="20"/>
              <w:szCs w:val="20"/>
              <w:bdr w:val="none" w:sz="0" w:space="0" w:color="auto" w:frame="1"/>
            </w:rPr>
            <w:t>https://www.astate.edu/info/academics/degrees/</w:t>
          </w:r>
        </w:p>
        <w:p w14:paraId="29EAC2C7" w14:textId="77777777" w:rsidR="00D25695" w:rsidRDefault="00D25695" w:rsidP="00D25695">
          <w:pPr>
            <w:spacing w:before="300" w:after="150" w:line="240" w:lineRule="auto"/>
            <w:textAlignment w:val="baseline"/>
            <w:outlineLvl w:val="1"/>
            <w:rPr>
              <w:rFonts w:ascii="Oswald" w:eastAsia="Times New Roman" w:hAnsi="Oswald" w:cs="Arial"/>
              <w:b/>
              <w:bCs/>
              <w:caps/>
              <w:sz w:val="30"/>
              <w:szCs w:val="30"/>
            </w:rPr>
          </w:pPr>
          <w:r>
            <w:rPr>
              <w:rFonts w:ascii="Oswald" w:eastAsia="Times New Roman" w:hAnsi="Oswald" w:cs="Arial"/>
              <w:b/>
              <w:bCs/>
              <w:caps/>
              <w:sz w:val="30"/>
              <w:szCs w:val="30"/>
            </w:rPr>
            <w:t>UNIVERSITY REQUIREMENTS:</w:t>
          </w:r>
        </w:p>
        <w:p w14:paraId="2E3F138D" w14:textId="77777777" w:rsidR="00D25695" w:rsidRDefault="001250A4" w:rsidP="00D25695">
          <w:pPr>
            <w:spacing w:after="0" w:line="240" w:lineRule="auto"/>
            <w:jc w:val="center"/>
            <w:textAlignment w:val="baseline"/>
            <w:rPr>
              <w:rFonts w:ascii="Arial" w:eastAsia="Times New Roman" w:hAnsi="Arial" w:cs="Arial"/>
              <w:noProof/>
              <w:sz w:val="20"/>
              <w:szCs w:val="20"/>
            </w:rPr>
          </w:pPr>
          <w:r>
            <w:rPr>
              <w:rFonts w:ascii="Arial" w:eastAsia="Times New Roman" w:hAnsi="Arial" w:cs="Arial"/>
              <w:noProof/>
              <w:sz w:val="20"/>
              <w:szCs w:val="20"/>
            </w:rPr>
            <w:pict w14:anchorId="68BCDA92">
              <v:rect id="_x0000_i1046" alt="" style="width:468pt;height:.05pt;mso-width-percent:0;mso-height-percent:0;mso-width-percent:0;mso-height-percent:0" o:hralign="center" o:hrstd="t" o:hr="t" fillcolor="#a0a0a0" stroked="f"/>
            </w:pict>
          </w:r>
        </w:p>
        <w:p w14:paraId="44DDD819" w14:textId="77777777" w:rsidR="00D25695" w:rsidRDefault="00D25695" w:rsidP="00D25695">
          <w:pPr>
            <w:spacing w:after="0" w:line="240" w:lineRule="auto"/>
            <w:textAlignment w:val="baseline"/>
            <w:rPr>
              <w:rFonts w:ascii="inherit" w:eastAsia="Times New Roman" w:hAnsi="inherit" w:cs="Arial"/>
              <w:sz w:val="20"/>
              <w:szCs w:val="20"/>
            </w:rPr>
          </w:pPr>
          <w:r>
            <w:rPr>
              <w:rFonts w:ascii="inherit" w:eastAsia="Times New Roman" w:hAnsi="inherit" w:cs="Arial"/>
              <w:sz w:val="20"/>
              <w:szCs w:val="20"/>
            </w:rPr>
            <w:t>See </w:t>
          </w:r>
          <w:r w:rsidRPr="002C4ACF">
            <w:rPr>
              <w:rFonts w:ascii="Arial" w:eastAsia="Times New Roman" w:hAnsi="Arial" w:cs="Arial"/>
              <w:sz w:val="20"/>
              <w:szCs w:val="20"/>
              <w:bdr w:val="none" w:sz="0" w:space="0" w:color="auto" w:frame="1"/>
            </w:rPr>
            <w:t>University General Requirements for Baccalaureate degrees</w:t>
          </w:r>
        </w:p>
        <w:p w14:paraId="0DB802B0" w14:textId="77777777" w:rsidR="00D25695" w:rsidRDefault="00D25695" w:rsidP="00D25695">
          <w:pPr>
            <w:spacing w:after="0" w:line="240" w:lineRule="auto"/>
            <w:textAlignment w:val="baseline"/>
            <w:outlineLvl w:val="1"/>
            <w:rPr>
              <w:rFonts w:ascii="Oswald" w:eastAsia="Times New Roman" w:hAnsi="Oswald" w:cs="Arial"/>
              <w:b/>
              <w:bCs/>
              <w:caps/>
              <w:sz w:val="30"/>
              <w:szCs w:val="30"/>
            </w:rPr>
          </w:pPr>
          <w:r>
            <w:rPr>
              <w:rFonts w:ascii="Oswald" w:eastAsia="Times New Roman" w:hAnsi="Oswald" w:cs="Arial"/>
              <w:b/>
              <w:bCs/>
              <w:caps/>
              <w:sz w:val="30"/>
              <w:szCs w:val="30"/>
            </w:rPr>
            <w:t>FIRST YEAR MAKING CONNECTIONS COURSE</w:t>
          </w:r>
        </w:p>
        <w:p w14:paraId="674BD7FA" w14:textId="77777777" w:rsidR="00D25695" w:rsidRDefault="001250A4" w:rsidP="00D25695">
          <w:pPr>
            <w:spacing w:after="0" w:line="240" w:lineRule="auto"/>
            <w:jc w:val="center"/>
            <w:textAlignment w:val="baseline"/>
            <w:rPr>
              <w:rFonts w:ascii="Arial" w:eastAsia="Times New Roman" w:hAnsi="Arial" w:cs="Arial"/>
              <w:noProof/>
              <w:sz w:val="20"/>
              <w:szCs w:val="20"/>
            </w:rPr>
          </w:pPr>
          <w:r>
            <w:rPr>
              <w:rFonts w:ascii="Arial" w:eastAsia="Times New Roman" w:hAnsi="Arial" w:cs="Arial"/>
              <w:noProof/>
              <w:sz w:val="20"/>
              <w:szCs w:val="20"/>
            </w:rPr>
            <w:pict w14:anchorId="301A0B00">
              <v:rect id="_x0000_i1045" alt="" style="width:468pt;height:.05pt;mso-width-percent:0;mso-height-percent:0;mso-width-percent:0;mso-height-percent:0" o:hralign="center" o:hrstd="t" o:hr="t" fillcolor="#a0a0a0" stroked="f"/>
            </w:pict>
          </w:r>
        </w:p>
        <w:p w14:paraId="63A97AF1" w14:textId="77777777" w:rsidR="00D25695" w:rsidRDefault="00D25695" w:rsidP="00D25695">
          <w:pPr>
            <w:numPr>
              <w:ilvl w:val="0"/>
              <w:numId w:val="26"/>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AGRI 1213 - Making Connections in Agriculture</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77DE69AE" w14:textId="77777777" w:rsidR="00D25695" w:rsidRDefault="00D25695" w:rsidP="00D25695">
          <w:pPr>
            <w:spacing w:after="0" w:line="240" w:lineRule="auto"/>
            <w:textAlignment w:val="baseline"/>
            <w:outlineLvl w:val="1"/>
            <w:rPr>
              <w:rFonts w:ascii="Oswald" w:eastAsia="Times New Roman" w:hAnsi="Oswald" w:cs="Arial"/>
              <w:b/>
              <w:bCs/>
              <w:caps/>
              <w:sz w:val="30"/>
              <w:szCs w:val="30"/>
            </w:rPr>
          </w:pPr>
          <w:r>
            <w:rPr>
              <w:rFonts w:ascii="Oswald" w:eastAsia="Times New Roman" w:hAnsi="Oswald" w:cs="Arial"/>
              <w:b/>
              <w:bCs/>
              <w:caps/>
              <w:sz w:val="30"/>
              <w:szCs w:val="30"/>
            </w:rPr>
            <w:t>GENERAL EDUCATION REQUIREMENTS:</w:t>
          </w:r>
        </w:p>
        <w:p w14:paraId="2A893B43" w14:textId="77777777" w:rsidR="00D25695" w:rsidRDefault="001250A4" w:rsidP="00D25695">
          <w:pPr>
            <w:spacing w:after="0" w:line="240" w:lineRule="auto"/>
            <w:jc w:val="center"/>
            <w:textAlignment w:val="baseline"/>
            <w:rPr>
              <w:rFonts w:ascii="Arial" w:eastAsia="Times New Roman" w:hAnsi="Arial" w:cs="Arial"/>
              <w:noProof/>
              <w:sz w:val="20"/>
              <w:szCs w:val="20"/>
            </w:rPr>
          </w:pPr>
          <w:r>
            <w:rPr>
              <w:rFonts w:ascii="Arial" w:eastAsia="Times New Roman" w:hAnsi="Arial" w:cs="Arial"/>
              <w:noProof/>
              <w:sz w:val="20"/>
              <w:szCs w:val="20"/>
            </w:rPr>
            <w:pict w14:anchorId="7224D16B">
              <v:rect id="_x0000_i1044" alt="" style="width:468pt;height:.05pt;mso-width-percent:0;mso-height-percent:0;mso-width-percent:0;mso-height-percent:0" o:hralign="center" o:hrstd="t" o:hr="t" fillcolor="#a0a0a0" stroked="f"/>
            </w:pict>
          </w:r>
        </w:p>
        <w:p w14:paraId="6DB34756" w14:textId="77777777" w:rsidR="00D25695" w:rsidRDefault="00D25695" w:rsidP="00D25695">
          <w:pPr>
            <w:numPr>
              <w:ilvl w:val="0"/>
              <w:numId w:val="27"/>
            </w:numPr>
            <w:spacing w:after="0" w:line="240" w:lineRule="auto"/>
            <w:textAlignment w:val="baseline"/>
            <w:rPr>
              <w:rFonts w:ascii="inherit" w:eastAsia="Times New Roman" w:hAnsi="inherit" w:cs="Arial"/>
              <w:sz w:val="20"/>
              <w:szCs w:val="20"/>
            </w:rPr>
          </w:pPr>
          <w:r>
            <w:rPr>
              <w:rFonts w:ascii="inherit" w:eastAsia="Times New Roman" w:hAnsi="inherit" w:cs="Arial"/>
              <w:sz w:val="20"/>
              <w:szCs w:val="20"/>
            </w:rPr>
            <w:t>See </w:t>
          </w:r>
          <w:r w:rsidRPr="002C4ACF">
            <w:rPr>
              <w:rFonts w:ascii="Arial" w:eastAsia="Times New Roman" w:hAnsi="Arial" w:cs="Arial"/>
              <w:sz w:val="20"/>
              <w:szCs w:val="20"/>
              <w:bdr w:val="none" w:sz="0" w:space="0" w:color="auto" w:frame="1"/>
            </w:rPr>
            <w:t>General Education Curriculum for Baccalaureate Degrees</w:t>
          </w:r>
          <w:r>
            <w:rPr>
              <w:rFonts w:ascii="inherit" w:eastAsia="Times New Roman" w:hAnsi="inherit" w:cs="Arial"/>
              <w:sz w:val="20"/>
              <w:szCs w:val="20"/>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 35</w:t>
          </w:r>
        </w:p>
        <w:p w14:paraId="11C4B1D2" w14:textId="77777777" w:rsidR="00D25695" w:rsidRDefault="00D25695" w:rsidP="00D25695">
          <w:pPr>
            <w:spacing w:after="0" w:line="240" w:lineRule="auto"/>
            <w:textAlignment w:val="baseline"/>
            <w:outlineLvl w:val="2"/>
            <w:rPr>
              <w:rFonts w:ascii="Arial" w:eastAsia="Times New Roman" w:hAnsi="Arial" w:cs="Arial"/>
              <w:b/>
              <w:bCs/>
              <w:sz w:val="24"/>
              <w:szCs w:val="24"/>
            </w:rPr>
          </w:pPr>
          <w:r>
            <w:rPr>
              <w:rFonts w:ascii="Arial" w:eastAsia="Times New Roman" w:hAnsi="Arial" w:cs="Arial"/>
              <w:b/>
              <w:bCs/>
              <w:sz w:val="24"/>
              <w:szCs w:val="24"/>
            </w:rPr>
            <w:t>Students with this major must take the following:</w:t>
          </w:r>
        </w:p>
        <w:p w14:paraId="41E67744" w14:textId="77777777" w:rsidR="00D25695" w:rsidRDefault="001250A4" w:rsidP="00D25695">
          <w:pPr>
            <w:spacing w:after="0" w:line="240" w:lineRule="auto"/>
            <w:jc w:val="center"/>
            <w:textAlignment w:val="baseline"/>
            <w:rPr>
              <w:rFonts w:ascii="inherit" w:eastAsia="Times New Roman" w:hAnsi="inherit" w:cs="Arial"/>
              <w:noProof/>
              <w:sz w:val="20"/>
              <w:szCs w:val="20"/>
            </w:rPr>
          </w:pPr>
          <w:r>
            <w:rPr>
              <w:rFonts w:ascii="inherit" w:eastAsia="Times New Roman" w:hAnsi="inherit" w:cs="Arial"/>
              <w:noProof/>
              <w:sz w:val="20"/>
              <w:szCs w:val="20"/>
            </w:rPr>
            <w:pict w14:anchorId="0982EE96">
              <v:rect id="_x0000_i1043" alt="" style="width:468pt;height:.05pt;mso-width-percent:0;mso-height-percent:0;mso-width-percent:0;mso-height-percent:0" o:hralign="center" o:hrstd="t" o:hr="t" fillcolor="#a0a0a0" stroked="f"/>
            </w:pict>
          </w:r>
        </w:p>
        <w:p w14:paraId="417A4B76" w14:textId="77777777" w:rsidR="00D25695" w:rsidRDefault="00D25695" w:rsidP="00D25695">
          <w:pPr>
            <w:numPr>
              <w:ilvl w:val="0"/>
              <w:numId w:val="28"/>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CHEM 1043 - Fundamental Concepts of Chemistry</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0BADCCF4" w14:textId="77777777" w:rsidR="00D25695" w:rsidRDefault="00D25695" w:rsidP="00D25695">
          <w:pPr>
            <w:numPr>
              <w:ilvl w:val="0"/>
              <w:numId w:val="28"/>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CHEM 1041 - Fundamental Concepts of Chemistry Laboratory</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1</w:t>
          </w:r>
        </w:p>
        <w:p w14:paraId="259C7360" w14:textId="77777777" w:rsidR="00D25695" w:rsidRDefault="00D25695" w:rsidP="00D25695">
          <w:pPr>
            <w:numPr>
              <w:ilvl w:val="0"/>
              <w:numId w:val="28"/>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BIOL 1003 - Biological Science</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7E02EF54" w14:textId="77777777" w:rsidR="00D25695" w:rsidRDefault="00D25695" w:rsidP="00D25695">
          <w:pPr>
            <w:numPr>
              <w:ilvl w:val="0"/>
              <w:numId w:val="28"/>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BIOL 1001 - Biological Science Laboratory</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1</w:t>
          </w:r>
        </w:p>
        <w:p w14:paraId="51A47854" w14:textId="77777777" w:rsidR="00D25695" w:rsidRDefault="00D25695" w:rsidP="00D25695">
          <w:pPr>
            <w:numPr>
              <w:ilvl w:val="0"/>
              <w:numId w:val="28"/>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GEOG 2613 - Introduction to Geography</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2DA91073" w14:textId="77777777" w:rsidR="00D25695" w:rsidRDefault="00D25695" w:rsidP="00D25695">
          <w:pPr>
            <w:numPr>
              <w:ilvl w:val="0"/>
              <w:numId w:val="28"/>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COMS 1203 - Oral Communication</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r>
            <w:rPr>
              <w:rFonts w:ascii="inherit" w:eastAsia="Times New Roman" w:hAnsi="inherit" w:cs="Arial"/>
              <w:sz w:val="20"/>
              <w:szCs w:val="20"/>
              <w:bdr w:val="none" w:sz="0" w:space="0" w:color="auto" w:frame="1"/>
            </w:rPr>
            <w:t> </w:t>
          </w:r>
          <w:r>
            <w:rPr>
              <w:rFonts w:ascii="inherit" w:eastAsia="Times New Roman" w:hAnsi="inherit" w:cs="Arial"/>
              <w:i/>
              <w:iCs/>
              <w:sz w:val="20"/>
              <w:szCs w:val="20"/>
              <w:bdr w:val="none" w:sz="0" w:space="0" w:color="auto" w:frame="1"/>
            </w:rPr>
            <w:t>(Required Departmental Gen. Ed. Option)</w:t>
          </w:r>
        </w:p>
        <w:p w14:paraId="49E8CEC3" w14:textId="77777777" w:rsidR="00D25695" w:rsidRDefault="00D25695" w:rsidP="00D25695">
          <w:pPr>
            <w:spacing w:after="0" w:line="240" w:lineRule="auto"/>
            <w:textAlignment w:val="baseline"/>
            <w:outlineLvl w:val="1"/>
            <w:rPr>
              <w:rFonts w:ascii="Oswald" w:eastAsia="Times New Roman" w:hAnsi="Oswald" w:cs="Arial"/>
              <w:b/>
              <w:bCs/>
              <w:caps/>
              <w:sz w:val="30"/>
              <w:szCs w:val="30"/>
            </w:rPr>
          </w:pPr>
          <w:r>
            <w:rPr>
              <w:rFonts w:ascii="Oswald" w:eastAsia="Times New Roman" w:hAnsi="Oswald" w:cs="Arial"/>
              <w:b/>
              <w:bCs/>
              <w:caps/>
              <w:sz w:val="30"/>
              <w:szCs w:val="30"/>
            </w:rPr>
            <w:t>AGRICULTURE CORE COURSES:</w:t>
          </w:r>
        </w:p>
        <w:p w14:paraId="0350F785" w14:textId="77777777" w:rsidR="00D25695" w:rsidRDefault="001250A4" w:rsidP="00D25695">
          <w:pPr>
            <w:spacing w:after="0" w:line="240" w:lineRule="auto"/>
            <w:jc w:val="center"/>
            <w:textAlignment w:val="baseline"/>
            <w:rPr>
              <w:rFonts w:ascii="Arial" w:eastAsia="Times New Roman" w:hAnsi="Arial" w:cs="Arial"/>
              <w:noProof/>
              <w:sz w:val="20"/>
              <w:szCs w:val="20"/>
            </w:rPr>
          </w:pPr>
          <w:r>
            <w:rPr>
              <w:rFonts w:ascii="Arial" w:eastAsia="Times New Roman" w:hAnsi="Arial" w:cs="Arial"/>
              <w:noProof/>
              <w:sz w:val="20"/>
              <w:szCs w:val="20"/>
            </w:rPr>
            <w:pict w14:anchorId="7F079594">
              <v:rect id="_x0000_i1042" alt="" style="width:468pt;height:.05pt;mso-width-percent:0;mso-height-percent:0;mso-width-percent:0;mso-height-percent:0" o:hralign="center" o:hrstd="t" o:hr="t" fillcolor="#a0a0a0" stroked="f"/>
            </w:pict>
          </w:r>
        </w:p>
        <w:p w14:paraId="54345346" w14:textId="77777777" w:rsidR="00D25695" w:rsidRDefault="00D25695" w:rsidP="00D25695">
          <w:pPr>
            <w:spacing w:after="0" w:line="240" w:lineRule="auto"/>
            <w:textAlignment w:val="baseline"/>
            <w:rPr>
              <w:rFonts w:ascii="inherit" w:eastAsia="Times New Roman" w:hAnsi="inherit" w:cs="Arial"/>
              <w:sz w:val="20"/>
              <w:szCs w:val="20"/>
            </w:rPr>
          </w:pPr>
          <w:r>
            <w:rPr>
              <w:rFonts w:ascii="inherit" w:eastAsia="Times New Roman" w:hAnsi="inherit" w:cs="Arial"/>
              <w:sz w:val="20"/>
              <w:szCs w:val="20"/>
            </w:rPr>
            <w:t>(See </w:t>
          </w:r>
          <w:r w:rsidRPr="002C4ACF">
            <w:rPr>
              <w:rFonts w:ascii="Arial" w:eastAsia="Times New Roman" w:hAnsi="Arial" w:cs="Arial"/>
              <w:sz w:val="20"/>
              <w:szCs w:val="20"/>
              <w:bdr w:val="none" w:sz="0" w:space="0" w:color="auto" w:frame="1"/>
            </w:rPr>
            <w:t>Agriculture Core Courses</w:t>
          </w:r>
          <w:r>
            <w:rPr>
              <w:rFonts w:ascii="inherit" w:eastAsia="Times New Roman" w:hAnsi="inherit" w:cs="Arial"/>
              <w:sz w:val="20"/>
              <w:szCs w:val="20"/>
            </w:rPr>
            <w:t>)</w:t>
          </w:r>
        </w:p>
        <w:p w14:paraId="766B99D7" w14:textId="77777777" w:rsidR="00D25695" w:rsidRDefault="00D25695" w:rsidP="00D25695">
          <w:pPr>
            <w:pStyle w:val="ListParagraph"/>
            <w:numPr>
              <w:ilvl w:val="0"/>
              <w:numId w:val="29"/>
            </w:numPr>
            <w:spacing w:after="0" w:line="240" w:lineRule="auto"/>
            <w:textAlignment w:val="baseline"/>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 xml:space="preserve">GIS 2003 - Introduction to GIS and Precision Agriculture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 3</w:t>
          </w:r>
        </w:p>
        <w:p w14:paraId="18F9D627" w14:textId="77777777" w:rsidR="00D25695" w:rsidRDefault="00D25695" w:rsidP="00D25695">
          <w:pPr>
            <w:spacing w:after="0" w:line="240" w:lineRule="auto"/>
            <w:textAlignment w:val="baseline"/>
            <w:outlineLvl w:val="1"/>
            <w:rPr>
              <w:rFonts w:ascii="Oswald" w:eastAsia="Times New Roman" w:hAnsi="Oswald" w:cs="Arial"/>
              <w:b/>
              <w:bCs/>
              <w:caps/>
              <w:sz w:val="30"/>
              <w:szCs w:val="30"/>
            </w:rPr>
          </w:pPr>
          <w:r>
            <w:rPr>
              <w:rFonts w:ascii="Oswald" w:eastAsia="Times New Roman" w:hAnsi="Oswald" w:cs="Arial"/>
              <w:b/>
              <w:bCs/>
              <w:caps/>
              <w:sz w:val="30"/>
              <w:szCs w:val="30"/>
            </w:rPr>
            <w:t>MAJOR REQUIREMENTS:</w:t>
          </w:r>
        </w:p>
        <w:p w14:paraId="43995230" w14:textId="77777777" w:rsidR="00D25695" w:rsidRDefault="001250A4" w:rsidP="00D25695">
          <w:pPr>
            <w:spacing w:after="0" w:line="240" w:lineRule="auto"/>
            <w:jc w:val="center"/>
            <w:textAlignment w:val="baseline"/>
            <w:rPr>
              <w:rFonts w:ascii="Arial" w:eastAsia="Times New Roman" w:hAnsi="Arial" w:cs="Arial"/>
              <w:noProof/>
              <w:sz w:val="20"/>
              <w:szCs w:val="20"/>
            </w:rPr>
          </w:pPr>
          <w:r>
            <w:rPr>
              <w:rFonts w:ascii="Arial" w:eastAsia="Times New Roman" w:hAnsi="Arial" w:cs="Arial"/>
              <w:noProof/>
              <w:sz w:val="20"/>
              <w:szCs w:val="20"/>
            </w:rPr>
            <w:pict w14:anchorId="61024B98">
              <v:rect id="_x0000_i1041" alt="" style="width:468pt;height:.05pt;mso-width-percent:0;mso-height-percent:0;mso-width-percent:0;mso-height-percent:0" o:hralign="center" o:hrstd="t" o:hr="t" fillcolor="#a0a0a0" stroked="f"/>
            </w:pict>
          </w:r>
        </w:p>
        <w:p w14:paraId="6BF2C1DE" w14:textId="77777777" w:rsidR="00D25695" w:rsidRPr="00B65271" w:rsidRDefault="00D25695" w:rsidP="00D25695">
          <w:pPr>
            <w:spacing w:after="0" w:line="240" w:lineRule="auto"/>
            <w:textAlignment w:val="baseline"/>
            <w:rPr>
              <w:rFonts w:ascii="Arial" w:eastAsia="Times New Roman" w:hAnsi="Arial" w:cs="Arial"/>
              <w:strike/>
              <w:color w:val="FF0000"/>
              <w:sz w:val="20"/>
              <w:szCs w:val="20"/>
            </w:rPr>
          </w:pPr>
          <w:r w:rsidRPr="00B65271">
            <w:rPr>
              <w:rFonts w:ascii="Arial" w:eastAsia="Times New Roman" w:hAnsi="Arial" w:cs="Arial"/>
              <w:strike/>
              <w:color w:val="FF0000"/>
              <w:sz w:val="20"/>
              <w:szCs w:val="20"/>
            </w:rPr>
            <w:t>See emphasis area below.</w:t>
          </w:r>
        </w:p>
        <w:p w14:paraId="5B0457F5" w14:textId="77777777" w:rsidR="00D25695" w:rsidRPr="00B65271" w:rsidRDefault="00D25695" w:rsidP="00D25695">
          <w:pPr>
            <w:spacing w:after="0" w:line="240" w:lineRule="auto"/>
            <w:textAlignment w:val="baseline"/>
            <w:outlineLvl w:val="1"/>
            <w:rPr>
              <w:rFonts w:ascii="Oswald" w:eastAsia="Times New Roman" w:hAnsi="Oswald" w:cs="Arial"/>
              <w:b/>
              <w:bCs/>
              <w:caps/>
              <w:strike/>
              <w:color w:val="FF0000"/>
              <w:sz w:val="30"/>
              <w:szCs w:val="30"/>
            </w:rPr>
          </w:pPr>
          <w:r w:rsidRPr="00B65271">
            <w:rPr>
              <w:rFonts w:ascii="Oswald" w:eastAsia="Times New Roman" w:hAnsi="Oswald" w:cs="Arial"/>
              <w:b/>
              <w:bCs/>
              <w:caps/>
              <w:strike/>
              <w:color w:val="FF0000"/>
              <w:sz w:val="30"/>
              <w:szCs w:val="30"/>
            </w:rPr>
            <w:t>EMPHASIS AREA (AGRICULTURAL SYSTEMS TECHNOLOGY):</w:t>
          </w:r>
        </w:p>
        <w:p w14:paraId="50AF4B03" w14:textId="77777777" w:rsidR="00D25695" w:rsidRPr="00B65271" w:rsidRDefault="001250A4" w:rsidP="00D25695">
          <w:pPr>
            <w:spacing w:after="0" w:line="240" w:lineRule="auto"/>
            <w:jc w:val="center"/>
            <w:textAlignment w:val="baseline"/>
            <w:rPr>
              <w:rFonts w:ascii="Arial" w:eastAsia="Times New Roman" w:hAnsi="Arial" w:cs="Arial"/>
              <w:strike/>
              <w:noProof/>
              <w:color w:val="FF0000"/>
              <w:sz w:val="20"/>
              <w:szCs w:val="20"/>
            </w:rPr>
          </w:pPr>
          <w:r>
            <w:rPr>
              <w:rFonts w:ascii="Arial" w:eastAsia="Times New Roman" w:hAnsi="Arial" w:cs="Arial"/>
              <w:strike/>
              <w:noProof/>
              <w:color w:val="FF0000"/>
              <w:sz w:val="20"/>
              <w:szCs w:val="20"/>
            </w:rPr>
            <w:pict w14:anchorId="301AF7BD">
              <v:rect id="_x0000_i1040" alt="" style="width:468pt;height:.05pt;mso-width-percent:0;mso-height-percent:0;mso-width-percent:0;mso-height-percent:0" o:hralign="center" o:hrstd="t" o:hr="t" fillcolor="#a0a0a0" stroked="f"/>
            </w:pict>
          </w:r>
        </w:p>
        <w:p w14:paraId="6FDD9957" w14:textId="77777777" w:rsidR="00D25695" w:rsidRDefault="00D25695" w:rsidP="00D25695">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AGRI 4223 - Agriculture and the Environment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235083FC" w14:textId="77777777" w:rsidR="00D25695" w:rsidRDefault="00D25695" w:rsidP="00D25695">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3503 - Geospatial Data Applications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62E42B3E" w14:textId="77777777" w:rsidR="00D25695" w:rsidRDefault="00D25695" w:rsidP="00D25695">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3543 - Fundamentals of GIS/GPS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665BDB6A" w14:textId="77777777" w:rsidR="00D25695" w:rsidRDefault="00D25695" w:rsidP="00D25695">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4003 - Modern Irrigation Systems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6CFD4EF1" w14:textId="77777777" w:rsidR="00D25695" w:rsidRDefault="00D25695" w:rsidP="00D25695">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4503 - Agricultural Decision Tools and Analysis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4CCA60CC" w14:textId="77777777" w:rsidR="00D25695" w:rsidRDefault="00D25695" w:rsidP="00D25695">
          <w:pPr>
            <w:numPr>
              <w:ilvl w:val="0"/>
              <w:numId w:val="30"/>
            </w:numPr>
            <w:spacing w:after="0" w:line="240" w:lineRule="auto"/>
            <w:textAlignment w:val="baseline"/>
            <w:rPr>
              <w:rFonts w:ascii="inherit" w:eastAsia="Times New Roman" w:hAnsi="inherit" w:cs="Arial"/>
              <w:sz w:val="20"/>
              <w:szCs w:val="20"/>
            </w:rPr>
          </w:pPr>
          <w:r w:rsidRPr="00D25695">
            <w:rPr>
              <w:rFonts w:ascii="Arial" w:eastAsia="Times New Roman" w:hAnsi="Arial" w:cs="Arial"/>
              <w:sz w:val="20"/>
              <w:szCs w:val="20"/>
              <w:bdr w:val="none" w:sz="0" w:space="0" w:color="auto" w:frame="1"/>
            </w:rPr>
            <w:t xml:space="preserve">GIS </w:t>
          </w:r>
          <w:r w:rsidRPr="002C4ACF">
            <w:rPr>
              <w:rFonts w:ascii="Arial" w:eastAsia="Times New Roman" w:hAnsi="Arial" w:cs="Arial"/>
              <w:sz w:val="20"/>
              <w:szCs w:val="20"/>
              <w:bdr w:val="none" w:sz="0" w:space="0" w:color="auto" w:frame="1"/>
            </w:rPr>
            <w:t>4511 - Unmanned Aircraft Systems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1</w:t>
          </w:r>
        </w:p>
        <w:p w14:paraId="0AF045A8" w14:textId="77777777" w:rsidR="00D25695" w:rsidRDefault="00D25695" w:rsidP="00D25695">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4543 - Understanding Geographic Information Systems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3EAD05D0" w14:textId="77777777" w:rsidR="00D25695" w:rsidRDefault="00D25695" w:rsidP="00D25695">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4773 - Remote Sensing</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0EC4D6DB" w14:textId="77777777" w:rsidR="00D25695" w:rsidRDefault="00D25695" w:rsidP="00D25695">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4843 - Agricultural Systems Technology Capstone</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30733E51" w14:textId="77777777" w:rsidR="00D25695" w:rsidRDefault="00D25695" w:rsidP="00D25695">
          <w:pPr>
            <w:numPr>
              <w:ilvl w:val="0"/>
              <w:numId w:val="30"/>
            </w:numPr>
            <w:spacing w:after="0" w:line="240" w:lineRule="auto"/>
            <w:textAlignment w:val="baseline"/>
            <w:rPr>
              <w:rFonts w:ascii="inherit" w:eastAsia="Times New Roman" w:hAnsi="inherit" w:cs="Arial"/>
              <w:sz w:val="20"/>
              <w:szCs w:val="20"/>
            </w:rPr>
          </w:pPr>
          <w:r>
            <w:rPr>
              <w:rFonts w:ascii="Arial" w:eastAsia="Times New Roman" w:hAnsi="Arial" w:cs="Arial"/>
              <w:sz w:val="20"/>
              <w:szCs w:val="20"/>
              <w:bdr w:val="none" w:sz="0" w:space="0" w:color="auto" w:frame="1"/>
            </w:rPr>
            <w:t xml:space="preserve">Select two upper-level PSSC courses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6</w:t>
          </w:r>
        </w:p>
        <w:p w14:paraId="502A6A17" w14:textId="77777777" w:rsidR="00D25695" w:rsidRDefault="00D25695" w:rsidP="00D25695">
          <w:pPr>
            <w:numPr>
              <w:ilvl w:val="0"/>
              <w:numId w:val="30"/>
            </w:numPr>
            <w:spacing w:after="0" w:line="240" w:lineRule="auto"/>
            <w:textAlignment w:val="baseline"/>
            <w:rPr>
              <w:rFonts w:ascii="inherit" w:eastAsia="Times New Roman" w:hAnsi="inherit" w:cs="Arial"/>
              <w:sz w:val="20"/>
              <w:szCs w:val="20"/>
            </w:rPr>
          </w:pPr>
          <w:r>
            <w:rPr>
              <w:rFonts w:ascii="Arial" w:eastAsia="Times New Roman" w:hAnsi="Arial" w:cs="Arial"/>
              <w:sz w:val="20"/>
              <w:szCs w:val="20"/>
              <w:bdr w:val="none" w:sz="0" w:space="0" w:color="auto" w:frame="1"/>
            </w:rPr>
            <w:t>Upper-level elective in AGEC, AGED</w:t>
          </w:r>
          <w:r w:rsidRPr="002C4ACF">
            <w:rPr>
              <w:rFonts w:ascii="Arial" w:eastAsia="Times New Roman" w:hAnsi="Arial" w:cs="Arial"/>
              <w:sz w:val="20"/>
              <w:szCs w:val="20"/>
              <w:bdr w:val="none" w:sz="0" w:space="0" w:color="auto" w:frame="1"/>
            </w:rPr>
            <w:t>, AGRI, ANSC, GEOG, GIS,</w:t>
          </w:r>
          <w:r>
            <w:rPr>
              <w:rFonts w:ascii="Arial" w:eastAsia="Times New Roman" w:hAnsi="Arial" w:cs="Arial"/>
              <w:sz w:val="20"/>
              <w:szCs w:val="20"/>
              <w:bdr w:val="none" w:sz="0" w:space="0" w:color="auto" w:frame="1"/>
            </w:rPr>
            <w:t xml:space="preserve"> HORT, or PSSC</w:t>
          </w:r>
          <w:r>
            <w:rPr>
              <w:rFonts w:ascii="inherit" w:eastAsia="Times New Roman" w:hAnsi="inherit" w:cs="Arial"/>
              <w:sz w:val="20"/>
              <w:szCs w:val="20"/>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 21</w:t>
          </w:r>
        </w:p>
        <w:p w14:paraId="0634C4D5" w14:textId="77777777" w:rsidR="00D25695" w:rsidRDefault="00D25695" w:rsidP="00D25695">
          <w:pPr>
            <w:spacing w:after="0" w:line="240" w:lineRule="auto"/>
            <w:textAlignment w:val="baseline"/>
            <w:outlineLvl w:val="2"/>
            <w:rPr>
              <w:rFonts w:ascii="Arial" w:eastAsia="Times New Roman" w:hAnsi="Arial" w:cs="Arial"/>
              <w:b/>
              <w:bCs/>
              <w:sz w:val="24"/>
              <w:szCs w:val="24"/>
            </w:rPr>
          </w:pPr>
          <w:r>
            <w:rPr>
              <w:rFonts w:ascii="Arial" w:eastAsia="Times New Roman" w:hAnsi="Arial" w:cs="Arial"/>
              <w:b/>
              <w:bCs/>
              <w:sz w:val="24"/>
              <w:szCs w:val="24"/>
            </w:rPr>
            <w:t>Select two of the following:</w:t>
          </w:r>
        </w:p>
        <w:p w14:paraId="316FD601" w14:textId="77777777" w:rsidR="00D25695" w:rsidRDefault="001250A4" w:rsidP="00D25695">
          <w:pPr>
            <w:spacing w:after="0" w:line="240" w:lineRule="auto"/>
            <w:jc w:val="center"/>
            <w:textAlignment w:val="baseline"/>
            <w:rPr>
              <w:rFonts w:ascii="inherit" w:eastAsia="Times New Roman" w:hAnsi="inherit" w:cs="Arial"/>
              <w:noProof/>
              <w:sz w:val="20"/>
              <w:szCs w:val="20"/>
            </w:rPr>
          </w:pPr>
          <w:r>
            <w:rPr>
              <w:rFonts w:ascii="inherit" w:eastAsia="Times New Roman" w:hAnsi="inherit" w:cs="Arial"/>
              <w:noProof/>
              <w:sz w:val="20"/>
              <w:szCs w:val="20"/>
            </w:rPr>
            <w:pict w14:anchorId="159EC842">
              <v:rect id="_x0000_i1039" alt="" style="width:468pt;height:.05pt;mso-width-percent:0;mso-height-percent:0;mso-width-percent:0;mso-height-percent:0" o:hralign="center" o:hrstd="t" o:hr="t" fillcolor="#a0a0a0" stroked="f"/>
            </w:pict>
          </w:r>
        </w:p>
        <w:p w14:paraId="2A71A7CD" w14:textId="77777777" w:rsidR="00D25695" w:rsidRDefault="00D25695" w:rsidP="00D25695">
          <w:pPr>
            <w:pStyle w:val="Pa71"/>
            <w:numPr>
              <w:ilvl w:val="0"/>
              <w:numId w:val="31"/>
            </w:numPr>
            <w:rPr>
              <w:rFonts w:ascii="Arial" w:hAnsi="Arial" w:cs="Arial"/>
              <w:sz w:val="18"/>
              <w:szCs w:val="18"/>
            </w:rPr>
          </w:pPr>
          <w:r>
            <w:rPr>
              <w:rFonts w:ascii="Arial" w:eastAsia="Times New Roman" w:hAnsi="Arial" w:cs="Arial"/>
              <w:sz w:val="20"/>
              <w:szCs w:val="20"/>
              <w:bdr w:val="none" w:sz="0" w:space="0" w:color="auto" w:frame="1"/>
            </w:rPr>
            <w:lastRenderedPageBreak/>
            <w:t>BCOM 2503 - Business Communication</w:t>
          </w:r>
          <w:r>
            <w:rPr>
              <w:rFonts w:ascii="Arial" w:hAnsi="Arial" w:cs="Arial"/>
              <w:sz w:val="18"/>
              <w:szCs w:val="18"/>
            </w:rPr>
            <w:t xml:space="preserve">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653F293B" w14:textId="77777777" w:rsidR="00D25695" w:rsidRDefault="00D25695" w:rsidP="00D25695">
          <w:pPr>
            <w:numPr>
              <w:ilvl w:val="0"/>
              <w:numId w:val="31"/>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COMS 2243 - Principles of Argumentation</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431D9A65" w14:textId="77777777" w:rsidR="00D25695" w:rsidRDefault="00D25695" w:rsidP="00D25695">
          <w:pPr>
            <w:numPr>
              <w:ilvl w:val="0"/>
              <w:numId w:val="31"/>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COMS 2373 - Introduction to Interpersonal Communication</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61B8E5FD" w14:textId="77777777" w:rsidR="00D25695" w:rsidRDefault="00D25695" w:rsidP="00D25695">
          <w:pPr>
            <w:numPr>
              <w:ilvl w:val="0"/>
              <w:numId w:val="31"/>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COMS 3243 - Principles of Persuasion</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0D5BF7D3" w14:textId="77777777" w:rsidR="00D25695" w:rsidRDefault="00D25695" w:rsidP="00D25695">
          <w:pPr>
            <w:numPr>
              <w:ilvl w:val="0"/>
              <w:numId w:val="31"/>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COMS 3203 - Business and Professional Communication</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1C3F161F" w14:textId="77777777" w:rsidR="00D25695" w:rsidRDefault="00D25695" w:rsidP="00D25695">
          <w:pPr>
            <w:numPr>
              <w:ilvl w:val="0"/>
              <w:numId w:val="31"/>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COMS 4263 - Organizational Communication</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3B406D24" w14:textId="77777777" w:rsidR="00D25695" w:rsidRDefault="00D25695" w:rsidP="00D25695">
          <w:pPr>
            <w:spacing w:after="0" w:line="240" w:lineRule="auto"/>
            <w:textAlignment w:val="baseline"/>
            <w:outlineLvl w:val="2"/>
            <w:rPr>
              <w:rFonts w:ascii="Arial" w:eastAsia="Times New Roman" w:hAnsi="Arial" w:cs="Arial"/>
              <w:b/>
              <w:bCs/>
              <w:sz w:val="24"/>
              <w:szCs w:val="24"/>
            </w:rPr>
          </w:pPr>
          <w:r>
            <w:rPr>
              <w:rFonts w:ascii="Arial" w:eastAsia="Times New Roman" w:hAnsi="Arial" w:cs="Arial"/>
              <w:b/>
              <w:bCs/>
              <w:sz w:val="24"/>
              <w:szCs w:val="24"/>
            </w:rPr>
            <w:t>Select one of the following:</w:t>
          </w:r>
        </w:p>
        <w:p w14:paraId="31A7DBAA" w14:textId="77777777" w:rsidR="00D25695" w:rsidRDefault="001250A4" w:rsidP="00D25695">
          <w:pPr>
            <w:spacing w:after="0" w:line="240" w:lineRule="auto"/>
            <w:jc w:val="center"/>
            <w:textAlignment w:val="baseline"/>
            <w:rPr>
              <w:rFonts w:ascii="inherit" w:eastAsia="Times New Roman" w:hAnsi="inherit" w:cs="Arial"/>
              <w:strike/>
              <w:noProof/>
              <w:sz w:val="20"/>
              <w:szCs w:val="20"/>
            </w:rPr>
          </w:pPr>
          <w:r>
            <w:rPr>
              <w:rFonts w:ascii="inherit" w:eastAsia="Times New Roman" w:hAnsi="inherit" w:cs="Arial"/>
              <w:strike/>
              <w:noProof/>
              <w:sz w:val="20"/>
              <w:szCs w:val="20"/>
            </w:rPr>
            <w:pict w14:anchorId="0775411B">
              <v:rect id="_x0000_i1038" alt="" style="width:468pt;height:.05pt;mso-width-percent:0;mso-height-percent:0;mso-width-percent:0;mso-height-percent:0" o:hralign="center" o:hrstd="t" o:hr="t" fillcolor="#a0a0a0" stroked="f"/>
            </w:pict>
          </w:r>
        </w:p>
        <w:p w14:paraId="0FA2DD94" w14:textId="77777777" w:rsidR="00D25695" w:rsidRDefault="00D25695" w:rsidP="00D25695">
          <w:pPr>
            <w:numPr>
              <w:ilvl w:val="0"/>
              <w:numId w:val="32"/>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GEOG 3723 - Introduction to Physical Geography Weather and Climate</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761B41EA" w14:textId="77777777" w:rsidR="00D25695" w:rsidRDefault="00D25695" w:rsidP="00D25695">
          <w:pPr>
            <w:numPr>
              <w:ilvl w:val="0"/>
              <w:numId w:val="32"/>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GEOG 4113 - Water Resources Planning</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0EBCB555" w14:textId="77777777" w:rsidR="00D25695" w:rsidRDefault="00D25695" w:rsidP="00D25695">
          <w:pPr>
            <w:numPr>
              <w:ilvl w:val="0"/>
              <w:numId w:val="32"/>
            </w:numPr>
            <w:spacing w:after="0" w:line="240" w:lineRule="auto"/>
            <w:textAlignment w:val="baseline"/>
            <w:rPr>
              <w:rFonts w:ascii="Arial" w:eastAsia="Times New Roman" w:hAnsi="Arial" w:cs="Arial"/>
              <w:b/>
              <w:bCs/>
              <w:sz w:val="20"/>
              <w:szCs w:val="20"/>
              <w:bdr w:val="none" w:sz="0" w:space="0" w:color="auto" w:frame="1"/>
            </w:rPr>
          </w:pPr>
          <w:r>
            <w:rPr>
              <w:rFonts w:ascii="Arial" w:eastAsia="Times New Roman" w:hAnsi="Arial" w:cs="Arial"/>
              <w:sz w:val="20"/>
              <w:szCs w:val="20"/>
              <w:bdr w:val="none" w:sz="0" w:space="0" w:color="auto" w:frame="1"/>
            </w:rPr>
            <w:t xml:space="preserve">GEOG 4613 - Conservation of Natural Resources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 3</w:t>
          </w:r>
        </w:p>
        <w:p w14:paraId="78853326" w14:textId="77777777" w:rsidR="00D25695" w:rsidRDefault="00D25695" w:rsidP="00D25695">
          <w:pPr>
            <w:numPr>
              <w:ilvl w:val="0"/>
              <w:numId w:val="32"/>
            </w:numPr>
            <w:spacing w:after="0" w:line="240" w:lineRule="auto"/>
            <w:textAlignment w:val="baseline"/>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 xml:space="preserve">GEOG 4623 - Environmental Management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 3</w:t>
          </w:r>
        </w:p>
        <w:p w14:paraId="29083EA1" w14:textId="77777777" w:rsidR="00D25695" w:rsidRDefault="00D25695" w:rsidP="00D25695">
          <w:pPr>
            <w:numPr>
              <w:ilvl w:val="0"/>
              <w:numId w:val="32"/>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GEOG 4633 - Climatology</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3C5769D9" w14:textId="77777777" w:rsidR="00D25695" w:rsidRDefault="00D25695" w:rsidP="00D25695">
          <w:pPr>
            <w:spacing w:after="0" w:line="240" w:lineRule="auto"/>
            <w:textAlignment w:val="baseline"/>
            <w:outlineLvl w:val="2"/>
            <w:rPr>
              <w:rFonts w:ascii="Arial" w:eastAsia="Times New Roman" w:hAnsi="Arial" w:cs="Arial"/>
              <w:b/>
              <w:bCs/>
              <w:sz w:val="24"/>
              <w:szCs w:val="24"/>
            </w:rPr>
          </w:pPr>
          <w:r>
            <w:rPr>
              <w:rFonts w:ascii="Arial" w:eastAsia="Times New Roman" w:hAnsi="Arial" w:cs="Arial"/>
              <w:b/>
              <w:bCs/>
              <w:sz w:val="24"/>
              <w:szCs w:val="24"/>
            </w:rPr>
            <w:t>Select one of the following:</w:t>
          </w:r>
        </w:p>
        <w:p w14:paraId="00848EFD" w14:textId="77777777" w:rsidR="00D25695" w:rsidRDefault="001250A4" w:rsidP="00D25695">
          <w:pPr>
            <w:spacing w:after="0" w:line="240" w:lineRule="auto"/>
            <w:jc w:val="center"/>
            <w:textAlignment w:val="baseline"/>
            <w:rPr>
              <w:rFonts w:ascii="inherit" w:eastAsia="Times New Roman" w:hAnsi="inherit" w:cs="Arial"/>
              <w:noProof/>
              <w:sz w:val="20"/>
              <w:szCs w:val="20"/>
            </w:rPr>
          </w:pPr>
          <w:r>
            <w:rPr>
              <w:rFonts w:ascii="inherit" w:eastAsia="Times New Roman" w:hAnsi="inherit" w:cs="Arial"/>
              <w:noProof/>
              <w:sz w:val="20"/>
              <w:szCs w:val="20"/>
            </w:rPr>
            <w:pict w14:anchorId="384F53F8">
              <v:rect id="_x0000_i1037" alt="" style="width:468pt;height:.05pt;mso-width-percent:0;mso-height-percent:0;mso-width-percent:0;mso-height-percent:0" o:hralign="center" o:hrstd="t" o:hr="t" fillcolor="#a0a0a0" stroked="f"/>
            </w:pict>
          </w:r>
        </w:p>
        <w:p w14:paraId="786E3BA0" w14:textId="77777777" w:rsidR="00D25695" w:rsidRDefault="00D25695" w:rsidP="00D25695">
          <w:pPr>
            <w:numPr>
              <w:ilvl w:val="0"/>
              <w:numId w:val="33"/>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ISBA 1503 - Microcomputer Applications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37F2606A" w14:textId="77777777" w:rsidR="00D25695" w:rsidRDefault="00D25695" w:rsidP="00D25695">
          <w:pPr>
            <w:numPr>
              <w:ilvl w:val="0"/>
              <w:numId w:val="33"/>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CS 1013 - Introduction to Computers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6869881D" w14:textId="77777777" w:rsidR="00D25695" w:rsidRDefault="00D25695" w:rsidP="00D25695">
          <w:pPr>
            <w:spacing w:after="0" w:line="240" w:lineRule="auto"/>
            <w:textAlignment w:val="baseline"/>
            <w:rPr>
              <w:rFonts w:ascii="inherit" w:eastAsia="Times New Roman" w:hAnsi="inherit" w:cs="Arial"/>
              <w:strike/>
              <w:sz w:val="20"/>
              <w:szCs w:val="20"/>
            </w:rPr>
          </w:pPr>
        </w:p>
        <w:p w14:paraId="3397B6EC" w14:textId="77777777" w:rsidR="00D25695" w:rsidRDefault="00D25695" w:rsidP="00D25695">
          <w:pPr>
            <w:spacing w:after="0" w:line="240" w:lineRule="auto"/>
            <w:textAlignment w:val="baseline"/>
            <w:outlineLvl w:val="2"/>
            <w:rPr>
              <w:rFonts w:ascii="Arial" w:eastAsia="Times New Roman" w:hAnsi="Arial" w:cs="Arial"/>
              <w:b/>
              <w:bCs/>
              <w:sz w:val="24"/>
              <w:szCs w:val="24"/>
            </w:rPr>
          </w:pPr>
          <w:r>
            <w:rPr>
              <w:rFonts w:ascii="Arial" w:eastAsia="Times New Roman" w:hAnsi="Arial" w:cs="Arial"/>
              <w:b/>
              <w:bCs/>
              <w:sz w:val="24"/>
              <w:szCs w:val="24"/>
            </w:rPr>
            <w:t>Sub-total: 64</w:t>
          </w:r>
        </w:p>
        <w:p w14:paraId="5E515546" w14:textId="77777777" w:rsidR="00D25695" w:rsidRDefault="001250A4" w:rsidP="00D25695">
          <w:pPr>
            <w:spacing w:after="0" w:line="240" w:lineRule="auto"/>
            <w:jc w:val="center"/>
            <w:textAlignment w:val="baseline"/>
            <w:rPr>
              <w:rFonts w:ascii="inherit" w:eastAsia="Times New Roman" w:hAnsi="inherit" w:cs="Arial"/>
              <w:noProof/>
              <w:sz w:val="20"/>
              <w:szCs w:val="20"/>
            </w:rPr>
          </w:pPr>
          <w:r>
            <w:rPr>
              <w:rFonts w:ascii="inherit" w:eastAsia="Times New Roman" w:hAnsi="inherit" w:cs="Arial"/>
              <w:noProof/>
              <w:sz w:val="20"/>
              <w:szCs w:val="20"/>
            </w:rPr>
            <w:pict w14:anchorId="56551C8C">
              <v:rect id="_x0000_i1036" alt="" style="width:468pt;height:.05pt;mso-width-percent:0;mso-height-percent:0;mso-width-percent:0;mso-height-percent:0" o:hralign="center" o:hrstd="t" o:hr="t" fillcolor="#a0a0a0" stroked="f"/>
            </w:pict>
          </w:r>
        </w:p>
        <w:p w14:paraId="71413A97" w14:textId="77777777" w:rsidR="00D25695" w:rsidRDefault="00D25695" w:rsidP="00D25695">
          <w:pPr>
            <w:spacing w:after="0" w:line="240" w:lineRule="auto"/>
            <w:textAlignment w:val="baseline"/>
            <w:outlineLvl w:val="1"/>
            <w:rPr>
              <w:rFonts w:ascii="Oswald" w:eastAsia="Times New Roman" w:hAnsi="Oswald" w:cs="Arial"/>
              <w:b/>
              <w:bCs/>
              <w:caps/>
              <w:sz w:val="30"/>
              <w:szCs w:val="30"/>
            </w:rPr>
          </w:pPr>
          <w:r>
            <w:rPr>
              <w:rFonts w:ascii="Oswald" w:eastAsia="Times New Roman" w:hAnsi="Oswald" w:cs="Arial"/>
              <w:b/>
              <w:bCs/>
              <w:caps/>
              <w:sz w:val="30"/>
              <w:szCs w:val="30"/>
            </w:rPr>
            <w:t>TOTAL REQUIRED HOURS: 120</w:t>
          </w:r>
        </w:p>
        <w:p w14:paraId="6E719CBA" w14:textId="77777777" w:rsidR="00D25695" w:rsidRDefault="00D25695" w:rsidP="00D25695">
          <w:pPr>
            <w:spacing w:after="0"/>
            <w:rPr>
              <w:color w:val="0070C0"/>
            </w:rPr>
          </w:pPr>
        </w:p>
        <w:p w14:paraId="17411ED8" w14:textId="0A7FF661" w:rsidR="0019037B" w:rsidRPr="008426D1" w:rsidRDefault="00000000" w:rsidP="0019037B">
          <w:pPr>
            <w:tabs>
              <w:tab w:val="left" w:pos="360"/>
              <w:tab w:val="left" w:pos="720"/>
            </w:tabs>
            <w:spacing w:after="0" w:line="240" w:lineRule="auto"/>
            <w:rPr>
              <w:rFonts w:asciiTheme="majorHAnsi" w:hAnsiTheme="majorHAnsi" w:cs="Arial"/>
              <w:sz w:val="20"/>
              <w:szCs w:val="20"/>
            </w:rPr>
          </w:pPr>
        </w:p>
      </w:sdtContent>
    </w:sdt>
    <w:p w14:paraId="38490954" w14:textId="77777777" w:rsidR="0019037B" w:rsidRDefault="0019037B" w:rsidP="0019037B">
      <w:pPr>
        <w:pBdr>
          <w:bottom w:val="single" w:sz="12" w:space="1" w:color="auto"/>
        </w:pBdr>
        <w:tabs>
          <w:tab w:val="left" w:pos="360"/>
          <w:tab w:val="left" w:pos="720"/>
        </w:tabs>
        <w:spacing w:after="0" w:line="240" w:lineRule="auto"/>
        <w:ind w:left="720"/>
        <w:rPr>
          <w:rFonts w:asciiTheme="majorHAnsi" w:hAnsiTheme="majorHAnsi" w:cs="Arial"/>
          <w:sz w:val="20"/>
          <w:szCs w:val="20"/>
        </w:rPr>
      </w:pPr>
    </w:p>
    <w:tbl>
      <w:tblPr>
        <w:tblW w:w="8622" w:type="dxa"/>
        <w:tblCellSpacing w:w="15" w:type="dxa"/>
        <w:tblLook w:val="04A0" w:firstRow="1" w:lastRow="0" w:firstColumn="1" w:lastColumn="0" w:noHBand="0" w:noVBand="1"/>
      </w:tblPr>
      <w:tblGrid>
        <w:gridCol w:w="8622"/>
      </w:tblGrid>
      <w:tr w:rsidR="005C0128" w14:paraId="3C81C3D9" w14:textId="77777777" w:rsidTr="00804B76">
        <w:trPr>
          <w:tblCellSpacing w:w="15" w:type="dxa"/>
        </w:trPr>
        <w:tc>
          <w:tcPr>
            <w:tcW w:w="0" w:type="auto"/>
            <w:tcMar>
              <w:top w:w="0" w:type="dxa"/>
              <w:left w:w="0" w:type="dxa"/>
              <w:bottom w:w="0" w:type="dxa"/>
              <w:right w:w="0" w:type="dxa"/>
            </w:tcMar>
            <w:hideMark/>
          </w:tcPr>
          <w:p w14:paraId="478E633C" w14:textId="025D4CCA" w:rsidR="005C0128" w:rsidRPr="0057526D" w:rsidRDefault="005C0128" w:rsidP="00804B76">
            <w:pPr>
              <w:pStyle w:val="Heading1"/>
              <w:spacing w:before="150" w:after="150"/>
              <w:ind w:left="0"/>
              <w:textAlignment w:val="baseline"/>
              <w:rPr>
                <w:rFonts w:ascii="Oswald" w:hAnsi="Oswald" w:cs="Arial"/>
                <w:strike/>
                <w:sz w:val="48"/>
                <w:szCs w:val="48"/>
              </w:rPr>
            </w:pPr>
            <w:r w:rsidRPr="0057526D">
              <w:rPr>
                <w:rFonts w:ascii="Oswald" w:hAnsi="Oswald" w:cs="Arial"/>
              </w:rPr>
              <w:t>GIS and Precision Agriculture, BSA</w:t>
            </w:r>
          </w:p>
        </w:tc>
      </w:tr>
      <w:tr w:rsidR="005C0128" w14:paraId="004F919A" w14:textId="77777777" w:rsidTr="00804B76">
        <w:trPr>
          <w:tblCellSpacing w:w="15" w:type="dxa"/>
        </w:trPr>
        <w:tc>
          <w:tcPr>
            <w:tcW w:w="0" w:type="auto"/>
            <w:tcMar>
              <w:top w:w="0" w:type="dxa"/>
              <w:left w:w="0" w:type="dxa"/>
              <w:bottom w:w="0" w:type="dxa"/>
              <w:right w:w="0" w:type="dxa"/>
            </w:tcMar>
            <w:hideMark/>
          </w:tcPr>
          <w:p w14:paraId="59432782" w14:textId="77777777" w:rsidR="005C0128" w:rsidRDefault="001250A4" w:rsidP="00804B76">
            <w:pPr>
              <w:spacing w:after="0"/>
              <w:jc w:val="center"/>
              <w:rPr>
                <w:rFonts w:ascii="Arial" w:hAnsi="Arial" w:cs="Arial"/>
                <w:noProof/>
                <w:sz w:val="20"/>
                <w:szCs w:val="20"/>
              </w:rPr>
            </w:pPr>
            <w:r>
              <w:rPr>
                <w:rFonts w:ascii="Arial" w:hAnsi="Arial" w:cs="Arial"/>
                <w:noProof/>
                <w:sz w:val="20"/>
                <w:szCs w:val="20"/>
              </w:rPr>
              <w:pict w14:anchorId="1773EE0E">
                <v:rect id="_x0000_i1035" alt="" style="width:468pt;height:.05pt;mso-width-percent:0;mso-height-percent:0;mso-width-percent:0;mso-height-percent:0" o:hralign="center" o:hrstd="t" o:hr="t" fillcolor="#a0a0a0" stroked="f"/>
              </w:pict>
            </w:r>
          </w:p>
        </w:tc>
      </w:tr>
    </w:tbl>
    <w:p w14:paraId="07917F97" w14:textId="77777777" w:rsidR="005C0128" w:rsidRDefault="005C0128" w:rsidP="005C0128">
      <w:pPr>
        <w:pStyle w:val="acalog-breadcrumb"/>
        <w:spacing w:before="0" w:beforeAutospacing="0" w:after="0" w:afterAutospacing="0"/>
        <w:textAlignment w:val="baseline"/>
        <w:rPr>
          <w:rFonts w:ascii="inherit" w:hAnsi="inherit" w:cs="Arial"/>
          <w:sz w:val="20"/>
          <w:szCs w:val="20"/>
        </w:rPr>
      </w:pPr>
      <w:r>
        <w:rPr>
          <w:rFonts w:ascii="inherit" w:hAnsi="inherit" w:cs="Arial"/>
          <w:noProof/>
          <w:sz w:val="20"/>
          <w:szCs w:val="20"/>
        </w:rPr>
        <w:drawing>
          <wp:inline distT="0" distB="0" distL="0" distR="0" wp14:anchorId="1C458713" wp14:editId="325BAF35">
            <wp:extent cx="123825" cy="133350"/>
            <wp:effectExtent l="0" t="0" r="952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returnto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inherit" w:hAnsi="inherit" w:cs="Arial"/>
          <w:sz w:val="20"/>
          <w:szCs w:val="20"/>
        </w:rPr>
        <w:t> Return to: </w:t>
      </w:r>
      <w:r w:rsidRPr="0057526D">
        <w:rPr>
          <w:rFonts w:ascii="Arial" w:hAnsi="Arial" w:cs="Arial"/>
          <w:sz w:val="20"/>
          <w:szCs w:val="20"/>
          <w:bdr w:val="none" w:sz="0" w:space="0" w:color="auto" w:frame="1"/>
        </w:rPr>
        <w:t>Programs by Department</w:t>
      </w:r>
    </w:p>
    <w:p w14:paraId="73D871A3" w14:textId="77777777" w:rsidR="005C0128" w:rsidRDefault="005C0128" w:rsidP="005C0128">
      <w:pPr>
        <w:tabs>
          <w:tab w:val="left" w:pos="360"/>
        </w:tabs>
        <w:spacing w:after="0" w:line="240" w:lineRule="auto"/>
        <w:contextualSpacing/>
        <w:rPr>
          <w:rFonts w:asciiTheme="majorHAnsi" w:hAnsiTheme="majorHAnsi"/>
          <w:i/>
          <w:sz w:val="20"/>
          <w:szCs w:val="20"/>
        </w:rPr>
      </w:pPr>
      <w:r>
        <w:rPr>
          <w:rFonts w:ascii="inherit" w:hAnsi="inherit" w:cs="Arial"/>
          <w:sz w:val="20"/>
          <w:szCs w:val="20"/>
        </w:rPr>
        <w:t>A complete 8-semester degree plan is available at </w:t>
      </w:r>
      <w:r w:rsidRPr="0057526D">
        <w:rPr>
          <w:rFonts w:ascii="Arial" w:hAnsi="Arial" w:cs="Arial"/>
          <w:sz w:val="20"/>
          <w:szCs w:val="20"/>
          <w:bdr w:val="none" w:sz="0" w:space="0" w:color="auto" w:frame="1"/>
        </w:rPr>
        <w:t>https://www.astate.edu/info/academics/degrees/</w:t>
      </w:r>
    </w:p>
    <w:p w14:paraId="518C61C1" w14:textId="77777777" w:rsidR="005C0128" w:rsidRDefault="005C0128" w:rsidP="005C0128">
      <w:pPr>
        <w:spacing w:before="300" w:after="150" w:line="240" w:lineRule="auto"/>
        <w:textAlignment w:val="baseline"/>
        <w:outlineLvl w:val="1"/>
        <w:rPr>
          <w:rFonts w:ascii="Oswald" w:eastAsia="Times New Roman" w:hAnsi="Oswald" w:cs="Arial"/>
          <w:b/>
          <w:bCs/>
          <w:caps/>
          <w:sz w:val="30"/>
          <w:szCs w:val="30"/>
        </w:rPr>
      </w:pPr>
      <w:r>
        <w:rPr>
          <w:rFonts w:ascii="Oswald" w:eastAsia="Times New Roman" w:hAnsi="Oswald" w:cs="Arial"/>
          <w:b/>
          <w:bCs/>
          <w:caps/>
          <w:sz w:val="30"/>
          <w:szCs w:val="30"/>
        </w:rPr>
        <w:t>UNIVERSITY REQUIREMENTS:</w:t>
      </w:r>
    </w:p>
    <w:p w14:paraId="118F1B3B" w14:textId="77777777" w:rsidR="005C0128" w:rsidRDefault="001250A4" w:rsidP="005C0128">
      <w:pPr>
        <w:spacing w:after="0" w:line="240" w:lineRule="auto"/>
        <w:jc w:val="center"/>
        <w:textAlignment w:val="baseline"/>
        <w:rPr>
          <w:rFonts w:ascii="Arial" w:eastAsia="Times New Roman" w:hAnsi="Arial" w:cs="Arial"/>
          <w:noProof/>
          <w:sz w:val="20"/>
          <w:szCs w:val="20"/>
        </w:rPr>
      </w:pPr>
      <w:r>
        <w:rPr>
          <w:rFonts w:ascii="Arial" w:eastAsia="Times New Roman" w:hAnsi="Arial" w:cs="Arial"/>
          <w:noProof/>
          <w:sz w:val="20"/>
          <w:szCs w:val="20"/>
        </w:rPr>
        <w:pict w14:anchorId="55804DBA">
          <v:rect id="_x0000_i1034" alt="" style="width:468pt;height:.05pt;mso-width-percent:0;mso-height-percent:0;mso-width-percent:0;mso-height-percent:0" o:hralign="center" o:hrstd="t" o:hr="t" fillcolor="#a0a0a0" stroked="f"/>
        </w:pict>
      </w:r>
    </w:p>
    <w:p w14:paraId="3A147269" w14:textId="77777777" w:rsidR="005C0128" w:rsidRDefault="005C0128" w:rsidP="005C0128">
      <w:pPr>
        <w:spacing w:after="0" w:line="240" w:lineRule="auto"/>
        <w:textAlignment w:val="baseline"/>
        <w:rPr>
          <w:rFonts w:ascii="inherit" w:eastAsia="Times New Roman" w:hAnsi="inherit" w:cs="Arial"/>
          <w:sz w:val="20"/>
          <w:szCs w:val="20"/>
        </w:rPr>
      </w:pPr>
      <w:r>
        <w:rPr>
          <w:rFonts w:ascii="inherit" w:eastAsia="Times New Roman" w:hAnsi="inherit" w:cs="Arial"/>
          <w:sz w:val="20"/>
          <w:szCs w:val="20"/>
        </w:rPr>
        <w:t>See </w:t>
      </w:r>
      <w:r w:rsidRPr="002C4ACF">
        <w:rPr>
          <w:rFonts w:ascii="Arial" w:eastAsia="Times New Roman" w:hAnsi="Arial" w:cs="Arial"/>
          <w:sz w:val="20"/>
          <w:szCs w:val="20"/>
          <w:bdr w:val="none" w:sz="0" w:space="0" w:color="auto" w:frame="1"/>
        </w:rPr>
        <w:t>University General Requirements for Baccalaureate degrees</w:t>
      </w:r>
    </w:p>
    <w:p w14:paraId="3D760707" w14:textId="77777777" w:rsidR="005C0128" w:rsidRDefault="005C0128" w:rsidP="005C0128">
      <w:pPr>
        <w:spacing w:after="0" w:line="240" w:lineRule="auto"/>
        <w:textAlignment w:val="baseline"/>
        <w:outlineLvl w:val="1"/>
        <w:rPr>
          <w:rFonts w:ascii="Oswald" w:eastAsia="Times New Roman" w:hAnsi="Oswald" w:cs="Arial"/>
          <w:b/>
          <w:bCs/>
          <w:caps/>
          <w:sz w:val="30"/>
          <w:szCs w:val="30"/>
        </w:rPr>
      </w:pPr>
      <w:r>
        <w:rPr>
          <w:rFonts w:ascii="Oswald" w:eastAsia="Times New Roman" w:hAnsi="Oswald" w:cs="Arial"/>
          <w:b/>
          <w:bCs/>
          <w:caps/>
          <w:sz w:val="30"/>
          <w:szCs w:val="30"/>
        </w:rPr>
        <w:t>FIRST YEAR MAKING CONNECTIONS COURSE</w:t>
      </w:r>
    </w:p>
    <w:p w14:paraId="73F86C0F" w14:textId="77777777" w:rsidR="005C0128" w:rsidRDefault="001250A4" w:rsidP="005C0128">
      <w:pPr>
        <w:spacing w:after="0" w:line="240" w:lineRule="auto"/>
        <w:jc w:val="center"/>
        <w:textAlignment w:val="baseline"/>
        <w:rPr>
          <w:rFonts w:ascii="Arial" w:eastAsia="Times New Roman" w:hAnsi="Arial" w:cs="Arial"/>
          <w:noProof/>
          <w:sz w:val="20"/>
          <w:szCs w:val="20"/>
        </w:rPr>
      </w:pPr>
      <w:r>
        <w:rPr>
          <w:rFonts w:ascii="Arial" w:eastAsia="Times New Roman" w:hAnsi="Arial" w:cs="Arial"/>
          <w:noProof/>
          <w:sz w:val="20"/>
          <w:szCs w:val="20"/>
        </w:rPr>
        <w:pict w14:anchorId="3632ACB7">
          <v:rect id="_x0000_i1033" alt="" style="width:468pt;height:.05pt;mso-width-percent:0;mso-height-percent:0;mso-width-percent:0;mso-height-percent:0" o:hralign="center" o:hrstd="t" o:hr="t" fillcolor="#a0a0a0" stroked="f"/>
        </w:pict>
      </w:r>
    </w:p>
    <w:p w14:paraId="1C567775" w14:textId="77777777" w:rsidR="005C0128" w:rsidRDefault="005C0128" w:rsidP="005C0128">
      <w:pPr>
        <w:numPr>
          <w:ilvl w:val="0"/>
          <w:numId w:val="26"/>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AGRI 1213 - Making Connections in Agriculture</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3C318EA8" w14:textId="77777777" w:rsidR="005C0128" w:rsidRDefault="005C0128" w:rsidP="005C0128">
      <w:pPr>
        <w:spacing w:after="0" w:line="240" w:lineRule="auto"/>
        <w:textAlignment w:val="baseline"/>
        <w:outlineLvl w:val="1"/>
        <w:rPr>
          <w:rFonts w:ascii="Oswald" w:eastAsia="Times New Roman" w:hAnsi="Oswald" w:cs="Arial"/>
          <w:b/>
          <w:bCs/>
          <w:caps/>
          <w:sz w:val="30"/>
          <w:szCs w:val="30"/>
        </w:rPr>
      </w:pPr>
      <w:r>
        <w:rPr>
          <w:rFonts w:ascii="Oswald" w:eastAsia="Times New Roman" w:hAnsi="Oswald" w:cs="Arial"/>
          <w:b/>
          <w:bCs/>
          <w:caps/>
          <w:sz w:val="30"/>
          <w:szCs w:val="30"/>
        </w:rPr>
        <w:t>GENERAL EDUCATION REQUIREMENTS:</w:t>
      </w:r>
    </w:p>
    <w:p w14:paraId="543AA3FD" w14:textId="77777777" w:rsidR="005C0128" w:rsidRDefault="001250A4" w:rsidP="005C0128">
      <w:pPr>
        <w:spacing w:after="0" w:line="240" w:lineRule="auto"/>
        <w:jc w:val="center"/>
        <w:textAlignment w:val="baseline"/>
        <w:rPr>
          <w:rFonts w:ascii="Arial" w:eastAsia="Times New Roman" w:hAnsi="Arial" w:cs="Arial"/>
          <w:noProof/>
          <w:sz w:val="20"/>
          <w:szCs w:val="20"/>
        </w:rPr>
      </w:pPr>
      <w:r>
        <w:rPr>
          <w:rFonts w:ascii="Arial" w:eastAsia="Times New Roman" w:hAnsi="Arial" w:cs="Arial"/>
          <w:noProof/>
          <w:sz w:val="20"/>
          <w:szCs w:val="20"/>
        </w:rPr>
        <w:pict w14:anchorId="5118C1A5">
          <v:rect id="_x0000_i1032" alt="" style="width:468pt;height:.05pt;mso-width-percent:0;mso-height-percent:0;mso-width-percent:0;mso-height-percent:0" o:hralign="center" o:hrstd="t" o:hr="t" fillcolor="#a0a0a0" stroked="f"/>
        </w:pict>
      </w:r>
    </w:p>
    <w:p w14:paraId="68B1FC65" w14:textId="77777777" w:rsidR="005C0128" w:rsidRDefault="005C0128" w:rsidP="005C0128">
      <w:pPr>
        <w:numPr>
          <w:ilvl w:val="0"/>
          <w:numId w:val="27"/>
        </w:numPr>
        <w:spacing w:after="0" w:line="240" w:lineRule="auto"/>
        <w:textAlignment w:val="baseline"/>
        <w:rPr>
          <w:rFonts w:ascii="inherit" w:eastAsia="Times New Roman" w:hAnsi="inherit" w:cs="Arial"/>
          <w:sz w:val="20"/>
          <w:szCs w:val="20"/>
        </w:rPr>
      </w:pPr>
      <w:r>
        <w:rPr>
          <w:rFonts w:ascii="inherit" w:eastAsia="Times New Roman" w:hAnsi="inherit" w:cs="Arial"/>
          <w:sz w:val="20"/>
          <w:szCs w:val="20"/>
        </w:rPr>
        <w:t>See </w:t>
      </w:r>
      <w:r w:rsidRPr="002C4ACF">
        <w:rPr>
          <w:rFonts w:ascii="Arial" w:eastAsia="Times New Roman" w:hAnsi="Arial" w:cs="Arial"/>
          <w:sz w:val="20"/>
          <w:szCs w:val="20"/>
          <w:bdr w:val="none" w:sz="0" w:space="0" w:color="auto" w:frame="1"/>
        </w:rPr>
        <w:t>General Education Curriculum for Baccalaureate Degrees</w:t>
      </w:r>
      <w:r>
        <w:rPr>
          <w:rFonts w:ascii="inherit" w:eastAsia="Times New Roman" w:hAnsi="inherit" w:cs="Arial"/>
          <w:sz w:val="20"/>
          <w:szCs w:val="20"/>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 35</w:t>
      </w:r>
    </w:p>
    <w:p w14:paraId="0F2CA694" w14:textId="77777777" w:rsidR="005C0128" w:rsidRDefault="005C0128" w:rsidP="005C0128">
      <w:pPr>
        <w:spacing w:after="0" w:line="240" w:lineRule="auto"/>
        <w:textAlignment w:val="baseline"/>
        <w:outlineLvl w:val="2"/>
        <w:rPr>
          <w:rFonts w:ascii="Arial" w:eastAsia="Times New Roman" w:hAnsi="Arial" w:cs="Arial"/>
          <w:b/>
          <w:bCs/>
          <w:sz w:val="24"/>
          <w:szCs w:val="24"/>
        </w:rPr>
      </w:pPr>
      <w:r>
        <w:rPr>
          <w:rFonts w:ascii="Arial" w:eastAsia="Times New Roman" w:hAnsi="Arial" w:cs="Arial"/>
          <w:b/>
          <w:bCs/>
          <w:sz w:val="24"/>
          <w:szCs w:val="24"/>
        </w:rPr>
        <w:t>Students with this major must take the following:</w:t>
      </w:r>
    </w:p>
    <w:p w14:paraId="3EFF4738" w14:textId="77777777" w:rsidR="005C0128" w:rsidRDefault="001250A4" w:rsidP="005C0128">
      <w:pPr>
        <w:spacing w:after="0" w:line="240" w:lineRule="auto"/>
        <w:jc w:val="center"/>
        <w:textAlignment w:val="baseline"/>
        <w:rPr>
          <w:rFonts w:ascii="inherit" w:eastAsia="Times New Roman" w:hAnsi="inherit" w:cs="Arial"/>
          <w:noProof/>
          <w:sz w:val="20"/>
          <w:szCs w:val="20"/>
        </w:rPr>
      </w:pPr>
      <w:r>
        <w:rPr>
          <w:rFonts w:ascii="inherit" w:eastAsia="Times New Roman" w:hAnsi="inherit" w:cs="Arial"/>
          <w:noProof/>
          <w:sz w:val="20"/>
          <w:szCs w:val="20"/>
        </w:rPr>
        <w:pict w14:anchorId="3DC9B6A0">
          <v:rect id="_x0000_i1031" alt="" style="width:468pt;height:.05pt;mso-width-percent:0;mso-height-percent:0;mso-width-percent:0;mso-height-percent:0" o:hralign="center" o:hrstd="t" o:hr="t" fillcolor="#a0a0a0" stroked="f"/>
        </w:pict>
      </w:r>
    </w:p>
    <w:p w14:paraId="625C05CF" w14:textId="77777777" w:rsidR="005C0128" w:rsidRDefault="005C0128" w:rsidP="005C0128">
      <w:pPr>
        <w:numPr>
          <w:ilvl w:val="0"/>
          <w:numId w:val="28"/>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CHEM 1043 - Fundamental Concepts of Chemistry</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7F57C790" w14:textId="77777777" w:rsidR="005C0128" w:rsidRDefault="005C0128" w:rsidP="005C0128">
      <w:pPr>
        <w:numPr>
          <w:ilvl w:val="0"/>
          <w:numId w:val="28"/>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CHEM 1041 - Fundamental Concepts of Chemistry Laboratory</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1</w:t>
      </w:r>
    </w:p>
    <w:p w14:paraId="658FD8B2" w14:textId="77777777" w:rsidR="005C0128" w:rsidRDefault="005C0128" w:rsidP="005C0128">
      <w:pPr>
        <w:numPr>
          <w:ilvl w:val="0"/>
          <w:numId w:val="28"/>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BIOL 1003 - Biological Science</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5A790864" w14:textId="77777777" w:rsidR="005C0128" w:rsidRDefault="005C0128" w:rsidP="005C0128">
      <w:pPr>
        <w:numPr>
          <w:ilvl w:val="0"/>
          <w:numId w:val="28"/>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BIOL 1001 - Biological Science Laboratory</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1</w:t>
      </w:r>
    </w:p>
    <w:p w14:paraId="7043DB76" w14:textId="77777777" w:rsidR="005C0128" w:rsidRDefault="005C0128" w:rsidP="005C0128">
      <w:pPr>
        <w:numPr>
          <w:ilvl w:val="0"/>
          <w:numId w:val="28"/>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GEOG 2613 - Introduction to Geography</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764736B9" w14:textId="77777777" w:rsidR="005C0128" w:rsidRDefault="005C0128" w:rsidP="005C0128">
      <w:pPr>
        <w:numPr>
          <w:ilvl w:val="0"/>
          <w:numId w:val="28"/>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COMS 1203 - Oral Communication</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r>
        <w:rPr>
          <w:rFonts w:ascii="inherit" w:eastAsia="Times New Roman" w:hAnsi="inherit" w:cs="Arial"/>
          <w:sz w:val="20"/>
          <w:szCs w:val="20"/>
          <w:bdr w:val="none" w:sz="0" w:space="0" w:color="auto" w:frame="1"/>
        </w:rPr>
        <w:t> </w:t>
      </w:r>
      <w:r>
        <w:rPr>
          <w:rFonts w:ascii="inherit" w:eastAsia="Times New Roman" w:hAnsi="inherit" w:cs="Arial"/>
          <w:i/>
          <w:iCs/>
          <w:sz w:val="20"/>
          <w:szCs w:val="20"/>
          <w:bdr w:val="none" w:sz="0" w:space="0" w:color="auto" w:frame="1"/>
        </w:rPr>
        <w:t>(Required Departmental Gen. Ed. Option)</w:t>
      </w:r>
    </w:p>
    <w:p w14:paraId="250B56F6" w14:textId="77777777" w:rsidR="005C0128" w:rsidRDefault="005C0128" w:rsidP="005C0128">
      <w:pPr>
        <w:spacing w:after="0" w:line="240" w:lineRule="auto"/>
        <w:textAlignment w:val="baseline"/>
        <w:outlineLvl w:val="1"/>
        <w:rPr>
          <w:rFonts w:ascii="Oswald" w:eastAsia="Times New Roman" w:hAnsi="Oswald" w:cs="Arial"/>
          <w:b/>
          <w:bCs/>
          <w:caps/>
          <w:sz w:val="30"/>
          <w:szCs w:val="30"/>
        </w:rPr>
      </w:pPr>
      <w:r>
        <w:rPr>
          <w:rFonts w:ascii="Oswald" w:eastAsia="Times New Roman" w:hAnsi="Oswald" w:cs="Arial"/>
          <w:b/>
          <w:bCs/>
          <w:caps/>
          <w:sz w:val="30"/>
          <w:szCs w:val="30"/>
        </w:rPr>
        <w:lastRenderedPageBreak/>
        <w:t>AGRICULTURE CORE COURSES:</w:t>
      </w:r>
    </w:p>
    <w:p w14:paraId="3F13E9AB" w14:textId="77777777" w:rsidR="005C0128" w:rsidRDefault="001250A4" w:rsidP="005C0128">
      <w:pPr>
        <w:spacing w:after="0" w:line="240" w:lineRule="auto"/>
        <w:jc w:val="center"/>
        <w:textAlignment w:val="baseline"/>
        <w:rPr>
          <w:rFonts w:ascii="Arial" w:eastAsia="Times New Roman" w:hAnsi="Arial" w:cs="Arial"/>
          <w:noProof/>
          <w:sz w:val="20"/>
          <w:szCs w:val="20"/>
        </w:rPr>
      </w:pPr>
      <w:r>
        <w:rPr>
          <w:rFonts w:ascii="Arial" w:eastAsia="Times New Roman" w:hAnsi="Arial" w:cs="Arial"/>
          <w:noProof/>
          <w:sz w:val="20"/>
          <w:szCs w:val="20"/>
        </w:rPr>
        <w:pict w14:anchorId="7E6FF03D">
          <v:rect id="_x0000_i1030" alt="" style="width:468pt;height:.05pt;mso-width-percent:0;mso-height-percent:0;mso-width-percent:0;mso-height-percent:0" o:hralign="center" o:hrstd="t" o:hr="t" fillcolor="#a0a0a0" stroked="f"/>
        </w:pict>
      </w:r>
    </w:p>
    <w:p w14:paraId="79F817D7" w14:textId="77777777" w:rsidR="005C0128" w:rsidRDefault="005C0128" w:rsidP="005C0128">
      <w:pPr>
        <w:spacing w:after="0" w:line="240" w:lineRule="auto"/>
        <w:textAlignment w:val="baseline"/>
        <w:rPr>
          <w:rFonts w:ascii="inherit" w:eastAsia="Times New Roman" w:hAnsi="inherit" w:cs="Arial"/>
          <w:sz w:val="20"/>
          <w:szCs w:val="20"/>
        </w:rPr>
      </w:pPr>
      <w:r>
        <w:rPr>
          <w:rFonts w:ascii="inherit" w:eastAsia="Times New Roman" w:hAnsi="inherit" w:cs="Arial"/>
          <w:sz w:val="20"/>
          <w:szCs w:val="20"/>
        </w:rPr>
        <w:t>(See </w:t>
      </w:r>
      <w:r w:rsidRPr="002C4ACF">
        <w:rPr>
          <w:rFonts w:ascii="Arial" w:eastAsia="Times New Roman" w:hAnsi="Arial" w:cs="Arial"/>
          <w:sz w:val="20"/>
          <w:szCs w:val="20"/>
          <w:bdr w:val="none" w:sz="0" w:space="0" w:color="auto" w:frame="1"/>
        </w:rPr>
        <w:t>Agriculture Core Courses</w:t>
      </w:r>
      <w:r>
        <w:rPr>
          <w:rFonts w:ascii="inherit" w:eastAsia="Times New Roman" w:hAnsi="inherit" w:cs="Arial"/>
          <w:sz w:val="20"/>
          <w:szCs w:val="20"/>
        </w:rPr>
        <w:t>)</w:t>
      </w:r>
    </w:p>
    <w:p w14:paraId="3DB78153" w14:textId="77777777" w:rsidR="005C0128" w:rsidRDefault="005C0128" w:rsidP="005C0128">
      <w:pPr>
        <w:pStyle w:val="ListParagraph"/>
        <w:numPr>
          <w:ilvl w:val="0"/>
          <w:numId w:val="29"/>
        </w:numPr>
        <w:spacing w:after="0" w:line="240" w:lineRule="auto"/>
        <w:textAlignment w:val="baseline"/>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 xml:space="preserve">GIS 2003 - Introduction to GIS and Precision Agriculture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 3</w:t>
      </w:r>
    </w:p>
    <w:p w14:paraId="43E92E7C" w14:textId="77777777" w:rsidR="005C0128" w:rsidRDefault="005C0128" w:rsidP="005C0128">
      <w:pPr>
        <w:spacing w:after="0" w:line="240" w:lineRule="auto"/>
        <w:textAlignment w:val="baseline"/>
        <w:outlineLvl w:val="1"/>
        <w:rPr>
          <w:rFonts w:ascii="Oswald" w:eastAsia="Times New Roman" w:hAnsi="Oswald" w:cs="Arial"/>
          <w:b/>
          <w:bCs/>
          <w:caps/>
          <w:sz w:val="30"/>
          <w:szCs w:val="30"/>
        </w:rPr>
      </w:pPr>
      <w:r>
        <w:rPr>
          <w:rFonts w:ascii="Oswald" w:eastAsia="Times New Roman" w:hAnsi="Oswald" w:cs="Arial"/>
          <w:b/>
          <w:bCs/>
          <w:caps/>
          <w:sz w:val="30"/>
          <w:szCs w:val="30"/>
        </w:rPr>
        <w:t>MAJOR REQUIREMENTS:</w:t>
      </w:r>
    </w:p>
    <w:p w14:paraId="63A92303" w14:textId="77777777" w:rsidR="005C0128" w:rsidRDefault="001250A4" w:rsidP="005C0128">
      <w:pPr>
        <w:spacing w:after="0" w:line="240" w:lineRule="auto"/>
        <w:jc w:val="center"/>
        <w:textAlignment w:val="baseline"/>
        <w:rPr>
          <w:rFonts w:ascii="Arial" w:eastAsia="Times New Roman" w:hAnsi="Arial" w:cs="Arial"/>
          <w:noProof/>
          <w:sz w:val="20"/>
          <w:szCs w:val="20"/>
        </w:rPr>
      </w:pPr>
      <w:r>
        <w:rPr>
          <w:rFonts w:ascii="Arial" w:eastAsia="Times New Roman" w:hAnsi="Arial" w:cs="Arial"/>
          <w:noProof/>
          <w:sz w:val="20"/>
          <w:szCs w:val="20"/>
        </w:rPr>
        <w:pict w14:anchorId="27604561">
          <v:rect id="_x0000_i1029" alt="" style="width:468pt;height:.05pt;mso-width-percent:0;mso-height-percent:0;mso-width-percent:0;mso-height-percent:0" o:hralign="center" o:hrstd="t" o:hr="t" fillcolor="#a0a0a0" stroked="f"/>
        </w:pict>
      </w:r>
    </w:p>
    <w:p w14:paraId="3B6DB8CC" w14:textId="77777777" w:rsidR="005C0128" w:rsidRDefault="005C0128" w:rsidP="005C0128">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AGRI 4223 - Agriculture and the Environment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7B57467E" w14:textId="77777777" w:rsidR="005C0128" w:rsidRDefault="005C0128" w:rsidP="005C0128">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3503 - Geospatial Data Applications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5E384E8D" w14:textId="77777777" w:rsidR="005C0128" w:rsidRDefault="005C0128" w:rsidP="005C0128">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3543 - Fundamentals of GIS/GPS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312A5DF3" w14:textId="77777777" w:rsidR="005C0128" w:rsidRDefault="005C0128" w:rsidP="005C0128">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4003 - Modern Irrigation Systems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41630E3E" w14:textId="77777777" w:rsidR="005C0128" w:rsidRDefault="005C0128" w:rsidP="005C0128">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4503 - Agricultural Decision Tools and Analysis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102627A2" w14:textId="77777777" w:rsidR="005C0128" w:rsidRDefault="005C0128" w:rsidP="005C0128">
      <w:pPr>
        <w:numPr>
          <w:ilvl w:val="0"/>
          <w:numId w:val="30"/>
        </w:numPr>
        <w:spacing w:after="0" w:line="240" w:lineRule="auto"/>
        <w:textAlignment w:val="baseline"/>
        <w:rPr>
          <w:rFonts w:ascii="inherit" w:eastAsia="Times New Roman" w:hAnsi="inherit" w:cs="Arial"/>
          <w:sz w:val="20"/>
          <w:szCs w:val="20"/>
        </w:rPr>
      </w:pPr>
      <w:r w:rsidRPr="00D25695">
        <w:rPr>
          <w:rFonts w:ascii="Arial" w:eastAsia="Times New Roman" w:hAnsi="Arial" w:cs="Arial"/>
          <w:sz w:val="20"/>
          <w:szCs w:val="20"/>
          <w:bdr w:val="none" w:sz="0" w:space="0" w:color="auto" w:frame="1"/>
        </w:rPr>
        <w:t xml:space="preserve">GIS </w:t>
      </w:r>
      <w:r w:rsidRPr="002C4ACF">
        <w:rPr>
          <w:rFonts w:ascii="Arial" w:eastAsia="Times New Roman" w:hAnsi="Arial" w:cs="Arial"/>
          <w:sz w:val="20"/>
          <w:szCs w:val="20"/>
          <w:bdr w:val="none" w:sz="0" w:space="0" w:color="auto" w:frame="1"/>
        </w:rPr>
        <w:t>4511 - Unmanned Aircraft Systems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1</w:t>
      </w:r>
    </w:p>
    <w:p w14:paraId="22CB33CA" w14:textId="77777777" w:rsidR="005C0128" w:rsidRDefault="005C0128" w:rsidP="005C0128">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4543 - Understanding Geographic Information Systems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688EA03A" w14:textId="77777777" w:rsidR="005C0128" w:rsidRDefault="005C0128" w:rsidP="005C0128">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4773 - Remote Sensing</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42A5B4BA" w14:textId="77777777" w:rsidR="005C0128" w:rsidRDefault="005C0128" w:rsidP="005C0128">
      <w:pPr>
        <w:numPr>
          <w:ilvl w:val="0"/>
          <w:numId w:val="30"/>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GIS 4843 - Agricultural Systems Technology Capstone</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6A130D5F" w14:textId="77777777" w:rsidR="005C0128" w:rsidRDefault="005C0128" w:rsidP="005C0128">
      <w:pPr>
        <w:numPr>
          <w:ilvl w:val="0"/>
          <w:numId w:val="30"/>
        </w:numPr>
        <w:spacing w:after="0" w:line="240" w:lineRule="auto"/>
        <w:textAlignment w:val="baseline"/>
        <w:rPr>
          <w:rFonts w:ascii="inherit" w:eastAsia="Times New Roman" w:hAnsi="inherit" w:cs="Arial"/>
          <w:sz w:val="20"/>
          <w:szCs w:val="20"/>
        </w:rPr>
      </w:pPr>
      <w:r>
        <w:rPr>
          <w:rFonts w:ascii="Arial" w:eastAsia="Times New Roman" w:hAnsi="Arial" w:cs="Arial"/>
          <w:sz w:val="20"/>
          <w:szCs w:val="20"/>
          <w:bdr w:val="none" w:sz="0" w:space="0" w:color="auto" w:frame="1"/>
        </w:rPr>
        <w:t xml:space="preserve">Select two upper-level PSSC courses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6</w:t>
      </w:r>
    </w:p>
    <w:p w14:paraId="77F4F27D" w14:textId="77777777" w:rsidR="005C0128" w:rsidRDefault="005C0128" w:rsidP="005C0128">
      <w:pPr>
        <w:numPr>
          <w:ilvl w:val="0"/>
          <w:numId w:val="30"/>
        </w:numPr>
        <w:spacing w:after="0" w:line="240" w:lineRule="auto"/>
        <w:textAlignment w:val="baseline"/>
        <w:rPr>
          <w:rFonts w:ascii="inherit" w:eastAsia="Times New Roman" w:hAnsi="inherit" w:cs="Arial"/>
          <w:sz w:val="20"/>
          <w:szCs w:val="20"/>
        </w:rPr>
      </w:pPr>
      <w:r>
        <w:rPr>
          <w:rFonts w:ascii="Arial" w:eastAsia="Times New Roman" w:hAnsi="Arial" w:cs="Arial"/>
          <w:sz w:val="20"/>
          <w:szCs w:val="20"/>
          <w:bdr w:val="none" w:sz="0" w:space="0" w:color="auto" w:frame="1"/>
        </w:rPr>
        <w:t>Upper-level elective in AGEC, AGED</w:t>
      </w:r>
      <w:r w:rsidRPr="002C4ACF">
        <w:rPr>
          <w:rFonts w:ascii="Arial" w:eastAsia="Times New Roman" w:hAnsi="Arial" w:cs="Arial"/>
          <w:sz w:val="20"/>
          <w:szCs w:val="20"/>
          <w:bdr w:val="none" w:sz="0" w:space="0" w:color="auto" w:frame="1"/>
        </w:rPr>
        <w:t>, AGRI, ANSC, GEOG, GIS,</w:t>
      </w:r>
      <w:r>
        <w:rPr>
          <w:rFonts w:ascii="Arial" w:eastAsia="Times New Roman" w:hAnsi="Arial" w:cs="Arial"/>
          <w:sz w:val="20"/>
          <w:szCs w:val="20"/>
          <w:bdr w:val="none" w:sz="0" w:space="0" w:color="auto" w:frame="1"/>
        </w:rPr>
        <w:t xml:space="preserve"> HORT, or PSSC</w:t>
      </w:r>
      <w:r>
        <w:rPr>
          <w:rFonts w:ascii="inherit" w:eastAsia="Times New Roman" w:hAnsi="inherit" w:cs="Arial"/>
          <w:sz w:val="20"/>
          <w:szCs w:val="20"/>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 21</w:t>
      </w:r>
    </w:p>
    <w:p w14:paraId="0B07A4B8" w14:textId="77777777" w:rsidR="005C0128" w:rsidRDefault="005C0128" w:rsidP="005C0128">
      <w:pPr>
        <w:spacing w:after="0" w:line="240" w:lineRule="auto"/>
        <w:textAlignment w:val="baseline"/>
        <w:outlineLvl w:val="2"/>
        <w:rPr>
          <w:rFonts w:ascii="Arial" w:eastAsia="Times New Roman" w:hAnsi="Arial" w:cs="Arial"/>
          <w:b/>
          <w:bCs/>
          <w:sz w:val="24"/>
          <w:szCs w:val="24"/>
        </w:rPr>
      </w:pPr>
      <w:r>
        <w:rPr>
          <w:rFonts w:ascii="Arial" w:eastAsia="Times New Roman" w:hAnsi="Arial" w:cs="Arial"/>
          <w:b/>
          <w:bCs/>
          <w:sz w:val="24"/>
          <w:szCs w:val="24"/>
        </w:rPr>
        <w:t>Select two of the following:</w:t>
      </w:r>
    </w:p>
    <w:p w14:paraId="3F46CB56" w14:textId="77777777" w:rsidR="005C0128" w:rsidRDefault="001250A4" w:rsidP="005C0128">
      <w:pPr>
        <w:spacing w:after="0" w:line="240" w:lineRule="auto"/>
        <w:jc w:val="center"/>
        <w:textAlignment w:val="baseline"/>
        <w:rPr>
          <w:rFonts w:ascii="inherit" w:eastAsia="Times New Roman" w:hAnsi="inherit" w:cs="Arial"/>
          <w:noProof/>
          <w:sz w:val="20"/>
          <w:szCs w:val="20"/>
        </w:rPr>
      </w:pPr>
      <w:r>
        <w:rPr>
          <w:rFonts w:ascii="inherit" w:eastAsia="Times New Roman" w:hAnsi="inherit" w:cs="Arial"/>
          <w:noProof/>
          <w:sz w:val="20"/>
          <w:szCs w:val="20"/>
        </w:rPr>
        <w:pict w14:anchorId="7A2298A1">
          <v:rect id="_x0000_i1028" alt="" style="width:468pt;height:.05pt;mso-width-percent:0;mso-height-percent:0;mso-width-percent:0;mso-height-percent:0" o:hralign="center" o:hrstd="t" o:hr="t" fillcolor="#a0a0a0" stroked="f"/>
        </w:pict>
      </w:r>
    </w:p>
    <w:p w14:paraId="19F36754" w14:textId="77777777" w:rsidR="005C0128" w:rsidRDefault="005C0128" w:rsidP="005C0128">
      <w:pPr>
        <w:pStyle w:val="Pa71"/>
        <w:numPr>
          <w:ilvl w:val="0"/>
          <w:numId w:val="31"/>
        </w:numPr>
        <w:rPr>
          <w:rFonts w:ascii="Arial" w:hAnsi="Arial" w:cs="Arial"/>
          <w:sz w:val="18"/>
          <w:szCs w:val="18"/>
        </w:rPr>
      </w:pPr>
      <w:r>
        <w:rPr>
          <w:rFonts w:ascii="Arial" w:eastAsia="Times New Roman" w:hAnsi="Arial" w:cs="Arial"/>
          <w:sz w:val="20"/>
          <w:szCs w:val="20"/>
          <w:bdr w:val="none" w:sz="0" w:space="0" w:color="auto" w:frame="1"/>
        </w:rPr>
        <w:t>BCOM 2503 - Business Communication</w:t>
      </w:r>
      <w:r>
        <w:rPr>
          <w:rFonts w:ascii="Arial" w:hAnsi="Arial" w:cs="Arial"/>
          <w:sz w:val="18"/>
          <w:szCs w:val="18"/>
        </w:rPr>
        <w:t xml:space="preserve">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29CFC720" w14:textId="77777777" w:rsidR="005C0128" w:rsidRDefault="005C0128" w:rsidP="005C0128">
      <w:pPr>
        <w:numPr>
          <w:ilvl w:val="0"/>
          <w:numId w:val="31"/>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COMS 2243 - Principles of Argumentation</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2316E6A7" w14:textId="77777777" w:rsidR="005C0128" w:rsidRDefault="005C0128" w:rsidP="005C0128">
      <w:pPr>
        <w:numPr>
          <w:ilvl w:val="0"/>
          <w:numId w:val="31"/>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COMS 2373 - Introduction to Interpersonal Communication</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409B47D8" w14:textId="77777777" w:rsidR="005C0128" w:rsidRDefault="005C0128" w:rsidP="005C0128">
      <w:pPr>
        <w:numPr>
          <w:ilvl w:val="0"/>
          <w:numId w:val="31"/>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COMS 3243 - Principles of Persuasion</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202005A2" w14:textId="77777777" w:rsidR="005C0128" w:rsidRDefault="005C0128" w:rsidP="005C0128">
      <w:pPr>
        <w:numPr>
          <w:ilvl w:val="0"/>
          <w:numId w:val="31"/>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COMS 3203 - Business and Professional Communication</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0784DB5E" w14:textId="77777777" w:rsidR="005C0128" w:rsidRDefault="005C0128" w:rsidP="005C0128">
      <w:pPr>
        <w:numPr>
          <w:ilvl w:val="0"/>
          <w:numId w:val="31"/>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COMS 4263 - Organizational Communication</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0EE04B84" w14:textId="77777777" w:rsidR="005C0128" w:rsidRDefault="005C0128" w:rsidP="005C0128">
      <w:pPr>
        <w:spacing w:after="0" w:line="240" w:lineRule="auto"/>
        <w:textAlignment w:val="baseline"/>
        <w:outlineLvl w:val="2"/>
        <w:rPr>
          <w:rFonts w:ascii="Arial" w:eastAsia="Times New Roman" w:hAnsi="Arial" w:cs="Arial"/>
          <w:b/>
          <w:bCs/>
          <w:sz w:val="24"/>
          <w:szCs w:val="24"/>
        </w:rPr>
      </w:pPr>
      <w:r>
        <w:rPr>
          <w:rFonts w:ascii="Arial" w:eastAsia="Times New Roman" w:hAnsi="Arial" w:cs="Arial"/>
          <w:b/>
          <w:bCs/>
          <w:sz w:val="24"/>
          <w:szCs w:val="24"/>
        </w:rPr>
        <w:t>Select one of the following:</w:t>
      </w:r>
    </w:p>
    <w:p w14:paraId="4DBDBA6E" w14:textId="77777777" w:rsidR="005C0128" w:rsidRDefault="001250A4" w:rsidP="005C0128">
      <w:pPr>
        <w:spacing w:after="0" w:line="240" w:lineRule="auto"/>
        <w:jc w:val="center"/>
        <w:textAlignment w:val="baseline"/>
        <w:rPr>
          <w:rFonts w:ascii="inherit" w:eastAsia="Times New Roman" w:hAnsi="inherit" w:cs="Arial"/>
          <w:strike/>
          <w:noProof/>
          <w:sz w:val="20"/>
          <w:szCs w:val="20"/>
        </w:rPr>
      </w:pPr>
      <w:r>
        <w:rPr>
          <w:rFonts w:ascii="inherit" w:eastAsia="Times New Roman" w:hAnsi="inherit" w:cs="Arial"/>
          <w:strike/>
          <w:noProof/>
          <w:sz w:val="20"/>
          <w:szCs w:val="20"/>
        </w:rPr>
        <w:pict w14:anchorId="1C464AC2">
          <v:rect id="_x0000_i1027" alt="" style="width:468pt;height:.05pt;mso-width-percent:0;mso-height-percent:0;mso-width-percent:0;mso-height-percent:0" o:hralign="center" o:hrstd="t" o:hr="t" fillcolor="#a0a0a0" stroked="f"/>
        </w:pict>
      </w:r>
    </w:p>
    <w:p w14:paraId="02A5DFA3" w14:textId="77777777" w:rsidR="005C0128" w:rsidRDefault="005C0128" w:rsidP="005C0128">
      <w:pPr>
        <w:numPr>
          <w:ilvl w:val="0"/>
          <w:numId w:val="32"/>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GEOG 3723 - Introduction to Physical Geography Weather and Climate</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3081233E" w14:textId="77777777" w:rsidR="005C0128" w:rsidRDefault="005C0128" w:rsidP="005C0128">
      <w:pPr>
        <w:numPr>
          <w:ilvl w:val="0"/>
          <w:numId w:val="32"/>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GEOG 4113 - Water Resources Planning</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6531CFC0" w14:textId="77777777" w:rsidR="005C0128" w:rsidRDefault="005C0128" w:rsidP="005C0128">
      <w:pPr>
        <w:numPr>
          <w:ilvl w:val="0"/>
          <w:numId w:val="32"/>
        </w:numPr>
        <w:spacing w:after="0" w:line="240" w:lineRule="auto"/>
        <w:textAlignment w:val="baseline"/>
        <w:rPr>
          <w:rFonts w:ascii="Arial" w:eastAsia="Times New Roman" w:hAnsi="Arial" w:cs="Arial"/>
          <w:b/>
          <w:bCs/>
          <w:sz w:val="20"/>
          <w:szCs w:val="20"/>
          <w:bdr w:val="none" w:sz="0" w:space="0" w:color="auto" w:frame="1"/>
        </w:rPr>
      </w:pPr>
      <w:r>
        <w:rPr>
          <w:rFonts w:ascii="Arial" w:eastAsia="Times New Roman" w:hAnsi="Arial" w:cs="Arial"/>
          <w:sz w:val="20"/>
          <w:szCs w:val="20"/>
          <w:bdr w:val="none" w:sz="0" w:space="0" w:color="auto" w:frame="1"/>
        </w:rPr>
        <w:t xml:space="preserve">GEOG 4613 - Conservation of Natural Resources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 3</w:t>
      </w:r>
    </w:p>
    <w:p w14:paraId="42FBDB81" w14:textId="77777777" w:rsidR="005C0128" w:rsidRDefault="005C0128" w:rsidP="005C0128">
      <w:pPr>
        <w:numPr>
          <w:ilvl w:val="0"/>
          <w:numId w:val="32"/>
        </w:numPr>
        <w:spacing w:after="0" w:line="240" w:lineRule="auto"/>
        <w:textAlignment w:val="baseline"/>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 xml:space="preserve">GEOG 4623 - Environmental Management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 3</w:t>
      </w:r>
    </w:p>
    <w:p w14:paraId="5320CD23" w14:textId="77777777" w:rsidR="005C0128" w:rsidRDefault="005C0128" w:rsidP="005C0128">
      <w:pPr>
        <w:numPr>
          <w:ilvl w:val="0"/>
          <w:numId w:val="32"/>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GEOG 4633 - Climatology</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2C6A996C" w14:textId="77777777" w:rsidR="005C0128" w:rsidRDefault="005C0128" w:rsidP="005C0128">
      <w:pPr>
        <w:spacing w:after="0" w:line="240" w:lineRule="auto"/>
        <w:textAlignment w:val="baseline"/>
        <w:outlineLvl w:val="2"/>
        <w:rPr>
          <w:rFonts w:ascii="Arial" w:eastAsia="Times New Roman" w:hAnsi="Arial" w:cs="Arial"/>
          <w:b/>
          <w:bCs/>
          <w:sz w:val="24"/>
          <w:szCs w:val="24"/>
        </w:rPr>
      </w:pPr>
      <w:r>
        <w:rPr>
          <w:rFonts w:ascii="Arial" w:eastAsia="Times New Roman" w:hAnsi="Arial" w:cs="Arial"/>
          <w:b/>
          <w:bCs/>
          <w:sz w:val="24"/>
          <w:szCs w:val="24"/>
        </w:rPr>
        <w:t>Select one of the following:</w:t>
      </w:r>
    </w:p>
    <w:p w14:paraId="108C98AF" w14:textId="77777777" w:rsidR="005C0128" w:rsidRDefault="001250A4" w:rsidP="005C0128">
      <w:pPr>
        <w:spacing w:after="0" w:line="240" w:lineRule="auto"/>
        <w:jc w:val="center"/>
        <w:textAlignment w:val="baseline"/>
        <w:rPr>
          <w:rFonts w:ascii="inherit" w:eastAsia="Times New Roman" w:hAnsi="inherit" w:cs="Arial"/>
          <w:noProof/>
          <w:sz w:val="20"/>
          <w:szCs w:val="20"/>
        </w:rPr>
      </w:pPr>
      <w:r>
        <w:rPr>
          <w:rFonts w:ascii="inherit" w:eastAsia="Times New Roman" w:hAnsi="inherit" w:cs="Arial"/>
          <w:noProof/>
          <w:sz w:val="20"/>
          <w:szCs w:val="20"/>
        </w:rPr>
        <w:pict w14:anchorId="4FAEA81A">
          <v:rect id="_x0000_i1026" alt="" style="width:468pt;height:.05pt;mso-width-percent:0;mso-height-percent:0;mso-width-percent:0;mso-height-percent:0" o:hralign="center" o:hrstd="t" o:hr="t" fillcolor="#a0a0a0" stroked="f"/>
        </w:pict>
      </w:r>
    </w:p>
    <w:p w14:paraId="7CCA19E2" w14:textId="77777777" w:rsidR="005C0128" w:rsidRDefault="005C0128" w:rsidP="005C0128">
      <w:pPr>
        <w:numPr>
          <w:ilvl w:val="0"/>
          <w:numId w:val="33"/>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ISBA 1503 - Microcomputer Applications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704FE8A9" w14:textId="77777777" w:rsidR="005C0128" w:rsidRDefault="005C0128" w:rsidP="005C0128">
      <w:pPr>
        <w:numPr>
          <w:ilvl w:val="0"/>
          <w:numId w:val="33"/>
        </w:numPr>
        <w:spacing w:after="0" w:line="240" w:lineRule="auto"/>
        <w:textAlignment w:val="baseline"/>
        <w:rPr>
          <w:rFonts w:ascii="inherit" w:eastAsia="Times New Roman" w:hAnsi="inherit" w:cs="Arial"/>
          <w:sz w:val="20"/>
          <w:szCs w:val="20"/>
        </w:rPr>
      </w:pPr>
      <w:r w:rsidRPr="002C4ACF">
        <w:rPr>
          <w:rFonts w:ascii="Arial" w:eastAsia="Times New Roman" w:hAnsi="Arial" w:cs="Arial"/>
          <w:sz w:val="20"/>
          <w:szCs w:val="20"/>
          <w:bdr w:val="none" w:sz="0" w:space="0" w:color="auto" w:frame="1"/>
        </w:rPr>
        <w:t>CS 1013 - Introduction to Computers</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 xml:space="preserve">Sem. </w:t>
      </w:r>
      <w:proofErr w:type="spellStart"/>
      <w:r>
        <w:rPr>
          <w:rFonts w:ascii="inherit" w:eastAsia="Times New Roman" w:hAnsi="inherit" w:cs="Arial"/>
          <w:b/>
          <w:bCs/>
          <w:sz w:val="20"/>
          <w:szCs w:val="20"/>
          <w:bdr w:val="none" w:sz="0" w:space="0" w:color="auto" w:frame="1"/>
        </w:rPr>
        <w:t>Hrs</w:t>
      </w:r>
      <w:proofErr w:type="spellEnd"/>
      <w:r>
        <w:rPr>
          <w:rFonts w:ascii="inherit" w:eastAsia="Times New Roman" w:hAnsi="inherit" w:cs="Arial"/>
          <w:b/>
          <w:bCs/>
          <w:sz w:val="20"/>
          <w:szCs w:val="20"/>
          <w:bdr w:val="none" w:sz="0" w:space="0" w:color="auto" w:frame="1"/>
        </w:rPr>
        <w:t>:</w:t>
      </w:r>
      <w:r>
        <w:rPr>
          <w:rFonts w:ascii="inherit" w:eastAsia="Times New Roman" w:hAnsi="inherit" w:cs="Arial"/>
          <w:sz w:val="20"/>
          <w:szCs w:val="20"/>
          <w:bdr w:val="none" w:sz="0" w:space="0" w:color="auto" w:frame="1"/>
        </w:rPr>
        <w:t> </w:t>
      </w:r>
      <w:r>
        <w:rPr>
          <w:rFonts w:ascii="inherit" w:eastAsia="Times New Roman" w:hAnsi="inherit" w:cs="Arial"/>
          <w:b/>
          <w:bCs/>
          <w:sz w:val="20"/>
          <w:szCs w:val="20"/>
          <w:bdr w:val="none" w:sz="0" w:space="0" w:color="auto" w:frame="1"/>
        </w:rPr>
        <w:t>3</w:t>
      </w:r>
    </w:p>
    <w:p w14:paraId="449D9B72" w14:textId="77777777" w:rsidR="005C0128" w:rsidRDefault="005C0128" w:rsidP="005C0128">
      <w:pPr>
        <w:spacing w:after="0" w:line="240" w:lineRule="auto"/>
        <w:textAlignment w:val="baseline"/>
        <w:rPr>
          <w:rFonts w:ascii="inherit" w:eastAsia="Times New Roman" w:hAnsi="inherit" w:cs="Arial"/>
          <w:strike/>
          <w:sz w:val="20"/>
          <w:szCs w:val="20"/>
        </w:rPr>
      </w:pPr>
    </w:p>
    <w:p w14:paraId="6D614E96" w14:textId="77777777" w:rsidR="005C0128" w:rsidRDefault="005C0128" w:rsidP="005C0128">
      <w:pPr>
        <w:spacing w:after="0" w:line="240" w:lineRule="auto"/>
        <w:textAlignment w:val="baseline"/>
        <w:outlineLvl w:val="2"/>
        <w:rPr>
          <w:rFonts w:ascii="Arial" w:eastAsia="Times New Roman" w:hAnsi="Arial" w:cs="Arial"/>
          <w:b/>
          <w:bCs/>
          <w:sz w:val="24"/>
          <w:szCs w:val="24"/>
        </w:rPr>
      </w:pPr>
      <w:r>
        <w:rPr>
          <w:rFonts w:ascii="Arial" w:eastAsia="Times New Roman" w:hAnsi="Arial" w:cs="Arial"/>
          <w:b/>
          <w:bCs/>
          <w:sz w:val="24"/>
          <w:szCs w:val="24"/>
        </w:rPr>
        <w:t>Sub-total: 64</w:t>
      </w:r>
    </w:p>
    <w:p w14:paraId="4910B918" w14:textId="77777777" w:rsidR="005C0128" w:rsidRDefault="001250A4" w:rsidP="005C0128">
      <w:pPr>
        <w:spacing w:after="0" w:line="240" w:lineRule="auto"/>
        <w:jc w:val="center"/>
        <w:textAlignment w:val="baseline"/>
        <w:rPr>
          <w:rFonts w:ascii="inherit" w:eastAsia="Times New Roman" w:hAnsi="inherit" w:cs="Arial"/>
          <w:noProof/>
          <w:sz w:val="20"/>
          <w:szCs w:val="20"/>
        </w:rPr>
      </w:pPr>
      <w:r>
        <w:rPr>
          <w:rFonts w:ascii="inherit" w:eastAsia="Times New Roman" w:hAnsi="inherit" w:cs="Arial"/>
          <w:noProof/>
          <w:sz w:val="20"/>
          <w:szCs w:val="20"/>
        </w:rPr>
        <w:pict w14:anchorId="7A73CD0D">
          <v:rect id="_x0000_i1025" alt="" style="width:468pt;height:.05pt;mso-width-percent:0;mso-height-percent:0;mso-width-percent:0;mso-height-percent:0" o:hralign="center" o:hrstd="t" o:hr="t" fillcolor="#a0a0a0" stroked="f"/>
        </w:pict>
      </w:r>
    </w:p>
    <w:p w14:paraId="21999713" w14:textId="77777777" w:rsidR="005C0128" w:rsidRDefault="005C0128" w:rsidP="005C0128">
      <w:pPr>
        <w:spacing w:after="0" w:line="240" w:lineRule="auto"/>
        <w:textAlignment w:val="baseline"/>
        <w:outlineLvl w:val="1"/>
        <w:rPr>
          <w:rFonts w:ascii="Oswald" w:eastAsia="Times New Roman" w:hAnsi="Oswald" w:cs="Arial"/>
          <w:b/>
          <w:bCs/>
          <w:caps/>
          <w:sz w:val="30"/>
          <w:szCs w:val="30"/>
        </w:rPr>
      </w:pPr>
      <w:r>
        <w:rPr>
          <w:rFonts w:ascii="Oswald" w:eastAsia="Times New Roman" w:hAnsi="Oswald" w:cs="Arial"/>
          <w:b/>
          <w:bCs/>
          <w:caps/>
          <w:sz w:val="30"/>
          <w:szCs w:val="30"/>
        </w:rPr>
        <w:t>TOTAL REQUIRED HOURS: 120</w:t>
      </w:r>
    </w:p>
    <w:p w14:paraId="40D3C687" w14:textId="77777777" w:rsidR="005C0128" w:rsidRPr="005C0128" w:rsidRDefault="005C0128" w:rsidP="005C0128">
      <w:pPr>
        <w:tabs>
          <w:tab w:val="left" w:pos="6185"/>
        </w:tabs>
        <w:rPr>
          <w:rFonts w:asciiTheme="majorHAnsi" w:hAnsiTheme="majorHAnsi" w:cs="Arial"/>
          <w:sz w:val="20"/>
          <w:szCs w:val="20"/>
        </w:rPr>
      </w:pPr>
    </w:p>
    <w:sectPr w:rsidR="005C0128" w:rsidRPr="005C0128" w:rsidSect="00D747B9">
      <w:footerReference w:type="even" r:id="rId12"/>
      <w:footerReference w:type="default" r:id="rId13"/>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2ED7" w14:textId="77777777" w:rsidR="001250A4" w:rsidRDefault="001250A4" w:rsidP="00AF3758">
      <w:pPr>
        <w:spacing w:after="0" w:line="240" w:lineRule="auto"/>
      </w:pPr>
      <w:r>
        <w:separator/>
      </w:r>
    </w:p>
  </w:endnote>
  <w:endnote w:type="continuationSeparator" w:id="0">
    <w:p w14:paraId="5B31B0AF" w14:textId="77777777" w:rsidR="001250A4" w:rsidRDefault="001250A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804B76" w:rsidRDefault="00804B76"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804B76" w:rsidRDefault="00804B76"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77777777" w:rsidR="00804B76" w:rsidRDefault="00804B76"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E394071" w14:textId="0F6B692F" w:rsidR="00804B76" w:rsidRDefault="00804B76"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Content>
        <w:r>
          <w:t>06/24/2020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8062" w14:textId="77777777" w:rsidR="001250A4" w:rsidRDefault="001250A4" w:rsidP="00AF3758">
      <w:pPr>
        <w:spacing w:after="0" w:line="240" w:lineRule="auto"/>
      </w:pPr>
      <w:r>
        <w:separator/>
      </w:r>
    </w:p>
  </w:footnote>
  <w:footnote w:type="continuationSeparator" w:id="0">
    <w:p w14:paraId="6EB0F539" w14:textId="77777777" w:rsidR="001250A4" w:rsidRDefault="001250A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3114BB5"/>
    <w:multiLevelType w:val="multilevel"/>
    <w:tmpl w:val="4DA29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01427"/>
    <w:multiLevelType w:val="multilevel"/>
    <w:tmpl w:val="B7721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B53B3"/>
    <w:multiLevelType w:val="hybridMultilevel"/>
    <w:tmpl w:val="5D201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4" w15:restartNumberingAfterBreak="0">
    <w:nsid w:val="302B1F22"/>
    <w:multiLevelType w:val="multilevel"/>
    <w:tmpl w:val="079AF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16C20"/>
    <w:multiLevelType w:val="multilevel"/>
    <w:tmpl w:val="977E5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01E1B"/>
    <w:multiLevelType w:val="multilevel"/>
    <w:tmpl w:val="45E49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3350F"/>
    <w:multiLevelType w:val="multilevel"/>
    <w:tmpl w:val="7E725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BE69D8"/>
    <w:multiLevelType w:val="multilevel"/>
    <w:tmpl w:val="8A50A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39611">
    <w:abstractNumId w:val="10"/>
  </w:num>
  <w:num w:numId="2" w16cid:durableId="1726829189">
    <w:abstractNumId w:val="0"/>
  </w:num>
  <w:num w:numId="3" w16cid:durableId="170489493">
    <w:abstractNumId w:val="17"/>
  </w:num>
  <w:num w:numId="4" w16cid:durableId="496917656">
    <w:abstractNumId w:val="16"/>
  </w:num>
  <w:num w:numId="5" w16cid:durableId="238098670">
    <w:abstractNumId w:val="4"/>
  </w:num>
  <w:num w:numId="6" w16cid:durableId="1381707164">
    <w:abstractNumId w:val="20"/>
  </w:num>
  <w:num w:numId="7" w16cid:durableId="88627112">
    <w:abstractNumId w:val="18"/>
  </w:num>
  <w:num w:numId="8" w16cid:durableId="1340742989">
    <w:abstractNumId w:val="32"/>
  </w:num>
  <w:num w:numId="9" w16cid:durableId="1172793939">
    <w:abstractNumId w:val="9"/>
  </w:num>
  <w:num w:numId="10" w16cid:durableId="39405314">
    <w:abstractNumId w:val="22"/>
  </w:num>
  <w:num w:numId="11" w16cid:durableId="336159169">
    <w:abstractNumId w:val="26"/>
  </w:num>
  <w:num w:numId="12" w16cid:durableId="675887521">
    <w:abstractNumId w:val="25"/>
  </w:num>
  <w:num w:numId="13" w16cid:durableId="1165366735">
    <w:abstractNumId w:val="21"/>
  </w:num>
  <w:num w:numId="14" w16cid:durableId="1768454609">
    <w:abstractNumId w:val="30"/>
  </w:num>
  <w:num w:numId="15" w16cid:durableId="1882208659">
    <w:abstractNumId w:val="12"/>
  </w:num>
  <w:num w:numId="16" w16cid:durableId="659431644">
    <w:abstractNumId w:val="6"/>
  </w:num>
  <w:num w:numId="17" w16cid:durableId="445388164">
    <w:abstractNumId w:val="31"/>
  </w:num>
  <w:num w:numId="18" w16cid:durableId="956957939">
    <w:abstractNumId w:val="24"/>
  </w:num>
  <w:num w:numId="19" w16cid:durableId="1244681292">
    <w:abstractNumId w:val="27"/>
  </w:num>
  <w:num w:numId="20" w16cid:durableId="1703557884">
    <w:abstractNumId w:val="13"/>
  </w:num>
  <w:num w:numId="21" w16cid:durableId="1990934751">
    <w:abstractNumId w:val="7"/>
  </w:num>
  <w:num w:numId="22" w16cid:durableId="2089618092">
    <w:abstractNumId w:val="15"/>
  </w:num>
  <w:num w:numId="23" w16cid:durableId="549463900">
    <w:abstractNumId w:val="2"/>
  </w:num>
  <w:num w:numId="24" w16cid:durableId="683941508">
    <w:abstractNumId w:val="8"/>
  </w:num>
  <w:num w:numId="25" w16cid:durableId="318072457">
    <w:abstractNumId w:val="11"/>
  </w:num>
  <w:num w:numId="26" w16cid:durableId="1988585477">
    <w:abstractNumId w:val="23"/>
  </w:num>
  <w:num w:numId="27" w16cid:durableId="1066686023">
    <w:abstractNumId w:val="19"/>
  </w:num>
  <w:num w:numId="28" w16cid:durableId="1877230830">
    <w:abstractNumId w:val="29"/>
  </w:num>
  <w:num w:numId="29" w16cid:durableId="1213419776">
    <w:abstractNumId w:val="5"/>
  </w:num>
  <w:num w:numId="30" w16cid:durableId="315036578">
    <w:abstractNumId w:val="28"/>
  </w:num>
  <w:num w:numId="31" w16cid:durableId="530532333">
    <w:abstractNumId w:val="3"/>
  </w:num>
  <w:num w:numId="32" w16cid:durableId="754983118">
    <w:abstractNumId w:val="14"/>
  </w:num>
  <w:num w:numId="33" w16cid:durableId="1874531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1BC2"/>
    <w:rsid w:val="00016FE7"/>
    <w:rsid w:val="0002482B"/>
    <w:rsid w:val="00024BA5"/>
    <w:rsid w:val="00045EE6"/>
    <w:rsid w:val="0005465E"/>
    <w:rsid w:val="00074149"/>
    <w:rsid w:val="00077AA1"/>
    <w:rsid w:val="000842D2"/>
    <w:rsid w:val="00091C11"/>
    <w:rsid w:val="0009735C"/>
    <w:rsid w:val="000A7985"/>
    <w:rsid w:val="000A7C0F"/>
    <w:rsid w:val="000C7FBD"/>
    <w:rsid w:val="000D06F1"/>
    <w:rsid w:val="000E1A06"/>
    <w:rsid w:val="000F183C"/>
    <w:rsid w:val="00102DDC"/>
    <w:rsid w:val="00103070"/>
    <w:rsid w:val="001042B6"/>
    <w:rsid w:val="00105A3D"/>
    <w:rsid w:val="0011254F"/>
    <w:rsid w:val="00117CFF"/>
    <w:rsid w:val="001250A4"/>
    <w:rsid w:val="001316EB"/>
    <w:rsid w:val="0013508C"/>
    <w:rsid w:val="00141A9C"/>
    <w:rsid w:val="00151451"/>
    <w:rsid w:val="0015426F"/>
    <w:rsid w:val="001639AC"/>
    <w:rsid w:val="00180034"/>
    <w:rsid w:val="00183D01"/>
    <w:rsid w:val="00185D67"/>
    <w:rsid w:val="00186D3C"/>
    <w:rsid w:val="00187C4B"/>
    <w:rsid w:val="0019037B"/>
    <w:rsid w:val="00195367"/>
    <w:rsid w:val="00196E4A"/>
    <w:rsid w:val="001A09B3"/>
    <w:rsid w:val="001A182D"/>
    <w:rsid w:val="001A5DD5"/>
    <w:rsid w:val="001B2C7F"/>
    <w:rsid w:val="001B6418"/>
    <w:rsid w:val="001C3029"/>
    <w:rsid w:val="001C7F13"/>
    <w:rsid w:val="001C7F1A"/>
    <w:rsid w:val="001D037D"/>
    <w:rsid w:val="001D43DA"/>
    <w:rsid w:val="001E2DB0"/>
    <w:rsid w:val="002016D1"/>
    <w:rsid w:val="00212A76"/>
    <w:rsid w:val="002233E8"/>
    <w:rsid w:val="002239A8"/>
    <w:rsid w:val="0022455D"/>
    <w:rsid w:val="00227596"/>
    <w:rsid w:val="002315B0"/>
    <w:rsid w:val="00236EDC"/>
    <w:rsid w:val="00251356"/>
    <w:rsid w:val="00254447"/>
    <w:rsid w:val="00256410"/>
    <w:rsid w:val="00256DF6"/>
    <w:rsid w:val="00261ACE"/>
    <w:rsid w:val="00262EF1"/>
    <w:rsid w:val="00265C17"/>
    <w:rsid w:val="00284BC9"/>
    <w:rsid w:val="00285023"/>
    <w:rsid w:val="002864BB"/>
    <w:rsid w:val="00295250"/>
    <w:rsid w:val="002C0430"/>
    <w:rsid w:val="002C4ACF"/>
    <w:rsid w:val="002C4F9D"/>
    <w:rsid w:val="002C7E6E"/>
    <w:rsid w:val="002F2573"/>
    <w:rsid w:val="00306E2C"/>
    <w:rsid w:val="003302AD"/>
    <w:rsid w:val="00333D38"/>
    <w:rsid w:val="00341B0D"/>
    <w:rsid w:val="00342408"/>
    <w:rsid w:val="00346CC3"/>
    <w:rsid w:val="00347296"/>
    <w:rsid w:val="00352CC2"/>
    <w:rsid w:val="00361089"/>
    <w:rsid w:val="00362414"/>
    <w:rsid w:val="00374D72"/>
    <w:rsid w:val="00381C42"/>
    <w:rsid w:val="00383F47"/>
    <w:rsid w:val="00384538"/>
    <w:rsid w:val="00385F34"/>
    <w:rsid w:val="00387380"/>
    <w:rsid w:val="003922F4"/>
    <w:rsid w:val="003A11BC"/>
    <w:rsid w:val="003C220A"/>
    <w:rsid w:val="003E110D"/>
    <w:rsid w:val="003F32F3"/>
    <w:rsid w:val="003F37F5"/>
    <w:rsid w:val="00404D82"/>
    <w:rsid w:val="004072F1"/>
    <w:rsid w:val="00407B20"/>
    <w:rsid w:val="00424FAB"/>
    <w:rsid w:val="004257B6"/>
    <w:rsid w:val="00436F3A"/>
    <w:rsid w:val="00455AAF"/>
    <w:rsid w:val="00463530"/>
    <w:rsid w:val="00473252"/>
    <w:rsid w:val="004813C5"/>
    <w:rsid w:val="004865E2"/>
    <w:rsid w:val="00487771"/>
    <w:rsid w:val="00491F76"/>
    <w:rsid w:val="004A268E"/>
    <w:rsid w:val="004A7706"/>
    <w:rsid w:val="004B7C94"/>
    <w:rsid w:val="004C156C"/>
    <w:rsid w:val="004E749B"/>
    <w:rsid w:val="004F3C87"/>
    <w:rsid w:val="00515EBC"/>
    <w:rsid w:val="00522E96"/>
    <w:rsid w:val="005268B8"/>
    <w:rsid w:val="00526B81"/>
    <w:rsid w:val="0053245F"/>
    <w:rsid w:val="00533BB1"/>
    <w:rsid w:val="005464C5"/>
    <w:rsid w:val="00551221"/>
    <w:rsid w:val="005522E4"/>
    <w:rsid w:val="00566F0B"/>
    <w:rsid w:val="005738BC"/>
    <w:rsid w:val="0057526D"/>
    <w:rsid w:val="0057573B"/>
    <w:rsid w:val="00584C22"/>
    <w:rsid w:val="00592A95"/>
    <w:rsid w:val="00594AF5"/>
    <w:rsid w:val="005B0633"/>
    <w:rsid w:val="005B3CA3"/>
    <w:rsid w:val="005C0128"/>
    <w:rsid w:val="005C0CF4"/>
    <w:rsid w:val="005C12DD"/>
    <w:rsid w:val="005E4C4F"/>
    <w:rsid w:val="00610168"/>
    <w:rsid w:val="006179CB"/>
    <w:rsid w:val="006263B7"/>
    <w:rsid w:val="006318E6"/>
    <w:rsid w:val="00636DB3"/>
    <w:rsid w:val="00651865"/>
    <w:rsid w:val="00660DA4"/>
    <w:rsid w:val="0066203A"/>
    <w:rsid w:val="006657FB"/>
    <w:rsid w:val="00677A48"/>
    <w:rsid w:val="006908B0"/>
    <w:rsid w:val="00695468"/>
    <w:rsid w:val="00696070"/>
    <w:rsid w:val="006B1394"/>
    <w:rsid w:val="006B48AA"/>
    <w:rsid w:val="006B52C0"/>
    <w:rsid w:val="006D0246"/>
    <w:rsid w:val="006D62A2"/>
    <w:rsid w:val="006E6117"/>
    <w:rsid w:val="007002A1"/>
    <w:rsid w:val="00712045"/>
    <w:rsid w:val="00720E2F"/>
    <w:rsid w:val="00727A3E"/>
    <w:rsid w:val="0073025F"/>
    <w:rsid w:val="0073125A"/>
    <w:rsid w:val="00732FEB"/>
    <w:rsid w:val="00736F2F"/>
    <w:rsid w:val="00750AF6"/>
    <w:rsid w:val="007606E2"/>
    <w:rsid w:val="0076722D"/>
    <w:rsid w:val="00783AB1"/>
    <w:rsid w:val="00784225"/>
    <w:rsid w:val="0079240B"/>
    <w:rsid w:val="0079628E"/>
    <w:rsid w:val="00797764"/>
    <w:rsid w:val="007A06B9"/>
    <w:rsid w:val="007A14BA"/>
    <w:rsid w:val="007C1F6B"/>
    <w:rsid w:val="007D05BB"/>
    <w:rsid w:val="007E37E8"/>
    <w:rsid w:val="007E481A"/>
    <w:rsid w:val="00804B76"/>
    <w:rsid w:val="00807303"/>
    <w:rsid w:val="0081685D"/>
    <w:rsid w:val="00823477"/>
    <w:rsid w:val="0083170D"/>
    <w:rsid w:val="0083463F"/>
    <w:rsid w:val="00841E24"/>
    <w:rsid w:val="008644F1"/>
    <w:rsid w:val="00864F91"/>
    <w:rsid w:val="00875AE5"/>
    <w:rsid w:val="00880A0E"/>
    <w:rsid w:val="008A198F"/>
    <w:rsid w:val="008A201D"/>
    <w:rsid w:val="008B2DDF"/>
    <w:rsid w:val="008B60CC"/>
    <w:rsid w:val="008C2AAF"/>
    <w:rsid w:val="008C68AB"/>
    <w:rsid w:val="008C703B"/>
    <w:rsid w:val="008D3553"/>
    <w:rsid w:val="008E6C1C"/>
    <w:rsid w:val="008F3F4D"/>
    <w:rsid w:val="008F7811"/>
    <w:rsid w:val="00901081"/>
    <w:rsid w:val="00903372"/>
    <w:rsid w:val="009063B6"/>
    <w:rsid w:val="00913CCB"/>
    <w:rsid w:val="0092555A"/>
    <w:rsid w:val="00927698"/>
    <w:rsid w:val="009318CA"/>
    <w:rsid w:val="00937B41"/>
    <w:rsid w:val="00941169"/>
    <w:rsid w:val="00953239"/>
    <w:rsid w:val="00965CB3"/>
    <w:rsid w:val="00971C5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25BDE"/>
    <w:rsid w:val="00A468E6"/>
    <w:rsid w:val="00A5089E"/>
    <w:rsid w:val="00A510FD"/>
    <w:rsid w:val="00A5317E"/>
    <w:rsid w:val="00A56D36"/>
    <w:rsid w:val="00A66B07"/>
    <w:rsid w:val="00A67677"/>
    <w:rsid w:val="00A70F27"/>
    <w:rsid w:val="00A832C2"/>
    <w:rsid w:val="00A8748D"/>
    <w:rsid w:val="00AB2033"/>
    <w:rsid w:val="00AB5523"/>
    <w:rsid w:val="00AB5A85"/>
    <w:rsid w:val="00AC3F97"/>
    <w:rsid w:val="00AC5FBD"/>
    <w:rsid w:val="00AC6ECE"/>
    <w:rsid w:val="00AD3103"/>
    <w:rsid w:val="00AF3758"/>
    <w:rsid w:val="00AF3C6A"/>
    <w:rsid w:val="00B014DE"/>
    <w:rsid w:val="00B021AA"/>
    <w:rsid w:val="00B05D4B"/>
    <w:rsid w:val="00B1628A"/>
    <w:rsid w:val="00B31350"/>
    <w:rsid w:val="00B32544"/>
    <w:rsid w:val="00B35368"/>
    <w:rsid w:val="00B558AB"/>
    <w:rsid w:val="00B62FE9"/>
    <w:rsid w:val="00B65271"/>
    <w:rsid w:val="00B82A53"/>
    <w:rsid w:val="00B8555E"/>
    <w:rsid w:val="00B87558"/>
    <w:rsid w:val="00B96609"/>
    <w:rsid w:val="00BA6583"/>
    <w:rsid w:val="00BB3245"/>
    <w:rsid w:val="00BD3C8B"/>
    <w:rsid w:val="00BE069E"/>
    <w:rsid w:val="00BF7CD5"/>
    <w:rsid w:val="00C109AC"/>
    <w:rsid w:val="00C12816"/>
    <w:rsid w:val="00C12D28"/>
    <w:rsid w:val="00C1468F"/>
    <w:rsid w:val="00C214BF"/>
    <w:rsid w:val="00C236AB"/>
    <w:rsid w:val="00C23CC7"/>
    <w:rsid w:val="00C334FF"/>
    <w:rsid w:val="00C3681C"/>
    <w:rsid w:val="00C42023"/>
    <w:rsid w:val="00C502E1"/>
    <w:rsid w:val="00C55931"/>
    <w:rsid w:val="00C61084"/>
    <w:rsid w:val="00C61549"/>
    <w:rsid w:val="00C6271D"/>
    <w:rsid w:val="00C64D43"/>
    <w:rsid w:val="00C65C42"/>
    <w:rsid w:val="00C80D85"/>
    <w:rsid w:val="00C94E84"/>
    <w:rsid w:val="00CC0D13"/>
    <w:rsid w:val="00CC4137"/>
    <w:rsid w:val="00CD05C7"/>
    <w:rsid w:val="00CE5155"/>
    <w:rsid w:val="00D03011"/>
    <w:rsid w:val="00D0686A"/>
    <w:rsid w:val="00D07480"/>
    <w:rsid w:val="00D1235B"/>
    <w:rsid w:val="00D23594"/>
    <w:rsid w:val="00D25695"/>
    <w:rsid w:val="00D34B13"/>
    <w:rsid w:val="00D3547B"/>
    <w:rsid w:val="00D44977"/>
    <w:rsid w:val="00D51205"/>
    <w:rsid w:val="00D57620"/>
    <w:rsid w:val="00D57716"/>
    <w:rsid w:val="00D67AC4"/>
    <w:rsid w:val="00D747B9"/>
    <w:rsid w:val="00D779A1"/>
    <w:rsid w:val="00D87B46"/>
    <w:rsid w:val="00D87BDA"/>
    <w:rsid w:val="00D95DBE"/>
    <w:rsid w:val="00D979DD"/>
    <w:rsid w:val="00DA0F68"/>
    <w:rsid w:val="00DC4181"/>
    <w:rsid w:val="00DC5DBB"/>
    <w:rsid w:val="00DC7207"/>
    <w:rsid w:val="00DD4E2C"/>
    <w:rsid w:val="00DD768A"/>
    <w:rsid w:val="00DE4CF4"/>
    <w:rsid w:val="00DE4F59"/>
    <w:rsid w:val="00DF5FD5"/>
    <w:rsid w:val="00E01C88"/>
    <w:rsid w:val="00E05AD1"/>
    <w:rsid w:val="00E250FA"/>
    <w:rsid w:val="00E42ED6"/>
    <w:rsid w:val="00E4378C"/>
    <w:rsid w:val="00E45868"/>
    <w:rsid w:val="00E475FC"/>
    <w:rsid w:val="00E47C88"/>
    <w:rsid w:val="00E63382"/>
    <w:rsid w:val="00E63573"/>
    <w:rsid w:val="00E73CC2"/>
    <w:rsid w:val="00E80A92"/>
    <w:rsid w:val="00E90322"/>
    <w:rsid w:val="00E9777A"/>
    <w:rsid w:val="00EB160E"/>
    <w:rsid w:val="00EC0B9D"/>
    <w:rsid w:val="00EC6970"/>
    <w:rsid w:val="00ED5BD0"/>
    <w:rsid w:val="00EE1658"/>
    <w:rsid w:val="00EE2924"/>
    <w:rsid w:val="00EE3F1A"/>
    <w:rsid w:val="00EF2A44"/>
    <w:rsid w:val="00F0235A"/>
    <w:rsid w:val="00F137AD"/>
    <w:rsid w:val="00F15A9C"/>
    <w:rsid w:val="00F353BF"/>
    <w:rsid w:val="00F473AF"/>
    <w:rsid w:val="00F645B5"/>
    <w:rsid w:val="00F64E03"/>
    <w:rsid w:val="00F808AF"/>
    <w:rsid w:val="00F80F05"/>
    <w:rsid w:val="00F84F77"/>
    <w:rsid w:val="00F85A46"/>
    <w:rsid w:val="00F86B32"/>
    <w:rsid w:val="00F87231"/>
    <w:rsid w:val="00F94F3C"/>
    <w:rsid w:val="00FB00D4"/>
    <w:rsid w:val="00FB642D"/>
    <w:rsid w:val="00FC038D"/>
    <w:rsid w:val="00FD23AC"/>
    <w:rsid w:val="00FD2FBE"/>
    <w:rsid w:val="00FD3E77"/>
    <w:rsid w:val="00FD7EBC"/>
    <w:rsid w:val="00FE2164"/>
    <w:rsid w:val="00FE34AF"/>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paragraph" w:customStyle="1" w:styleId="Pa71">
    <w:name w:val="Pa71"/>
    <w:basedOn w:val="Normal"/>
    <w:next w:val="Normal"/>
    <w:uiPriority w:val="99"/>
    <w:rsid w:val="002C4ACF"/>
    <w:pPr>
      <w:autoSpaceDE w:val="0"/>
      <w:autoSpaceDN w:val="0"/>
      <w:adjustRightInd w:val="0"/>
      <w:spacing w:after="0" w:line="121" w:lineRule="atLeast"/>
    </w:pPr>
    <w:rPr>
      <w:rFonts w:ascii="Myriad Pro Cond" w:hAnsi="Myriad Pro Cond"/>
      <w:sz w:val="24"/>
      <w:szCs w:val="24"/>
    </w:rPr>
  </w:style>
  <w:style w:type="paragraph" w:customStyle="1" w:styleId="acalog-breadcrumb">
    <w:name w:val="acalog-breadcrumb"/>
    <w:basedOn w:val="Normal"/>
    <w:rsid w:val="0057526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3681C"/>
    <w:rPr>
      <w:color w:val="605E5C"/>
      <w:shd w:val="clear" w:color="auto" w:fill="E1DFDD"/>
    </w:rPr>
  </w:style>
  <w:style w:type="character" w:styleId="FollowedHyperlink">
    <w:name w:val="FollowedHyperlink"/>
    <w:basedOn w:val="DefaultParagraphFont"/>
    <w:uiPriority w:val="99"/>
    <w:semiHidden/>
    <w:unhideWhenUsed/>
    <w:rsid w:val="005C0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571545443">
      <w:bodyDiv w:val="1"/>
      <w:marLeft w:val="0"/>
      <w:marRight w:val="0"/>
      <w:marTop w:val="0"/>
      <w:marBottom w:val="0"/>
      <w:divBdr>
        <w:top w:val="none" w:sz="0" w:space="0" w:color="auto"/>
        <w:left w:val="none" w:sz="0" w:space="0" w:color="auto"/>
        <w:bottom w:val="none" w:sz="0" w:space="0" w:color="auto"/>
        <w:right w:val="none" w:sz="0" w:space="0" w:color="auto"/>
      </w:divBdr>
      <w:divsChild>
        <w:div w:id="43214320">
          <w:marLeft w:val="0"/>
          <w:marRight w:val="0"/>
          <w:marTop w:val="0"/>
          <w:marBottom w:val="200"/>
          <w:divBdr>
            <w:top w:val="none" w:sz="0" w:space="0" w:color="auto"/>
            <w:left w:val="none" w:sz="0" w:space="0" w:color="auto"/>
            <w:bottom w:val="none" w:sz="0" w:space="0" w:color="auto"/>
            <w:right w:val="none" w:sz="0" w:space="0" w:color="auto"/>
          </w:divBdr>
        </w:div>
      </w:divsChild>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050035372">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725372623">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owlin@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http://www.astate.edu/a/assessment/student-learning-outcomes/files/ULOs%20for%20Website2.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2DFAF641308FD46B599E9BAFC38F19B"/>
        <w:category>
          <w:name w:val="General"/>
          <w:gallery w:val="placeholder"/>
        </w:category>
        <w:types>
          <w:type w:val="bbPlcHdr"/>
        </w:types>
        <w:behaviors>
          <w:behavior w:val="content"/>
        </w:behaviors>
        <w:guid w:val="{C76B407A-0E05-534D-A0C0-D53B172EE162}"/>
      </w:docPartPr>
      <w:docPartBody>
        <w:p w:rsidR="008749C2" w:rsidRDefault="00A47A74" w:rsidP="00A47A74">
          <w:pPr>
            <w:pStyle w:val="D2DFAF641308FD46B599E9BAFC38F19B"/>
          </w:pPr>
          <w:r w:rsidRPr="008426D1">
            <w:rPr>
              <w:rStyle w:val="PlaceholderText"/>
              <w:shd w:val="clear" w:color="auto" w:fill="D9D9D9" w:themeFill="background1" w:themeFillShade="D9"/>
            </w:rPr>
            <w:t>Paste bulletin pages here...</w:t>
          </w:r>
        </w:p>
      </w:docPartBody>
    </w:docPart>
    <w:docPart>
      <w:docPartPr>
        <w:name w:val="2A27E80BFF5F441DAB9A3A1831F568D3"/>
        <w:category>
          <w:name w:val="General"/>
          <w:gallery w:val="placeholder"/>
        </w:category>
        <w:types>
          <w:type w:val="bbPlcHdr"/>
        </w:types>
        <w:behaviors>
          <w:behavior w:val="content"/>
        </w:behaviors>
        <w:guid w:val="{4846B004-688E-42FC-9A2A-0DDCD01E1E26}"/>
      </w:docPartPr>
      <w:docPartBody>
        <w:p w:rsidR="00AE2C4A" w:rsidRDefault="008D359A" w:rsidP="008D359A">
          <w:pPr>
            <w:pStyle w:val="2A27E80BFF5F441DAB9A3A1831F568D3"/>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79B1DA8F8EF14DD9AC6930EE62223752"/>
        <w:category>
          <w:name w:val="General"/>
          <w:gallery w:val="placeholder"/>
        </w:category>
        <w:types>
          <w:type w:val="bbPlcHdr"/>
        </w:types>
        <w:behaviors>
          <w:behavior w:val="content"/>
        </w:behaviors>
        <w:guid w:val="{38DE48A0-6E33-4628-AEBF-9E463702B6CF}"/>
      </w:docPartPr>
      <w:docPartBody>
        <w:p w:rsidR="00AE2C4A" w:rsidRDefault="008D359A" w:rsidP="008D359A">
          <w:pPr>
            <w:pStyle w:val="79B1DA8F8EF14DD9AC6930EE62223752"/>
          </w:pPr>
          <w:r>
            <w:rPr>
              <w:rStyle w:val="PlaceholderText"/>
              <w:rFonts w:asciiTheme="majorHAnsi" w:hAnsiTheme="majorHAnsi"/>
              <w:sz w:val="20"/>
              <w:szCs w:val="20"/>
            </w:rPr>
            <w:t>Please include direct and indirect assessment measure for outcome.</w:t>
          </w:r>
        </w:p>
      </w:docPartBody>
    </w:docPart>
    <w:docPart>
      <w:docPartPr>
        <w:name w:val="4E170380D0114C4A9742F1BF42E4B0A2"/>
        <w:category>
          <w:name w:val="General"/>
          <w:gallery w:val="placeholder"/>
        </w:category>
        <w:types>
          <w:type w:val="bbPlcHdr"/>
        </w:types>
        <w:behaviors>
          <w:behavior w:val="content"/>
        </w:behaviors>
        <w:guid w:val="{65BEFCC7-5B21-46D1-984B-B897384C6053}"/>
      </w:docPartPr>
      <w:docPartBody>
        <w:p w:rsidR="00AE2C4A" w:rsidRDefault="008D359A" w:rsidP="008D359A">
          <w:pPr>
            <w:pStyle w:val="4E170380D0114C4A9742F1BF42E4B0A2"/>
          </w:pPr>
          <w:r>
            <w:rPr>
              <w:rStyle w:val="PlaceholderText"/>
              <w:rFonts w:asciiTheme="majorHAnsi" w:hAnsiTheme="majorHAnsi"/>
              <w:sz w:val="20"/>
              <w:szCs w:val="20"/>
            </w:rPr>
            <w:t>What semesters, and how often, is the outcome assessed?</w:t>
          </w:r>
        </w:p>
      </w:docPartBody>
    </w:docPart>
    <w:docPart>
      <w:docPartPr>
        <w:name w:val="8A800E0BBF5A422889C2CE909C3BB53B"/>
        <w:category>
          <w:name w:val="General"/>
          <w:gallery w:val="placeholder"/>
        </w:category>
        <w:types>
          <w:type w:val="bbPlcHdr"/>
        </w:types>
        <w:behaviors>
          <w:behavior w:val="content"/>
        </w:behaviors>
        <w:guid w:val="{54656309-04D8-4176-A7B7-F8407859D526}"/>
      </w:docPartPr>
      <w:docPartBody>
        <w:p w:rsidR="00AE2C4A" w:rsidRDefault="008D359A" w:rsidP="008D359A">
          <w:pPr>
            <w:pStyle w:val="8A800E0BBF5A422889C2CE909C3BB53B"/>
          </w:pPr>
          <w:r>
            <w:rPr>
              <w:rStyle w:val="PlaceholderText"/>
              <w:rFonts w:asciiTheme="majorHAnsi" w:hAnsiTheme="majorHAnsi"/>
              <w:sz w:val="20"/>
              <w:szCs w:val="20"/>
            </w:rPr>
            <w:t>What semesters, and how often, is the outcome assessed?</w:t>
          </w:r>
        </w:p>
      </w:docPartBody>
    </w:docPart>
    <w:docPart>
      <w:docPartPr>
        <w:name w:val="414D0589654E446CAFCDA7BA7E6B5C05"/>
        <w:category>
          <w:name w:val="General"/>
          <w:gallery w:val="placeholder"/>
        </w:category>
        <w:types>
          <w:type w:val="bbPlcHdr"/>
        </w:types>
        <w:behaviors>
          <w:behavior w:val="content"/>
        </w:behaviors>
        <w:guid w:val="{BD25EB54-28CB-412B-BD78-A6037F694D91}"/>
      </w:docPartPr>
      <w:docPartBody>
        <w:p w:rsidR="00AE2C4A" w:rsidRDefault="008D359A" w:rsidP="008D359A">
          <w:pPr>
            <w:pStyle w:val="414D0589654E446CAFCDA7BA7E6B5C05"/>
          </w:pPr>
          <w:r>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0506"/>
    <w:rsid w:val="0014384F"/>
    <w:rsid w:val="00147786"/>
    <w:rsid w:val="00160960"/>
    <w:rsid w:val="00166676"/>
    <w:rsid w:val="00176588"/>
    <w:rsid w:val="001976B1"/>
    <w:rsid w:val="001A09AC"/>
    <w:rsid w:val="00244A14"/>
    <w:rsid w:val="002A258E"/>
    <w:rsid w:val="002D04B0"/>
    <w:rsid w:val="00312C92"/>
    <w:rsid w:val="003262F3"/>
    <w:rsid w:val="00361EF7"/>
    <w:rsid w:val="003E1CB1"/>
    <w:rsid w:val="003F3E80"/>
    <w:rsid w:val="004335B1"/>
    <w:rsid w:val="0043518B"/>
    <w:rsid w:val="004B3805"/>
    <w:rsid w:val="004E1A75"/>
    <w:rsid w:val="00546CC9"/>
    <w:rsid w:val="00587536"/>
    <w:rsid w:val="005D5D2F"/>
    <w:rsid w:val="00602EE2"/>
    <w:rsid w:val="00623293"/>
    <w:rsid w:val="006A5845"/>
    <w:rsid w:val="00715BAA"/>
    <w:rsid w:val="0074181F"/>
    <w:rsid w:val="0075261D"/>
    <w:rsid w:val="007562FE"/>
    <w:rsid w:val="00757AAF"/>
    <w:rsid w:val="00787B26"/>
    <w:rsid w:val="007A0210"/>
    <w:rsid w:val="008016AA"/>
    <w:rsid w:val="00822EE1"/>
    <w:rsid w:val="00833B0D"/>
    <w:rsid w:val="008409EC"/>
    <w:rsid w:val="008749C2"/>
    <w:rsid w:val="008D359A"/>
    <w:rsid w:val="0090371E"/>
    <w:rsid w:val="00917BCB"/>
    <w:rsid w:val="009856DC"/>
    <w:rsid w:val="00986162"/>
    <w:rsid w:val="009A0CD0"/>
    <w:rsid w:val="009B6AB6"/>
    <w:rsid w:val="009C008A"/>
    <w:rsid w:val="009F4C18"/>
    <w:rsid w:val="00A47A74"/>
    <w:rsid w:val="00A66130"/>
    <w:rsid w:val="00AC3F61"/>
    <w:rsid w:val="00AD5D56"/>
    <w:rsid w:val="00AE2C4A"/>
    <w:rsid w:val="00AF6B44"/>
    <w:rsid w:val="00B2559E"/>
    <w:rsid w:val="00B46AFF"/>
    <w:rsid w:val="00BD26B5"/>
    <w:rsid w:val="00BF2798"/>
    <w:rsid w:val="00BF37CC"/>
    <w:rsid w:val="00C674D1"/>
    <w:rsid w:val="00CD4EF8"/>
    <w:rsid w:val="00D845CF"/>
    <w:rsid w:val="00DE356C"/>
    <w:rsid w:val="00E05783"/>
    <w:rsid w:val="00E37A95"/>
    <w:rsid w:val="00EC74A9"/>
    <w:rsid w:val="00FB5EF1"/>
    <w:rsid w:val="00FD70C9"/>
    <w:rsid w:val="00FE4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359A"/>
  </w:style>
  <w:style w:type="paragraph" w:customStyle="1" w:styleId="2A27E80BFF5F441DAB9A3A1831F568D3">
    <w:name w:val="2A27E80BFF5F441DAB9A3A1831F568D3"/>
    <w:rsid w:val="008D359A"/>
    <w:pPr>
      <w:spacing w:after="160" w:line="259" w:lineRule="auto"/>
    </w:pPr>
  </w:style>
  <w:style w:type="paragraph" w:customStyle="1" w:styleId="79B1DA8F8EF14DD9AC6930EE62223752">
    <w:name w:val="79B1DA8F8EF14DD9AC6930EE62223752"/>
    <w:rsid w:val="008D359A"/>
    <w:pPr>
      <w:spacing w:after="160" w:line="259" w:lineRule="auto"/>
    </w:pPr>
  </w:style>
  <w:style w:type="paragraph" w:customStyle="1" w:styleId="4E170380D0114C4A9742F1BF42E4B0A2">
    <w:name w:val="4E170380D0114C4A9742F1BF42E4B0A2"/>
    <w:rsid w:val="008D359A"/>
    <w:pPr>
      <w:spacing w:after="160" w:line="259" w:lineRule="auto"/>
    </w:pPr>
  </w:style>
  <w:style w:type="paragraph" w:customStyle="1" w:styleId="8A800E0BBF5A422889C2CE909C3BB53B">
    <w:name w:val="8A800E0BBF5A422889C2CE909C3BB53B"/>
    <w:rsid w:val="008D359A"/>
    <w:pPr>
      <w:spacing w:after="160" w:line="259" w:lineRule="auto"/>
    </w:pPr>
  </w:style>
  <w:style w:type="paragraph" w:customStyle="1" w:styleId="414D0589654E446CAFCDA7BA7E6B5C05">
    <w:name w:val="414D0589654E446CAFCDA7BA7E6B5C05"/>
    <w:rsid w:val="008D359A"/>
    <w:pPr>
      <w:spacing w:after="160" w:line="259" w:lineRule="auto"/>
    </w:pPr>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D2DFAF641308FD46B599E9BAFC38F19B">
    <w:name w:val="D2DFAF641308FD46B599E9BAFC38F19B"/>
    <w:rsid w:val="00A47A7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F639-A618-4F94-A715-2D1B007F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2023-03-10T14:27:00Z</cp:lastPrinted>
  <dcterms:created xsi:type="dcterms:W3CDTF">2023-03-10T15:42:00Z</dcterms:created>
  <dcterms:modified xsi:type="dcterms:W3CDTF">2023-03-22T14:30:00Z</dcterms:modified>
</cp:coreProperties>
</file>